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2552"/>
        <w:gridCol w:w="1289"/>
        <w:gridCol w:w="2461"/>
        <w:gridCol w:w="1142"/>
        <w:gridCol w:w="1770"/>
      </w:tblGrid>
      <w:tr w:rsidR="00E668DD" w:rsidRPr="00843FA7" w14:paraId="36A072B8" w14:textId="77777777" w:rsidTr="00125A22">
        <w:trPr>
          <w:cantSplit/>
          <w:trHeight w:hRule="exact" w:val="1140"/>
        </w:trPr>
        <w:tc>
          <w:tcPr>
            <w:tcW w:w="9923" w:type="dxa"/>
            <w:gridSpan w:val="6"/>
            <w:tcBorders>
              <w:top w:val="nil"/>
              <w:left w:val="nil"/>
              <w:bottom w:val="nil"/>
              <w:right w:val="nil"/>
            </w:tcBorders>
          </w:tcPr>
          <w:p w14:paraId="13837EB4" w14:textId="77777777" w:rsidR="00E668DD" w:rsidRPr="00843FA7" w:rsidRDefault="00E668DD" w:rsidP="00125A22">
            <w:pPr>
              <w:pStyle w:val="aff5"/>
              <w:spacing w:line="240" w:lineRule="auto"/>
              <w:ind w:firstLine="709"/>
              <w:rPr>
                <w:rFonts w:ascii="Times New Roman" w:hAnsi="Times New Roman"/>
                <w:b/>
                <w:sz w:val="18"/>
                <w:szCs w:val="18"/>
              </w:rPr>
            </w:pPr>
            <w:r>
              <w:rPr>
                <w:noProof/>
              </w:rPr>
              <w:drawing>
                <wp:inline distT="0" distB="0" distL="0" distR="0" wp14:anchorId="38065C16" wp14:editId="67078A56">
                  <wp:extent cx="514350" cy="704850"/>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cstate="print"/>
                          <a:srcRect/>
                          <a:stretch>
                            <a:fillRect/>
                          </a:stretch>
                        </pic:blipFill>
                        <pic:spPr bwMode="auto">
                          <a:xfrm>
                            <a:off x="0" y="0"/>
                            <a:ext cx="514350" cy="704850"/>
                          </a:xfrm>
                          <a:prstGeom prst="rect">
                            <a:avLst/>
                          </a:prstGeom>
                          <a:noFill/>
                          <a:ln w="9525">
                            <a:noFill/>
                            <a:miter lim="800000"/>
                            <a:headEnd/>
                            <a:tailEnd/>
                          </a:ln>
                        </pic:spPr>
                      </pic:pic>
                    </a:graphicData>
                  </a:graphic>
                </wp:inline>
              </w:drawing>
            </w:r>
          </w:p>
        </w:tc>
      </w:tr>
      <w:tr w:rsidR="00E668DD" w:rsidRPr="00664952" w14:paraId="3F6CC1C5" w14:textId="77777777" w:rsidTr="00125A22">
        <w:trPr>
          <w:cantSplit/>
          <w:trHeight w:hRule="exact" w:val="1619"/>
        </w:trPr>
        <w:tc>
          <w:tcPr>
            <w:tcW w:w="9923" w:type="dxa"/>
            <w:gridSpan w:val="6"/>
            <w:tcBorders>
              <w:top w:val="nil"/>
              <w:left w:val="nil"/>
              <w:bottom w:val="nil"/>
              <w:right w:val="nil"/>
            </w:tcBorders>
          </w:tcPr>
          <w:p w14:paraId="445DC094" w14:textId="77777777" w:rsidR="00E668DD" w:rsidRPr="00843FA7" w:rsidRDefault="00E668DD" w:rsidP="00125A22">
            <w:pPr>
              <w:pStyle w:val="aff5"/>
              <w:spacing w:line="240" w:lineRule="auto"/>
              <w:ind w:firstLine="709"/>
              <w:rPr>
                <w:rFonts w:ascii="Times New Roman" w:hAnsi="Times New Roman"/>
                <w:b/>
                <w:sz w:val="18"/>
                <w:szCs w:val="18"/>
              </w:rPr>
            </w:pPr>
            <w:r w:rsidRPr="00843FA7">
              <w:rPr>
                <w:rFonts w:ascii="Times New Roman" w:hAnsi="Times New Roman"/>
                <w:b/>
                <w:sz w:val="18"/>
                <w:szCs w:val="18"/>
              </w:rPr>
              <w:t>БЕЛОЯРСКИЙ РА</w:t>
            </w:r>
            <w:r>
              <w:rPr>
                <w:rFonts w:ascii="Times New Roman" w:hAnsi="Times New Roman"/>
                <w:b/>
                <w:sz w:val="18"/>
                <w:szCs w:val="18"/>
              </w:rPr>
              <w:t>Й</w:t>
            </w:r>
            <w:r w:rsidRPr="00843FA7">
              <w:rPr>
                <w:rFonts w:ascii="Times New Roman" w:hAnsi="Times New Roman"/>
                <w:b/>
                <w:sz w:val="18"/>
                <w:szCs w:val="18"/>
              </w:rPr>
              <w:t>ОН</w:t>
            </w:r>
          </w:p>
          <w:p w14:paraId="5BB1CF65" w14:textId="77777777" w:rsidR="00E668DD" w:rsidRDefault="00E668DD" w:rsidP="00125A22">
            <w:pPr>
              <w:pStyle w:val="aff5"/>
              <w:spacing w:line="240" w:lineRule="auto"/>
              <w:ind w:firstLine="709"/>
              <w:rPr>
                <w:rFonts w:ascii="Times New Roman" w:hAnsi="Times New Roman"/>
                <w:b/>
                <w:sz w:val="18"/>
                <w:szCs w:val="18"/>
              </w:rPr>
            </w:pPr>
            <w:r w:rsidRPr="00843FA7">
              <w:rPr>
                <w:rFonts w:ascii="Times New Roman" w:hAnsi="Times New Roman"/>
                <w:b/>
                <w:sz w:val="18"/>
                <w:szCs w:val="18"/>
              </w:rPr>
              <w:t xml:space="preserve">ХАНТЫ-МАНСИЙСКИЙ АВТОНОМНЫЙ ОКРУГ </w:t>
            </w:r>
            <w:r>
              <w:rPr>
                <w:rFonts w:ascii="Times New Roman" w:hAnsi="Times New Roman"/>
                <w:b/>
                <w:sz w:val="18"/>
                <w:szCs w:val="18"/>
              </w:rPr>
              <w:t>–</w:t>
            </w:r>
            <w:r w:rsidRPr="00843FA7">
              <w:rPr>
                <w:rFonts w:ascii="Times New Roman" w:hAnsi="Times New Roman"/>
                <w:b/>
                <w:sz w:val="18"/>
                <w:szCs w:val="18"/>
              </w:rPr>
              <w:t xml:space="preserve"> ЮГРА</w:t>
            </w:r>
          </w:p>
          <w:p w14:paraId="4F6E4988" w14:textId="77777777" w:rsidR="00E668DD" w:rsidRDefault="00E668DD" w:rsidP="00125A22">
            <w:pPr>
              <w:pStyle w:val="aff5"/>
              <w:spacing w:line="240" w:lineRule="auto"/>
              <w:ind w:firstLine="709"/>
              <w:rPr>
                <w:rFonts w:ascii="Times New Roman" w:hAnsi="Times New Roman"/>
                <w:b/>
                <w:sz w:val="18"/>
                <w:szCs w:val="18"/>
              </w:rPr>
            </w:pPr>
          </w:p>
          <w:p w14:paraId="5507B933" w14:textId="77777777" w:rsidR="00E668DD" w:rsidRDefault="00E668DD" w:rsidP="00125A22">
            <w:pPr>
              <w:pStyle w:val="aff5"/>
              <w:spacing w:line="240" w:lineRule="auto"/>
              <w:ind w:firstLine="709"/>
              <w:rPr>
                <w:rFonts w:ascii="Times New Roman" w:hAnsi="Times New Roman"/>
                <w:b/>
                <w:bCs/>
                <w:sz w:val="24"/>
                <w:szCs w:val="24"/>
              </w:rPr>
            </w:pPr>
            <w:r w:rsidRPr="000B1AE6">
              <w:rPr>
                <w:rFonts w:ascii="Times New Roman" w:hAnsi="Times New Roman"/>
                <w:b/>
                <w:sz w:val="24"/>
                <w:szCs w:val="24"/>
              </w:rPr>
              <w:t>АДМИНИСТРАЦИЯ БЕЛОЯРСКОГО РАЙОНА</w:t>
            </w:r>
          </w:p>
          <w:p w14:paraId="2458CEB8" w14:textId="77777777" w:rsidR="00E668DD" w:rsidRPr="002E5F97" w:rsidRDefault="00E668DD" w:rsidP="00125A22">
            <w:pPr>
              <w:pStyle w:val="aff5"/>
              <w:spacing w:line="240" w:lineRule="auto"/>
              <w:ind w:firstLine="709"/>
              <w:rPr>
                <w:rFonts w:ascii="Times New Roman" w:hAnsi="Times New Roman"/>
                <w:b/>
                <w:bCs/>
                <w:sz w:val="12"/>
                <w:szCs w:val="12"/>
              </w:rPr>
            </w:pPr>
          </w:p>
          <w:p w14:paraId="7DFF1F9D" w14:textId="77777777" w:rsidR="00E668DD" w:rsidRPr="00664952" w:rsidRDefault="00E668DD" w:rsidP="00125A22">
            <w:pPr>
              <w:pStyle w:val="aff5"/>
              <w:spacing w:line="240" w:lineRule="auto"/>
              <w:ind w:firstLine="709"/>
              <w:rPr>
                <w:rFonts w:ascii="Times New Roman" w:hAnsi="Times New Roman"/>
                <w:sz w:val="22"/>
                <w:szCs w:val="22"/>
              </w:rPr>
            </w:pPr>
            <w:r w:rsidRPr="000B1AE6">
              <w:rPr>
                <w:rFonts w:ascii="Times New Roman" w:hAnsi="Times New Roman"/>
                <w:b/>
                <w:bCs/>
                <w:sz w:val="24"/>
                <w:szCs w:val="24"/>
              </w:rPr>
              <w:t>КОМИТЕТ ПО ОБРАЗОВАНИЮ</w:t>
            </w:r>
          </w:p>
        </w:tc>
      </w:tr>
      <w:tr w:rsidR="00E668DD" w14:paraId="5B0261DD" w14:textId="77777777" w:rsidTr="00125A22">
        <w:trPr>
          <w:cantSplit/>
          <w:trHeight w:hRule="exact" w:val="170"/>
        </w:trPr>
        <w:tc>
          <w:tcPr>
            <w:tcW w:w="9923" w:type="dxa"/>
            <w:gridSpan w:val="6"/>
            <w:tcBorders>
              <w:top w:val="nil"/>
              <w:left w:val="nil"/>
              <w:bottom w:val="nil"/>
              <w:right w:val="nil"/>
            </w:tcBorders>
          </w:tcPr>
          <w:p w14:paraId="4A528698" w14:textId="77777777" w:rsidR="00E668DD" w:rsidRDefault="00E668DD" w:rsidP="00125A22">
            <w:pPr>
              <w:pStyle w:val="aff5"/>
              <w:spacing w:line="240" w:lineRule="auto"/>
              <w:ind w:firstLine="709"/>
              <w:rPr>
                <w:rFonts w:ascii="Times New Roman" w:hAnsi="Times New Roman"/>
                <w:b/>
                <w:bCs/>
                <w:sz w:val="28"/>
              </w:rPr>
            </w:pPr>
          </w:p>
        </w:tc>
      </w:tr>
      <w:tr w:rsidR="00D6219A" w:rsidRPr="00D6219A" w14:paraId="653D8535" w14:textId="77777777" w:rsidTr="00125A22">
        <w:trPr>
          <w:cantSplit/>
          <w:trHeight w:hRule="exact" w:val="340"/>
        </w:trPr>
        <w:tc>
          <w:tcPr>
            <w:tcW w:w="9923" w:type="dxa"/>
            <w:gridSpan w:val="6"/>
            <w:tcBorders>
              <w:top w:val="nil"/>
              <w:left w:val="nil"/>
              <w:bottom w:val="nil"/>
              <w:right w:val="nil"/>
            </w:tcBorders>
          </w:tcPr>
          <w:p w14:paraId="057143AA" w14:textId="77777777" w:rsidR="00E668DD" w:rsidRPr="00D6219A" w:rsidRDefault="007F6CCE" w:rsidP="00125A22">
            <w:pPr>
              <w:pStyle w:val="aff5"/>
              <w:spacing w:line="240" w:lineRule="auto"/>
              <w:ind w:firstLine="709"/>
              <w:rPr>
                <w:rFonts w:ascii="Times New Roman" w:hAnsi="Times New Roman"/>
                <w:sz w:val="28"/>
                <w:szCs w:val="28"/>
              </w:rPr>
            </w:pPr>
            <w:r w:rsidRPr="00D6219A">
              <w:rPr>
                <w:rFonts w:ascii="Times New Roman" w:hAnsi="Times New Roman"/>
                <w:b/>
                <w:bCs/>
                <w:sz w:val="28"/>
                <w:szCs w:val="28"/>
              </w:rPr>
              <w:fldChar w:fldCharType="begin">
                <w:ffData>
                  <w:name w:val="ПолеСоСписком1"/>
                  <w:enabled/>
                  <w:calcOnExit w:val="0"/>
                  <w:statusText w:type="text" w:val="Нажмите Alt + &lt;Стрелка вниз&gt; для выбора нужного вида документа. Нажмите Tab для перехода в следующее поле."/>
                  <w:ddList>
                    <w:result w:val="1"/>
                    <w:listEntry w:val="ПРИКАЗ"/>
                    <w:listEntry w:val="РАСПОРЯЖЕНИЕ"/>
                  </w:ddList>
                </w:ffData>
              </w:fldChar>
            </w:r>
            <w:bookmarkStart w:id="0" w:name="ПолеСоСписком1"/>
            <w:r w:rsidR="00E668DD" w:rsidRPr="00D6219A">
              <w:rPr>
                <w:rFonts w:ascii="Times New Roman" w:hAnsi="Times New Roman"/>
                <w:b/>
                <w:bCs/>
                <w:sz w:val="28"/>
                <w:szCs w:val="28"/>
              </w:rPr>
              <w:instrText xml:space="preserve"> FORMDROPDOWN </w:instrText>
            </w:r>
            <w:r w:rsidR="00A021FA">
              <w:rPr>
                <w:rFonts w:ascii="Times New Roman" w:hAnsi="Times New Roman"/>
                <w:b/>
                <w:bCs/>
                <w:sz w:val="28"/>
                <w:szCs w:val="28"/>
              </w:rPr>
            </w:r>
            <w:r w:rsidR="00A021FA">
              <w:rPr>
                <w:rFonts w:ascii="Times New Roman" w:hAnsi="Times New Roman"/>
                <w:b/>
                <w:bCs/>
                <w:sz w:val="28"/>
                <w:szCs w:val="28"/>
              </w:rPr>
              <w:fldChar w:fldCharType="separate"/>
            </w:r>
            <w:r w:rsidRPr="00D6219A">
              <w:rPr>
                <w:rFonts w:ascii="Times New Roman" w:hAnsi="Times New Roman"/>
                <w:b/>
                <w:bCs/>
                <w:sz w:val="28"/>
                <w:szCs w:val="28"/>
              </w:rPr>
              <w:fldChar w:fldCharType="end"/>
            </w:r>
            <w:bookmarkEnd w:id="0"/>
          </w:p>
        </w:tc>
      </w:tr>
      <w:tr w:rsidR="00D6219A" w:rsidRPr="00D6219A" w14:paraId="5803C368" w14:textId="77777777" w:rsidTr="00125A22">
        <w:trPr>
          <w:cantSplit/>
          <w:trHeight w:hRule="exact" w:val="170"/>
        </w:trPr>
        <w:tc>
          <w:tcPr>
            <w:tcW w:w="9923" w:type="dxa"/>
            <w:gridSpan w:val="6"/>
            <w:tcBorders>
              <w:top w:val="nil"/>
              <w:left w:val="nil"/>
              <w:bottom w:val="nil"/>
              <w:right w:val="nil"/>
            </w:tcBorders>
          </w:tcPr>
          <w:p w14:paraId="042C21CB" w14:textId="77777777" w:rsidR="00E668DD" w:rsidRPr="00D6219A" w:rsidRDefault="007F6CCE" w:rsidP="00125A22">
            <w:pPr>
              <w:pStyle w:val="aff4"/>
              <w:ind w:firstLine="709"/>
              <w:jc w:val="center"/>
            </w:pPr>
            <w:r w:rsidRPr="00D6219A">
              <w:rPr>
                <w:rFonts w:ascii="Tahoma" w:hAnsi="Tahoma"/>
                <w:b w:val="0"/>
                <w:bCs w:val="0"/>
                <w:sz w:val="16"/>
              </w:rPr>
              <w:fldChar w:fldCharType="begin"/>
            </w:r>
            <w:r w:rsidR="00E668DD" w:rsidRPr="00D6219A">
              <w:rPr>
                <w:rFonts w:ascii="Tahoma" w:hAnsi="Tahoma"/>
                <w:b w:val="0"/>
                <w:bCs w:val="0"/>
                <w:sz w:val="16"/>
              </w:rPr>
              <w:instrText xml:space="preserve"> SET  \* MERGEFORMAT </w:instrText>
            </w:r>
            <w:r w:rsidRPr="00D6219A">
              <w:rPr>
                <w:rFonts w:ascii="Tahoma" w:hAnsi="Tahoma"/>
                <w:b w:val="0"/>
                <w:bCs w:val="0"/>
                <w:sz w:val="16"/>
              </w:rPr>
              <w:fldChar w:fldCharType="end"/>
            </w:r>
            <w:r w:rsidRPr="00D6219A">
              <w:fldChar w:fldCharType="begin"/>
            </w:r>
            <w:r w:rsidR="00E668DD" w:rsidRPr="00D6219A">
              <w:instrText xml:space="preserve"> SET  \* MERGEFORMAT </w:instrText>
            </w:r>
            <w:r w:rsidRPr="00D6219A">
              <w:fldChar w:fldCharType="end"/>
            </w:r>
          </w:p>
          <w:p w14:paraId="2C190C90" w14:textId="77777777" w:rsidR="00E668DD" w:rsidRPr="00D6219A" w:rsidRDefault="00E668DD" w:rsidP="00125A22">
            <w:pPr>
              <w:pStyle w:val="aff4"/>
              <w:ind w:firstLine="709"/>
              <w:jc w:val="center"/>
            </w:pPr>
            <w:r w:rsidRPr="00D6219A">
              <w:rPr>
                <w:b w:val="0"/>
                <w:bCs w:val="0"/>
                <w:lang w:val="en-US"/>
              </w:rPr>
              <w:t> </w:t>
            </w:r>
          </w:p>
        </w:tc>
      </w:tr>
      <w:tr w:rsidR="00D6219A" w:rsidRPr="00D6219A" w14:paraId="2C9F009A" w14:textId="77777777" w:rsidTr="00125A22">
        <w:trPr>
          <w:cantSplit/>
          <w:trHeight w:hRule="exact" w:val="246"/>
        </w:trPr>
        <w:tc>
          <w:tcPr>
            <w:tcW w:w="709" w:type="dxa"/>
            <w:tcBorders>
              <w:top w:val="nil"/>
              <w:left w:val="nil"/>
              <w:bottom w:val="nil"/>
              <w:right w:val="nil"/>
            </w:tcBorders>
          </w:tcPr>
          <w:p w14:paraId="236C577B" w14:textId="77777777" w:rsidR="00E668DD" w:rsidRPr="00D6219A" w:rsidRDefault="00E668DD" w:rsidP="00125A22">
            <w:pPr>
              <w:pStyle w:val="aff4"/>
              <w:ind w:firstLine="709"/>
              <w:jc w:val="center"/>
              <w:rPr>
                <w:rFonts w:ascii="Tahoma" w:hAnsi="Tahoma"/>
                <w:b w:val="0"/>
                <w:bCs w:val="0"/>
                <w:sz w:val="16"/>
              </w:rPr>
            </w:pPr>
          </w:p>
        </w:tc>
        <w:tc>
          <w:tcPr>
            <w:tcW w:w="2552" w:type="dxa"/>
            <w:tcBorders>
              <w:top w:val="nil"/>
              <w:left w:val="nil"/>
              <w:bottom w:val="single" w:sz="4" w:space="0" w:color="auto"/>
              <w:right w:val="nil"/>
            </w:tcBorders>
          </w:tcPr>
          <w:p w14:paraId="0E64D657" w14:textId="77777777" w:rsidR="00E668DD" w:rsidRPr="00D6219A" w:rsidRDefault="00556B92" w:rsidP="00D5328E">
            <w:pPr>
              <w:pStyle w:val="aff4"/>
              <w:jc w:val="center"/>
              <w:rPr>
                <w:bCs w:val="0"/>
                <w:szCs w:val="24"/>
              </w:rPr>
            </w:pPr>
            <w:r>
              <w:rPr>
                <w:bCs w:val="0"/>
                <w:szCs w:val="24"/>
              </w:rPr>
              <w:t>30 сентября</w:t>
            </w:r>
            <w:r w:rsidRPr="00D6219A">
              <w:rPr>
                <w:bCs w:val="0"/>
                <w:szCs w:val="24"/>
              </w:rPr>
              <w:t xml:space="preserve"> 2025</w:t>
            </w:r>
            <w:r w:rsidR="00E668DD" w:rsidRPr="00D6219A">
              <w:rPr>
                <w:bCs w:val="0"/>
                <w:szCs w:val="24"/>
              </w:rPr>
              <w:t xml:space="preserve"> года</w:t>
            </w:r>
          </w:p>
        </w:tc>
        <w:tc>
          <w:tcPr>
            <w:tcW w:w="1289" w:type="dxa"/>
            <w:tcBorders>
              <w:top w:val="nil"/>
              <w:left w:val="nil"/>
              <w:bottom w:val="nil"/>
              <w:right w:val="nil"/>
            </w:tcBorders>
          </w:tcPr>
          <w:p w14:paraId="4D7F741D" w14:textId="77777777" w:rsidR="00E668DD" w:rsidRPr="00D6219A" w:rsidRDefault="00E668DD" w:rsidP="00125A22">
            <w:pPr>
              <w:pStyle w:val="aff4"/>
              <w:ind w:firstLine="709"/>
              <w:jc w:val="center"/>
              <w:rPr>
                <w:rFonts w:ascii="Tahoma" w:hAnsi="Tahoma"/>
                <w:b w:val="0"/>
                <w:bCs w:val="0"/>
                <w:sz w:val="16"/>
              </w:rPr>
            </w:pPr>
          </w:p>
        </w:tc>
        <w:tc>
          <w:tcPr>
            <w:tcW w:w="2461" w:type="dxa"/>
            <w:tcBorders>
              <w:top w:val="nil"/>
              <w:left w:val="nil"/>
              <w:bottom w:val="nil"/>
              <w:right w:val="nil"/>
            </w:tcBorders>
          </w:tcPr>
          <w:p w14:paraId="2D965254" w14:textId="77777777" w:rsidR="00E668DD" w:rsidRPr="00D6219A" w:rsidRDefault="00E668DD" w:rsidP="00125A22">
            <w:pPr>
              <w:pStyle w:val="aff4"/>
              <w:ind w:firstLine="709"/>
              <w:jc w:val="right"/>
              <w:rPr>
                <w:b w:val="0"/>
                <w:bCs w:val="0"/>
              </w:rPr>
            </w:pPr>
            <w:r w:rsidRPr="00D6219A">
              <w:rPr>
                <w:b w:val="0"/>
                <w:bCs w:val="0"/>
              </w:rPr>
              <w:t xml:space="preserve">№ </w:t>
            </w:r>
          </w:p>
        </w:tc>
        <w:tc>
          <w:tcPr>
            <w:tcW w:w="1142" w:type="dxa"/>
            <w:tcBorders>
              <w:top w:val="nil"/>
              <w:left w:val="nil"/>
              <w:bottom w:val="single" w:sz="4" w:space="0" w:color="auto"/>
              <w:right w:val="nil"/>
            </w:tcBorders>
          </w:tcPr>
          <w:p w14:paraId="7AE13987" w14:textId="77777777" w:rsidR="00E668DD" w:rsidRPr="00556B92" w:rsidRDefault="00556B92" w:rsidP="00A55DA7">
            <w:pPr>
              <w:pStyle w:val="aff4"/>
              <w:rPr>
                <w:bCs w:val="0"/>
                <w:szCs w:val="24"/>
              </w:rPr>
            </w:pPr>
            <w:r w:rsidRPr="00556B92">
              <w:rPr>
                <w:bCs w:val="0"/>
                <w:szCs w:val="24"/>
              </w:rPr>
              <w:t xml:space="preserve"> 292</w:t>
            </w:r>
          </w:p>
        </w:tc>
        <w:tc>
          <w:tcPr>
            <w:tcW w:w="1770" w:type="dxa"/>
            <w:tcBorders>
              <w:top w:val="nil"/>
              <w:left w:val="nil"/>
              <w:bottom w:val="nil"/>
              <w:right w:val="nil"/>
            </w:tcBorders>
          </w:tcPr>
          <w:p w14:paraId="2D68E828" w14:textId="77777777" w:rsidR="00E668DD" w:rsidRPr="00D6219A" w:rsidRDefault="00E668DD" w:rsidP="00125A22">
            <w:pPr>
              <w:pStyle w:val="aff4"/>
              <w:ind w:firstLine="709"/>
              <w:jc w:val="center"/>
              <w:rPr>
                <w:rFonts w:ascii="Tahoma" w:hAnsi="Tahoma"/>
                <w:b w:val="0"/>
                <w:bCs w:val="0"/>
                <w:sz w:val="16"/>
                <w:highlight w:val="yellow"/>
              </w:rPr>
            </w:pPr>
          </w:p>
        </w:tc>
      </w:tr>
      <w:tr w:rsidR="00D6219A" w:rsidRPr="00D6219A" w14:paraId="327B3F8F" w14:textId="77777777" w:rsidTr="00125A22">
        <w:trPr>
          <w:cantSplit/>
          <w:trHeight w:hRule="exact" w:val="479"/>
        </w:trPr>
        <w:tc>
          <w:tcPr>
            <w:tcW w:w="9923" w:type="dxa"/>
            <w:gridSpan w:val="6"/>
            <w:tcBorders>
              <w:top w:val="nil"/>
              <w:left w:val="nil"/>
              <w:bottom w:val="nil"/>
              <w:right w:val="nil"/>
            </w:tcBorders>
            <w:vAlign w:val="center"/>
          </w:tcPr>
          <w:p w14:paraId="6AE6E504" w14:textId="77777777" w:rsidR="00E668DD" w:rsidRPr="00D6219A" w:rsidRDefault="00E668DD" w:rsidP="00125A22">
            <w:pPr>
              <w:pStyle w:val="aff5"/>
              <w:spacing w:line="240" w:lineRule="auto"/>
              <w:ind w:firstLine="709"/>
              <w:rPr>
                <w:rFonts w:ascii="Times New Roman" w:hAnsi="Times New Roman"/>
                <w:b/>
                <w:sz w:val="20"/>
              </w:rPr>
            </w:pPr>
            <w:r w:rsidRPr="00D6219A">
              <w:rPr>
                <w:rFonts w:ascii="Times New Roman" w:hAnsi="Times New Roman"/>
                <w:b/>
                <w:sz w:val="20"/>
              </w:rPr>
              <w:t>Белоярский</w:t>
            </w:r>
          </w:p>
          <w:p w14:paraId="36ECB8D3" w14:textId="77777777" w:rsidR="00E668DD" w:rsidRPr="00D6219A" w:rsidRDefault="00E668DD" w:rsidP="00125A22">
            <w:pPr>
              <w:pStyle w:val="aff5"/>
              <w:spacing w:line="240" w:lineRule="auto"/>
              <w:ind w:firstLine="709"/>
              <w:rPr>
                <w:rFonts w:ascii="Times New Roman" w:hAnsi="Times New Roman"/>
                <w:b/>
                <w:bCs/>
                <w:sz w:val="20"/>
              </w:rPr>
            </w:pPr>
          </w:p>
        </w:tc>
      </w:tr>
      <w:tr w:rsidR="00D6219A" w:rsidRPr="00D6219A" w14:paraId="2CEC4A84" w14:textId="77777777" w:rsidTr="00125A22">
        <w:trPr>
          <w:cantSplit/>
          <w:trHeight w:hRule="exact" w:val="170"/>
        </w:trPr>
        <w:tc>
          <w:tcPr>
            <w:tcW w:w="9923" w:type="dxa"/>
            <w:gridSpan w:val="6"/>
            <w:tcBorders>
              <w:top w:val="nil"/>
              <w:left w:val="nil"/>
              <w:bottom w:val="nil"/>
              <w:right w:val="nil"/>
            </w:tcBorders>
          </w:tcPr>
          <w:p w14:paraId="3D4220AC" w14:textId="77777777" w:rsidR="00E668DD" w:rsidRPr="00D6219A" w:rsidRDefault="00E668DD" w:rsidP="00125A22">
            <w:pPr>
              <w:pStyle w:val="aff4"/>
              <w:ind w:firstLine="709"/>
              <w:rPr>
                <w:sz w:val="2"/>
              </w:rPr>
            </w:pPr>
          </w:p>
        </w:tc>
      </w:tr>
      <w:tr w:rsidR="00E668DD" w:rsidRPr="00D6219A" w14:paraId="3925962C" w14:textId="77777777" w:rsidTr="00125A22">
        <w:trPr>
          <w:cantSplit/>
          <w:trHeight w:hRule="exact" w:val="621"/>
        </w:trPr>
        <w:tc>
          <w:tcPr>
            <w:tcW w:w="9923" w:type="dxa"/>
            <w:gridSpan w:val="6"/>
            <w:tcBorders>
              <w:top w:val="nil"/>
              <w:left w:val="nil"/>
              <w:bottom w:val="nil"/>
              <w:right w:val="nil"/>
            </w:tcBorders>
          </w:tcPr>
          <w:p w14:paraId="7FF3703B" w14:textId="77777777" w:rsidR="00E668DD" w:rsidRPr="00D6219A" w:rsidRDefault="00E668DD" w:rsidP="00125A22">
            <w:pPr>
              <w:jc w:val="center"/>
              <w:rPr>
                <w:b/>
                <w:sz w:val="24"/>
                <w:szCs w:val="24"/>
              </w:rPr>
            </w:pPr>
            <w:r w:rsidRPr="00D6219A">
              <w:rPr>
                <w:b/>
                <w:sz w:val="24"/>
                <w:szCs w:val="24"/>
              </w:rPr>
              <w:t>О проведении муниципального этапа всероссийских конкурсов профессионального мастерства в сфере образования «Педагог года – 202</w:t>
            </w:r>
            <w:r w:rsidR="00A55DA7">
              <w:rPr>
                <w:b/>
                <w:sz w:val="24"/>
                <w:szCs w:val="24"/>
              </w:rPr>
              <w:t>5</w:t>
            </w:r>
            <w:r w:rsidRPr="00D6219A">
              <w:rPr>
                <w:b/>
                <w:sz w:val="24"/>
                <w:szCs w:val="24"/>
              </w:rPr>
              <w:t>»</w:t>
            </w:r>
          </w:p>
        </w:tc>
      </w:tr>
    </w:tbl>
    <w:p w14:paraId="71FEF0DF" w14:textId="77777777" w:rsidR="00E668DD" w:rsidRPr="00D6219A" w:rsidRDefault="00E668DD" w:rsidP="001C1D82">
      <w:pPr>
        <w:pStyle w:val="aff6"/>
        <w:ind w:firstLine="709"/>
        <w:jc w:val="right"/>
        <w:rPr>
          <w:sz w:val="20"/>
          <w:szCs w:val="20"/>
        </w:rPr>
      </w:pPr>
    </w:p>
    <w:p w14:paraId="5C6B8183" w14:textId="77777777" w:rsidR="00E668DD" w:rsidRPr="00D6219A" w:rsidRDefault="00E668DD" w:rsidP="00E668DD">
      <w:pPr>
        <w:shd w:val="clear" w:color="auto" w:fill="FFFFFF"/>
        <w:tabs>
          <w:tab w:val="left" w:pos="-993"/>
        </w:tabs>
        <w:ind w:firstLine="709"/>
        <w:jc w:val="both"/>
        <w:rPr>
          <w:sz w:val="24"/>
          <w:szCs w:val="24"/>
        </w:rPr>
      </w:pPr>
      <w:r w:rsidRPr="00D6219A">
        <w:rPr>
          <w:sz w:val="24"/>
          <w:szCs w:val="24"/>
        </w:rPr>
        <w:t>В целях формирования общественного мнения о системе образования Белоярского района как социальном институте, определяющем приоритетные направления общественного развития, предъявления лучших образцов профессиональной деятельности педагогов Белоярского района широкой общественности и повышения социального престижа профессии педагога</w:t>
      </w:r>
      <w:r w:rsidR="00FF5B40" w:rsidRPr="00D6219A">
        <w:rPr>
          <w:sz w:val="24"/>
          <w:szCs w:val="24"/>
        </w:rPr>
        <w:t>, подготовки и проведения муниципального этапа всероссийских конкурсов профессионального мастерства в сфере образования «Педагог года – 202</w:t>
      </w:r>
      <w:r w:rsidR="00AA29BB">
        <w:rPr>
          <w:sz w:val="24"/>
          <w:szCs w:val="24"/>
        </w:rPr>
        <w:t>5</w:t>
      </w:r>
      <w:r w:rsidR="00FF5B40" w:rsidRPr="00D6219A">
        <w:rPr>
          <w:sz w:val="24"/>
          <w:szCs w:val="24"/>
        </w:rPr>
        <w:t>»</w:t>
      </w:r>
      <w:r w:rsidRPr="00D6219A">
        <w:rPr>
          <w:sz w:val="24"/>
          <w:szCs w:val="24"/>
        </w:rPr>
        <w:t>:</w:t>
      </w:r>
    </w:p>
    <w:p w14:paraId="23546B03" w14:textId="553BEBD6" w:rsidR="00E668DD" w:rsidRPr="00D6219A" w:rsidRDefault="00E668DD" w:rsidP="00E668DD">
      <w:pPr>
        <w:tabs>
          <w:tab w:val="left" w:pos="-993"/>
        </w:tabs>
        <w:ind w:firstLine="709"/>
        <w:jc w:val="both"/>
        <w:rPr>
          <w:b/>
          <w:sz w:val="24"/>
          <w:szCs w:val="24"/>
        </w:rPr>
      </w:pPr>
      <w:r w:rsidRPr="00D6219A">
        <w:rPr>
          <w:sz w:val="24"/>
          <w:szCs w:val="24"/>
        </w:rPr>
        <w:t xml:space="preserve">1.Провести </w:t>
      </w:r>
      <w:r w:rsidR="000544D1" w:rsidRPr="00D6219A">
        <w:rPr>
          <w:sz w:val="24"/>
          <w:szCs w:val="24"/>
        </w:rPr>
        <w:t>муниципальный этап всероссийских конкурсов профессионального мастерства в сфере образования «Педагог года – 202</w:t>
      </w:r>
      <w:r w:rsidR="00AA29BB">
        <w:rPr>
          <w:sz w:val="24"/>
          <w:szCs w:val="24"/>
        </w:rPr>
        <w:t>5</w:t>
      </w:r>
      <w:r w:rsidR="000544D1" w:rsidRPr="00D6219A">
        <w:rPr>
          <w:sz w:val="24"/>
          <w:szCs w:val="24"/>
        </w:rPr>
        <w:t>»</w:t>
      </w:r>
      <w:r w:rsidR="00C97FBA">
        <w:rPr>
          <w:sz w:val="24"/>
          <w:szCs w:val="24"/>
        </w:rPr>
        <w:t xml:space="preserve"> </w:t>
      </w:r>
      <w:r w:rsidRPr="00D6219A">
        <w:rPr>
          <w:sz w:val="24"/>
          <w:szCs w:val="24"/>
        </w:rPr>
        <w:t xml:space="preserve">в период с </w:t>
      </w:r>
      <w:r w:rsidR="00125A22" w:rsidRPr="00D6219A">
        <w:rPr>
          <w:sz w:val="24"/>
          <w:szCs w:val="24"/>
        </w:rPr>
        <w:t>1</w:t>
      </w:r>
      <w:r w:rsidR="00AA29BB">
        <w:rPr>
          <w:sz w:val="24"/>
          <w:szCs w:val="24"/>
        </w:rPr>
        <w:t>0</w:t>
      </w:r>
      <w:r w:rsidR="00C97FBA">
        <w:rPr>
          <w:sz w:val="24"/>
          <w:szCs w:val="24"/>
        </w:rPr>
        <w:t xml:space="preserve"> </w:t>
      </w:r>
      <w:r w:rsidRPr="00D6219A">
        <w:rPr>
          <w:sz w:val="24"/>
          <w:szCs w:val="24"/>
        </w:rPr>
        <w:t>ноября 202</w:t>
      </w:r>
      <w:r w:rsidR="00AA29BB">
        <w:rPr>
          <w:sz w:val="24"/>
          <w:szCs w:val="24"/>
        </w:rPr>
        <w:t>5</w:t>
      </w:r>
      <w:r w:rsidRPr="00D6219A">
        <w:rPr>
          <w:sz w:val="24"/>
          <w:szCs w:val="24"/>
        </w:rPr>
        <w:t xml:space="preserve"> года по </w:t>
      </w:r>
      <w:r w:rsidR="00125A22" w:rsidRPr="00D6219A">
        <w:rPr>
          <w:sz w:val="24"/>
          <w:szCs w:val="24"/>
        </w:rPr>
        <w:t>1</w:t>
      </w:r>
      <w:r w:rsidR="00AA29BB">
        <w:rPr>
          <w:sz w:val="24"/>
          <w:szCs w:val="24"/>
        </w:rPr>
        <w:t>4</w:t>
      </w:r>
      <w:r w:rsidR="00540960">
        <w:rPr>
          <w:sz w:val="24"/>
          <w:szCs w:val="24"/>
        </w:rPr>
        <w:t xml:space="preserve"> </w:t>
      </w:r>
      <w:r w:rsidRPr="00D6219A">
        <w:rPr>
          <w:sz w:val="24"/>
          <w:szCs w:val="24"/>
        </w:rPr>
        <w:t>ноября 202</w:t>
      </w:r>
      <w:r w:rsidR="00AA29BB">
        <w:rPr>
          <w:sz w:val="24"/>
          <w:szCs w:val="24"/>
        </w:rPr>
        <w:t xml:space="preserve">5 </w:t>
      </w:r>
      <w:r w:rsidRPr="00D6219A">
        <w:rPr>
          <w:sz w:val="24"/>
          <w:szCs w:val="24"/>
        </w:rPr>
        <w:t>года.</w:t>
      </w:r>
    </w:p>
    <w:p w14:paraId="789A258F" w14:textId="77777777" w:rsidR="00E668DD" w:rsidRPr="00D6219A" w:rsidRDefault="00E668DD" w:rsidP="00E668DD">
      <w:pPr>
        <w:tabs>
          <w:tab w:val="left" w:pos="-993"/>
        </w:tabs>
        <w:ind w:firstLine="709"/>
        <w:jc w:val="both"/>
        <w:rPr>
          <w:sz w:val="24"/>
          <w:szCs w:val="24"/>
        </w:rPr>
      </w:pPr>
      <w:r w:rsidRPr="00D6219A">
        <w:rPr>
          <w:sz w:val="24"/>
          <w:szCs w:val="24"/>
        </w:rPr>
        <w:t>2.Утвердить:</w:t>
      </w:r>
    </w:p>
    <w:p w14:paraId="4C9FC620" w14:textId="77777777" w:rsidR="00E668DD" w:rsidRPr="00D6219A" w:rsidRDefault="000544D1" w:rsidP="00C3483A">
      <w:pPr>
        <w:tabs>
          <w:tab w:val="left" w:pos="-993"/>
        </w:tabs>
        <w:ind w:firstLine="709"/>
        <w:jc w:val="both"/>
        <w:rPr>
          <w:sz w:val="24"/>
          <w:szCs w:val="24"/>
        </w:rPr>
      </w:pPr>
      <w:r w:rsidRPr="00D6219A">
        <w:rPr>
          <w:sz w:val="24"/>
          <w:szCs w:val="24"/>
        </w:rPr>
        <w:t>2.1.</w:t>
      </w:r>
      <w:r w:rsidR="00E668DD" w:rsidRPr="00D6219A">
        <w:rPr>
          <w:sz w:val="24"/>
          <w:szCs w:val="24"/>
        </w:rPr>
        <w:t xml:space="preserve">Положение о </w:t>
      </w:r>
      <w:r w:rsidR="00C3483A" w:rsidRPr="00D6219A">
        <w:rPr>
          <w:sz w:val="24"/>
          <w:szCs w:val="24"/>
        </w:rPr>
        <w:t>муниципальном этапе всероссийских конкурсов профессионального мастерства в сфере образования «Педагог года – 202</w:t>
      </w:r>
      <w:r w:rsidR="00AA29BB">
        <w:rPr>
          <w:sz w:val="24"/>
          <w:szCs w:val="24"/>
        </w:rPr>
        <w:t>5</w:t>
      </w:r>
      <w:r w:rsidR="00C3483A" w:rsidRPr="00D6219A">
        <w:rPr>
          <w:sz w:val="24"/>
          <w:szCs w:val="24"/>
        </w:rPr>
        <w:t xml:space="preserve">» </w:t>
      </w:r>
      <w:r w:rsidR="00E668DD" w:rsidRPr="00D6219A">
        <w:rPr>
          <w:sz w:val="24"/>
          <w:szCs w:val="24"/>
        </w:rPr>
        <w:t>согласно приложению 1</w:t>
      </w:r>
      <w:r w:rsidR="004C2000" w:rsidRPr="00D6219A">
        <w:rPr>
          <w:sz w:val="24"/>
          <w:szCs w:val="24"/>
        </w:rPr>
        <w:t xml:space="preserve"> (далее – Положение)</w:t>
      </w:r>
      <w:r w:rsidR="00E668DD" w:rsidRPr="00D6219A">
        <w:rPr>
          <w:sz w:val="24"/>
          <w:szCs w:val="24"/>
        </w:rPr>
        <w:t>;</w:t>
      </w:r>
    </w:p>
    <w:p w14:paraId="2880981D" w14:textId="77777777" w:rsidR="00E668DD" w:rsidRPr="00D6219A" w:rsidRDefault="000544D1" w:rsidP="00E668DD">
      <w:pPr>
        <w:tabs>
          <w:tab w:val="left" w:pos="-993"/>
        </w:tabs>
        <w:ind w:firstLine="709"/>
        <w:jc w:val="both"/>
        <w:rPr>
          <w:sz w:val="24"/>
          <w:szCs w:val="24"/>
        </w:rPr>
      </w:pPr>
      <w:r w:rsidRPr="00D6219A">
        <w:rPr>
          <w:sz w:val="24"/>
          <w:szCs w:val="24"/>
        </w:rPr>
        <w:t>2.</w:t>
      </w:r>
      <w:r w:rsidR="00E668DD" w:rsidRPr="00D6219A">
        <w:rPr>
          <w:sz w:val="24"/>
          <w:szCs w:val="24"/>
        </w:rPr>
        <w:t>2</w:t>
      </w:r>
      <w:r w:rsidRPr="00D6219A">
        <w:rPr>
          <w:sz w:val="24"/>
          <w:szCs w:val="24"/>
        </w:rPr>
        <w:t>.</w:t>
      </w:r>
      <w:r w:rsidR="00E668DD" w:rsidRPr="003D5A5A">
        <w:rPr>
          <w:sz w:val="24"/>
          <w:szCs w:val="24"/>
        </w:rPr>
        <w:t xml:space="preserve">Перечень </w:t>
      </w:r>
      <w:r w:rsidR="008B0AAF" w:rsidRPr="003D5A5A">
        <w:rPr>
          <w:sz w:val="24"/>
          <w:szCs w:val="24"/>
        </w:rPr>
        <w:t xml:space="preserve">конкурсных </w:t>
      </w:r>
      <w:r w:rsidR="00E668DD" w:rsidRPr="003D5A5A">
        <w:rPr>
          <w:sz w:val="24"/>
          <w:szCs w:val="24"/>
        </w:rPr>
        <w:t xml:space="preserve">площадок </w:t>
      </w:r>
      <w:r w:rsidR="00A56C9E" w:rsidRPr="003D5A5A">
        <w:rPr>
          <w:sz w:val="24"/>
          <w:szCs w:val="24"/>
        </w:rPr>
        <w:t>муниципального этапа всероссийских конкурсов профессионального мастерства в сфере образования «Педагог года – 202</w:t>
      </w:r>
      <w:r w:rsidR="00AA29BB" w:rsidRPr="003D5A5A">
        <w:rPr>
          <w:sz w:val="24"/>
          <w:szCs w:val="24"/>
        </w:rPr>
        <w:t>5</w:t>
      </w:r>
      <w:r w:rsidR="00A56C9E" w:rsidRPr="003D5A5A">
        <w:rPr>
          <w:sz w:val="24"/>
          <w:szCs w:val="24"/>
        </w:rPr>
        <w:t xml:space="preserve">» </w:t>
      </w:r>
      <w:r w:rsidR="00E668DD" w:rsidRPr="003D5A5A">
        <w:rPr>
          <w:sz w:val="24"/>
          <w:szCs w:val="24"/>
        </w:rPr>
        <w:t>согласно приложению 2;</w:t>
      </w:r>
    </w:p>
    <w:p w14:paraId="685845E2" w14:textId="2E896E06" w:rsidR="00E668DD" w:rsidRPr="00D6219A" w:rsidRDefault="000544D1" w:rsidP="001B10F7">
      <w:pPr>
        <w:tabs>
          <w:tab w:val="left" w:pos="-993"/>
        </w:tabs>
        <w:ind w:firstLine="709"/>
        <w:jc w:val="both"/>
        <w:rPr>
          <w:sz w:val="24"/>
          <w:szCs w:val="24"/>
        </w:rPr>
      </w:pPr>
      <w:r w:rsidRPr="00D6219A">
        <w:rPr>
          <w:sz w:val="24"/>
          <w:szCs w:val="24"/>
        </w:rPr>
        <w:t>2.3.</w:t>
      </w:r>
      <w:r w:rsidR="00E668DD" w:rsidRPr="00D6219A">
        <w:rPr>
          <w:sz w:val="24"/>
          <w:szCs w:val="24"/>
        </w:rPr>
        <w:t xml:space="preserve">Состав оргкомитета </w:t>
      </w:r>
      <w:bookmarkStart w:id="1" w:name="_Hlk180668932"/>
      <w:r w:rsidR="001B10F7" w:rsidRPr="00D6219A">
        <w:rPr>
          <w:sz w:val="24"/>
          <w:szCs w:val="24"/>
        </w:rPr>
        <w:t>муниципального этапа всероссийских конкурсов профессионального мастерства в сфере образования «Педагог года – 202</w:t>
      </w:r>
      <w:r w:rsidR="008B7C1D">
        <w:rPr>
          <w:sz w:val="24"/>
          <w:szCs w:val="24"/>
        </w:rPr>
        <w:t>5</w:t>
      </w:r>
      <w:r w:rsidR="001B10F7" w:rsidRPr="00D6219A">
        <w:rPr>
          <w:sz w:val="24"/>
          <w:szCs w:val="24"/>
        </w:rPr>
        <w:t>»</w:t>
      </w:r>
      <w:bookmarkEnd w:id="1"/>
      <w:r w:rsidR="00C97FBA">
        <w:rPr>
          <w:sz w:val="24"/>
          <w:szCs w:val="24"/>
        </w:rPr>
        <w:t xml:space="preserve"> </w:t>
      </w:r>
      <w:r w:rsidR="00E668DD" w:rsidRPr="00D6219A">
        <w:rPr>
          <w:sz w:val="24"/>
          <w:szCs w:val="24"/>
        </w:rPr>
        <w:t>согласно приложению 3</w:t>
      </w:r>
      <w:r w:rsidR="0093396F" w:rsidRPr="00D6219A">
        <w:rPr>
          <w:sz w:val="24"/>
          <w:szCs w:val="24"/>
        </w:rPr>
        <w:t>.</w:t>
      </w:r>
    </w:p>
    <w:p w14:paraId="1D7DD588" w14:textId="3BBEB4B5" w:rsidR="00BC3172" w:rsidRPr="00D6219A" w:rsidRDefault="0093396F" w:rsidP="0093396F">
      <w:pPr>
        <w:tabs>
          <w:tab w:val="left" w:pos="-993"/>
        </w:tabs>
        <w:ind w:firstLine="709"/>
        <w:jc w:val="both"/>
        <w:rPr>
          <w:sz w:val="24"/>
          <w:szCs w:val="24"/>
        </w:rPr>
      </w:pPr>
      <w:r w:rsidRPr="00D6219A">
        <w:rPr>
          <w:sz w:val="24"/>
          <w:szCs w:val="24"/>
        </w:rPr>
        <w:t>3.</w:t>
      </w:r>
      <w:r w:rsidR="00384A56" w:rsidRPr="00D6219A">
        <w:rPr>
          <w:sz w:val="24"/>
          <w:szCs w:val="24"/>
        </w:rPr>
        <w:t xml:space="preserve">Директору </w:t>
      </w:r>
      <w:r w:rsidR="00C433B1">
        <w:rPr>
          <w:sz w:val="24"/>
          <w:szCs w:val="24"/>
        </w:rPr>
        <w:t>м</w:t>
      </w:r>
      <w:r w:rsidR="00975842" w:rsidRPr="00D6219A">
        <w:rPr>
          <w:sz w:val="24"/>
          <w:szCs w:val="24"/>
        </w:rPr>
        <w:t>униципально</w:t>
      </w:r>
      <w:r w:rsidR="00384A56" w:rsidRPr="00D6219A">
        <w:rPr>
          <w:sz w:val="24"/>
          <w:szCs w:val="24"/>
        </w:rPr>
        <w:t>го</w:t>
      </w:r>
      <w:r w:rsidR="00975842" w:rsidRPr="00D6219A">
        <w:rPr>
          <w:sz w:val="24"/>
          <w:szCs w:val="24"/>
        </w:rPr>
        <w:t xml:space="preserve"> автономно</w:t>
      </w:r>
      <w:r w:rsidR="00384A56" w:rsidRPr="00D6219A">
        <w:rPr>
          <w:sz w:val="24"/>
          <w:szCs w:val="24"/>
        </w:rPr>
        <w:t>го</w:t>
      </w:r>
      <w:r w:rsidR="00975842" w:rsidRPr="00D6219A">
        <w:rPr>
          <w:sz w:val="24"/>
          <w:szCs w:val="24"/>
        </w:rPr>
        <w:t xml:space="preserve"> учреждени</w:t>
      </w:r>
      <w:r w:rsidR="00384A56" w:rsidRPr="00D6219A">
        <w:rPr>
          <w:sz w:val="24"/>
          <w:szCs w:val="24"/>
        </w:rPr>
        <w:t>я</w:t>
      </w:r>
      <w:r w:rsidR="00975842" w:rsidRPr="00D6219A">
        <w:rPr>
          <w:sz w:val="24"/>
          <w:szCs w:val="24"/>
        </w:rPr>
        <w:t xml:space="preserve"> в сфере образования Белоярского района «Белоярский методический центр» (</w:t>
      </w:r>
      <w:r w:rsidR="00AA29BB">
        <w:rPr>
          <w:sz w:val="24"/>
          <w:szCs w:val="24"/>
        </w:rPr>
        <w:t>М.В. Чаренцева</w:t>
      </w:r>
      <w:r w:rsidR="00975842" w:rsidRPr="00D6219A">
        <w:rPr>
          <w:sz w:val="24"/>
          <w:szCs w:val="24"/>
        </w:rPr>
        <w:t xml:space="preserve">), </w:t>
      </w:r>
      <w:r w:rsidR="00384A56" w:rsidRPr="00D6219A">
        <w:rPr>
          <w:sz w:val="24"/>
          <w:szCs w:val="24"/>
        </w:rPr>
        <w:t xml:space="preserve">руководителям образовательных учреждений, подведомственным Комитету по образованию администрации Белоярского района (Н.В. Заплишная, А.В. Дмитриева, В.В. Зимина, Н.В. Исаченко, М.А. Кайгородова, Т.Л. Канева, Т.Б. Киселева, А.Г. Лузянин, М.Ю. Павлова, Е.А. Пакулев, Н.В. Степура, </w:t>
      </w:r>
      <w:r w:rsidR="00AA29BB">
        <w:rPr>
          <w:sz w:val="24"/>
          <w:szCs w:val="24"/>
        </w:rPr>
        <w:t>О.В. Меньщикова</w:t>
      </w:r>
      <w:r w:rsidR="00384A56" w:rsidRPr="00D6219A">
        <w:rPr>
          <w:sz w:val="24"/>
          <w:szCs w:val="24"/>
        </w:rPr>
        <w:t xml:space="preserve">, </w:t>
      </w:r>
      <w:r w:rsidR="00AA29BB">
        <w:rPr>
          <w:sz w:val="24"/>
          <w:szCs w:val="24"/>
        </w:rPr>
        <w:t xml:space="preserve">Н.Е. Бусыгина, М.В. Иванов, М.А. Степанова, </w:t>
      </w:r>
      <w:r w:rsidR="00384A56" w:rsidRPr="00D6219A">
        <w:rPr>
          <w:sz w:val="24"/>
          <w:szCs w:val="24"/>
        </w:rPr>
        <w:t xml:space="preserve">С.С. Фокина, М.А. Постников) </w:t>
      </w:r>
      <w:r w:rsidR="00975842" w:rsidRPr="00D6219A">
        <w:rPr>
          <w:sz w:val="24"/>
          <w:szCs w:val="24"/>
        </w:rPr>
        <w:t xml:space="preserve">в деятельности по организации и </w:t>
      </w:r>
      <w:r w:rsidR="004C2000" w:rsidRPr="00D6219A">
        <w:rPr>
          <w:sz w:val="24"/>
          <w:szCs w:val="24"/>
        </w:rPr>
        <w:t xml:space="preserve">проведению </w:t>
      </w:r>
      <w:r w:rsidR="00384A56" w:rsidRPr="00D6219A">
        <w:rPr>
          <w:sz w:val="24"/>
          <w:szCs w:val="24"/>
        </w:rPr>
        <w:t>муниципального этапа всероссийских конкурсов профессионального мастерства в сфере образования «Педагог года – 202</w:t>
      </w:r>
      <w:r w:rsidR="00750023">
        <w:rPr>
          <w:sz w:val="24"/>
          <w:szCs w:val="24"/>
        </w:rPr>
        <w:t>5</w:t>
      </w:r>
      <w:r w:rsidR="00384A56" w:rsidRPr="00D6219A">
        <w:rPr>
          <w:sz w:val="24"/>
          <w:szCs w:val="24"/>
        </w:rPr>
        <w:t xml:space="preserve">» </w:t>
      </w:r>
      <w:r w:rsidR="00975842" w:rsidRPr="00D6219A">
        <w:rPr>
          <w:sz w:val="24"/>
          <w:szCs w:val="24"/>
        </w:rPr>
        <w:t>руководствоваться</w:t>
      </w:r>
      <w:r w:rsidR="00C97FBA">
        <w:rPr>
          <w:sz w:val="24"/>
          <w:szCs w:val="24"/>
        </w:rPr>
        <w:t xml:space="preserve"> </w:t>
      </w:r>
      <w:r w:rsidR="004C2000" w:rsidRPr="00D6219A">
        <w:rPr>
          <w:sz w:val="24"/>
          <w:szCs w:val="24"/>
        </w:rPr>
        <w:t>Положением</w:t>
      </w:r>
      <w:r w:rsidR="00975842" w:rsidRPr="00D6219A">
        <w:rPr>
          <w:sz w:val="24"/>
          <w:szCs w:val="24"/>
        </w:rPr>
        <w:t xml:space="preserve">, утвержденным </w:t>
      </w:r>
      <w:r w:rsidR="00C433B1">
        <w:rPr>
          <w:sz w:val="24"/>
          <w:szCs w:val="24"/>
        </w:rPr>
        <w:t>приложением 1 к</w:t>
      </w:r>
      <w:r w:rsidR="00975842" w:rsidRPr="00D6219A">
        <w:rPr>
          <w:sz w:val="24"/>
          <w:szCs w:val="24"/>
        </w:rPr>
        <w:t xml:space="preserve"> настояще</w:t>
      </w:r>
      <w:r w:rsidR="00C433B1">
        <w:rPr>
          <w:sz w:val="24"/>
          <w:szCs w:val="24"/>
        </w:rPr>
        <w:t>му</w:t>
      </w:r>
      <w:r w:rsidR="00C97FBA">
        <w:rPr>
          <w:sz w:val="24"/>
          <w:szCs w:val="24"/>
        </w:rPr>
        <w:t xml:space="preserve"> </w:t>
      </w:r>
      <w:r w:rsidR="004C2000" w:rsidRPr="00D6219A">
        <w:rPr>
          <w:sz w:val="24"/>
          <w:szCs w:val="24"/>
        </w:rPr>
        <w:t>распоряжени</w:t>
      </w:r>
      <w:r w:rsidR="00C433B1">
        <w:rPr>
          <w:sz w:val="24"/>
          <w:szCs w:val="24"/>
        </w:rPr>
        <w:t>ю</w:t>
      </w:r>
      <w:r w:rsidR="00975842" w:rsidRPr="00D6219A">
        <w:rPr>
          <w:sz w:val="24"/>
          <w:szCs w:val="24"/>
        </w:rPr>
        <w:t>.</w:t>
      </w:r>
    </w:p>
    <w:p w14:paraId="7F75817E" w14:textId="77777777" w:rsidR="00975842" w:rsidRPr="00D6219A" w:rsidRDefault="00BC3172" w:rsidP="0093396F">
      <w:pPr>
        <w:tabs>
          <w:tab w:val="left" w:pos="-993"/>
        </w:tabs>
        <w:ind w:firstLine="709"/>
        <w:jc w:val="both"/>
        <w:rPr>
          <w:sz w:val="24"/>
          <w:szCs w:val="24"/>
        </w:rPr>
      </w:pPr>
      <w:r w:rsidRPr="00D6219A">
        <w:rPr>
          <w:sz w:val="24"/>
          <w:szCs w:val="24"/>
        </w:rPr>
        <w:t>4.</w:t>
      </w:r>
      <w:r w:rsidR="0093396F" w:rsidRPr="00D6219A">
        <w:rPr>
          <w:sz w:val="24"/>
          <w:szCs w:val="24"/>
        </w:rPr>
        <w:t>Муниципальному автономному учреждению в сфере образования Белоярского района «Белоярский методический центр» (</w:t>
      </w:r>
      <w:r w:rsidR="00750023">
        <w:rPr>
          <w:sz w:val="24"/>
          <w:szCs w:val="24"/>
        </w:rPr>
        <w:t>М.В. Чаренцева</w:t>
      </w:r>
      <w:r w:rsidR="0093396F" w:rsidRPr="00D6219A">
        <w:rPr>
          <w:sz w:val="24"/>
          <w:szCs w:val="24"/>
        </w:rPr>
        <w:t xml:space="preserve">) </w:t>
      </w:r>
      <w:r w:rsidRPr="00D6219A">
        <w:rPr>
          <w:sz w:val="24"/>
          <w:szCs w:val="24"/>
        </w:rPr>
        <w:t xml:space="preserve">совместно с образовательными учреждениями, подведомственными Комитету по образованию администрации Белоярского </w:t>
      </w:r>
      <w:r w:rsidRPr="003D5A5A">
        <w:rPr>
          <w:sz w:val="24"/>
          <w:szCs w:val="24"/>
        </w:rPr>
        <w:t xml:space="preserve">района (Е.А. Пакулев, </w:t>
      </w:r>
      <w:r w:rsidR="003D5A5A">
        <w:rPr>
          <w:sz w:val="24"/>
          <w:szCs w:val="24"/>
        </w:rPr>
        <w:t xml:space="preserve">Н.В. Исаченко, </w:t>
      </w:r>
      <w:r w:rsidR="00540314" w:rsidRPr="003D5A5A">
        <w:rPr>
          <w:sz w:val="24"/>
          <w:szCs w:val="24"/>
        </w:rPr>
        <w:t xml:space="preserve">О.В. Меньщикова, </w:t>
      </w:r>
      <w:r w:rsidR="003D5A5A" w:rsidRPr="003D5A5A">
        <w:rPr>
          <w:sz w:val="24"/>
          <w:szCs w:val="24"/>
        </w:rPr>
        <w:t xml:space="preserve">Т.Б. Киселева, </w:t>
      </w:r>
      <w:r w:rsidRPr="003D5A5A">
        <w:rPr>
          <w:sz w:val="24"/>
          <w:szCs w:val="24"/>
        </w:rPr>
        <w:t>С.С. Фокина, М.А. Постников</w:t>
      </w:r>
      <w:r w:rsidR="003D5A5A" w:rsidRPr="003D5A5A">
        <w:rPr>
          <w:sz w:val="24"/>
          <w:szCs w:val="24"/>
        </w:rPr>
        <w:t>, М.Ю. Павлова</w:t>
      </w:r>
      <w:r w:rsidRPr="003D5A5A">
        <w:rPr>
          <w:sz w:val="24"/>
          <w:szCs w:val="24"/>
        </w:rPr>
        <w:t>)</w:t>
      </w:r>
      <w:r w:rsidR="00975842" w:rsidRPr="003D5A5A">
        <w:rPr>
          <w:sz w:val="24"/>
          <w:szCs w:val="24"/>
        </w:rPr>
        <w:t xml:space="preserve"> обеспечить:</w:t>
      </w:r>
    </w:p>
    <w:p w14:paraId="59F5BCBA" w14:textId="77777777" w:rsidR="00975842" w:rsidRPr="00D6219A" w:rsidRDefault="00975842" w:rsidP="00975842">
      <w:pPr>
        <w:tabs>
          <w:tab w:val="left" w:pos="-993"/>
        </w:tabs>
        <w:ind w:firstLine="709"/>
        <w:jc w:val="both"/>
        <w:rPr>
          <w:sz w:val="24"/>
          <w:szCs w:val="24"/>
        </w:rPr>
      </w:pPr>
      <w:r w:rsidRPr="00D6219A">
        <w:rPr>
          <w:sz w:val="24"/>
          <w:szCs w:val="24"/>
        </w:rPr>
        <w:lastRenderedPageBreak/>
        <w:t xml:space="preserve">4.1.Проведение </w:t>
      </w:r>
      <w:r w:rsidR="00253F68" w:rsidRPr="00D6219A">
        <w:rPr>
          <w:sz w:val="24"/>
          <w:szCs w:val="24"/>
        </w:rPr>
        <w:t>конкурсных испытаний</w:t>
      </w:r>
      <w:r w:rsidR="00253F68">
        <w:rPr>
          <w:sz w:val="24"/>
          <w:szCs w:val="24"/>
        </w:rPr>
        <w:t xml:space="preserve">, </w:t>
      </w:r>
      <w:r w:rsidR="00253F68" w:rsidRPr="00D6219A">
        <w:rPr>
          <w:sz w:val="24"/>
          <w:szCs w:val="24"/>
        </w:rPr>
        <w:t>торжественн</w:t>
      </w:r>
      <w:r w:rsidR="003D5A5A">
        <w:rPr>
          <w:sz w:val="24"/>
          <w:szCs w:val="24"/>
        </w:rPr>
        <w:t>ой</w:t>
      </w:r>
      <w:r w:rsidR="00253F68" w:rsidRPr="00D6219A">
        <w:rPr>
          <w:sz w:val="24"/>
          <w:szCs w:val="24"/>
        </w:rPr>
        <w:t xml:space="preserve"> церемони</w:t>
      </w:r>
      <w:r w:rsidR="003D5A5A">
        <w:rPr>
          <w:sz w:val="24"/>
          <w:szCs w:val="24"/>
        </w:rPr>
        <w:t>и закрытия</w:t>
      </w:r>
      <w:r w:rsidR="00253F68" w:rsidRPr="00D6219A">
        <w:rPr>
          <w:sz w:val="24"/>
          <w:szCs w:val="24"/>
        </w:rPr>
        <w:t xml:space="preserve"> муниципального этапа всероссийских конкурсов профессионального мастерства в сфере образования «Педагог года – 202</w:t>
      </w:r>
      <w:r w:rsidR="00750023">
        <w:rPr>
          <w:sz w:val="24"/>
          <w:szCs w:val="24"/>
        </w:rPr>
        <w:t>5</w:t>
      </w:r>
      <w:r w:rsidR="00253F68" w:rsidRPr="00D6219A">
        <w:rPr>
          <w:sz w:val="24"/>
          <w:szCs w:val="24"/>
        </w:rPr>
        <w:t>»</w:t>
      </w:r>
      <w:r w:rsidRPr="00D6219A">
        <w:rPr>
          <w:sz w:val="24"/>
          <w:szCs w:val="24"/>
        </w:rPr>
        <w:t>.</w:t>
      </w:r>
    </w:p>
    <w:p w14:paraId="43561272" w14:textId="77777777" w:rsidR="00BC3172" w:rsidRPr="00D6219A" w:rsidRDefault="00975842" w:rsidP="004C2000">
      <w:pPr>
        <w:tabs>
          <w:tab w:val="left" w:pos="-993"/>
        </w:tabs>
        <w:ind w:firstLine="709"/>
        <w:jc w:val="both"/>
        <w:rPr>
          <w:sz w:val="24"/>
          <w:szCs w:val="24"/>
        </w:rPr>
      </w:pPr>
      <w:r w:rsidRPr="00D6219A">
        <w:rPr>
          <w:sz w:val="24"/>
          <w:szCs w:val="24"/>
        </w:rPr>
        <w:t>4.2.Равные условия для участников муниципального этапа всероссийских конкурсов профессионального мастерства в сфере образования «Педагог года – 202</w:t>
      </w:r>
      <w:r w:rsidR="00A55DA7">
        <w:rPr>
          <w:sz w:val="24"/>
          <w:szCs w:val="24"/>
        </w:rPr>
        <w:t>5</w:t>
      </w:r>
      <w:r w:rsidRPr="00D6219A">
        <w:rPr>
          <w:sz w:val="24"/>
          <w:szCs w:val="24"/>
        </w:rPr>
        <w:t>».</w:t>
      </w:r>
    </w:p>
    <w:p w14:paraId="580E8850" w14:textId="77777777" w:rsidR="00E668DD" w:rsidRPr="00D6219A" w:rsidRDefault="004C2000" w:rsidP="00E668DD">
      <w:pPr>
        <w:tabs>
          <w:tab w:val="left" w:pos="-993"/>
        </w:tabs>
        <w:ind w:firstLine="709"/>
        <w:jc w:val="both"/>
        <w:rPr>
          <w:sz w:val="24"/>
          <w:szCs w:val="24"/>
        </w:rPr>
      </w:pPr>
      <w:r w:rsidRPr="00D6219A">
        <w:rPr>
          <w:sz w:val="24"/>
          <w:szCs w:val="24"/>
        </w:rPr>
        <w:t>5</w:t>
      </w:r>
      <w:r w:rsidR="00E668DD" w:rsidRPr="00D6219A">
        <w:rPr>
          <w:sz w:val="24"/>
          <w:szCs w:val="24"/>
        </w:rPr>
        <w:t>.</w:t>
      </w:r>
      <w:r w:rsidRPr="00D6219A">
        <w:rPr>
          <w:sz w:val="24"/>
          <w:szCs w:val="24"/>
        </w:rPr>
        <w:t xml:space="preserve"> Контроль за выполнением распоряжения </w:t>
      </w:r>
      <w:r w:rsidR="00A55DA7">
        <w:rPr>
          <w:sz w:val="24"/>
          <w:szCs w:val="24"/>
        </w:rPr>
        <w:t>оставляю за собой</w:t>
      </w:r>
      <w:r w:rsidRPr="00D6219A">
        <w:rPr>
          <w:sz w:val="24"/>
          <w:szCs w:val="24"/>
        </w:rPr>
        <w:t>.</w:t>
      </w:r>
    </w:p>
    <w:p w14:paraId="40904A4A" w14:textId="77777777" w:rsidR="00E668DD" w:rsidRPr="00D6219A" w:rsidRDefault="00E668DD" w:rsidP="00E668DD">
      <w:pPr>
        <w:pStyle w:val="aff6"/>
        <w:ind w:firstLine="709"/>
        <w:jc w:val="both"/>
        <w:rPr>
          <w:sz w:val="24"/>
        </w:rPr>
      </w:pPr>
    </w:p>
    <w:p w14:paraId="7A7EE1EE" w14:textId="77777777" w:rsidR="00E668DD" w:rsidRPr="00D6219A" w:rsidRDefault="00E668DD" w:rsidP="00E668DD">
      <w:pPr>
        <w:pStyle w:val="aff6"/>
        <w:ind w:firstLine="709"/>
        <w:jc w:val="both"/>
        <w:rPr>
          <w:sz w:val="24"/>
        </w:rPr>
      </w:pPr>
    </w:p>
    <w:p w14:paraId="70AE5AA0" w14:textId="77777777" w:rsidR="004C2000" w:rsidRPr="00D6219A" w:rsidRDefault="004C2000" w:rsidP="00E668DD">
      <w:pPr>
        <w:pStyle w:val="aff6"/>
        <w:ind w:firstLine="709"/>
        <w:jc w:val="both"/>
        <w:rPr>
          <w:sz w:val="24"/>
        </w:rPr>
      </w:pPr>
    </w:p>
    <w:p w14:paraId="6BD78D01" w14:textId="77777777" w:rsidR="00E668DD" w:rsidRPr="006B67CE" w:rsidRDefault="00A55DA7" w:rsidP="004C2000">
      <w:pPr>
        <w:pStyle w:val="aff6"/>
        <w:tabs>
          <w:tab w:val="left" w:pos="7655"/>
          <w:tab w:val="left" w:pos="8400"/>
        </w:tabs>
        <w:ind w:firstLine="0"/>
        <w:jc w:val="both"/>
        <w:rPr>
          <w:sz w:val="24"/>
        </w:rPr>
      </w:pPr>
      <w:r>
        <w:rPr>
          <w:sz w:val="24"/>
        </w:rPr>
        <w:t>Заместитель п</w:t>
      </w:r>
      <w:r w:rsidR="00E668DD" w:rsidRPr="00D6219A">
        <w:rPr>
          <w:sz w:val="24"/>
        </w:rPr>
        <w:t>редседател</w:t>
      </w:r>
      <w:r>
        <w:rPr>
          <w:sz w:val="24"/>
        </w:rPr>
        <w:t>я</w:t>
      </w:r>
      <w:r w:rsidR="00E668DD" w:rsidRPr="00D6219A">
        <w:rPr>
          <w:sz w:val="24"/>
        </w:rPr>
        <w:tab/>
      </w:r>
      <w:r>
        <w:rPr>
          <w:sz w:val="24"/>
        </w:rPr>
        <w:t>С.Л.Лукиных</w:t>
      </w:r>
    </w:p>
    <w:p w14:paraId="47495A52" w14:textId="77777777" w:rsidR="00E668DD" w:rsidRPr="00D6219A" w:rsidRDefault="00E668DD" w:rsidP="00E668DD">
      <w:pPr>
        <w:pStyle w:val="aff6"/>
        <w:ind w:firstLine="709"/>
        <w:jc w:val="both"/>
        <w:rPr>
          <w:sz w:val="20"/>
          <w:szCs w:val="20"/>
        </w:rPr>
      </w:pPr>
    </w:p>
    <w:p w14:paraId="641AD879" w14:textId="77777777" w:rsidR="00E668DD" w:rsidRPr="00D6219A" w:rsidRDefault="00E668DD" w:rsidP="00C3483A">
      <w:pPr>
        <w:pStyle w:val="aff6"/>
        <w:ind w:firstLine="0"/>
        <w:jc w:val="both"/>
        <w:rPr>
          <w:sz w:val="20"/>
          <w:szCs w:val="20"/>
        </w:rPr>
      </w:pPr>
    </w:p>
    <w:p w14:paraId="74EF8E3E" w14:textId="77777777" w:rsidR="002F2AB6" w:rsidRPr="00D6219A" w:rsidRDefault="002F2AB6" w:rsidP="00C3483A">
      <w:pPr>
        <w:pStyle w:val="aff6"/>
        <w:ind w:firstLine="0"/>
        <w:jc w:val="both"/>
        <w:rPr>
          <w:sz w:val="20"/>
          <w:szCs w:val="20"/>
        </w:rPr>
      </w:pPr>
    </w:p>
    <w:p w14:paraId="2530DD22" w14:textId="77777777" w:rsidR="00E668DD" w:rsidRPr="00D6219A" w:rsidRDefault="00E668DD" w:rsidP="004C2000">
      <w:pPr>
        <w:pStyle w:val="aff6"/>
        <w:ind w:firstLine="0"/>
        <w:jc w:val="both"/>
        <w:rPr>
          <w:sz w:val="20"/>
          <w:szCs w:val="20"/>
        </w:rPr>
      </w:pPr>
      <w:r w:rsidRPr="00D6219A">
        <w:rPr>
          <w:sz w:val="20"/>
          <w:szCs w:val="20"/>
        </w:rPr>
        <w:t>Исполнитель:</w:t>
      </w:r>
    </w:p>
    <w:p w14:paraId="5EA01786" w14:textId="77777777" w:rsidR="00E668DD" w:rsidRPr="00D6219A" w:rsidRDefault="00A624D4" w:rsidP="004C2000">
      <w:pPr>
        <w:pStyle w:val="aff6"/>
        <w:ind w:firstLine="0"/>
        <w:jc w:val="both"/>
        <w:rPr>
          <w:sz w:val="20"/>
          <w:szCs w:val="20"/>
        </w:rPr>
      </w:pPr>
      <w:r>
        <w:rPr>
          <w:sz w:val="20"/>
          <w:szCs w:val="20"/>
        </w:rPr>
        <w:t>Чаренцева Мария Викторовна</w:t>
      </w:r>
      <w:r w:rsidR="00E668DD" w:rsidRPr="00D6219A">
        <w:rPr>
          <w:sz w:val="20"/>
          <w:szCs w:val="20"/>
        </w:rPr>
        <w:t>,</w:t>
      </w:r>
    </w:p>
    <w:p w14:paraId="3EB35608" w14:textId="77777777" w:rsidR="00E668DD" w:rsidRPr="004C2000" w:rsidRDefault="00E668DD" w:rsidP="004C2000">
      <w:pPr>
        <w:pStyle w:val="aff6"/>
        <w:ind w:firstLine="0"/>
        <w:jc w:val="both"/>
        <w:rPr>
          <w:color w:val="0070C0"/>
        </w:rPr>
      </w:pPr>
      <w:r w:rsidRPr="00D6219A">
        <w:rPr>
          <w:sz w:val="20"/>
          <w:szCs w:val="20"/>
        </w:rPr>
        <w:t>директор МАУ «БМЦ», тел. 8(34670)5-15-36</w:t>
      </w:r>
      <w:r w:rsidRPr="004C2000">
        <w:rPr>
          <w:color w:val="0070C0"/>
          <w:sz w:val="20"/>
          <w:szCs w:val="20"/>
        </w:rPr>
        <w:br w:type="page"/>
      </w:r>
    </w:p>
    <w:p w14:paraId="00F84F65" w14:textId="77777777" w:rsidR="00847D43" w:rsidRPr="00847D43" w:rsidRDefault="00847D43" w:rsidP="00847D43">
      <w:pPr>
        <w:jc w:val="right"/>
        <w:rPr>
          <w:sz w:val="26"/>
          <w:szCs w:val="24"/>
        </w:rPr>
      </w:pPr>
      <w:r w:rsidRPr="00847D43">
        <w:lastRenderedPageBreak/>
        <w:t>Приложение 1</w:t>
      </w:r>
    </w:p>
    <w:p w14:paraId="510A8B0A" w14:textId="77777777" w:rsidR="00847D43" w:rsidRPr="00847D43" w:rsidRDefault="00847D43" w:rsidP="00847D43">
      <w:pPr>
        <w:ind w:firstLine="709"/>
        <w:jc w:val="right"/>
      </w:pPr>
      <w:r w:rsidRPr="00847D43">
        <w:t>к распоряжению Комитета по образованию</w:t>
      </w:r>
    </w:p>
    <w:p w14:paraId="1C84E510" w14:textId="77777777" w:rsidR="00847D43" w:rsidRPr="00847D43" w:rsidRDefault="00847D43" w:rsidP="00847D43">
      <w:pPr>
        <w:ind w:firstLine="709"/>
        <w:jc w:val="right"/>
      </w:pPr>
      <w:r w:rsidRPr="00847D43">
        <w:t xml:space="preserve">от </w:t>
      </w:r>
      <w:r w:rsidR="00C433B1">
        <w:t>30</w:t>
      </w:r>
      <w:r w:rsidRPr="00847D43">
        <w:t>.</w:t>
      </w:r>
      <w:r w:rsidR="00750023">
        <w:t>09</w:t>
      </w:r>
      <w:r w:rsidRPr="00847D43">
        <w:t>.202</w:t>
      </w:r>
      <w:r w:rsidR="00750023">
        <w:t>5</w:t>
      </w:r>
      <w:r w:rsidRPr="00847D43">
        <w:t xml:space="preserve"> года №</w:t>
      </w:r>
      <w:r w:rsidR="00C433B1">
        <w:t>292</w:t>
      </w:r>
    </w:p>
    <w:p w14:paraId="3154615E" w14:textId="77777777" w:rsidR="00847D43" w:rsidRPr="00847D43" w:rsidRDefault="00847D43" w:rsidP="00847D43">
      <w:pPr>
        <w:ind w:firstLine="709"/>
        <w:jc w:val="right"/>
        <w:rPr>
          <w:sz w:val="24"/>
          <w:szCs w:val="24"/>
        </w:rPr>
      </w:pPr>
    </w:p>
    <w:p w14:paraId="0D2822BA" w14:textId="77777777" w:rsidR="00847D43" w:rsidRPr="00847D43" w:rsidRDefault="00847D43" w:rsidP="00847D43">
      <w:pPr>
        <w:widowControl w:val="0"/>
        <w:shd w:val="clear" w:color="auto" w:fill="FFFFFF"/>
        <w:snapToGrid w:val="0"/>
        <w:ind w:firstLine="709"/>
        <w:jc w:val="center"/>
        <w:rPr>
          <w:b/>
          <w:sz w:val="24"/>
          <w:szCs w:val="24"/>
        </w:rPr>
      </w:pPr>
    </w:p>
    <w:p w14:paraId="57C8E94C" w14:textId="77777777" w:rsidR="00847D43" w:rsidRPr="00847D43" w:rsidRDefault="00847D43" w:rsidP="00847D43">
      <w:pPr>
        <w:widowControl w:val="0"/>
        <w:shd w:val="clear" w:color="auto" w:fill="FFFFFF"/>
        <w:snapToGrid w:val="0"/>
        <w:ind w:firstLine="709"/>
        <w:jc w:val="center"/>
        <w:rPr>
          <w:b/>
          <w:sz w:val="24"/>
          <w:szCs w:val="24"/>
        </w:rPr>
      </w:pPr>
      <w:r w:rsidRPr="00847D43">
        <w:rPr>
          <w:b/>
          <w:sz w:val="24"/>
          <w:szCs w:val="24"/>
        </w:rPr>
        <w:t>ПОЛОЖЕНИЕ</w:t>
      </w:r>
    </w:p>
    <w:p w14:paraId="51AAFD7F" w14:textId="77777777" w:rsidR="00847D43" w:rsidRPr="00847D43" w:rsidRDefault="00847D43" w:rsidP="00847D43">
      <w:pPr>
        <w:tabs>
          <w:tab w:val="left" w:pos="426"/>
        </w:tabs>
        <w:ind w:firstLine="709"/>
        <w:jc w:val="center"/>
        <w:rPr>
          <w:b/>
          <w:sz w:val="24"/>
          <w:szCs w:val="24"/>
        </w:rPr>
      </w:pPr>
      <w:r w:rsidRPr="00847D43">
        <w:rPr>
          <w:b/>
          <w:sz w:val="24"/>
          <w:szCs w:val="24"/>
        </w:rPr>
        <w:t>о муниципальном этапе</w:t>
      </w:r>
    </w:p>
    <w:p w14:paraId="27CBD8C4" w14:textId="77777777" w:rsidR="00847D43" w:rsidRPr="00847D43" w:rsidRDefault="00847D43" w:rsidP="00847D43">
      <w:pPr>
        <w:tabs>
          <w:tab w:val="left" w:pos="426"/>
        </w:tabs>
        <w:ind w:firstLine="709"/>
        <w:jc w:val="center"/>
        <w:rPr>
          <w:b/>
          <w:sz w:val="24"/>
          <w:szCs w:val="24"/>
        </w:rPr>
      </w:pPr>
      <w:r w:rsidRPr="00847D43">
        <w:rPr>
          <w:b/>
          <w:sz w:val="24"/>
          <w:szCs w:val="24"/>
        </w:rPr>
        <w:t>всероссийских конкурсов профессионального мастерства</w:t>
      </w:r>
    </w:p>
    <w:p w14:paraId="524792B2" w14:textId="77777777" w:rsidR="00847D43" w:rsidRPr="00847D43" w:rsidRDefault="00847D43" w:rsidP="00847D43">
      <w:pPr>
        <w:ind w:firstLine="709"/>
        <w:jc w:val="center"/>
        <w:rPr>
          <w:b/>
          <w:sz w:val="24"/>
          <w:szCs w:val="24"/>
        </w:rPr>
      </w:pPr>
      <w:r w:rsidRPr="00847D43">
        <w:rPr>
          <w:b/>
          <w:sz w:val="24"/>
          <w:szCs w:val="24"/>
        </w:rPr>
        <w:t>в сфере образования «Педагог года – 202</w:t>
      </w:r>
      <w:r w:rsidR="00750023">
        <w:rPr>
          <w:b/>
          <w:sz w:val="24"/>
          <w:szCs w:val="24"/>
        </w:rPr>
        <w:t>5</w:t>
      </w:r>
      <w:r w:rsidRPr="00847D43">
        <w:rPr>
          <w:b/>
          <w:sz w:val="24"/>
          <w:szCs w:val="24"/>
        </w:rPr>
        <w:t>»</w:t>
      </w:r>
    </w:p>
    <w:p w14:paraId="1ED3990C" w14:textId="77777777" w:rsidR="00847D43" w:rsidRPr="00847D43" w:rsidRDefault="00847D43" w:rsidP="00847D43">
      <w:pPr>
        <w:tabs>
          <w:tab w:val="left" w:pos="426"/>
        </w:tabs>
        <w:ind w:left="709"/>
        <w:rPr>
          <w:b/>
          <w:sz w:val="24"/>
          <w:szCs w:val="24"/>
        </w:rPr>
      </w:pPr>
    </w:p>
    <w:p w14:paraId="36A327CB" w14:textId="77777777" w:rsidR="00847D43" w:rsidRPr="00847D43" w:rsidRDefault="00847D43" w:rsidP="00847D43">
      <w:pPr>
        <w:numPr>
          <w:ilvl w:val="0"/>
          <w:numId w:val="1"/>
        </w:numPr>
        <w:tabs>
          <w:tab w:val="left" w:pos="426"/>
        </w:tabs>
        <w:ind w:left="0" w:firstLine="709"/>
        <w:jc w:val="center"/>
        <w:rPr>
          <w:b/>
          <w:sz w:val="24"/>
          <w:szCs w:val="24"/>
        </w:rPr>
      </w:pPr>
      <w:r w:rsidRPr="00847D43">
        <w:rPr>
          <w:b/>
          <w:sz w:val="24"/>
          <w:szCs w:val="24"/>
        </w:rPr>
        <w:t>Общие положения</w:t>
      </w:r>
    </w:p>
    <w:p w14:paraId="2C3A66B2" w14:textId="66C27AB6" w:rsidR="00847D43" w:rsidRPr="00847D43" w:rsidRDefault="00847D43" w:rsidP="00847D43">
      <w:pPr>
        <w:ind w:firstLine="709"/>
        <w:jc w:val="both"/>
        <w:rPr>
          <w:sz w:val="24"/>
          <w:szCs w:val="24"/>
        </w:rPr>
      </w:pPr>
      <w:r w:rsidRPr="00847D43">
        <w:rPr>
          <w:sz w:val="24"/>
          <w:szCs w:val="24"/>
        </w:rPr>
        <w:t>1.1. Настоящее Положение определяет сроки проведения, требования к составу участников, предоставлению конкурсных материалов, порядок проведения муниципального этапа всероссийских конкурсов профессионального мастерства в сфере образования</w:t>
      </w:r>
      <w:r w:rsidR="00A9064D">
        <w:rPr>
          <w:sz w:val="24"/>
          <w:szCs w:val="24"/>
        </w:rPr>
        <w:t xml:space="preserve"> </w:t>
      </w:r>
      <w:r w:rsidRPr="00847D43">
        <w:rPr>
          <w:sz w:val="24"/>
          <w:szCs w:val="24"/>
        </w:rPr>
        <w:t>«Педагог года – 202</w:t>
      </w:r>
      <w:r w:rsidR="00750023">
        <w:rPr>
          <w:sz w:val="24"/>
          <w:szCs w:val="24"/>
        </w:rPr>
        <w:t>5</w:t>
      </w:r>
      <w:r w:rsidRPr="00847D43">
        <w:rPr>
          <w:sz w:val="24"/>
          <w:szCs w:val="24"/>
        </w:rPr>
        <w:t xml:space="preserve">», включая финансирование: </w:t>
      </w:r>
    </w:p>
    <w:p w14:paraId="57828D3C" w14:textId="77777777" w:rsidR="00847D43" w:rsidRPr="00847D43" w:rsidRDefault="00847D43" w:rsidP="00847D43">
      <w:pPr>
        <w:numPr>
          <w:ilvl w:val="0"/>
          <w:numId w:val="2"/>
        </w:numPr>
        <w:tabs>
          <w:tab w:val="left" w:pos="993"/>
        </w:tabs>
        <w:ind w:left="0" w:firstLine="709"/>
        <w:jc w:val="both"/>
        <w:rPr>
          <w:sz w:val="24"/>
          <w:szCs w:val="24"/>
        </w:rPr>
      </w:pPr>
      <w:r w:rsidRPr="00847D43">
        <w:rPr>
          <w:sz w:val="24"/>
          <w:szCs w:val="24"/>
        </w:rPr>
        <w:t>«Учитель года – 202</w:t>
      </w:r>
      <w:r w:rsidR="00750023">
        <w:rPr>
          <w:sz w:val="24"/>
          <w:szCs w:val="24"/>
        </w:rPr>
        <w:t>5</w:t>
      </w:r>
      <w:r w:rsidRPr="00847D43">
        <w:rPr>
          <w:sz w:val="24"/>
          <w:szCs w:val="24"/>
        </w:rPr>
        <w:t xml:space="preserve">»; </w:t>
      </w:r>
    </w:p>
    <w:p w14:paraId="46711714" w14:textId="77777777" w:rsidR="00847D43" w:rsidRPr="00847D43" w:rsidRDefault="00847D43" w:rsidP="00847D43">
      <w:pPr>
        <w:numPr>
          <w:ilvl w:val="0"/>
          <w:numId w:val="2"/>
        </w:numPr>
        <w:tabs>
          <w:tab w:val="left" w:pos="993"/>
        </w:tabs>
        <w:ind w:left="0" w:firstLine="709"/>
        <w:jc w:val="both"/>
        <w:rPr>
          <w:sz w:val="24"/>
          <w:szCs w:val="24"/>
        </w:rPr>
      </w:pPr>
      <w:r w:rsidRPr="00847D43">
        <w:rPr>
          <w:sz w:val="24"/>
          <w:szCs w:val="24"/>
        </w:rPr>
        <w:t>«Сердце отдаю детям – 202</w:t>
      </w:r>
      <w:r w:rsidR="00750023">
        <w:rPr>
          <w:sz w:val="24"/>
          <w:szCs w:val="24"/>
        </w:rPr>
        <w:t>5</w:t>
      </w:r>
      <w:r w:rsidRPr="00847D43">
        <w:rPr>
          <w:sz w:val="24"/>
          <w:szCs w:val="24"/>
        </w:rPr>
        <w:t xml:space="preserve">»; </w:t>
      </w:r>
    </w:p>
    <w:p w14:paraId="7B8F43C3" w14:textId="77777777" w:rsidR="00847D43" w:rsidRPr="00847D43" w:rsidRDefault="00847D43" w:rsidP="00847D43">
      <w:pPr>
        <w:numPr>
          <w:ilvl w:val="0"/>
          <w:numId w:val="2"/>
        </w:numPr>
        <w:tabs>
          <w:tab w:val="left" w:pos="993"/>
        </w:tabs>
        <w:ind w:left="0" w:firstLine="709"/>
        <w:jc w:val="both"/>
        <w:rPr>
          <w:sz w:val="24"/>
          <w:szCs w:val="24"/>
        </w:rPr>
      </w:pPr>
      <w:r w:rsidRPr="00847D43">
        <w:rPr>
          <w:sz w:val="24"/>
          <w:szCs w:val="24"/>
        </w:rPr>
        <w:t>«Воспитатель года – 202</w:t>
      </w:r>
      <w:r w:rsidR="00750023">
        <w:rPr>
          <w:sz w:val="24"/>
          <w:szCs w:val="24"/>
        </w:rPr>
        <w:t>5</w:t>
      </w:r>
      <w:r w:rsidRPr="00847D43">
        <w:rPr>
          <w:sz w:val="24"/>
          <w:szCs w:val="24"/>
        </w:rPr>
        <w:t>»;</w:t>
      </w:r>
    </w:p>
    <w:p w14:paraId="42278674" w14:textId="77777777" w:rsidR="00847D43" w:rsidRPr="00847D43" w:rsidRDefault="00847D43" w:rsidP="00847D43">
      <w:pPr>
        <w:numPr>
          <w:ilvl w:val="0"/>
          <w:numId w:val="2"/>
        </w:numPr>
        <w:tabs>
          <w:tab w:val="left" w:pos="-1134"/>
          <w:tab w:val="left" w:pos="993"/>
        </w:tabs>
        <w:ind w:left="0" w:firstLine="709"/>
        <w:jc w:val="both"/>
        <w:rPr>
          <w:sz w:val="24"/>
        </w:rPr>
      </w:pPr>
      <w:r w:rsidRPr="00847D43">
        <w:rPr>
          <w:sz w:val="24"/>
          <w:szCs w:val="24"/>
        </w:rPr>
        <w:t>«Педагогический дебют – 202</w:t>
      </w:r>
      <w:r w:rsidR="00750023">
        <w:rPr>
          <w:sz w:val="24"/>
          <w:szCs w:val="24"/>
        </w:rPr>
        <w:t>5</w:t>
      </w:r>
      <w:r w:rsidRPr="00847D43">
        <w:rPr>
          <w:sz w:val="24"/>
          <w:szCs w:val="24"/>
        </w:rPr>
        <w:t>»</w:t>
      </w:r>
    </w:p>
    <w:p w14:paraId="015DD84D" w14:textId="77777777" w:rsidR="00847D43" w:rsidRPr="00847D43" w:rsidRDefault="00847D43" w:rsidP="00847D43">
      <w:pPr>
        <w:numPr>
          <w:ilvl w:val="0"/>
          <w:numId w:val="2"/>
        </w:numPr>
        <w:tabs>
          <w:tab w:val="left" w:pos="-1134"/>
          <w:tab w:val="left" w:pos="993"/>
        </w:tabs>
        <w:ind w:left="0" w:firstLine="709"/>
        <w:jc w:val="both"/>
        <w:rPr>
          <w:sz w:val="24"/>
        </w:rPr>
      </w:pPr>
      <w:r w:rsidRPr="00847D43">
        <w:rPr>
          <w:sz w:val="24"/>
        </w:rPr>
        <w:t>«От сердца к сердцу – 202</w:t>
      </w:r>
      <w:r w:rsidR="00750023">
        <w:rPr>
          <w:sz w:val="24"/>
        </w:rPr>
        <w:t>5</w:t>
      </w:r>
      <w:r w:rsidRPr="00847D43">
        <w:rPr>
          <w:sz w:val="24"/>
        </w:rPr>
        <w:t xml:space="preserve">» </w:t>
      </w:r>
      <w:r w:rsidR="00750023" w:rsidRPr="00750023">
        <w:rPr>
          <w:sz w:val="24"/>
        </w:rPr>
        <w:t>(далее – конкурсы)</w:t>
      </w:r>
      <w:r w:rsidR="00C433B1">
        <w:rPr>
          <w:sz w:val="24"/>
        </w:rPr>
        <w:t>.</w:t>
      </w:r>
    </w:p>
    <w:p w14:paraId="083FB261" w14:textId="77777777" w:rsidR="00847D43" w:rsidRPr="00847D43" w:rsidRDefault="00847D43" w:rsidP="00847D43">
      <w:pPr>
        <w:tabs>
          <w:tab w:val="left" w:pos="426"/>
        </w:tabs>
        <w:ind w:firstLine="709"/>
        <w:jc w:val="both"/>
        <w:rPr>
          <w:color w:val="333333"/>
          <w:sz w:val="24"/>
          <w:szCs w:val="24"/>
        </w:rPr>
      </w:pPr>
      <w:r w:rsidRPr="00847D43">
        <w:rPr>
          <w:sz w:val="24"/>
          <w:szCs w:val="24"/>
        </w:rPr>
        <w:t>1.2. Конкурсы направлены на развитие творческих инициатив педагогических работников                по обновлению содержания образования, поддержку современных технологий в организации образовательного процесса, развитие профессионального мастерства.</w:t>
      </w:r>
    </w:p>
    <w:p w14:paraId="0EAAF3C2" w14:textId="77777777" w:rsidR="00847D43" w:rsidRPr="00847D43" w:rsidRDefault="00847D43" w:rsidP="00847D43">
      <w:pPr>
        <w:ind w:firstLine="709"/>
        <w:jc w:val="both"/>
        <w:rPr>
          <w:sz w:val="24"/>
          <w:szCs w:val="24"/>
        </w:rPr>
      </w:pPr>
      <w:r w:rsidRPr="00847D43">
        <w:rPr>
          <w:sz w:val="24"/>
          <w:szCs w:val="24"/>
        </w:rPr>
        <w:t>1.3. Учредителем конкурсов является Комитет по образованию администрации Белоярского района (далее – Комитет по образованию).</w:t>
      </w:r>
    </w:p>
    <w:p w14:paraId="4F560127" w14:textId="77777777" w:rsidR="00847D43" w:rsidRPr="00847D43" w:rsidRDefault="00847D43" w:rsidP="00847D43">
      <w:pPr>
        <w:tabs>
          <w:tab w:val="left" w:pos="851"/>
        </w:tabs>
        <w:autoSpaceDE w:val="0"/>
        <w:autoSpaceDN w:val="0"/>
        <w:adjustRightInd w:val="0"/>
        <w:ind w:firstLine="709"/>
        <w:jc w:val="both"/>
        <w:rPr>
          <w:sz w:val="24"/>
          <w:szCs w:val="24"/>
        </w:rPr>
      </w:pPr>
      <w:r w:rsidRPr="00847D43">
        <w:rPr>
          <w:sz w:val="24"/>
          <w:szCs w:val="24"/>
        </w:rPr>
        <w:t>1.4.Общее руководство проведением конкурсов осуществляет муниципальное автономное учреждение в сфере образования Белоярского района «Белоярский методический центр» (далее – МАУ «БМЦ»), их организационное обеспечение – оргкомитет конкурсов (далее – Оргкомитет). Списочный состав Оргкомитета утверждается распоряжением Комитета по образованию.</w:t>
      </w:r>
    </w:p>
    <w:p w14:paraId="317702AF" w14:textId="77777777" w:rsidR="00847D43" w:rsidRPr="00847D43" w:rsidRDefault="00847D43" w:rsidP="00847D43">
      <w:pPr>
        <w:tabs>
          <w:tab w:val="left" w:pos="567"/>
        </w:tabs>
        <w:ind w:firstLine="709"/>
        <w:jc w:val="both"/>
        <w:rPr>
          <w:sz w:val="24"/>
          <w:szCs w:val="24"/>
        </w:rPr>
      </w:pPr>
      <w:r w:rsidRPr="00847D43">
        <w:rPr>
          <w:sz w:val="24"/>
          <w:szCs w:val="24"/>
        </w:rPr>
        <w:t>1.5. Оргкомитет:</w:t>
      </w:r>
    </w:p>
    <w:p w14:paraId="3DAEB6B6" w14:textId="77777777" w:rsidR="00847D43" w:rsidRPr="00847D43" w:rsidRDefault="00847D43" w:rsidP="00847D43">
      <w:pPr>
        <w:ind w:firstLine="709"/>
        <w:jc w:val="both"/>
        <w:rPr>
          <w:sz w:val="24"/>
          <w:szCs w:val="24"/>
        </w:rPr>
      </w:pPr>
      <w:r w:rsidRPr="00847D43">
        <w:rPr>
          <w:sz w:val="24"/>
          <w:szCs w:val="24"/>
        </w:rPr>
        <w:t>–информирует руководителей образовательных учреждений, подведомственных Комитету по образованию, о сроках проведения конкурсов;</w:t>
      </w:r>
    </w:p>
    <w:p w14:paraId="72A4345D" w14:textId="77777777" w:rsidR="00847D43" w:rsidRPr="00847D43" w:rsidRDefault="00847D43" w:rsidP="00847D43">
      <w:pPr>
        <w:ind w:firstLine="709"/>
        <w:jc w:val="both"/>
        <w:rPr>
          <w:sz w:val="24"/>
          <w:szCs w:val="24"/>
        </w:rPr>
      </w:pPr>
      <w:r w:rsidRPr="00847D43">
        <w:rPr>
          <w:sz w:val="24"/>
          <w:szCs w:val="24"/>
        </w:rPr>
        <w:t xml:space="preserve">–принимает документы и материалы на участие в конкурсах; </w:t>
      </w:r>
    </w:p>
    <w:p w14:paraId="2079C23B" w14:textId="77777777" w:rsidR="00847D43" w:rsidRPr="00847D43" w:rsidRDefault="00847D43" w:rsidP="00847D43">
      <w:pPr>
        <w:ind w:firstLine="709"/>
        <w:jc w:val="both"/>
        <w:rPr>
          <w:sz w:val="24"/>
          <w:szCs w:val="24"/>
        </w:rPr>
      </w:pPr>
      <w:r w:rsidRPr="00847D43">
        <w:rPr>
          <w:sz w:val="24"/>
          <w:szCs w:val="24"/>
        </w:rPr>
        <w:t>–формирует список участников конкурсов, программу проведения конкурсов;</w:t>
      </w:r>
    </w:p>
    <w:p w14:paraId="7A1D2161" w14:textId="77777777" w:rsidR="00847D43" w:rsidRPr="00847D43" w:rsidRDefault="00847D43" w:rsidP="00847D43">
      <w:pPr>
        <w:ind w:firstLine="709"/>
        <w:jc w:val="both"/>
        <w:rPr>
          <w:sz w:val="24"/>
          <w:szCs w:val="24"/>
        </w:rPr>
      </w:pPr>
      <w:r w:rsidRPr="00847D43">
        <w:rPr>
          <w:sz w:val="24"/>
          <w:szCs w:val="24"/>
        </w:rPr>
        <w:t>–создает условия для обеспечения равных условий для всех участников конкурсов;</w:t>
      </w:r>
    </w:p>
    <w:p w14:paraId="4A967F2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–организует деятельность жюри конкурсов;</w:t>
      </w:r>
    </w:p>
    <w:p w14:paraId="0A999B6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–определяет темы конкурсных испытаний;</w:t>
      </w:r>
    </w:p>
    <w:p w14:paraId="41EC28F2"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–создает условия для проведения церемоний открытия, закрытия конкурса, конкурсных испытаний первого, второго, третьего туров конкурсов;</w:t>
      </w:r>
    </w:p>
    <w:p w14:paraId="1BEB93E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–обеспечивает соблюдение порядка проведения конкурсов;</w:t>
      </w:r>
    </w:p>
    <w:p w14:paraId="37968D91"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–оформляет список победителей, призёров по итогам конкурсов на основании экспертных оценочных листов членов жюри каждого конкурса и передает его в Комитет по образованию для утверждения;</w:t>
      </w:r>
    </w:p>
    <w:p w14:paraId="25C1BC6F"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–организует церемонию награждения победителей и призёров конкурсов;</w:t>
      </w:r>
    </w:p>
    <w:p w14:paraId="1466B01D"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–анализирует и обобщает итоги конкурсов.</w:t>
      </w:r>
    </w:p>
    <w:p w14:paraId="427F0E72" w14:textId="77777777" w:rsidR="00847D43" w:rsidRPr="00847D43" w:rsidRDefault="00847D43" w:rsidP="00847D43">
      <w:pPr>
        <w:ind w:firstLine="709"/>
        <w:jc w:val="both"/>
        <w:rPr>
          <w:b/>
          <w:sz w:val="24"/>
          <w:szCs w:val="24"/>
          <w:u w:val="single"/>
        </w:rPr>
      </w:pPr>
      <w:r w:rsidRPr="00847D43">
        <w:rPr>
          <w:sz w:val="24"/>
          <w:szCs w:val="24"/>
        </w:rPr>
        <w:t xml:space="preserve">1.6. Информация о конкурсах размещается на сайтах Комитета по образованию </w:t>
      </w:r>
      <w:hyperlink r:id="rId9" w:history="1">
        <w:r w:rsidRPr="00847D43">
          <w:rPr>
            <w:color w:val="0000FF"/>
            <w:sz w:val="24"/>
            <w:szCs w:val="24"/>
            <w:u w:val="single"/>
          </w:rPr>
          <w:t>www.beledu.ru</w:t>
        </w:r>
      </w:hyperlink>
      <w:r w:rsidRPr="00847D43">
        <w:rPr>
          <w:sz w:val="24"/>
          <w:szCs w:val="24"/>
        </w:rPr>
        <w:t xml:space="preserve">и МАУ «БМЦ» </w:t>
      </w:r>
      <w:hyperlink r:id="rId10" w:tgtFrame="_blank" w:history="1">
        <w:r w:rsidRPr="00847D43">
          <w:rPr>
            <w:color w:val="0000FF"/>
            <w:sz w:val="24"/>
            <w:szCs w:val="24"/>
            <w:u w:val="single"/>
            <w:shd w:val="clear" w:color="auto" w:fill="FFFFFF"/>
          </w:rPr>
          <w:t>https</w:t>
        </w:r>
      </w:hyperlink>
      <w:hyperlink r:id="rId11" w:tgtFrame="_blank" w:history="1">
        <w:r w:rsidRPr="00847D43">
          <w:rPr>
            <w:color w:val="0000FF"/>
            <w:sz w:val="24"/>
            <w:szCs w:val="24"/>
            <w:u w:val="single"/>
            <w:shd w:val="clear" w:color="auto" w:fill="FFFFFF"/>
          </w:rPr>
          <w:t>://</w:t>
        </w:r>
      </w:hyperlink>
      <w:hyperlink r:id="rId12" w:tgtFrame="_blank" w:history="1">
        <w:r w:rsidRPr="00847D43">
          <w:rPr>
            <w:color w:val="0000FF"/>
            <w:sz w:val="24"/>
            <w:szCs w:val="24"/>
            <w:u w:val="single"/>
            <w:shd w:val="clear" w:color="auto" w:fill="FFFFFF"/>
          </w:rPr>
          <w:t>miabmc.ukit.me/</w:t>
        </w:r>
      </w:hyperlink>
    </w:p>
    <w:p w14:paraId="1F59F0F3" w14:textId="77777777" w:rsidR="00847D43" w:rsidRPr="00847D43" w:rsidRDefault="00847D43" w:rsidP="00847D43">
      <w:pPr>
        <w:ind w:firstLine="709"/>
        <w:jc w:val="both"/>
        <w:rPr>
          <w:b/>
          <w:sz w:val="24"/>
          <w:szCs w:val="24"/>
          <w:u w:val="single"/>
        </w:rPr>
      </w:pPr>
    </w:p>
    <w:p w14:paraId="587D6355" w14:textId="77777777" w:rsidR="00847D43" w:rsidRDefault="00847D43" w:rsidP="00847D43">
      <w:pPr>
        <w:ind w:firstLine="709"/>
        <w:jc w:val="both"/>
        <w:rPr>
          <w:b/>
          <w:sz w:val="24"/>
          <w:szCs w:val="24"/>
          <w:u w:val="single"/>
        </w:rPr>
      </w:pPr>
    </w:p>
    <w:p w14:paraId="5D58918A" w14:textId="77777777" w:rsidR="00BA0AE6" w:rsidRPr="00847D43" w:rsidRDefault="00BA0AE6" w:rsidP="00847D43">
      <w:pPr>
        <w:ind w:firstLine="709"/>
        <w:jc w:val="both"/>
        <w:rPr>
          <w:b/>
          <w:sz w:val="24"/>
          <w:szCs w:val="24"/>
          <w:u w:val="single"/>
        </w:rPr>
      </w:pPr>
    </w:p>
    <w:p w14:paraId="29D436EC" w14:textId="77777777" w:rsidR="00847D43" w:rsidRPr="00847D43" w:rsidRDefault="00847D43" w:rsidP="00883FED">
      <w:pPr>
        <w:ind w:firstLine="709"/>
        <w:jc w:val="right"/>
        <w:rPr>
          <w:b/>
          <w:sz w:val="24"/>
          <w:szCs w:val="24"/>
          <w:u w:val="single"/>
        </w:rPr>
      </w:pPr>
    </w:p>
    <w:p w14:paraId="4D4BC2C4" w14:textId="77777777" w:rsidR="00847D43" w:rsidRPr="00847D43" w:rsidRDefault="00847D43" w:rsidP="00847D43">
      <w:pPr>
        <w:numPr>
          <w:ilvl w:val="0"/>
          <w:numId w:val="1"/>
        </w:numPr>
        <w:tabs>
          <w:tab w:val="clear" w:pos="1080"/>
        </w:tabs>
        <w:ind w:left="0" w:firstLine="709"/>
        <w:jc w:val="center"/>
        <w:rPr>
          <w:b/>
          <w:sz w:val="24"/>
          <w:szCs w:val="24"/>
        </w:rPr>
      </w:pPr>
      <w:r w:rsidRPr="00847D43">
        <w:rPr>
          <w:b/>
          <w:sz w:val="24"/>
          <w:szCs w:val="24"/>
        </w:rPr>
        <w:lastRenderedPageBreak/>
        <w:t>Цели и задачи конкурсов</w:t>
      </w:r>
    </w:p>
    <w:p w14:paraId="6E7BBA88" w14:textId="77777777" w:rsidR="00847D43" w:rsidRPr="00847D43" w:rsidRDefault="00847D43" w:rsidP="00847D43">
      <w:pPr>
        <w:ind w:firstLine="709"/>
        <w:rPr>
          <w:b/>
          <w:sz w:val="24"/>
          <w:szCs w:val="24"/>
        </w:rPr>
      </w:pPr>
    </w:p>
    <w:p w14:paraId="1BAFF1BD" w14:textId="77777777" w:rsidR="00847D43" w:rsidRPr="00847D43" w:rsidRDefault="00847D43" w:rsidP="00847D43">
      <w:pPr>
        <w:tabs>
          <w:tab w:val="left" w:pos="851"/>
        </w:tabs>
        <w:autoSpaceDE w:val="0"/>
        <w:autoSpaceDN w:val="0"/>
        <w:adjustRightInd w:val="0"/>
        <w:ind w:firstLine="709"/>
        <w:jc w:val="both"/>
        <w:rPr>
          <w:sz w:val="24"/>
          <w:szCs w:val="24"/>
        </w:rPr>
      </w:pPr>
      <w:r w:rsidRPr="00847D43">
        <w:rPr>
          <w:sz w:val="24"/>
          <w:szCs w:val="24"/>
        </w:rPr>
        <w:t xml:space="preserve">2.1. Цели конкурсов: </w:t>
      </w:r>
    </w:p>
    <w:p w14:paraId="47D99CBA"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формирование общественного мнения о системе общего образования Белоярского района как социальном институте, определяющем приоритетные направления общественного развития;</w:t>
      </w:r>
    </w:p>
    <w:p w14:paraId="025E66D6"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предъявление лучших образцов профессиональной педагогической деятельности Белоярского района широкой общественности;</w:t>
      </w:r>
    </w:p>
    <w:p w14:paraId="7A9BDC5B"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повышение социального престижа профессии педагога;</w:t>
      </w:r>
    </w:p>
    <w:p w14:paraId="48618D3D"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стимулирование труда педагогических работников.</w:t>
      </w:r>
    </w:p>
    <w:p w14:paraId="61744994" w14:textId="77777777" w:rsidR="00847D43" w:rsidRPr="00847D43" w:rsidRDefault="00847D43" w:rsidP="00847D43">
      <w:pPr>
        <w:ind w:firstLine="709"/>
        <w:jc w:val="both"/>
        <w:rPr>
          <w:sz w:val="24"/>
          <w:szCs w:val="24"/>
        </w:rPr>
      </w:pPr>
      <w:r w:rsidRPr="00847D43">
        <w:rPr>
          <w:sz w:val="24"/>
          <w:szCs w:val="24"/>
        </w:rPr>
        <w:t xml:space="preserve">2.2. Основные задачи конкурсов: </w:t>
      </w:r>
    </w:p>
    <w:p w14:paraId="4537AC99"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выявление талантливых, творчески работающих педагогов, их поддержка и поощрение;</w:t>
      </w:r>
    </w:p>
    <w:p w14:paraId="03E550C3"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обеспечение преемственности лучших педагогических традиций;</w:t>
      </w:r>
    </w:p>
    <w:p w14:paraId="0F5800E4"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поиск новых педагогических идей по обновлению содержания, форм, технологий организации образовательной деятельности в условиях реализации федеральных государственных образовательных стандартов общего образования, обобщение и распространение педагогического опыта;</w:t>
      </w:r>
    </w:p>
    <w:p w14:paraId="3E26D936"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повышение уровня профессионального мастерства педагогов, создание условий для их карьерного роста, поддержки и реализации социально-значимых проектов;</w:t>
      </w:r>
    </w:p>
    <w:p w14:paraId="7367B0CD"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повышение престижа педагогической профессии, формирование положительного общественного мнения о современном педагоге, публичное признание вклада педагога в становление подрастающего поколения;</w:t>
      </w:r>
    </w:p>
    <w:p w14:paraId="6BF68D8C"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активизация деятельности педагогических коллективов образовательных учреждений по созданию условий для профессионального роста и самореализации педагогов.</w:t>
      </w:r>
    </w:p>
    <w:p w14:paraId="6CA13568" w14:textId="77777777" w:rsidR="00847D43" w:rsidRPr="00847D43" w:rsidRDefault="00847D43" w:rsidP="00847D43">
      <w:pPr>
        <w:shd w:val="clear" w:color="auto" w:fill="FFFFFF"/>
        <w:tabs>
          <w:tab w:val="left" w:pos="993"/>
        </w:tabs>
        <w:ind w:firstLine="709"/>
        <w:jc w:val="both"/>
        <w:rPr>
          <w:sz w:val="24"/>
          <w:szCs w:val="24"/>
        </w:rPr>
      </w:pPr>
    </w:p>
    <w:p w14:paraId="7F8AD93A" w14:textId="77777777" w:rsidR="00847D43" w:rsidRPr="00847D43" w:rsidRDefault="00847D43" w:rsidP="00847D43">
      <w:pPr>
        <w:numPr>
          <w:ilvl w:val="0"/>
          <w:numId w:val="4"/>
        </w:numPr>
        <w:ind w:left="0" w:firstLine="709"/>
        <w:jc w:val="center"/>
        <w:rPr>
          <w:b/>
          <w:sz w:val="24"/>
          <w:szCs w:val="24"/>
        </w:rPr>
      </w:pPr>
      <w:r w:rsidRPr="00847D43">
        <w:rPr>
          <w:b/>
          <w:sz w:val="24"/>
          <w:szCs w:val="24"/>
        </w:rPr>
        <w:t>Участники конкурсов</w:t>
      </w:r>
    </w:p>
    <w:p w14:paraId="0CBC8F6B" w14:textId="77777777" w:rsidR="00847D43" w:rsidRPr="00847D43" w:rsidRDefault="00847D43" w:rsidP="00847D43">
      <w:pPr>
        <w:ind w:firstLine="709"/>
        <w:rPr>
          <w:b/>
          <w:sz w:val="24"/>
          <w:szCs w:val="24"/>
        </w:rPr>
      </w:pPr>
    </w:p>
    <w:p w14:paraId="38D6AD66" w14:textId="77777777" w:rsidR="00847D43" w:rsidRPr="00847D43" w:rsidRDefault="00847D43" w:rsidP="00847D43">
      <w:pPr>
        <w:ind w:firstLine="709"/>
        <w:jc w:val="both"/>
        <w:rPr>
          <w:sz w:val="24"/>
          <w:szCs w:val="24"/>
        </w:rPr>
      </w:pPr>
      <w:r w:rsidRPr="00847D43">
        <w:rPr>
          <w:sz w:val="24"/>
          <w:szCs w:val="24"/>
        </w:rPr>
        <w:t>3.1. Для участия в конкурсах приглашаются работники муниципальных образовательных учреждений, подведомственных Комитету по образованию, реализующих образовательные программы дошкольного, начального общего, основного общего, среднего общего образования, дополнительные общеобразовательные программы, а также победители конкурсов на уровне образовательного учреждения.</w:t>
      </w:r>
    </w:p>
    <w:p w14:paraId="1EC6FE5E" w14:textId="77777777" w:rsidR="00847D43" w:rsidRPr="00847D43" w:rsidRDefault="00847D43" w:rsidP="00847D43">
      <w:pPr>
        <w:numPr>
          <w:ilvl w:val="1"/>
          <w:numId w:val="5"/>
        </w:numPr>
        <w:tabs>
          <w:tab w:val="left" w:pos="1134"/>
        </w:tabs>
        <w:ind w:left="0" w:firstLine="709"/>
        <w:jc w:val="both"/>
        <w:rPr>
          <w:sz w:val="24"/>
          <w:szCs w:val="24"/>
        </w:rPr>
      </w:pPr>
      <w:r w:rsidRPr="00847D43">
        <w:rPr>
          <w:sz w:val="24"/>
          <w:szCs w:val="24"/>
        </w:rPr>
        <w:t>В случае, если победитель конкурса на уровне образовательного учреждения по каким-либо причинам не может принять участие в муниципальном этапе, образовательное учреждение вправе направить призёра конкурса.</w:t>
      </w:r>
    </w:p>
    <w:p w14:paraId="53192D98" w14:textId="77777777" w:rsidR="00847D43" w:rsidRPr="00847D43" w:rsidRDefault="00847D43" w:rsidP="00847D43">
      <w:pPr>
        <w:numPr>
          <w:ilvl w:val="1"/>
          <w:numId w:val="5"/>
        </w:numPr>
        <w:shd w:val="clear" w:color="auto" w:fill="FFFFFF"/>
        <w:tabs>
          <w:tab w:val="left" w:pos="1134"/>
        </w:tabs>
        <w:ind w:left="0" w:firstLine="709"/>
        <w:jc w:val="both"/>
        <w:rPr>
          <w:sz w:val="24"/>
          <w:szCs w:val="24"/>
        </w:rPr>
      </w:pPr>
      <w:r w:rsidRPr="00847D43">
        <w:rPr>
          <w:sz w:val="24"/>
          <w:szCs w:val="24"/>
        </w:rPr>
        <w:t>В конкурсах принимают участие работники образовательных учреждений, подведомственных Комитету по образованию:</w:t>
      </w:r>
    </w:p>
    <w:p w14:paraId="07F70B12" w14:textId="399E8A41" w:rsidR="00847D43" w:rsidRPr="00847D43" w:rsidRDefault="00847D43" w:rsidP="00BA0AE6">
      <w:pPr>
        <w:shd w:val="clear" w:color="auto" w:fill="FFFFFF"/>
        <w:jc w:val="both"/>
        <w:rPr>
          <w:sz w:val="24"/>
          <w:szCs w:val="24"/>
        </w:rPr>
      </w:pPr>
      <w:r w:rsidRPr="00847D43">
        <w:rPr>
          <w:sz w:val="24"/>
          <w:szCs w:val="24"/>
        </w:rPr>
        <w:tab/>
      </w:r>
      <w:r w:rsidRPr="00847D43">
        <w:rPr>
          <w:b/>
          <w:sz w:val="24"/>
          <w:szCs w:val="24"/>
        </w:rPr>
        <w:t>«Учитель года – 202</w:t>
      </w:r>
      <w:r w:rsidR="00BA0AE6">
        <w:rPr>
          <w:b/>
          <w:sz w:val="24"/>
          <w:szCs w:val="24"/>
        </w:rPr>
        <w:t>5</w:t>
      </w:r>
      <w:r w:rsidRPr="00847D43">
        <w:rPr>
          <w:b/>
          <w:sz w:val="24"/>
          <w:szCs w:val="24"/>
        </w:rPr>
        <w:t>»</w:t>
      </w:r>
      <w:r w:rsidRPr="00847D43">
        <w:rPr>
          <w:sz w:val="24"/>
          <w:szCs w:val="24"/>
        </w:rPr>
        <w:t xml:space="preserve"> – учителя, реализующие основные образовательные программы начального общего, основного общего и среднего общего образования</w:t>
      </w:r>
      <w:r w:rsidR="00BA0AE6">
        <w:rPr>
          <w:sz w:val="24"/>
          <w:szCs w:val="24"/>
        </w:rPr>
        <w:t>,</w:t>
      </w:r>
      <w:r w:rsidR="00C97FBA">
        <w:rPr>
          <w:sz w:val="24"/>
          <w:szCs w:val="24"/>
        </w:rPr>
        <w:t xml:space="preserve"> </w:t>
      </w:r>
      <w:r w:rsidR="00BA0AE6" w:rsidRPr="00BA0AE6">
        <w:rPr>
          <w:sz w:val="24"/>
          <w:szCs w:val="24"/>
        </w:rPr>
        <w:t>имеющие</w:t>
      </w:r>
      <w:r w:rsidR="00C97FBA">
        <w:rPr>
          <w:sz w:val="24"/>
          <w:szCs w:val="24"/>
        </w:rPr>
        <w:t xml:space="preserve"> </w:t>
      </w:r>
      <w:r w:rsidR="00BA0AE6" w:rsidRPr="00BA0AE6">
        <w:rPr>
          <w:sz w:val="24"/>
          <w:szCs w:val="24"/>
        </w:rPr>
        <w:t>педагогический стаж более 5 лет</w:t>
      </w:r>
      <w:r w:rsidRPr="00847D43">
        <w:rPr>
          <w:sz w:val="24"/>
          <w:szCs w:val="24"/>
        </w:rPr>
        <w:t>;</w:t>
      </w:r>
    </w:p>
    <w:p w14:paraId="2B7065C4" w14:textId="505B34CF" w:rsidR="00847D43" w:rsidRPr="00847D43" w:rsidRDefault="00847D43" w:rsidP="00847D43">
      <w:pPr>
        <w:shd w:val="clear" w:color="auto" w:fill="FFFFFF"/>
        <w:ind w:firstLine="709"/>
        <w:jc w:val="both"/>
        <w:rPr>
          <w:sz w:val="24"/>
          <w:szCs w:val="24"/>
        </w:rPr>
      </w:pPr>
      <w:r w:rsidRPr="00847D43">
        <w:rPr>
          <w:b/>
          <w:sz w:val="24"/>
          <w:szCs w:val="24"/>
        </w:rPr>
        <w:t>«Сердце отдаю детям – 202</w:t>
      </w:r>
      <w:r w:rsidR="00BA0AE6">
        <w:rPr>
          <w:b/>
          <w:sz w:val="24"/>
          <w:szCs w:val="24"/>
        </w:rPr>
        <w:t>5</w:t>
      </w:r>
      <w:r w:rsidRPr="00847D43">
        <w:rPr>
          <w:b/>
          <w:sz w:val="24"/>
          <w:szCs w:val="24"/>
        </w:rPr>
        <w:t>»</w:t>
      </w:r>
      <w:r w:rsidRPr="00847D43">
        <w:rPr>
          <w:sz w:val="24"/>
          <w:szCs w:val="24"/>
        </w:rPr>
        <w:t xml:space="preserve"> – педагоги дополнительного образования, педагоги-организаторы, осуществляющие дополнительное образование обучающихся</w:t>
      </w:r>
      <w:r w:rsidR="00BA0AE6">
        <w:rPr>
          <w:sz w:val="24"/>
          <w:szCs w:val="24"/>
        </w:rPr>
        <w:t xml:space="preserve">, </w:t>
      </w:r>
      <w:r w:rsidR="00BA0AE6" w:rsidRPr="00BA0AE6">
        <w:rPr>
          <w:sz w:val="24"/>
          <w:szCs w:val="24"/>
        </w:rPr>
        <w:t>имеющие</w:t>
      </w:r>
      <w:r w:rsidR="00C97FBA">
        <w:rPr>
          <w:sz w:val="24"/>
          <w:szCs w:val="24"/>
        </w:rPr>
        <w:t xml:space="preserve"> </w:t>
      </w:r>
      <w:r w:rsidR="00BA0AE6" w:rsidRPr="00BA0AE6">
        <w:rPr>
          <w:sz w:val="24"/>
          <w:szCs w:val="24"/>
        </w:rPr>
        <w:t>педагогический стаж более 5 лет</w:t>
      </w:r>
      <w:r w:rsidRPr="00847D43">
        <w:rPr>
          <w:sz w:val="24"/>
          <w:szCs w:val="24"/>
        </w:rPr>
        <w:t>;</w:t>
      </w:r>
    </w:p>
    <w:p w14:paraId="11FCDAD6" w14:textId="5605B9AC" w:rsidR="00847D43" w:rsidRPr="00847D43" w:rsidRDefault="00847D43" w:rsidP="00847D43">
      <w:pPr>
        <w:shd w:val="clear" w:color="auto" w:fill="FFFFFF"/>
        <w:ind w:firstLine="709"/>
        <w:jc w:val="both"/>
        <w:rPr>
          <w:sz w:val="24"/>
          <w:szCs w:val="24"/>
        </w:rPr>
      </w:pPr>
      <w:r w:rsidRPr="00847D43">
        <w:rPr>
          <w:b/>
          <w:sz w:val="24"/>
          <w:szCs w:val="24"/>
        </w:rPr>
        <w:t>«Воспитатель года – 202</w:t>
      </w:r>
      <w:r w:rsidR="00BA0AE6">
        <w:rPr>
          <w:b/>
          <w:sz w:val="24"/>
          <w:szCs w:val="24"/>
        </w:rPr>
        <w:t>5</w:t>
      </w:r>
      <w:r w:rsidRPr="00847D43">
        <w:rPr>
          <w:b/>
          <w:sz w:val="24"/>
          <w:szCs w:val="24"/>
        </w:rPr>
        <w:t xml:space="preserve">» </w:t>
      </w:r>
      <w:r w:rsidRPr="00847D43">
        <w:rPr>
          <w:sz w:val="24"/>
          <w:szCs w:val="24"/>
        </w:rPr>
        <w:t>– педагогические работники дошкольных образовательных учреждений</w:t>
      </w:r>
      <w:r w:rsidR="00BA0AE6">
        <w:rPr>
          <w:sz w:val="24"/>
          <w:szCs w:val="24"/>
        </w:rPr>
        <w:t xml:space="preserve">, </w:t>
      </w:r>
      <w:r w:rsidR="00BA0AE6" w:rsidRPr="00BA0AE6">
        <w:rPr>
          <w:sz w:val="24"/>
          <w:szCs w:val="24"/>
        </w:rPr>
        <w:t>имеющие</w:t>
      </w:r>
      <w:r w:rsidR="00C97FBA">
        <w:rPr>
          <w:sz w:val="24"/>
          <w:szCs w:val="24"/>
        </w:rPr>
        <w:t xml:space="preserve"> </w:t>
      </w:r>
      <w:r w:rsidR="00BA0AE6" w:rsidRPr="00BA0AE6">
        <w:rPr>
          <w:sz w:val="24"/>
          <w:szCs w:val="24"/>
        </w:rPr>
        <w:t>педагогический стаж более 5 лет</w:t>
      </w:r>
      <w:r w:rsidRPr="00847D43">
        <w:rPr>
          <w:sz w:val="24"/>
          <w:szCs w:val="24"/>
        </w:rPr>
        <w:t>;</w:t>
      </w:r>
    </w:p>
    <w:p w14:paraId="2C63F3EC" w14:textId="77777777" w:rsidR="00847D43" w:rsidRPr="00847D43" w:rsidRDefault="00847D43" w:rsidP="00847D43">
      <w:pPr>
        <w:shd w:val="clear" w:color="auto" w:fill="FFFFFF"/>
        <w:ind w:firstLine="709"/>
        <w:jc w:val="both"/>
        <w:rPr>
          <w:sz w:val="24"/>
          <w:szCs w:val="24"/>
        </w:rPr>
      </w:pPr>
      <w:r w:rsidRPr="00847D43">
        <w:rPr>
          <w:b/>
          <w:sz w:val="24"/>
          <w:szCs w:val="24"/>
        </w:rPr>
        <w:t>«Педагогический дебют – 202</w:t>
      </w:r>
      <w:r w:rsidR="00BA0AE6">
        <w:rPr>
          <w:b/>
          <w:sz w:val="24"/>
          <w:szCs w:val="24"/>
        </w:rPr>
        <w:t>5</w:t>
      </w:r>
      <w:r w:rsidRPr="00847D43">
        <w:rPr>
          <w:b/>
          <w:sz w:val="24"/>
          <w:szCs w:val="24"/>
        </w:rPr>
        <w:t>» –</w:t>
      </w:r>
      <w:r w:rsidRPr="00847D43">
        <w:rPr>
          <w:sz w:val="24"/>
          <w:szCs w:val="24"/>
        </w:rPr>
        <w:t xml:space="preserve"> педагогические работники образовательных учреждений, в возрасте до 35 лет (включительно), педагогический стаж которых по состоянию на 1 января 202</w:t>
      </w:r>
      <w:r w:rsidR="00BA0AE6">
        <w:rPr>
          <w:sz w:val="24"/>
          <w:szCs w:val="24"/>
        </w:rPr>
        <w:t>6</w:t>
      </w:r>
      <w:r w:rsidRPr="00847D43">
        <w:rPr>
          <w:sz w:val="24"/>
          <w:szCs w:val="24"/>
        </w:rPr>
        <w:t xml:space="preserve"> не превышает 5 лет;</w:t>
      </w:r>
    </w:p>
    <w:p w14:paraId="119176B6" w14:textId="4DCBDECE" w:rsidR="00847D43" w:rsidRPr="00847D43" w:rsidRDefault="00847D43" w:rsidP="00847D43">
      <w:pPr>
        <w:shd w:val="clear" w:color="auto" w:fill="FFFFFF"/>
        <w:ind w:firstLine="709"/>
        <w:jc w:val="both"/>
        <w:rPr>
          <w:sz w:val="24"/>
          <w:szCs w:val="24"/>
        </w:rPr>
      </w:pPr>
      <w:r w:rsidRPr="00847D43">
        <w:rPr>
          <w:b/>
          <w:sz w:val="24"/>
          <w:szCs w:val="24"/>
        </w:rPr>
        <w:t>«От сердца к сердцу – 202</w:t>
      </w:r>
      <w:r w:rsidR="00BA0AE6">
        <w:rPr>
          <w:b/>
          <w:sz w:val="24"/>
          <w:szCs w:val="24"/>
        </w:rPr>
        <w:t>5</w:t>
      </w:r>
      <w:r w:rsidRPr="00847D43">
        <w:rPr>
          <w:b/>
          <w:sz w:val="24"/>
          <w:szCs w:val="24"/>
        </w:rPr>
        <w:t>»</w:t>
      </w:r>
      <w:r w:rsidRPr="00847D43">
        <w:rPr>
          <w:sz w:val="24"/>
          <w:szCs w:val="24"/>
        </w:rPr>
        <w:t xml:space="preserve"> – педагогические работники, выполняющие функции классного руководителя,</w:t>
      </w:r>
      <w:r w:rsidR="0092032C">
        <w:rPr>
          <w:sz w:val="24"/>
          <w:szCs w:val="24"/>
        </w:rPr>
        <w:t xml:space="preserve"> советника директора по воспитанию</w:t>
      </w:r>
      <w:r w:rsidR="00C97FBA">
        <w:rPr>
          <w:sz w:val="24"/>
          <w:szCs w:val="24"/>
        </w:rPr>
        <w:t xml:space="preserve"> </w:t>
      </w:r>
      <w:r w:rsidR="0092032C" w:rsidRPr="0092032C">
        <w:rPr>
          <w:sz w:val="24"/>
          <w:szCs w:val="24"/>
        </w:rPr>
        <w:t xml:space="preserve">и взаимодействию с детскими </w:t>
      </w:r>
      <w:r w:rsidR="0092032C" w:rsidRPr="0092032C">
        <w:rPr>
          <w:sz w:val="24"/>
          <w:szCs w:val="24"/>
        </w:rPr>
        <w:lastRenderedPageBreak/>
        <w:t xml:space="preserve">общественными объединениями, </w:t>
      </w:r>
      <w:r w:rsidRPr="00847D43">
        <w:rPr>
          <w:sz w:val="24"/>
          <w:szCs w:val="24"/>
        </w:rPr>
        <w:t>без предъявления требований к стажу педагогической деятельности.</w:t>
      </w:r>
    </w:p>
    <w:p w14:paraId="1483CCA8" w14:textId="77777777" w:rsidR="00847D43" w:rsidRPr="00847D43" w:rsidRDefault="00847D43" w:rsidP="00847D43">
      <w:pPr>
        <w:numPr>
          <w:ilvl w:val="1"/>
          <w:numId w:val="5"/>
        </w:numPr>
        <w:tabs>
          <w:tab w:val="left" w:pos="1134"/>
        </w:tabs>
        <w:ind w:left="0" w:firstLine="709"/>
        <w:jc w:val="both"/>
        <w:rPr>
          <w:sz w:val="24"/>
          <w:szCs w:val="24"/>
        </w:rPr>
      </w:pPr>
      <w:r w:rsidRPr="00847D43">
        <w:rPr>
          <w:sz w:val="24"/>
          <w:szCs w:val="24"/>
        </w:rPr>
        <w:t xml:space="preserve">Выдвижение кандидатов для участия в конкурсах муниципального этапа осуществляется образовательным учреждением. </w:t>
      </w:r>
    </w:p>
    <w:p w14:paraId="1F4F06C6" w14:textId="77777777" w:rsidR="00847D43" w:rsidRPr="00847D43" w:rsidRDefault="00847D43" w:rsidP="00847D43">
      <w:pPr>
        <w:numPr>
          <w:ilvl w:val="1"/>
          <w:numId w:val="5"/>
        </w:numPr>
        <w:tabs>
          <w:tab w:val="left" w:pos="1134"/>
        </w:tabs>
        <w:ind w:left="0" w:firstLine="709"/>
        <w:jc w:val="both"/>
        <w:rPr>
          <w:sz w:val="24"/>
          <w:szCs w:val="24"/>
        </w:rPr>
      </w:pPr>
      <w:r w:rsidRPr="00847D43">
        <w:rPr>
          <w:sz w:val="24"/>
          <w:szCs w:val="24"/>
        </w:rPr>
        <w:t>Направляющая сторона несет ответственность за качество подготовки и своевременное представление документов участника.</w:t>
      </w:r>
    </w:p>
    <w:p w14:paraId="35C3A72F" w14:textId="77777777" w:rsidR="00847D43" w:rsidRPr="00847D43" w:rsidRDefault="00847D43" w:rsidP="00847D43">
      <w:pPr>
        <w:ind w:firstLine="709"/>
        <w:jc w:val="both"/>
        <w:rPr>
          <w:sz w:val="24"/>
          <w:szCs w:val="24"/>
        </w:rPr>
      </w:pPr>
    </w:p>
    <w:p w14:paraId="2DF173F7" w14:textId="77777777" w:rsidR="00847D43" w:rsidRPr="00847D43" w:rsidRDefault="00847D43" w:rsidP="00847D43">
      <w:pPr>
        <w:numPr>
          <w:ilvl w:val="0"/>
          <w:numId w:val="4"/>
        </w:numPr>
        <w:ind w:left="0" w:firstLine="709"/>
        <w:jc w:val="center"/>
        <w:rPr>
          <w:b/>
          <w:sz w:val="24"/>
          <w:szCs w:val="24"/>
        </w:rPr>
      </w:pPr>
      <w:r w:rsidRPr="00847D43">
        <w:rPr>
          <w:b/>
          <w:sz w:val="24"/>
          <w:szCs w:val="24"/>
        </w:rPr>
        <w:t>Порядок и сроки проведения конкурсов</w:t>
      </w:r>
    </w:p>
    <w:p w14:paraId="22FAA5EC" w14:textId="77777777" w:rsidR="00847D43" w:rsidRPr="00847D43" w:rsidRDefault="00847D43" w:rsidP="00847D43">
      <w:pPr>
        <w:ind w:firstLine="709"/>
        <w:rPr>
          <w:b/>
          <w:color w:val="000000"/>
          <w:sz w:val="24"/>
          <w:szCs w:val="24"/>
        </w:rPr>
      </w:pPr>
    </w:p>
    <w:p w14:paraId="04BC0463" w14:textId="77777777" w:rsidR="00847D43" w:rsidRPr="00847D43" w:rsidRDefault="00847D43" w:rsidP="00847D43">
      <w:pPr>
        <w:shd w:val="clear" w:color="auto" w:fill="FFFFFF"/>
        <w:autoSpaceDE w:val="0"/>
        <w:autoSpaceDN w:val="0"/>
        <w:adjustRightInd w:val="0"/>
        <w:ind w:firstLine="709"/>
        <w:jc w:val="both"/>
        <w:rPr>
          <w:b/>
          <w:color w:val="000000"/>
          <w:sz w:val="24"/>
          <w:szCs w:val="24"/>
          <w:u w:val="single"/>
        </w:rPr>
      </w:pPr>
      <w:r w:rsidRPr="00847D43">
        <w:rPr>
          <w:color w:val="000000"/>
          <w:sz w:val="24"/>
          <w:szCs w:val="24"/>
        </w:rPr>
        <w:t xml:space="preserve">4.1. Конкурсы проводятся в период </w:t>
      </w:r>
      <w:r w:rsidRPr="00847D43">
        <w:rPr>
          <w:b/>
          <w:color w:val="000000"/>
          <w:sz w:val="24"/>
          <w:szCs w:val="24"/>
        </w:rPr>
        <w:t>с 1</w:t>
      </w:r>
      <w:r w:rsidR="00BA0AE6">
        <w:rPr>
          <w:b/>
          <w:color w:val="000000"/>
          <w:sz w:val="24"/>
          <w:szCs w:val="24"/>
        </w:rPr>
        <w:t>0</w:t>
      </w:r>
      <w:r w:rsidRPr="00847D43">
        <w:rPr>
          <w:b/>
          <w:color w:val="000000"/>
          <w:sz w:val="24"/>
          <w:szCs w:val="24"/>
        </w:rPr>
        <w:t xml:space="preserve"> по 1</w:t>
      </w:r>
      <w:r w:rsidR="007548AA">
        <w:rPr>
          <w:b/>
          <w:color w:val="000000"/>
          <w:sz w:val="24"/>
          <w:szCs w:val="24"/>
        </w:rPr>
        <w:t>4</w:t>
      </w:r>
      <w:r w:rsidRPr="00847D43">
        <w:rPr>
          <w:b/>
          <w:color w:val="000000"/>
          <w:sz w:val="24"/>
          <w:szCs w:val="24"/>
        </w:rPr>
        <w:t xml:space="preserve"> ноября 202</w:t>
      </w:r>
      <w:r w:rsidR="00BA0AE6">
        <w:rPr>
          <w:b/>
          <w:color w:val="000000"/>
          <w:sz w:val="24"/>
          <w:szCs w:val="24"/>
        </w:rPr>
        <w:t>5</w:t>
      </w:r>
      <w:r w:rsidRPr="00847D43">
        <w:rPr>
          <w:b/>
          <w:color w:val="000000"/>
          <w:sz w:val="24"/>
          <w:szCs w:val="24"/>
        </w:rPr>
        <w:t xml:space="preserve"> года.</w:t>
      </w:r>
    </w:p>
    <w:p w14:paraId="3C00FF8A" w14:textId="77777777" w:rsidR="00847D43" w:rsidRPr="00847D43" w:rsidRDefault="00847D43" w:rsidP="00847D43">
      <w:pPr>
        <w:shd w:val="clear" w:color="auto" w:fill="FFFFFF"/>
        <w:autoSpaceDE w:val="0"/>
        <w:autoSpaceDN w:val="0"/>
        <w:adjustRightInd w:val="0"/>
        <w:ind w:firstLine="709"/>
        <w:jc w:val="both"/>
        <w:rPr>
          <w:sz w:val="24"/>
          <w:szCs w:val="24"/>
        </w:rPr>
      </w:pPr>
      <w:r w:rsidRPr="00847D43">
        <w:rPr>
          <w:sz w:val="24"/>
          <w:szCs w:val="24"/>
        </w:rPr>
        <w:t xml:space="preserve">4.2. Конкурсы проводятся в </w:t>
      </w:r>
      <w:r w:rsidRPr="00847D43">
        <w:rPr>
          <w:b/>
          <w:bCs/>
          <w:sz w:val="24"/>
          <w:szCs w:val="24"/>
        </w:rPr>
        <w:t>два этапа</w:t>
      </w:r>
      <w:r w:rsidRPr="00847D43">
        <w:rPr>
          <w:sz w:val="24"/>
          <w:szCs w:val="24"/>
        </w:rPr>
        <w:t xml:space="preserve"> – заочный и очный. Очный этап включает три тура. В заочном этапе, первом туре очного этапа принимают участие все участники конкурса, во втором, третьем – три участника, набравшие наибольшее количество баллов и занявшие первые три позиции в рейтинге по сумме результатов первого тура. </w:t>
      </w:r>
    </w:p>
    <w:p w14:paraId="0D58261B" w14:textId="77777777" w:rsidR="00847D43" w:rsidRPr="00847D43" w:rsidRDefault="00847D43" w:rsidP="00847D43">
      <w:pPr>
        <w:shd w:val="clear" w:color="auto" w:fill="FFFFFF"/>
        <w:tabs>
          <w:tab w:val="left" w:pos="993"/>
        </w:tabs>
        <w:ind w:firstLine="709"/>
        <w:jc w:val="both"/>
        <w:rPr>
          <w:sz w:val="24"/>
          <w:szCs w:val="24"/>
        </w:rPr>
      </w:pPr>
      <w:r w:rsidRPr="00847D43">
        <w:rPr>
          <w:sz w:val="24"/>
          <w:szCs w:val="24"/>
        </w:rPr>
        <w:t xml:space="preserve">4.3. </w:t>
      </w:r>
      <w:r w:rsidRPr="00847D43">
        <w:rPr>
          <w:b/>
          <w:bCs/>
          <w:sz w:val="24"/>
          <w:szCs w:val="24"/>
        </w:rPr>
        <w:t xml:space="preserve">Заочный </w:t>
      </w:r>
      <w:r w:rsidRPr="00847D43">
        <w:rPr>
          <w:sz w:val="24"/>
          <w:szCs w:val="24"/>
        </w:rPr>
        <w:t>этап включает следующие конкурсные испытания:</w:t>
      </w:r>
    </w:p>
    <w:p w14:paraId="09BA8C8A" w14:textId="77777777" w:rsidR="00847D43" w:rsidRPr="000161D1" w:rsidRDefault="00847D43" w:rsidP="00847D43">
      <w:pPr>
        <w:shd w:val="clear" w:color="auto" w:fill="FFFFFF"/>
        <w:tabs>
          <w:tab w:val="left" w:pos="993"/>
        </w:tabs>
        <w:ind w:firstLine="709"/>
        <w:jc w:val="both"/>
        <w:rPr>
          <w:sz w:val="24"/>
          <w:szCs w:val="24"/>
        </w:rPr>
      </w:pPr>
      <w:r w:rsidRPr="000161D1">
        <w:rPr>
          <w:b/>
          <w:sz w:val="24"/>
          <w:szCs w:val="24"/>
        </w:rPr>
        <w:t>«Учитель года – 202</w:t>
      </w:r>
      <w:r w:rsidR="00BA0AE6" w:rsidRPr="000161D1">
        <w:rPr>
          <w:b/>
          <w:sz w:val="24"/>
          <w:szCs w:val="24"/>
        </w:rPr>
        <w:t>5</w:t>
      </w:r>
      <w:r w:rsidRPr="000161D1">
        <w:rPr>
          <w:b/>
          <w:sz w:val="24"/>
          <w:szCs w:val="24"/>
        </w:rPr>
        <w:t xml:space="preserve">»: </w:t>
      </w:r>
      <w:r w:rsidRPr="000161D1">
        <w:rPr>
          <w:sz w:val="24"/>
          <w:szCs w:val="24"/>
        </w:rPr>
        <w:t>«Интернет-ресурс» и «</w:t>
      </w:r>
      <w:r w:rsidR="000161D1" w:rsidRPr="000161D1">
        <w:rPr>
          <w:sz w:val="24"/>
          <w:szCs w:val="24"/>
        </w:rPr>
        <w:t>Видеоэссе</w:t>
      </w:r>
      <w:r w:rsidRPr="000161D1">
        <w:rPr>
          <w:sz w:val="24"/>
          <w:szCs w:val="24"/>
        </w:rPr>
        <w:t>»;</w:t>
      </w:r>
    </w:p>
    <w:p w14:paraId="54AE3C7C" w14:textId="77777777" w:rsidR="00847D43" w:rsidRPr="000161D1" w:rsidRDefault="00847D43" w:rsidP="00847D43">
      <w:pPr>
        <w:shd w:val="clear" w:color="auto" w:fill="FFFFFF"/>
        <w:tabs>
          <w:tab w:val="left" w:pos="993"/>
        </w:tabs>
        <w:ind w:firstLine="709"/>
        <w:jc w:val="both"/>
        <w:rPr>
          <w:sz w:val="24"/>
          <w:szCs w:val="24"/>
        </w:rPr>
      </w:pPr>
      <w:r w:rsidRPr="000161D1">
        <w:rPr>
          <w:b/>
          <w:sz w:val="24"/>
          <w:szCs w:val="24"/>
        </w:rPr>
        <w:t>«Сердце отдаю детям – 202</w:t>
      </w:r>
      <w:r w:rsidR="00BA0AE6" w:rsidRPr="000161D1">
        <w:rPr>
          <w:b/>
          <w:sz w:val="24"/>
          <w:szCs w:val="24"/>
        </w:rPr>
        <w:t>5</w:t>
      </w:r>
      <w:r w:rsidRPr="000161D1">
        <w:rPr>
          <w:b/>
          <w:sz w:val="24"/>
          <w:szCs w:val="24"/>
        </w:rPr>
        <w:t xml:space="preserve">»: </w:t>
      </w:r>
      <w:r w:rsidRPr="000161D1">
        <w:rPr>
          <w:sz w:val="24"/>
          <w:szCs w:val="24"/>
        </w:rPr>
        <w:t>«Визитная карточка», «Дополнительная общеобразовательная программа (общеразвивающая или предпрофессиональная)», «Видеообращение «</w:t>
      </w:r>
      <w:r w:rsidR="000161D1" w:rsidRPr="000161D1">
        <w:rPr>
          <w:sz w:val="24"/>
          <w:szCs w:val="24"/>
        </w:rPr>
        <w:t>Педагог дополнительного образования: где учиться мастерству</w:t>
      </w:r>
      <w:r w:rsidRPr="000161D1">
        <w:rPr>
          <w:sz w:val="24"/>
          <w:szCs w:val="24"/>
        </w:rPr>
        <w:t>»;</w:t>
      </w:r>
    </w:p>
    <w:p w14:paraId="3B533D49" w14:textId="77777777" w:rsidR="00847D43" w:rsidRPr="000161D1" w:rsidRDefault="00847D43" w:rsidP="00847D43">
      <w:pPr>
        <w:shd w:val="clear" w:color="auto" w:fill="FFFFFF"/>
        <w:tabs>
          <w:tab w:val="left" w:pos="993"/>
        </w:tabs>
        <w:ind w:firstLine="709"/>
        <w:jc w:val="both"/>
        <w:rPr>
          <w:sz w:val="24"/>
          <w:szCs w:val="24"/>
        </w:rPr>
      </w:pPr>
      <w:r w:rsidRPr="000161D1">
        <w:rPr>
          <w:b/>
          <w:sz w:val="24"/>
          <w:szCs w:val="24"/>
        </w:rPr>
        <w:t>«Воспитатель года – 202</w:t>
      </w:r>
      <w:r w:rsidR="00BA0AE6" w:rsidRPr="000161D1">
        <w:rPr>
          <w:b/>
          <w:sz w:val="24"/>
          <w:szCs w:val="24"/>
        </w:rPr>
        <w:t>5</w:t>
      </w:r>
      <w:r w:rsidRPr="000161D1">
        <w:rPr>
          <w:b/>
          <w:sz w:val="24"/>
          <w:szCs w:val="24"/>
        </w:rPr>
        <w:t xml:space="preserve">»: </w:t>
      </w:r>
      <w:r w:rsidRPr="000161D1">
        <w:rPr>
          <w:sz w:val="24"/>
          <w:szCs w:val="24"/>
        </w:rPr>
        <w:t>«Интернет-портфолио», «Визитная карточка «Я – педагог»;</w:t>
      </w:r>
    </w:p>
    <w:p w14:paraId="0362E401" w14:textId="77777777" w:rsidR="00C64B5A" w:rsidRPr="00C64B5A" w:rsidRDefault="00847D43" w:rsidP="00C64B5A">
      <w:pPr>
        <w:shd w:val="clear" w:color="auto" w:fill="FFFFFF"/>
        <w:tabs>
          <w:tab w:val="left" w:pos="993"/>
        </w:tabs>
        <w:ind w:firstLine="709"/>
        <w:jc w:val="both"/>
        <w:rPr>
          <w:bCs/>
          <w:sz w:val="24"/>
          <w:szCs w:val="24"/>
        </w:rPr>
      </w:pPr>
      <w:r w:rsidRPr="00C64B5A">
        <w:rPr>
          <w:b/>
          <w:sz w:val="24"/>
          <w:szCs w:val="24"/>
        </w:rPr>
        <w:t>«Педагогический дебют – 202</w:t>
      </w:r>
      <w:r w:rsidR="00BA0AE6" w:rsidRPr="00C64B5A">
        <w:rPr>
          <w:b/>
          <w:sz w:val="24"/>
          <w:szCs w:val="24"/>
        </w:rPr>
        <w:t>5</w:t>
      </w:r>
      <w:r w:rsidRPr="00C64B5A">
        <w:rPr>
          <w:b/>
          <w:sz w:val="24"/>
          <w:szCs w:val="24"/>
        </w:rPr>
        <w:t xml:space="preserve">»: </w:t>
      </w:r>
      <w:r w:rsidRPr="00C64B5A">
        <w:rPr>
          <w:sz w:val="24"/>
          <w:szCs w:val="24"/>
        </w:rPr>
        <w:t>«Интернет-портфолио», «Эссе», «Разработка урока (занятия)»</w:t>
      </w:r>
      <w:r w:rsidRPr="00C64B5A">
        <w:rPr>
          <w:bCs/>
          <w:sz w:val="24"/>
          <w:szCs w:val="24"/>
        </w:rPr>
        <w:t>.</w:t>
      </w:r>
    </w:p>
    <w:p w14:paraId="03D19C9C" w14:textId="77777777" w:rsidR="0092032C" w:rsidRPr="0092032C" w:rsidRDefault="00847D43" w:rsidP="0092032C">
      <w:pPr>
        <w:shd w:val="clear" w:color="auto" w:fill="FFFFFF"/>
        <w:tabs>
          <w:tab w:val="left" w:pos="993"/>
        </w:tabs>
        <w:ind w:firstLine="709"/>
        <w:jc w:val="both"/>
        <w:rPr>
          <w:sz w:val="24"/>
          <w:szCs w:val="24"/>
        </w:rPr>
      </w:pPr>
      <w:r w:rsidRPr="0092032C">
        <w:rPr>
          <w:b/>
          <w:sz w:val="24"/>
          <w:szCs w:val="24"/>
        </w:rPr>
        <w:t>«От сердца к сердцу – 202</w:t>
      </w:r>
      <w:r w:rsidR="00BA0AE6" w:rsidRPr="0092032C">
        <w:rPr>
          <w:b/>
          <w:sz w:val="24"/>
          <w:szCs w:val="24"/>
        </w:rPr>
        <w:t>5</w:t>
      </w:r>
      <w:r w:rsidRPr="0092032C">
        <w:rPr>
          <w:b/>
          <w:sz w:val="24"/>
          <w:szCs w:val="24"/>
        </w:rPr>
        <w:t xml:space="preserve">»: </w:t>
      </w:r>
      <w:r w:rsidRPr="0092032C">
        <w:rPr>
          <w:sz w:val="24"/>
          <w:szCs w:val="24"/>
        </w:rPr>
        <w:t>«Интернет-портфолио», «Медиавизитка», «Методическая разработка воспитательного мероприятия»</w:t>
      </w:r>
      <w:r w:rsidR="0092032C">
        <w:rPr>
          <w:sz w:val="24"/>
          <w:szCs w:val="24"/>
        </w:rPr>
        <w:t>.</w:t>
      </w:r>
    </w:p>
    <w:p w14:paraId="1B71C086" w14:textId="77777777" w:rsidR="00847D43" w:rsidRPr="000161D1" w:rsidRDefault="00847D43" w:rsidP="00847D43">
      <w:pPr>
        <w:shd w:val="clear" w:color="auto" w:fill="FFFFFF"/>
        <w:tabs>
          <w:tab w:val="left" w:pos="993"/>
        </w:tabs>
        <w:ind w:firstLine="709"/>
        <w:jc w:val="both"/>
        <w:rPr>
          <w:sz w:val="24"/>
          <w:szCs w:val="24"/>
        </w:rPr>
      </w:pPr>
      <w:r w:rsidRPr="000161D1">
        <w:rPr>
          <w:b/>
          <w:bCs/>
          <w:sz w:val="24"/>
          <w:szCs w:val="24"/>
        </w:rPr>
        <w:t xml:space="preserve">Очный </w:t>
      </w:r>
      <w:r w:rsidRPr="000161D1">
        <w:rPr>
          <w:sz w:val="24"/>
          <w:szCs w:val="24"/>
        </w:rPr>
        <w:t>этап включает следующие конкурсные испытания:</w:t>
      </w:r>
    </w:p>
    <w:p w14:paraId="75F3A2D4" w14:textId="77777777" w:rsidR="00847D43" w:rsidRPr="000161D1" w:rsidRDefault="00847D43" w:rsidP="00847D43">
      <w:pPr>
        <w:shd w:val="clear" w:color="auto" w:fill="FFFFFF"/>
        <w:tabs>
          <w:tab w:val="left" w:pos="993"/>
        </w:tabs>
        <w:ind w:firstLine="709"/>
        <w:jc w:val="both"/>
        <w:rPr>
          <w:sz w:val="24"/>
          <w:szCs w:val="24"/>
        </w:rPr>
      </w:pPr>
      <w:r w:rsidRPr="000161D1">
        <w:rPr>
          <w:b/>
          <w:sz w:val="24"/>
          <w:szCs w:val="24"/>
        </w:rPr>
        <w:t>«Учитель года – 202</w:t>
      </w:r>
      <w:r w:rsidR="00BA0AE6" w:rsidRPr="000161D1">
        <w:rPr>
          <w:b/>
          <w:sz w:val="24"/>
          <w:szCs w:val="24"/>
        </w:rPr>
        <w:t>5</w:t>
      </w:r>
      <w:r w:rsidRPr="000161D1">
        <w:rPr>
          <w:b/>
          <w:sz w:val="24"/>
          <w:szCs w:val="24"/>
        </w:rPr>
        <w:t xml:space="preserve">»: </w:t>
      </w:r>
      <w:r w:rsidRPr="000161D1">
        <w:rPr>
          <w:sz w:val="24"/>
          <w:szCs w:val="24"/>
        </w:rPr>
        <w:t>«Урок», «Педагогическое интервью», «Мастер-класс», «Блицтурнир», «Профессиональный разговор»</w:t>
      </w:r>
      <w:r w:rsidR="000161D1">
        <w:rPr>
          <w:sz w:val="24"/>
          <w:szCs w:val="24"/>
        </w:rPr>
        <w:t>;</w:t>
      </w:r>
    </w:p>
    <w:p w14:paraId="1EBA8A2A" w14:textId="77777777" w:rsidR="00847D43" w:rsidRPr="000161D1" w:rsidRDefault="00847D43" w:rsidP="00847D43">
      <w:pPr>
        <w:shd w:val="clear" w:color="auto" w:fill="FFFFFF"/>
        <w:tabs>
          <w:tab w:val="left" w:pos="993"/>
        </w:tabs>
        <w:ind w:firstLine="709"/>
        <w:jc w:val="both"/>
        <w:rPr>
          <w:sz w:val="24"/>
          <w:szCs w:val="24"/>
        </w:rPr>
      </w:pPr>
      <w:r w:rsidRPr="000161D1">
        <w:rPr>
          <w:b/>
          <w:sz w:val="24"/>
          <w:szCs w:val="24"/>
        </w:rPr>
        <w:t>«Сердце отдаю детям – 202</w:t>
      </w:r>
      <w:r w:rsidR="00BA0AE6" w:rsidRPr="000161D1">
        <w:rPr>
          <w:b/>
          <w:sz w:val="24"/>
          <w:szCs w:val="24"/>
        </w:rPr>
        <w:t>5</w:t>
      </w:r>
      <w:r w:rsidRPr="000161D1">
        <w:rPr>
          <w:b/>
          <w:sz w:val="24"/>
          <w:szCs w:val="24"/>
        </w:rPr>
        <w:t xml:space="preserve">»: </w:t>
      </w:r>
      <w:r w:rsidRPr="000161D1">
        <w:rPr>
          <w:bCs/>
          <w:sz w:val="24"/>
          <w:szCs w:val="24"/>
        </w:rPr>
        <w:t>«О</w:t>
      </w:r>
      <w:r w:rsidRPr="000161D1">
        <w:rPr>
          <w:sz w:val="24"/>
          <w:szCs w:val="24"/>
        </w:rPr>
        <w:t>ткрытое занятие «Ознакомление с новым видом деятельности по дополнительной общеобразовательной программе», «Открытый мастер-класс «</w:t>
      </w:r>
      <w:r w:rsidR="000161D1" w:rsidRPr="000161D1">
        <w:rPr>
          <w:sz w:val="24"/>
          <w:szCs w:val="24"/>
        </w:rPr>
        <w:t>Твой путь к самореализации и успеху</w:t>
      </w:r>
      <w:r w:rsidRPr="000161D1">
        <w:rPr>
          <w:sz w:val="24"/>
          <w:szCs w:val="24"/>
        </w:rPr>
        <w:t>», «Педагогическое многоборье», «Профессиональный разговор»</w:t>
      </w:r>
      <w:r w:rsidR="000161D1" w:rsidRPr="000161D1">
        <w:rPr>
          <w:sz w:val="24"/>
          <w:szCs w:val="24"/>
        </w:rPr>
        <w:t>;</w:t>
      </w:r>
    </w:p>
    <w:p w14:paraId="75533D81" w14:textId="77777777" w:rsidR="00847D43" w:rsidRPr="000161D1" w:rsidRDefault="00847D43" w:rsidP="000161D1">
      <w:pPr>
        <w:shd w:val="clear" w:color="auto" w:fill="FFFFFF"/>
        <w:tabs>
          <w:tab w:val="left" w:pos="993"/>
        </w:tabs>
        <w:ind w:firstLine="709"/>
        <w:jc w:val="both"/>
        <w:rPr>
          <w:sz w:val="24"/>
          <w:szCs w:val="24"/>
        </w:rPr>
      </w:pPr>
      <w:r w:rsidRPr="000161D1">
        <w:rPr>
          <w:b/>
          <w:sz w:val="24"/>
          <w:szCs w:val="24"/>
        </w:rPr>
        <w:t>«Воспитатель года – 202</w:t>
      </w:r>
      <w:r w:rsidR="00BA0AE6" w:rsidRPr="000161D1">
        <w:rPr>
          <w:b/>
          <w:sz w:val="24"/>
          <w:szCs w:val="24"/>
        </w:rPr>
        <w:t>5</w:t>
      </w:r>
      <w:r w:rsidRPr="000161D1">
        <w:rPr>
          <w:b/>
          <w:sz w:val="24"/>
          <w:szCs w:val="24"/>
        </w:rPr>
        <w:t>»:</w:t>
      </w:r>
      <w:r w:rsidR="000161D1" w:rsidRPr="000161D1">
        <w:rPr>
          <w:sz w:val="24"/>
          <w:szCs w:val="24"/>
        </w:rPr>
        <w:t xml:space="preserve"> «Педагогическое мероприятие с детьми», «Просветительское мероприятие с родителями», «Мастер-класс», «Блицтурнир», «Профессиональный разговор»;</w:t>
      </w:r>
    </w:p>
    <w:p w14:paraId="156B6C4F" w14:textId="77777777" w:rsidR="00847D43" w:rsidRPr="00C64B5A" w:rsidRDefault="00847D43" w:rsidP="00847D43">
      <w:pPr>
        <w:shd w:val="clear" w:color="auto" w:fill="FFFFFF"/>
        <w:tabs>
          <w:tab w:val="left" w:pos="993"/>
        </w:tabs>
        <w:ind w:firstLine="709"/>
        <w:jc w:val="both"/>
        <w:rPr>
          <w:sz w:val="24"/>
          <w:szCs w:val="24"/>
        </w:rPr>
      </w:pPr>
      <w:r w:rsidRPr="00C64B5A">
        <w:rPr>
          <w:b/>
          <w:sz w:val="24"/>
          <w:szCs w:val="24"/>
        </w:rPr>
        <w:t>«Педагогический дебют – 202</w:t>
      </w:r>
      <w:r w:rsidR="00BA0AE6" w:rsidRPr="00C64B5A">
        <w:rPr>
          <w:b/>
          <w:sz w:val="24"/>
          <w:szCs w:val="24"/>
        </w:rPr>
        <w:t>5</w:t>
      </w:r>
      <w:r w:rsidRPr="00C64B5A">
        <w:rPr>
          <w:b/>
          <w:sz w:val="24"/>
          <w:szCs w:val="24"/>
        </w:rPr>
        <w:t xml:space="preserve">»: </w:t>
      </w:r>
      <w:r w:rsidRPr="00C64B5A">
        <w:rPr>
          <w:sz w:val="24"/>
          <w:szCs w:val="24"/>
        </w:rPr>
        <w:t>«Публичное выступление», «Занятие (урок, психолого-педагогическое мероприятие, педагогическое занятие, открытое занятие)», «Мастер-класс», «Образовательный проект», «Профессиональный разговор»;</w:t>
      </w:r>
    </w:p>
    <w:p w14:paraId="5526E2A6" w14:textId="1402D081" w:rsidR="00847D43" w:rsidRPr="0092032C" w:rsidRDefault="00847D43" w:rsidP="0092032C">
      <w:pPr>
        <w:shd w:val="clear" w:color="auto" w:fill="FFFFFF"/>
        <w:tabs>
          <w:tab w:val="left" w:pos="993"/>
        </w:tabs>
        <w:ind w:firstLine="709"/>
        <w:jc w:val="both"/>
        <w:rPr>
          <w:sz w:val="24"/>
          <w:szCs w:val="24"/>
        </w:rPr>
      </w:pPr>
      <w:r w:rsidRPr="0092032C">
        <w:rPr>
          <w:b/>
          <w:sz w:val="24"/>
          <w:szCs w:val="24"/>
        </w:rPr>
        <w:t>«От сердца к сердцу – 202</w:t>
      </w:r>
      <w:r w:rsidR="00BA0AE6" w:rsidRPr="0092032C">
        <w:rPr>
          <w:b/>
          <w:sz w:val="24"/>
          <w:szCs w:val="24"/>
        </w:rPr>
        <w:t>5</w:t>
      </w:r>
      <w:r w:rsidRPr="0092032C">
        <w:rPr>
          <w:b/>
          <w:sz w:val="24"/>
          <w:szCs w:val="24"/>
        </w:rPr>
        <w:t xml:space="preserve">»: </w:t>
      </w:r>
      <w:r w:rsidR="00AF7549" w:rsidRPr="00AF7549">
        <w:rPr>
          <w:bCs/>
          <w:sz w:val="24"/>
          <w:szCs w:val="24"/>
        </w:rPr>
        <w:t>«Педагогическое интервью», «Воспитательное событие», «Воспитательный проект», «Мастер-класс по воспитательной практике», «Работа над ошибками», «Профессиональный разговор».</w:t>
      </w:r>
    </w:p>
    <w:p w14:paraId="4FD1CCE0" w14:textId="77777777" w:rsidR="00847D43" w:rsidRPr="00847D43" w:rsidRDefault="00847D43" w:rsidP="00847D43">
      <w:pPr>
        <w:ind w:firstLine="709"/>
        <w:jc w:val="both"/>
        <w:rPr>
          <w:sz w:val="24"/>
          <w:szCs w:val="24"/>
        </w:rPr>
      </w:pPr>
      <w:r w:rsidRPr="00847D43">
        <w:rPr>
          <w:sz w:val="24"/>
          <w:szCs w:val="24"/>
        </w:rPr>
        <w:t>4.4. Порядок проведения конкурсов, содержание конкурсных мероприятий и критерии оценки определены согласно приложениям к настоящему Положению:</w:t>
      </w:r>
    </w:p>
    <w:p w14:paraId="3EAD8DA9" w14:textId="77777777" w:rsidR="00847D43" w:rsidRPr="00847D43" w:rsidRDefault="00847D43" w:rsidP="00847D43">
      <w:pPr>
        <w:shd w:val="clear" w:color="auto" w:fill="FFFFFF"/>
        <w:tabs>
          <w:tab w:val="left" w:pos="993"/>
        </w:tabs>
        <w:ind w:left="709"/>
        <w:jc w:val="both"/>
        <w:rPr>
          <w:b/>
          <w:sz w:val="24"/>
          <w:szCs w:val="24"/>
        </w:rPr>
      </w:pPr>
      <w:r w:rsidRPr="00847D43">
        <w:rPr>
          <w:b/>
          <w:sz w:val="24"/>
          <w:szCs w:val="24"/>
        </w:rPr>
        <w:t>«Учитель года – 202</w:t>
      </w:r>
      <w:r w:rsidR="00BA0AE6">
        <w:rPr>
          <w:b/>
          <w:sz w:val="24"/>
          <w:szCs w:val="24"/>
        </w:rPr>
        <w:t>5</w:t>
      </w:r>
      <w:r w:rsidRPr="00847D43">
        <w:rPr>
          <w:b/>
          <w:sz w:val="24"/>
          <w:szCs w:val="24"/>
        </w:rPr>
        <w:t xml:space="preserve">» </w:t>
      </w:r>
      <w:r w:rsidRPr="00847D43">
        <w:rPr>
          <w:sz w:val="24"/>
          <w:szCs w:val="24"/>
        </w:rPr>
        <w:t>(Приложение 1);</w:t>
      </w:r>
    </w:p>
    <w:p w14:paraId="23204F88" w14:textId="77777777" w:rsidR="00847D43" w:rsidRPr="00847D43" w:rsidRDefault="00847D43" w:rsidP="00847D43">
      <w:pPr>
        <w:shd w:val="clear" w:color="auto" w:fill="FFFFFF"/>
        <w:tabs>
          <w:tab w:val="left" w:pos="993"/>
        </w:tabs>
        <w:ind w:left="709"/>
        <w:jc w:val="both"/>
        <w:rPr>
          <w:b/>
          <w:sz w:val="24"/>
          <w:szCs w:val="24"/>
        </w:rPr>
      </w:pPr>
      <w:r w:rsidRPr="00847D43">
        <w:rPr>
          <w:b/>
          <w:sz w:val="24"/>
          <w:szCs w:val="24"/>
        </w:rPr>
        <w:t>«Сердце отдаю детям – 202</w:t>
      </w:r>
      <w:r w:rsidR="00BA0AE6">
        <w:rPr>
          <w:b/>
          <w:sz w:val="24"/>
          <w:szCs w:val="24"/>
        </w:rPr>
        <w:t>5</w:t>
      </w:r>
      <w:r w:rsidRPr="00847D43">
        <w:rPr>
          <w:b/>
          <w:sz w:val="24"/>
          <w:szCs w:val="24"/>
        </w:rPr>
        <w:t xml:space="preserve">» </w:t>
      </w:r>
      <w:r w:rsidRPr="00847D43">
        <w:rPr>
          <w:sz w:val="24"/>
          <w:szCs w:val="24"/>
        </w:rPr>
        <w:t>(Приложение 2);</w:t>
      </w:r>
    </w:p>
    <w:p w14:paraId="2997E4A8" w14:textId="77777777" w:rsidR="00847D43" w:rsidRPr="00847D43" w:rsidRDefault="00847D43" w:rsidP="00847D43">
      <w:pPr>
        <w:shd w:val="clear" w:color="auto" w:fill="FFFFFF"/>
        <w:tabs>
          <w:tab w:val="left" w:pos="993"/>
        </w:tabs>
        <w:ind w:left="709"/>
        <w:jc w:val="both"/>
        <w:rPr>
          <w:b/>
          <w:sz w:val="24"/>
          <w:szCs w:val="24"/>
        </w:rPr>
      </w:pPr>
      <w:r w:rsidRPr="00847D43">
        <w:rPr>
          <w:b/>
          <w:sz w:val="24"/>
          <w:szCs w:val="24"/>
        </w:rPr>
        <w:t>«Воспитатель года – 202</w:t>
      </w:r>
      <w:r w:rsidR="00BA0AE6">
        <w:rPr>
          <w:b/>
          <w:sz w:val="24"/>
          <w:szCs w:val="24"/>
        </w:rPr>
        <w:t>5</w:t>
      </w:r>
      <w:r w:rsidRPr="00847D43">
        <w:rPr>
          <w:b/>
          <w:sz w:val="24"/>
          <w:szCs w:val="24"/>
        </w:rPr>
        <w:t xml:space="preserve">» </w:t>
      </w:r>
      <w:r w:rsidRPr="00847D43">
        <w:rPr>
          <w:sz w:val="24"/>
          <w:szCs w:val="24"/>
        </w:rPr>
        <w:t>(Приложение 3);</w:t>
      </w:r>
    </w:p>
    <w:p w14:paraId="432BC91D" w14:textId="77777777" w:rsidR="00847D43" w:rsidRPr="00847D43" w:rsidRDefault="00847D43" w:rsidP="00847D43">
      <w:pPr>
        <w:shd w:val="clear" w:color="auto" w:fill="FFFFFF"/>
        <w:tabs>
          <w:tab w:val="left" w:pos="993"/>
        </w:tabs>
        <w:ind w:left="709"/>
        <w:jc w:val="both"/>
        <w:rPr>
          <w:b/>
          <w:sz w:val="24"/>
          <w:szCs w:val="24"/>
        </w:rPr>
      </w:pPr>
      <w:r w:rsidRPr="00847D43">
        <w:rPr>
          <w:b/>
          <w:sz w:val="24"/>
          <w:szCs w:val="24"/>
        </w:rPr>
        <w:t>«Педагогический дебют – 202</w:t>
      </w:r>
      <w:r w:rsidR="00BA0AE6">
        <w:rPr>
          <w:b/>
          <w:sz w:val="24"/>
          <w:szCs w:val="24"/>
        </w:rPr>
        <w:t>5</w:t>
      </w:r>
      <w:r w:rsidRPr="00847D43">
        <w:rPr>
          <w:b/>
          <w:sz w:val="24"/>
          <w:szCs w:val="24"/>
        </w:rPr>
        <w:t xml:space="preserve">» </w:t>
      </w:r>
      <w:r w:rsidRPr="00847D43">
        <w:rPr>
          <w:sz w:val="24"/>
          <w:szCs w:val="24"/>
        </w:rPr>
        <w:t>(Приложение 4);</w:t>
      </w:r>
    </w:p>
    <w:p w14:paraId="01CF2D57" w14:textId="77777777" w:rsidR="00847D43" w:rsidRPr="00847D43" w:rsidRDefault="00847D43" w:rsidP="00BA0AE6">
      <w:pPr>
        <w:shd w:val="clear" w:color="auto" w:fill="FFFFFF"/>
        <w:tabs>
          <w:tab w:val="left" w:pos="993"/>
        </w:tabs>
        <w:ind w:left="709"/>
        <w:jc w:val="both"/>
        <w:rPr>
          <w:b/>
          <w:sz w:val="24"/>
          <w:szCs w:val="24"/>
        </w:rPr>
      </w:pPr>
      <w:r w:rsidRPr="00847D43">
        <w:rPr>
          <w:b/>
          <w:sz w:val="24"/>
          <w:szCs w:val="24"/>
        </w:rPr>
        <w:t>«От сердца к сердцу – 202</w:t>
      </w:r>
      <w:r w:rsidR="00BA0AE6">
        <w:rPr>
          <w:b/>
          <w:sz w:val="24"/>
          <w:szCs w:val="24"/>
        </w:rPr>
        <w:t>5</w:t>
      </w:r>
      <w:r w:rsidRPr="00847D43">
        <w:rPr>
          <w:b/>
          <w:sz w:val="24"/>
          <w:szCs w:val="24"/>
        </w:rPr>
        <w:t>»</w:t>
      </w:r>
      <w:r w:rsidRPr="00847D43">
        <w:rPr>
          <w:sz w:val="24"/>
          <w:szCs w:val="24"/>
        </w:rPr>
        <w:t xml:space="preserve"> (Приложение 5)</w:t>
      </w:r>
      <w:r w:rsidR="00BA0AE6">
        <w:rPr>
          <w:sz w:val="24"/>
          <w:szCs w:val="24"/>
        </w:rPr>
        <w:t>.</w:t>
      </w:r>
    </w:p>
    <w:p w14:paraId="040B00E1" w14:textId="77777777" w:rsidR="00847D43" w:rsidRDefault="00847D43" w:rsidP="00847D43">
      <w:pPr>
        <w:tabs>
          <w:tab w:val="left" w:pos="426"/>
          <w:tab w:val="left" w:pos="851"/>
          <w:tab w:val="left" w:pos="1134"/>
        </w:tabs>
        <w:ind w:firstLine="709"/>
        <w:jc w:val="both"/>
        <w:rPr>
          <w:b/>
          <w:sz w:val="24"/>
          <w:szCs w:val="24"/>
          <w:u w:val="single"/>
        </w:rPr>
      </w:pPr>
    </w:p>
    <w:p w14:paraId="352D79E7" w14:textId="77777777" w:rsidR="00BA0AE6" w:rsidRDefault="00BA0AE6" w:rsidP="00847D43">
      <w:pPr>
        <w:tabs>
          <w:tab w:val="left" w:pos="426"/>
          <w:tab w:val="left" w:pos="851"/>
          <w:tab w:val="left" w:pos="1134"/>
        </w:tabs>
        <w:ind w:firstLine="709"/>
        <w:jc w:val="both"/>
        <w:rPr>
          <w:b/>
          <w:sz w:val="24"/>
          <w:szCs w:val="24"/>
          <w:u w:val="single"/>
        </w:rPr>
      </w:pPr>
    </w:p>
    <w:p w14:paraId="2CAA6C4D" w14:textId="059B04D3" w:rsidR="00BA0AE6" w:rsidRDefault="00BA0AE6" w:rsidP="0092032C">
      <w:pPr>
        <w:tabs>
          <w:tab w:val="left" w:pos="426"/>
          <w:tab w:val="left" w:pos="851"/>
          <w:tab w:val="left" w:pos="1134"/>
        </w:tabs>
        <w:jc w:val="both"/>
        <w:rPr>
          <w:b/>
          <w:sz w:val="24"/>
          <w:szCs w:val="24"/>
          <w:u w:val="single"/>
        </w:rPr>
      </w:pPr>
    </w:p>
    <w:p w14:paraId="2714D843" w14:textId="65B9525C" w:rsidR="0080564C" w:rsidRDefault="0080564C" w:rsidP="0092032C">
      <w:pPr>
        <w:tabs>
          <w:tab w:val="left" w:pos="426"/>
          <w:tab w:val="left" w:pos="851"/>
          <w:tab w:val="left" w:pos="1134"/>
        </w:tabs>
        <w:jc w:val="both"/>
        <w:rPr>
          <w:b/>
          <w:sz w:val="24"/>
          <w:szCs w:val="24"/>
          <w:u w:val="single"/>
        </w:rPr>
      </w:pPr>
    </w:p>
    <w:p w14:paraId="11999354" w14:textId="77777777" w:rsidR="0080564C" w:rsidRPr="00847D43" w:rsidRDefault="0080564C" w:rsidP="0092032C">
      <w:pPr>
        <w:tabs>
          <w:tab w:val="left" w:pos="426"/>
          <w:tab w:val="left" w:pos="851"/>
          <w:tab w:val="left" w:pos="1134"/>
        </w:tabs>
        <w:jc w:val="both"/>
        <w:rPr>
          <w:b/>
          <w:sz w:val="24"/>
          <w:szCs w:val="24"/>
          <w:u w:val="single"/>
        </w:rPr>
      </w:pPr>
    </w:p>
    <w:p w14:paraId="210984F4" w14:textId="77777777" w:rsidR="00847D43" w:rsidRPr="00847D43" w:rsidRDefault="00847D43" w:rsidP="00847D43">
      <w:pPr>
        <w:numPr>
          <w:ilvl w:val="0"/>
          <w:numId w:val="4"/>
        </w:numPr>
        <w:autoSpaceDE w:val="0"/>
        <w:autoSpaceDN w:val="0"/>
        <w:adjustRightInd w:val="0"/>
        <w:ind w:left="0" w:firstLine="709"/>
        <w:jc w:val="center"/>
        <w:outlineLvl w:val="0"/>
        <w:rPr>
          <w:b/>
          <w:sz w:val="24"/>
          <w:szCs w:val="24"/>
        </w:rPr>
      </w:pPr>
      <w:r w:rsidRPr="00847D43">
        <w:rPr>
          <w:b/>
          <w:sz w:val="24"/>
          <w:szCs w:val="24"/>
        </w:rPr>
        <w:lastRenderedPageBreak/>
        <w:t>Представление материалов участников конкурсов</w:t>
      </w:r>
    </w:p>
    <w:p w14:paraId="053E3E9A" w14:textId="77777777" w:rsidR="00847D43" w:rsidRPr="00847D43" w:rsidRDefault="00847D43" w:rsidP="00847D43">
      <w:pPr>
        <w:autoSpaceDE w:val="0"/>
        <w:autoSpaceDN w:val="0"/>
        <w:adjustRightInd w:val="0"/>
        <w:ind w:firstLine="709"/>
        <w:jc w:val="center"/>
        <w:outlineLvl w:val="0"/>
        <w:rPr>
          <w:b/>
          <w:sz w:val="24"/>
          <w:szCs w:val="24"/>
        </w:rPr>
      </w:pPr>
    </w:p>
    <w:p w14:paraId="3FF44D62" w14:textId="51EE04C5" w:rsidR="00847D43" w:rsidRPr="00847D43" w:rsidRDefault="00847D43" w:rsidP="00847D43">
      <w:pPr>
        <w:ind w:firstLine="709"/>
        <w:jc w:val="both"/>
        <w:rPr>
          <w:sz w:val="24"/>
        </w:rPr>
      </w:pPr>
      <w:r w:rsidRPr="00847D43">
        <w:rPr>
          <w:sz w:val="24"/>
          <w:szCs w:val="24"/>
        </w:rPr>
        <w:t xml:space="preserve">5.1. </w:t>
      </w:r>
      <w:r w:rsidRPr="00847D43">
        <w:rPr>
          <w:color w:val="000000"/>
          <w:spacing w:val="-2"/>
          <w:sz w:val="24"/>
          <w:szCs w:val="24"/>
        </w:rPr>
        <w:t xml:space="preserve">Для участия в конкурсе </w:t>
      </w:r>
      <w:r w:rsidRPr="00847D43">
        <w:rPr>
          <w:spacing w:val="-2"/>
          <w:sz w:val="24"/>
          <w:szCs w:val="24"/>
        </w:rPr>
        <w:t xml:space="preserve">участники </w:t>
      </w:r>
      <w:r w:rsidRPr="00847D43">
        <w:rPr>
          <w:color w:val="000000"/>
          <w:spacing w:val="-2"/>
          <w:sz w:val="24"/>
          <w:szCs w:val="24"/>
        </w:rPr>
        <w:t xml:space="preserve">проходят электронную </w:t>
      </w:r>
      <w:r w:rsidRPr="003205F1">
        <w:rPr>
          <w:color w:val="000000"/>
          <w:spacing w:val="-2"/>
          <w:sz w:val="24"/>
          <w:szCs w:val="24"/>
        </w:rPr>
        <w:t xml:space="preserve">регистрацию </w:t>
      </w:r>
      <w:r w:rsidRPr="003205F1">
        <w:rPr>
          <w:b/>
          <w:spacing w:val="-2"/>
          <w:sz w:val="24"/>
          <w:szCs w:val="24"/>
        </w:rPr>
        <w:t xml:space="preserve">до 17:00 часов   </w:t>
      </w:r>
      <w:r w:rsidR="00BA0AE6" w:rsidRPr="003205F1">
        <w:rPr>
          <w:b/>
          <w:spacing w:val="-2"/>
          <w:sz w:val="24"/>
          <w:szCs w:val="24"/>
        </w:rPr>
        <w:t>2</w:t>
      </w:r>
      <w:r w:rsidR="00EA36BE" w:rsidRPr="003205F1">
        <w:rPr>
          <w:b/>
          <w:spacing w:val="-2"/>
          <w:sz w:val="24"/>
          <w:szCs w:val="24"/>
        </w:rPr>
        <w:t>7</w:t>
      </w:r>
      <w:r w:rsidRPr="003205F1">
        <w:rPr>
          <w:b/>
          <w:spacing w:val="-2"/>
          <w:sz w:val="24"/>
          <w:szCs w:val="24"/>
        </w:rPr>
        <w:t xml:space="preserve"> о</w:t>
      </w:r>
      <w:r w:rsidR="00203B1F" w:rsidRPr="003205F1">
        <w:rPr>
          <w:b/>
          <w:spacing w:val="-2"/>
          <w:sz w:val="24"/>
          <w:szCs w:val="24"/>
        </w:rPr>
        <w:t>кт</w:t>
      </w:r>
      <w:r w:rsidRPr="003205F1">
        <w:rPr>
          <w:b/>
          <w:spacing w:val="-2"/>
          <w:sz w:val="24"/>
          <w:szCs w:val="24"/>
        </w:rPr>
        <w:t>ября 202</w:t>
      </w:r>
      <w:r w:rsidR="00BA0AE6" w:rsidRPr="003205F1">
        <w:rPr>
          <w:b/>
          <w:spacing w:val="-2"/>
          <w:sz w:val="24"/>
          <w:szCs w:val="24"/>
        </w:rPr>
        <w:t>5</w:t>
      </w:r>
      <w:r w:rsidRPr="003205F1">
        <w:rPr>
          <w:b/>
          <w:spacing w:val="-2"/>
          <w:sz w:val="24"/>
          <w:szCs w:val="24"/>
        </w:rPr>
        <w:t xml:space="preserve"> года</w:t>
      </w:r>
      <w:r w:rsidRPr="003205F1">
        <w:rPr>
          <w:color w:val="000000"/>
          <w:spacing w:val="-2"/>
          <w:sz w:val="24"/>
          <w:szCs w:val="24"/>
        </w:rPr>
        <w:t xml:space="preserve"> на</w:t>
      </w:r>
      <w:r w:rsidRPr="00847D43">
        <w:rPr>
          <w:color w:val="000000"/>
          <w:spacing w:val="-2"/>
          <w:sz w:val="24"/>
          <w:szCs w:val="24"/>
        </w:rPr>
        <w:t xml:space="preserve"> сайте </w:t>
      </w:r>
      <w:r w:rsidRPr="00847D43">
        <w:rPr>
          <w:sz w:val="24"/>
        </w:rPr>
        <w:t xml:space="preserve">МАУ «БМЦ»: </w:t>
      </w:r>
      <w:hyperlink r:id="rId13" w:history="1">
        <w:r w:rsidRPr="00847D43">
          <w:rPr>
            <w:bCs/>
            <w:color w:val="0000FF"/>
            <w:sz w:val="24"/>
            <w:u w:val="single"/>
            <w:lang w:val="en-US"/>
          </w:rPr>
          <w:t>https</w:t>
        </w:r>
        <w:r w:rsidRPr="00847D43">
          <w:rPr>
            <w:bCs/>
            <w:color w:val="0000FF"/>
            <w:sz w:val="24"/>
            <w:u w:val="single"/>
          </w:rPr>
          <w:t>://</w:t>
        </w:r>
        <w:r w:rsidRPr="00847D43">
          <w:rPr>
            <w:bCs/>
            <w:color w:val="0000FF"/>
            <w:sz w:val="24"/>
            <w:u w:val="single"/>
            <w:lang w:val="en-US"/>
          </w:rPr>
          <w:t>miabmc</w:t>
        </w:r>
        <w:r w:rsidRPr="00847D43">
          <w:rPr>
            <w:bCs/>
            <w:color w:val="0000FF"/>
            <w:sz w:val="24"/>
            <w:u w:val="single"/>
          </w:rPr>
          <w:t>.</w:t>
        </w:r>
        <w:r w:rsidRPr="00847D43">
          <w:rPr>
            <w:bCs/>
            <w:color w:val="0000FF"/>
            <w:sz w:val="24"/>
            <w:u w:val="single"/>
            <w:lang w:val="en-US"/>
          </w:rPr>
          <w:t>ukit</w:t>
        </w:r>
        <w:r w:rsidRPr="00847D43">
          <w:rPr>
            <w:bCs/>
            <w:color w:val="0000FF"/>
            <w:sz w:val="24"/>
            <w:u w:val="single"/>
          </w:rPr>
          <w:t>.</w:t>
        </w:r>
        <w:r w:rsidRPr="00847D43">
          <w:rPr>
            <w:bCs/>
            <w:color w:val="0000FF"/>
            <w:sz w:val="24"/>
            <w:u w:val="single"/>
            <w:lang w:val="en-US"/>
          </w:rPr>
          <w:t>me</w:t>
        </w:r>
        <w:r w:rsidRPr="00847D43">
          <w:rPr>
            <w:bCs/>
            <w:color w:val="0000FF"/>
            <w:sz w:val="24"/>
            <w:u w:val="single"/>
          </w:rPr>
          <w:t>/</w:t>
        </w:r>
      </w:hyperlink>
      <w:r w:rsidRPr="00847D43">
        <w:rPr>
          <w:bCs/>
          <w:sz w:val="24"/>
          <w:szCs w:val="24"/>
        </w:rPr>
        <w:t xml:space="preserve"> (раздел «</w:t>
      </w:r>
      <w:r w:rsidRPr="00847D43">
        <w:rPr>
          <w:bCs/>
          <w:sz w:val="24"/>
        </w:rPr>
        <w:t>Конкурсы</w:t>
      </w:r>
      <w:r w:rsidRPr="00847D43">
        <w:rPr>
          <w:bCs/>
          <w:sz w:val="24"/>
          <w:szCs w:val="24"/>
        </w:rPr>
        <w:t>», вкладка</w:t>
      </w:r>
      <w:r w:rsidR="00C97FBA">
        <w:rPr>
          <w:bCs/>
          <w:sz w:val="24"/>
          <w:szCs w:val="24"/>
        </w:rPr>
        <w:t xml:space="preserve"> </w:t>
      </w:r>
      <w:r w:rsidRPr="00847D43">
        <w:rPr>
          <w:sz w:val="24"/>
        </w:rPr>
        <w:t>«Педагог года (муниципальный этап)», далее «Электронная регистрация участников (информационная карта) – 202</w:t>
      </w:r>
      <w:r w:rsidR="00BA509F">
        <w:rPr>
          <w:sz w:val="24"/>
        </w:rPr>
        <w:t>5</w:t>
      </w:r>
      <w:r w:rsidRPr="00847D43">
        <w:rPr>
          <w:sz w:val="24"/>
        </w:rPr>
        <w:t>») с приложением всех документов, необходимых для участия в конкурсе:</w:t>
      </w:r>
    </w:p>
    <w:p w14:paraId="1A4989F9"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 xml:space="preserve">скан представления по форме (приложение </w:t>
      </w:r>
      <w:r w:rsidR="00BA0AE6">
        <w:rPr>
          <w:sz w:val="24"/>
          <w:szCs w:val="24"/>
        </w:rPr>
        <w:t>6</w:t>
      </w:r>
      <w:r w:rsidRPr="00847D43">
        <w:rPr>
          <w:sz w:val="24"/>
          <w:szCs w:val="24"/>
        </w:rPr>
        <w:t>);</w:t>
      </w:r>
    </w:p>
    <w:p w14:paraId="123EDDB1"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 xml:space="preserve">скан заявления (приложение </w:t>
      </w:r>
      <w:r w:rsidR="00BA0AE6">
        <w:rPr>
          <w:sz w:val="24"/>
          <w:szCs w:val="24"/>
        </w:rPr>
        <w:t>7</w:t>
      </w:r>
      <w:r w:rsidRPr="00847D43">
        <w:rPr>
          <w:sz w:val="24"/>
          <w:szCs w:val="24"/>
        </w:rPr>
        <w:t>);</w:t>
      </w:r>
    </w:p>
    <w:p w14:paraId="10CB86AD"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 xml:space="preserve">скан справки об итогах конкурса «Педагог года» на уровне образовательного учреждения (приложение </w:t>
      </w:r>
      <w:r w:rsidR="00BA0AE6">
        <w:rPr>
          <w:sz w:val="24"/>
          <w:szCs w:val="24"/>
        </w:rPr>
        <w:t>8</w:t>
      </w:r>
      <w:r w:rsidRPr="00847D43">
        <w:rPr>
          <w:sz w:val="24"/>
          <w:szCs w:val="24"/>
        </w:rPr>
        <w:t>);</w:t>
      </w:r>
    </w:p>
    <w:p w14:paraId="6AFA573D"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информационная карта участника муниципального этапа всероссийских конкурсов профессионального мастерства в сфере образования «Педагог года – 202</w:t>
      </w:r>
      <w:r w:rsidR="00BA0AE6">
        <w:rPr>
          <w:sz w:val="24"/>
          <w:szCs w:val="24"/>
        </w:rPr>
        <w:t>5</w:t>
      </w:r>
      <w:r w:rsidRPr="00847D43">
        <w:rPr>
          <w:sz w:val="24"/>
          <w:szCs w:val="24"/>
        </w:rPr>
        <w:t xml:space="preserve">» (приложение </w:t>
      </w:r>
      <w:r w:rsidR="00BA0AE6">
        <w:rPr>
          <w:sz w:val="24"/>
          <w:szCs w:val="24"/>
        </w:rPr>
        <w:t>9</w:t>
      </w:r>
      <w:r w:rsidRPr="00847D43">
        <w:rPr>
          <w:sz w:val="24"/>
          <w:szCs w:val="24"/>
        </w:rPr>
        <w:t xml:space="preserve">, </w:t>
      </w:r>
      <w:r w:rsidRPr="00E67F5A">
        <w:rPr>
          <w:b/>
          <w:bCs/>
          <w:sz w:val="24"/>
          <w:szCs w:val="24"/>
        </w:rPr>
        <w:t>заполняется на сайте МАУ «БМЦ</w:t>
      </w:r>
      <w:r w:rsidRPr="00847D43">
        <w:rPr>
          <w:sz w:val="24"/>
          <w:szCs w:val="24"/>
        </w:rPr>
        <w:t>»);</w:t>
      </w:r>
    </w:p>
    <w:p w14:paraId="20F1A870"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цветные фотографии (разрешение не менее 300 dpi) в электронном виде: портрет 9х13см; жанровые (с учебного занятия, внеклассного мероприятия, педагогического совещания и т. п. не менее 3 шт.);</w:t>
      </w:r>
    </w:p>
    <w:p w14:paraId="71D78C1A"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rPr>
        <w:t>конкурсные материалы заочно</w:t>
      </w:r>
      <w:r w:rsidR="005806D8">
        <w:rPr>
          <w:sz w:val="24"/>
        </w:rPr>
        <w:t>го</w:t>
      </w:r>
      <w:r w:rsidRPr="00847D43">
        <w:rPr>
          <w:sz w:val="24"/>
        </w:rPr>
        <w:t xml:space="preserve"> этап</w:t>
      </w:r>
      <w:r w:rsidR="005806D8">
        <w:rPr>
          <w:sz w:val="24"/>
        </w:rPr>
        <w:t>а</w:t>
      </w:r>
      <w:r w:rsidRPr="00847D43">
        <w:rPr>
          <w:sz w:val="24"/>
        </w:rPr>
        <w:t xml:space="preserve"> согласно Структуре конкурсных испытаний, </w:t>
      </w:r>
      <w:r w:rsidRPr="00847D43">
        <w:rPr>
          <w:sz w:val="24"/>
          <w:szCs w:val="24"/>
        </w:rPr>
        <w:t>формату, порядку проведения и критериям оценки</w:t>
      </w:r>
      <w:r w:rsidRPr="00847D43">
        <w:rPr>
          <w:sz w:val="24"/>
        </w:rPr>
        <w:t xml:space="preserve"> в соответствующих конкурсах (приложения 1 – </w:t>
      </w:r>
      <w:r w:rsidR="00BA0AE6">
        <w:rPr>
          <w:sz w:val="24"/>
        </w:rPr>
        <w:t>5</w:t>
      </w:r>
      <w:r w:rsidRPr="00847D43">
        <w:rPr>
          <w:sz w:val="24"/>
        </w:rPr>
        <w:t xml:space="preserve"> к настоящему Положению)</w:t>
      </w:r>
      <w:r w:rsidR="005806D8">
        <w:rPr>
          <w:sz w:val="24"/>
        </w:rPr>
        <w:t>.</w:t>
      </w:r>
    </w:p>
    <w:p w14:paraId="7526C338" w14:textId="77777777" w:rsidR="00847D43" w:rsidRPr="00847D43" w:rsidRDefault="005806D8" w:rsidP="00847D43">
      <w:pPr>
        <w:numPr>
          <w:ilvl w:val="0"/>
          <w:numId w:val="3"/>
        </w:numPr>
        <w:shd w:val="clear" w:color="auto" w:fill="FFFFFF"/>
        <w:tabs>
          <w:tab w:val="left" w:pos="993"/>
        </w:tabs>
        <w:ind w:left="0" w:firstLine="709"/>
        <w:jc w:val="both"/>
        <w:rPr>
          <w:sz w:val="24"/>
          <w:szCs w:val="24"/>
        </w:rPr>
      </w:pPr>
      <w:r>
        <w:rPr>
          <w:sz w:val="24"/>
        </w:rPr>
        <w:t>З</w:t>
      </w:r>
      <w:r w:rsidR="00847D43" w:rsidRPr="00847D43">
        <w:rPr>
          <w:sz w:val="24"/>
        </w:rPr>
        <w:t>аявка для участия в конкурсных испытаниях (приложение 1</w:t>
      </w:r>
      <w:r w:rsidR="00E67F5A">
        <w:rPr>
          <w:sz w:val="24"/>
        </w:rPr>
        <w:t>0</w:t>
      </w:r>
      <w:r w:rsidR="00847D43" w:rsidRPr="00847D43">
        <w:rPr>
          <w:sz w:val="24"/>
        </w:rPr>
        <w:t>)</w:t>
      </w:r>
      <w:r>
        <w:rPr>
          <w:sz w:val="24"/>
        </w:rPr>
        <w:t xml:space="preserve"> направляется в адрес МАУ «БМЦ» </w:t>
      </w:r>
      <w:r w:rsidRPr="005806D8">
        <w:rPr>
          <w:sz w:val="24"/>
          <w:szCs w:val="24"/>
        </w:rPr>
        <w:t xml:space="preserve">на электронный адрес </w:t>
      </w:r>
      <w:hyperlink r:id="rId14" w:history="1">
        <w:r w:rsidRPr="002E1D71">
          <w:rPr>
            <w:color w:val="0070C0"/>
            <w:sz w:val="24"/>
            <w:szCs w:val="24"/>
            <w:u w:val="single"/>
          </w:rPr>
          <w:t>hostmiabmc@yandex.ru</w:t>
        </w:r>
      </w:hyperlink>
      <w:r w:rsidR="00BA0AE6">
        <w:rPr>
          <w:color w:val="0070C0"/>
          <w:sz w:val="24"/>
          <w:szCs w:val="24"/>
          <w:u w:val="single"/>
        </w:rPr>
        <w:t>.</w:t>
      </w:r>
    </w:p>
    <w:p w14:paraId="6B1C2C42" w14:textId="77777777" w:rsidR="00847D43" w:rsidRPr="00847D43" w:rsidRDefault="00847D43" w:rsidP="00847D43">
      <w:pPr>
        <w:ind w:firstLine="709"/>
        <w:jc w:val="both"/>
        <w:rPr>
          <w:sz w:val="24"/>
          <w:szCs w:val="24"/>
        </w:rPr>
      </w:pPr>
      <w:r w:rsidRPr="00847D43">
        <w:rPr>
          <w:sz w:val="24"/>
          <w:szCs w:val="24"/>
        </w:rPr>
        <w:t xml:space="preserve">5.2. Не подлежат рассмотрению материалы, подготовленные с нарушением требований к их оформлению, а также от участников, не зарегистрировавшихся на сайтеМАУ «БМЦ»: </w:t>
      </w:r>
      <w:hyperlink r:id="rId15" w:history="1">
        <w:r w:rsidR="00BA0AE6" w:rsidRPr="007526D4">
          <w:rPr>
            <w:rStyle w:val="a7"/>
            <w:sz w:val="24"/>
            <w:szCs w:val="24"/>
          </w:rPr>
          <w:t>https://miabmc.ukit.me/</w:t>
        </w:r>
      </w:hyperlink>
      <w:r w:rsidR="00BA0AE6">
        <w:rPr>
          <w:sz w:val="24"/>
          <w:szCs w:val="24"/>
        </w:rPr>
        <w:t>.</w:t>
      </w:r>
    </w:p>
    <w:p w14:paraId="32DAD5FD" w14:textId="77777777" w:rsidR="00847D43" w:rsidRPr="00847D43" w:rsidRDefault="00847D43" w:rsidP="00847D43">
      <w:pPr>
        <w:ind w:firstLine="709"/>
        <w:jc w:val="both"/>
        <w:rPr>
          <w:sz w:val="24"/>
          <w:szCs w:val="24"/>
        </w:rPr>
      </w:pPr>
    </w:p>
    <w:p w14:paraId="1050280D" w14:textId="77777777" w:rsidR="00847D43" w:rsidRPr="00847D43" w:rsidRDefault="00847D43" w:rsidP="00847D43">
      <w:pPr>
        <w:numPr>
          <w:ilvl w:val="0"/>
          <w:numId w:val="4"/>
        </w:numPr>
        <w:tabs>
          <w:tab w:val="left" w:pos="426"/>
          <w:tab w:val="left" w:pos="900"/>
        </w:tabs>
        <w:ind w:left="0" w:firstLine="709"/>
        <w:jc w:val="center"/>
        <w:rPr>
          <w:b/>
          <w:sz w:val="24"/>
          <w:szCs w:val="24"/>
        </w:rPr>
      </w:pPr>
      <w:r w:rsidRPr="00847D43">
        <w:rPr>
          <w:b/>
          <w:sz w:val="24"/>
          <w:szCs w:val="24"/>
        </w:rPr>
        <w:t xml:space="preserve"> Жюри конкурсов</w:t>
      </w:r>
    </w:p>
    <w:p w14:paraId="6E1D25BB" w14:textId="77777777" w:rsidR="00847D43" w:rsidRPr="00847D43" w:rsidRDefault="00847D43" w:rsidP="00847D43">
      <w:pPr>
        <w:tabs>
          <w:tab w:val="left" w:pos="426"/>
          <w:tab w:val="left" w:pos="900"/>
        </w:tabs>
        <w:ind w:firstLine="709"/>
        <w:jc w:val="center"/>
        <w:rPr>
          <w:b/>
          <w:sz w:val="24"/>
          <w:szCs w:val="24"/>
        </w:rPr>
      </w:pPr>
    </w:p>
    <w:p w14:paraId="6F3D5ACF" w14:textId="77777777" w:rsidR="00847D43" w:rsidRPr="00847D43" w:rsidRDefault="00847D43" w:rsidP="00847D43">
      <w:pPr>
        <w:ind w:firstLine="709"/>
        <w:jc w:val="both"/>
        <w:rPr>
          <w:sz w:val="24"/>
          <w:szCs w:val="24"/>
        </w:rPr>
      </w:pPr>
      <w:r w:rsidRPr="00847D43">
        <w:rPr>
          <w:sz w:val="24"/>
          <w:szCs w:val="24"/>
        </w:rPr>
        <w:t>6.1. Для оценивания конкурсных заданий заочного и очного этапов создается жюри каждого конкурса.</w:t>
      </w:r>
    </w:p>
    <w:p w14:paraId="1FD1BC59" w14:textId="77777777" w:rsidR="00847D43" w:rsidRPr="00847D43" w:rsidRDefault="00847D43" w:rsidP="00847D43">
      <w:pPr>
        <w:ind w:firstLine="709"/>
        <w:jc w:val="both"/>
        <w:rPr>
          <w:sz w:val="24"/>
          <w:szCs w:val="24"/>
        </w:rPr>
      </w:pPr>
      <w:r w:rsidRPr="00847D43">
        <w:rPr>
          <w:sz w:val="24"/>
          <w:szCs w:val="24"/>
        </w:rPr>
        <w:t xml:space="preserve">6.2. Жюри оценивает выполнение конкурсных испытаний согласно Структуре конкурсных испытаний, формату, порядку проведения и критериям оценки в соответствующих конкурсах (приложения </w:t>
      </w:r>
      <w:r w:rsidR="000F28FF" w:rsidRPr="00847D43">
        <w:rPr>
          <w:sz w:val="24"/>
          <w:szCs w:val="24"/>
        </w:rPr>
        <w:t>1–5</w:t>
      </w:r>
      <w:r w:rsidRPr="00847D43">
        <w:rPr>
          <w:sz w:val="24"/>
          <w:szCs w:val="24"/>
        </w:rPr>
        <w:t xml:space="preserve">к настоящему Положению). </w:t>
      </w:r>
    </w:p>
    <w:p w14:paraId="4C3373A1" w14:textId="77777777" w:rsidR="00847D43" w:rsidRPr="00847D43" w:rsidRDefault="00847D43" w:rsidP="00847D43">
      <w:pPr>
        <w:ind w:firstLine="709"/>
        <w:jc w:val="both"/>
        <w:rPr>
          <w:sz w:val="24"/>
          <w:szCs w:val="24"/>
        </w:rPr>
      </w:pPr>
      <w:r w:rsidRPr="00847D43">
        <w:rPr>
          <w:sz w:val="24"/>
          <w:szCs w:val="24"/>
        </w:rPr>
        <w:t>6.3. Состав жюри утверждается распоряжением Комитета по образованию.</w:t>
      </w:r>
    </w:p>
    <w:p w14:paraId="6CE7C466" w14:textId="77777777" w:rsidR="00847D43" w:rsidRPr="00847D43" w:rsidRDefault="00847D43" w:rsidP="00847D43">
      <w:pPr>
        <w:ind w:firstLine="709"/>
        <w:jc w:val="both"/>
        <w:rPr>
          <w:sz w:val="24"/>
          <w:szCs w:val="24"/>
        </w:rPr>
      </w:pPr>
      <w:r w:rsidRPr="00847D43">
        <w:rPr>
          <w:sz w:val="24"/>
          <w:szCs w:val="24"/>
        </w:rPr>
        <w:t>6.4. В состав жюри входят работники образовательных учреждений, подведомственных Комитету по образованию в т.ч. победители и призёры муниципального и регионального конкурса «Педагог года», а также конкурсов профессионального мастерства муниципального, регионального и федерального уровня предыдущих лет; педагогические работники, осуществляющие педагогическую и (или) научно-педагогическую деятельность в образовательных учреждениях, представители научных, методических организаций, представители общественности из числа общественных организаций и родителей (законных представителей), органов муниципальной власти.</w:t>
      </w:r>
    </w:p>
    <w:p w14:paraId="12665FE3" w14:textId="77777777" w:rsidR="00847D43" w:rsidRPr="00847D43" w:rsidRDefault="00847D43" w:rsidP="00847D43">
      <w:pPr>
        <w:tabs>
          <w:tab w:val="left" w:pos="567"/>
          <w:tab w:val="left" w:pos="709"/>
        </w:tabs>
        <w:ind w:firstLine="709"/>
        <w:jc w:val="both"/>
        <w:rPr>
          <w:sz w:val="24"/>
          <w:szCs w:val="24"/>
        </w:rPr>
      </w:pPr>
      <w:r w:rsidRPr="00847D43">
        <w:rPr>
          <w:sz w:val="24"/>
          <w:szCs w:val="24"/>
        </w:rPr>
        <w:t>6.5. Заседание жюри считается правомочным, если на нем присутствует не менее 2/3 состава жюри.</w:t>
      </w:r>
    </w:p>
    <w:p w14:paraId="7C79516A" w14:textId="77777777" w:rsidR="00847D43" w:rsidRPr="00847D43" w:rsidRDefault="00847D43" w:rsidP="00847D43">
      <w:pPr>
        <w:ind w:firstLine="709"/>
        <w:jc w:val="both"/>
        <w:rPr>
          <w:sz w:val="24"/>
          <w:szCs w:val="24"/>
        </w:rPr>
      </w:pPr>
      <w:r w:rsidRPr="00847D43">
        <w:rPr>
          <w:sz w:val="24"/>
          <w:szCs w:val="24"/>
        </w:rPr>
        <w:t>6.6. Список победителей и лауреатов утверждается распоряжением Комитета по образованию на основании решения жюри.</w:t>
      </w:r>
    </w:p>
    <w:p w14:paraId="55355A6D" w14:textId="77777777" w:rsidR="00847D43" w:rsidRPr="00847D43" w:rsidRDefault="00847D43" w:rsidP="00847D43">
      <w:pPr>
        <w:ind w:firstLine="709"/>
        <w:jc w:val="both"/>
        <w:rPr>
          <w:sz w:val="24"/>
          <w:szCs w:val="24"/>
        </w:rPr>
      </w:pPr>
      <w:r w:rsidRPr="00847D43">
        <w:rPr>
          <w:sz w:val="24"/>
          <w:szCs w:val="24"/>
        </w:rPr>
        <w:t>6.7. Результаты голосования и решения жюри заносятся в протокол, который подписывается председателем жюри.</w:t>
      </w:r>
    </w:p>
    <w:p w14:paraId="7ADAD871" w14:textId="77777777" w:rsidR="00847D43" w:rsidRPr="00847D43" w:rsidRDefault="00847D43" w:rsidP="00847D43">
      <w:pPr>
        <w:ind w:firstLine="709"/>
        <w:jc w:val="both"/>
        <w:rPr>
          <w:sz w:val="24"/>
          <w:szCs w:val="24"/>
        </w:rPr>
      </w:pPr>
      <w:r w:rsidRPr="00847D43">
        <w:rPr>
          <w:sz w:val="24"/>
          <w:szCs w:val="24"/>
        </w:rPr>
        <w:t>6.8. По окончании конкурсов председатели жюри в течение семи дней представляют в МАУ «БМЦ» отчеты о работе жюри с предложениями по совершенствованию содержания конкурсных испытаний и технологии их оценивания.</w:t>
      </w:r>
    </w:p>
    <w:p w14:paraId="38AE66E1" w14:textId="77777777" w:rsidR="00847D43" w:rsidRPr="00847D43" w:rsidRDefault="00847D43" w:rsidP="00847D43">
      <w:pPr>
        <w:tabs>
          <w:tab w:val="left" w:pos="426"/>
        </w:tabs>
        <w:ind w:firstLine="709"/>
        <w:jc w:val="both"/>
        <w:rPr>
          <w:sz w:val="24"/>
          <w:szCs w:val="24"/>
        </w:rPr>
      </w:pPr>
    </w:p>
    <w:p w14:paraId="15AD9B16" w14:textId="77777777" w:rsidR="00847D43" w:rsidRPr="00847D43" w:rsidRDefault="00847D43" w:rsidP="00847D43">
      <w:pPr>
        <w:numPr>
          <w:ilvl w:val="0"/>
          <w:numId w:val="4"/>
        </w:numPr>
        <w:tabs>
          <w:tab w:val="left" w:pos="426"/>
        </w:tabs>
        <w:ind w:left="0" w:firstLine="709"/>
        <w:jc w:val="center"/>
        <w:rPr>
          <w:b/>
          <w:bCs/>
          <w:sz w:val="24"/>
          <w:szCs w:val="24"/>
        </w:rPr>
      </w:pPr>
      <w:r w:rsidRPr="00847D43">
        <w:rPr>
          <w:b/>
          <w:bCs/>
          <w:sz w:val="24"/>
          <w:szCs w:val="24"/>
        </w:rPr>
        <w:t>Подведение итогов конкурсов и награждение победителей</w:t>
      </w:r>
    </w:p>
    <w:p w14:paraId="40234A33" w14:textId="77777777" w:rsidR="00847D43" w:rsidRPr="00847D43" w:rsidRDefault="00847D43" w:rsidP="00847D43">
      <w:pPr>
        <w:tabs>
          <w:tab w:val="left" w:pos="426"/>
        </w:tabs>
        <w:ind w:firstLine="709"/>
        <w:jc w:val="center"/>
        <w:rPr>
          <w:sz w:val="24"/>
          <w:szCs w:val="24"/>
        </w:rPr>
      </w:pPr>
    </w:p>
    <w:p w14:paraId="24E24AA4" w14:textId="77777777" w:rsidR="00847D43" w:rsidRPr="00847D43" w:rsidRDefault="00847D43" w:rsidP="00847D43">
      <w:pPr>
        <w:ind w:firstLine="709"/>
        <w:jc w:val="both"/>
        <w:rPr>
          <w:sz w:val="24"/>
          <w:szCs w:val="24"/>
        </w:rPr>
      </w:pPr>
      <w:r w:rsidRPr="00847D43">
        <w:rPr>
          <w:sz w:val="24"/>
          <w:szCs w:val="24"/>
        </w:rPr>
        <w:t xml:space="preserve">7.1. Жюри оценивает выполнение всех конкурсных испытаний в баллах согласно Структуре конкурсных испытаний, формату, порядку проведения и критериям оценки в соответствующих конкурсах (приложения </w:t>
      </w:r>
      <w:r w:rsidR="000F28FF" w:rsidRPr="00847D43">
        <w:rPr>
          <w:sz w:val="24"/>
          <w:szCs w:val="24"/>
        </w:rPr>
        <w:t>1–5</w:t>
      </w:r>
      <w:r w:rsidRPr="00847D43">
        <w:rPr>
          <w:sz w:val="24"/>
          <w:szCs w:val="24"/>
        </w:rPr>
        <w:t xml:space="preserve"> к настоящему Положению). </w:t>
      </w:r>
    </w:p>
    <w:p w14:paraId="18562D54" w14:textId="77777777" w:rsidR="00847D43" w:rsidRPr="00847D43" w:rsidRDefault="00847D43" w:rsidP="00847D43">
      <w:pPr>
        <w:ind w:firstLine="709"/>
        <w:jc w:val="both"/>
        <w:rPr>
          <w:sz w:val="24"/>
          <w:szCs w:val="24"/>
        </w:rPr>
      </w:pPr>
      <w:r w:rsidRPr="00847D43">
        <w:rPr>
          <w:sz w:val="24"/>
          <w:szCs w:val="24"/>
        </w:rPr>
        <w:t>7.2. По итогам проведения конкурсов членами жюри определяются победители из числа конкурсантов. Участники конкурсов, набравшие наибольшее количество баллов в рейтинге, объявляются победителями соответствующего конкурса: «Учитель года – 202</w:t>
      </w:r>
      <w:r w:rsidR="00BA0AE6">
        <w:rPr>
          <w:sz w:val="24"/>
          <w:szCs w:val="24"/>
        </w:rPr>
        <w:t>5</w:t>
      </w:r>
      <w:r w:rsidRPr="00847D43">
        <w:rPr>
          <w:sz w:val="24"/>
          <w:szCs w:val="24"/>
        </w:rPr>
        <w:t>»; «Сердце отдаю детям – 202</w:t>
      </w:r>
      <w:r w:rsidR="00BA0AE6">
        <w:rPr>
          <w:sz w:val="24"/>
          <w:szCs w:val="24"/>
        </w:rPr>
        <w:t>5</w:t>
      </w:r>
      <w:r w:rsidRPr="00847D43">
        <w:rPr>
          <w:sz w:val="24"/>
          <w:szCs w:val="24"/>
        </w:rPr>
        <w:t>», «Воспитатель года – 202</w:t>
      </w:r>
      <w:r w:rsidR="00BA0AE6">
        <w:rPr>
          <w:sz w:val="24"/>
          <w:szCs w:val="24"/>
        </w:rPr>
        <w:t>5</w:t>
      </w:r>
      <w:r w:rsidRPr="00847D43">
        <w:rPr>
          <w:sz w:val="24"/>
          <w:szCs w:val="24"/>
        </w:rPr>
        <w:t>», «Педагогический дебют – 202</w:t>
      </w:r>
      <w:r w:rsidR="00BA0AE6">
        <w:rPr>
          <w:sz w:val="24"/>
          <w:szCs w:val="24"/>
        </w:rPr>
        <w:t>5</w:t>
      </w:r>
      <w:r w:rsidRPr="00847D43">
        <w:rPr>
          <w:sz w:val="24"/>
          <w:szCs w:val="24"/>
        </w:rPr>
        <w:t>», «От сердца к сердцу – 202</w:t>
      </w:r>
      <w:r w:rsidR="00BA0AE6">
        <w:rPr>
          <w:sz w:val="24"/>
          <w:szCs w:val="24"/>
        </w:rPr>
        <w:t>5</w:t>
      </w:r>
      <w:r w:rsidRPr="00847D43">
        <w:rPr>
          <w:sz w:val="24"/>
          <w:szCs w:val="24"/>
        </w:rPr>
        <w:t xml:space="preserve">». </w:t>
      </w:r>
    </w:p>
    <w:p w14:paraId="3D15A863" w14:textId="77777777" w:rsidR="00847D43" w:rsidRPr="00847D43" w:rsidRDefault="00847D43" w:rsidP="00847D43">
      <w:pPr>
        <w:ind w:firstLine="709"/>
        <w:jc w:val="both"/>
        <w:rPr>
          <w:sz w:val="24"/>
          <w:szCs w:val="24"/>
        </w:rPr>
      </w:pPr>
      <w:r w:rsidRPr="00847D43">
        <w:rPr>
          <w:sz w:val="24"/>
          <w:szCs w:val="24"/>
        </w:rPr>
        <w:t>7.3. Представление конкурсантов, объявление результатов конкурсов, награждение победителей и призеров осуществляется на торжественной церемонии закрытия конкурса.</w:t>
      </w:r>
    </w:p>
    <w:p w14:paraId="02E9B2A3" w14:textId="77777777" w:rsidR="00847D43" w:rsidRPr="00847D43" w:rsidRDefault="00847D43" w:rsidP="00847D43">
      <w:pPr>
        <w:ind w:firstLine="709"/>
        <w:jc w:val="both"/>
        <w:rPr>
          <w:sz w:val="24"/>
          <w:szCs w:val="24"/>
        </w:rPr>
      </w:pPr>
      <w:r w:rsidRPr="00847D43">
        <w:rPr>
          <w:sz w:val="24"/>
          <w:szCs w:val="24"/>
        </w:rPr>
        <w:t xml:space="preserve">7.4. Победители награждаются дипломами </w:t>
      </w:r>
      <w:r w:rsidRPr="00847D43">
        <w:rPr>
          <w:sz w:val="24"/>
          <w:szCs w:val="24"/>
          <w:lang w:val="en-US"/>
        </w:rPr>
        <w:t>I</w:t>
      </w:r>
      <w:r w:rsidRPr="00847D43">
        <w:rPr>
          <w:sz w:val="24"/>
          <w:szCs w:val="24"/>
        </w:rPr>
        <w:t xml:space="preserve"> степени и премиями, призёры конкурса – дипломами </w:t>
      </w:r>
      <w:r w:rsidRPr="00847D43">
        <w:rPr>
          <w:sz w:val="24"/>
          <w:szCs w:val="24"/>
          <w:lang w:val="en-US"/>
        </w:rPr>
        <w:t>II</w:t>
      </w:r>
      <w:r w:rsidRPr="00847D43">
        <w:rPr>
          <w:sz w:val="24"/>
          <w:szCs w:val="24"/>
        </w:rPr>
        <w:t xml:space="preserve"> и </w:t>
      </w:r>
      <w:r w:rsidRPr="00847D43">
        <w:rPr>
          <w:sz w:val="24"/>
          <w:szCs w:val="24"/>
          <w:lang w:val="en-US"/>
        </w:rPr>
        <w:t>III</w:t>
      </w:r>
      <w:r w:rsidRPr="00847D43">
        <w:rPr>
          <w:sz w:val="24"/>
          <w:szCs w:val="24"/>
        </w:rPr>
        <w:t xml:space="preserve"> степени и премиями. Все участники конкурса получают Сертификат участника.</w:t>
      </w:r>
    </w:p>
    <w:p w14:paraId="5A76D46E" w14:textId="77777777" w:rsidR="00847D43" w:rsidRPr="00847D43" w:rsidRDefault="00847D43" w:rsidP="00847D43">
      <w:pPr>
        <w:ind w:firstLine="709"/>
        <w:jc w:val="both"/>
        <w:rPr>
          <w:sz w:val="24"/>
          <w:szCs w:val="24"/>
        </w:rPr>
      </w:pPr>
      <w:r w:rsidRPr="00847D43">
        <w:rPr>
          <w:sz w:val="24"/>
          <w:szCs w:val="24"/>
        </w:rPr>
        <w:t>7.5. Победители и призёры конкурсов принимают участие:</w:t>
      </w:r>
    </w:p>
    <w:p w14:paraId="1BC0692A"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 xml:space="preserve">в установочных семинарах (курсах) по подготовке претендентов к участию в региональном этапе конкурсов в следующем календарном году; </w:t>
      </w:r>
    </w:p>
    <w:p w14:paraId="3F8F3BA3" w14:textId="77777777" w:rsidR="00847D43" w:rsidRPr="00847D43" w:rsidRDefault="00847D43" w:rsidP="00847D43">
      <w:pPr>
        <w:numPr>
          <w:ilvl w:val="0"/>
          <w:numId w:val="3"/>
        </w:numPr>
        <w:shd w:val="clear" w:color="auto" w:fill="FFFFFF"/>
        <w:tabs>
          <w:tab w:val="left" w:pos="993"/>
        </w:tabs>
        <w:ind w:left="0" w:firstLine="709"/>
        <w:jc w:val="both"/>
        <w:rPr>
          <w:sz w:val="24"/>
          <w:szCs w:val="24"/>
        </w:rPr>
      </w:pPr>
      <w:r w:rsidRPr="00847D43">
        <w:rPr>
          <w:sz w:val="24"/>
          <w:szCs w:val="24"/>
        </w:rPr>
        <w:t>в региональном этапе всероссийских конкурсов профессионального мастерства «Педагог года».</w:t>
      </w:r>
    </w:p>
    <w:p w14:paraId="74EFABB6" w14:textId="77777777" w:rsidR="00847D43" w:rsidRPr="00847D43" w:rsidRDefault="00847D43" w:rsidP="00847D43">
      <w:pPr>
        <w:ind w:firstLine="709"/>
        <w:jc w:val="both"/>
        <w:rPr>
          <w:sz w:val="24"/>
          <w:szCs w:val="24"/>
        </w:rPr>
      </w:pPr>
      <w:r w:rsidRPr="00847D43">
        <w:rPr>
          <w:sz w:val="24"/>
          <w:szCs w:val="24"/>
        </w:rPr>
        <w:t>7.6. Победители и призёры конкурсов участвуют в методических мероприятиях Белоярского района (мастер-классы, семинары, публикации и др.), привлекаются к работе в составах жюри конкурсов.</w:t>
      </w:r>
    </w:p>
    <w:p w14:paraId="299B5A9B" w14:textId="77777777" w:rsidR="00847D43" w:rsidRPr="00847D43" w:rsidRDefault="00847D43" w:rsidP="00847D43">
      <w:pPr>
        <w:tabs>
          <w:tab w:val="left" w:pos="567"/>
        </w:tabs>
        <w:ind w:firstLine="709"/>
        <w:jc w:val="both"/>
        <w:rPr>
          <w:sz w:val="24"/>
          <w:szCs w:val="24"/>
        </w:rPr>
      </w:pPr>
    </w:p>
    <w:p w14:paraId="47EFBEF4" w14:textId="77777777" w:rsidR="00847D43" w:rsidRPr="00847D43" w:rsidRDefault="00847D43" w:rsidP="00847D43">
      <w:pPr>
        <w:numPr>
          <w:ilvl w:val="0"/>
          <w:numId w:val="4"/>
        </w:numPr>
        <w:tabs>
          <w:tab w:val="left" w:pos="426"/>
        </w:tabs>
        <w:ind w:left="0" w:firstLine="709"/>
        <w:jc w:val="center"/>
        <w:rPr>
          <w:b/>
          <w:sz w:val="24"/>
          <w:szCs w:val="24"/>
        </w:rPr>
      </w:pPr>
      <w:r w:rsidRPr="00847D43">
        <w:rPr>
          <w:b/>
          <w:sz w:val="24"/>
          <w:szCs w:val="24"/>
        </w:rPr>
        <w:t>Финансирование конкурсов</w:t>
      </w:r>
    </w:p>
    <w:p w14:paraId="537D7DE4" w14:textId="77777777" w:rsidR="00847D43" w:rsidRPr="00847D43" w:rsidRDefault="00847D43" w:rsidP="00847D43">
      <w:pPr>
        <w:tabs>
          <w:tab w:val="left" w:pos="426"/>
        </w:tabs>
        <w:ind w:firstLine="709"/>
        <w:jc w:val="center"/>
        <w:rPr>
          <w:b/>
          <w:sz w:val="24"/>
          <w:szCs w:val="24"/>
        </w:rPr>
      </w:pPr>
    </w:p>
    <w:p w14:paraId="10537936" w14:textId="77777777" w:rsidR="00847D43" w:rsidRPr="00847D43" w:rsidRDefault="00847D43" w:rsidP="00847D43">
      <w:pPr>
        <w:ind w:firstLine="709"/>
        <w:jc w:val="both"/>
        <w:rPr>
          <w:sz w:val="24"/>
          <w:szCs w:val="24"/>
        </w:rPr>
      </w:pPr>
      <w:r w:rsidRPr="00847D43">
        <w:rPr>
          <w:sz w:val="24"/>
          <w:szCs w:val="24"/>
        </w:rPr>
        <w:t>8.1. Участие в конкурсах обеспечивается за счет средств образовательных учреждений, подведомственных Комитету по образованию.</w:t>
      </w:r>
    </w:p>
    <w:p w14:paraId="6D5DB6E0" w14:textId="77777777" w:rsidR="00847D43" w:rsidRPr="00847D43" w:rsidRDefault="00847D43" w:rsidP="00847D43">
      <w:pPr>
        <w:ind w:firstLine="709"/>
        <w:jc w:val="both"/>
        <w:rPr>
          <w:sz w:val="24"/>
          <w:szCs w:val="24"/>
        </w:rPr>
      </w:pPr>
      <w:r w:rsidRPr="00847D43">
        <w:rPr>
          <w:sz w:val="24"/>
          <w:szCs w:val="24"/>
        </w:rPr>
        <w:t>8.2. Награждение победителей и призёров конкурсов, а также учреждение специальных призов, подарков, денежных премий участникам конкурсов осуществляется за счет средств Комитета по образованию.</w:t>
      </w:r>
    </w:p>
    <w:p w14:paraId="3F3D9A4C" w14:textId="77777777" w:rsidR="00847D43" w:rsidRPr="00847D43" w:rsidRDefault="00847D43" w:rsidP="00847D43">
      <w:pPr>
        <w:jc w:val="both"/>
        <w:rPr>
          <w:sz w:val="24"/>
          <w:szCs w:val="24"/>
        </w:rPr>
      </w:pPr>
    </w:p>
    <w:p w14:paraId="3955373E" w14:textId="77777777" w:rsidR="00847D43" w:rsidRPr="00847D43" w:rsidRDefault="00847D43" w:rsidP="00847D43">
      <w:pPr>
        <w:ind w:firstLine="567"/>
        <w:contextualSpacing/>
        <w:jc w:val="right"/>
        <w:rPr>
          <w:sz w:val="24"/>
          <w:szCs w:val="24"/>
        </w:rPr>
      </w:pPr>
    </w:p>
    <w:p w14:paraId="15351301" w14:textId="77777777" w:rsidR="00847D43" w:rsidRPr="00847D43" w:rsidRDefault="00847D43" w:rsidP="00847D43">
      <w:pPr>
        <w:rPr>
          <w:sz w:val="24"/>
          <w:szCs w:val="24"/>
        </w:rPr>
      </w:pPr>
      <w:r w:rsidRPr="00847D43">
        <w:rPr>
          <w:sz w:val="24"/>
        </w:rPr>
        <w:br w:type="page"/>
      </w:r>
    </w:p>
    <w:p w14:paraId="3026B9CC" w14:textId="77777777" w:rsidR="00847D43" w:rsidRPr="00C433B1" w:rsidRDefault="00847D43" w:rsidP="00847D43">
      <w:pPr>
        <w:ind w:firstLine="567"/>
        <w:jc w:val="right"/>
      </w:pPr>
      <w:r w:rsidRPr="00C433B1">
        <w:lastRenderedPageBreak/>
        <w:t>Приложение 1</w:t>
      </w:r>
    </w:p>
    <w:p w14:paraId="58B295EF" w14:textId="77777777" w:rsidR="00847D43" w:rsidRPr="00C433B1" w:rsidRDefault="00847D43" w:rsidP="00847D43">
      <w:pPr>
        <w:ind w:firstLine="567"/>
        <w:jc w:val="right"/>
      </w:pPr>
      <w:bookmarkStart w:id="2" w:name="_Hlk180072859"/>
      <w:r w:rsidRPr="00C433B1">
        <w:t xml:space="preserve">к Положению </w:t>
      </w:r>
      <w:bookmarkStart w:id="3" w:name="_Hlk180135098"/>
      <w:r w:rsidRPr="00C433B1">
        <w:t xml:space="preserve">о муниципальном этапе </w:t>
      </w:r>
    </w:p>
    <w:p w14:paraId="562ECEF6" w14:textId="77777777" w:rsidR="00847D43" w:rsidRPr="00C433B1" w:rsidRDefault="00847D43" w:rsidP="00847D43">
      <w:pPr>
        <w:ind w:firstLine="567"/>
        <w:jc w:val="right"/>
      </w:pPr>
      <w:r w:rsidRPr="00C433B1">
        <w:t xml:space="preserve">всероссийских конкурсов профессионального мастерства </w:t>
      </w:r>
    </w:p>
    <w:p w14:paraId="5CC684BD" w14:textId="77777777" w:rsidR="00847D43" w:rsidRPr="00847D43" w:rsidRDefault="00847D43" w:rsidP="00847D43">
      <w:pPr>
        <w:ind w:firstLine="567"/>
        <w:jc w:val="right"/>
        <w:rPr>
          <w:sz w:val="24"/>
          <w:szCs w:val="24"/>
        </w:rPr>
      </w:pPr>
      <w:r w:rsidRPr="00C433B1">
        <w:t>в сфере образования «Педагог года – 202</w:t>
      </w:r>
      <w:r w:rsidR="00BA0AE6" w:rsidRPr="00C433B1">
        <w:t>5</w:t>
      </w:r>
      <w:r w:rsidRPr="00C433B1">
        <w:t>»</w:t>
      </w:r>
    </w:p>
    <w:bookmarkEnd w:id="3"/>
    <w:p w14:paraId="46DF2A8A" w14:textId="77777777" w:rsidR="00847D43" w:rsidRPr="00847D43" w:rsidRDefault="00847D43" w:rsidP="00847D43">
      <w:pPr>
        <w:ind w:firstLine="567"/>
        <w:jc w:val="right"/>
        <w:rPr>
          <w:sz w:val="24"/>
          <w:szCs w:val="24"/>
        </w:rPr>
      </w:pPr>
    </w:p>
    <w:p w14:paraId="7A6FCED7" w14:textId="77777777" w:rsidR="00847D43" w:rsidRPr="00847D43" w:rsidRDefault="00847D43" w:rsidP="00847D43">
      <w:pPr>
        <w:ind w:firstLine="567"/>
        <w:jc w:val="center"/>
        <w:rPr>
          <w:b/>
          <w:bCs/>
          <w:sz w:val="24"/>
          <w:szCs w:val="24"/>
        </w:rPr>
      </w:pPr>
      <w:bookmarkStart w:id="4" w:name="_Hlk179799337"/>
      <w:r w:rsidRPr="00847D43">
        <w:rPr>
          <w:b/>
          <w:sz w:val="24"/>
        </w:rPr>
        <w:t>Конкурс «Учитель года – 202</w:t>
      </w:r>
      <w:r w:rsidR="00BA0AE6">
        <w:rPr>
          <w:b/>
          <w:sz w:val="24"/>
        </w:rPr>
        <w:t>5</w:t>
      </w:r>
      <w:r w:rsidRPr="00847D43">
        <w:rPr>
          <w:b/>
          <w:sz w:val="24"/>
        </w:rPr>
        <w:t>»</w:t>
      </w:r>
    </w:p>
    <w:p w14:paraId="2E5EFEB9" w14:textId="77777777" w:rsidR="00847D43" w:rsidRPr="00847D43" w:rsidRDefault="00847D43" w:rsidP="00847D43">
      <w:pPr>
        <w:ind w:firstLine="567"/>
        <w:jc w:val="center"/>
        <w:rPr>
          <w:b/>
          <w:sz w:val="24"/>
        </w:rPr>
      </w:pPr>
      <w:r w:rsidRPr="00847D43">
        <w:rPr>
          <w:b/>
          <w:bCs/>
          <w:sz w:val="24"/>
          <w:szCs w:val="24"/>
        </w:rPr>
        <w:t xml:space="preserve">Структура конкурсных испытаний, формат, порядок проведения и критерии оценки </w:t>
      </w:r>
      <w:bookmarkEnd w:id="4"/>
    </w:p>
    <w:bookmarkEnd w:id="2"/>
    <w:p w14:paraId="0D5ED959" w14:textId="77777777" w:rsidR="00847D43" w:rsidRPr="00847D43" w:rsidRDefault="00847D43" w:rsidP="00847D43">
      <w:pPr>
        <w:tabs>
          <w:tab w:val="left" w:pos="426"/>
        </w:tabs>
        <w:rPr>
          <w:b/>
          <w:sz w:val="24"/>
          <w:szCs w:val="24"/>
        </w:rPr>
      </w:pPr>
    </w:p>
    <w:p w14:paraId="0AC4F284" w14:textId="77777777" w:rsidR="00847D43" w:rsidRPr="00847D43" w:rsidRDefault="00847D43" w:rsidP="00847D43">
      <w:pPr>
        <w:ind w:right="63" w:firstLine="708"/>
        <w:jc w:val="both"/>
        <w:rPr>
          <w:sz w:val="24"/>
          <w:szCs w:val="24"/>
        </w:rPr>
      </w:pPr>
      <w:r w:rsidRPr="00847D43">
        <w:rPr>
          <w:sz w:val="24"/>
          <w:szCs w:val="24"/>
        </w:rPr>
        <w:t xml:space="preserve">Конкурс проводится в два этапа – </w:t>
      </w:r>
      <w:r w:rsidRPr="00847D43">
        <w:rPr>
          <w:b/>
          <w:bCs/>
          <w:sz w:val="24"/>
          <w:szCs w:val="24"/>
        </w:rPr>
        <w:t>заочный</w:t>
      </w:r>
      <w:r w:rsidRPr="00847D43">
        <w:rPr>
          <w:sz w:val="24"/>
          <w:szCs w:val="24"/>
        </w:rPr>
        <w:t xml:space="preserve"> и </w:t>
      </w:r>
      <w:r w:rsidRPr="00847D43">
        <w:rPr>
          <w:b/>
          <w:bCs/>
          <w:sz w:val="24"/>
          <w:szCs w:val="24"/>
        </w:rPr>
        <w:t>очный</w:t>
      </w:r>
      <w:r w:rsidRPr="00847D43">
        <w:rPr>
          <w:sz w:val="24"/>
          <w:szCs w:val="24"/>
        </w:rPr>
        <w:t xml:space="preserve">. </w:t>
      </w:r>
    </w:p>
    <w:p w14:paraId="40987ADC" w14:textId="77777777" w:rsidR="00847D43" w:rsidRPr="00847D43" w:rsidRDefault="00847D43" w:rsidP="00847D43">
      <w:pPr>
        <w:ind w:right="63" w:firstLine="708"/>
        <w:jc w:val="both"/>
        <w:rPr>
          <w:sz w:val="24"/>
          <w:szCs w:val="24"/>
        </w:rPr>
      </w:pPr>
      <w:r w:rsidRPr="00847D43">
        <w:rPr>
          <w:b/>
          <w:bCs/>
          <w:sz w:val="24"/>
          <w:szCs w:val="24"/>
        </w:rPr>
        <w:t>Заочный этап</w:t>
      </w:r>
      <w:r w:rsidRPr="00847D43">
        <w:rPr>
          <w:sz w:val="24"/>
          <w:szCs w:val="24"/>
        </w:rPr>
        <w:t xml:space="preserve"> включает два конкурсных испытания: </w:t>
      </w:r>
      <w:r w:rsidRPr="00847D43">
        <w:rPr>
          <w:b/>
          <w:bCs/>
          <w:sz w:val="24"/>
          <w:szCs w:val="24"/>
        </w:rPr>
        <w:t>«Интернет-ресурс»</w:t>
      </w:r>
      <w:r w:rsidRPr="00847D43">
        <w:rPr>
          <w:sz w:val="24"/>
          <w:szCs w:val="24"/>
        </w:rPr>
        <w:t xml:space="preserve">, </w:t>
      </w:r>
      <w:r w:rsidRPr="00847D43">
        <w:rPr>
          <w:b/>
          <w:bCs/>
          <w:sz w:val="24"/>
          <w:szCs w:val="24"/>
        </w:rPr>
        <w:t>«</w:t>
      </w:r>
      <w:r w:rsidR="000F28FF" w:rsidRPr="000F28FF">
        <w:rPr>
          <w:b/>
          <w:bCs/>
          <w:sz w:val="24"/>
          <w:szCs w:val="24"/>
        </w:rPr>
        <w:t>Видеоэссе</w:t>
      </w:r>
      <w:r w:rsidRPr="00847D43">
        <w:rPr>
          <w:b/>
          <w:bCs/>
          <w:sz w:val="24"/>
          <w:szCs w:val="24"/>
        </w:rPr>
        <w:t>»</w:t>
      </w:r>
      <w:r w:rsidRPr="00847D43">
        <w:rPr>
          <w:sz w:val="24"/>
          <w:szCs w:val="24"/>
        </w:rPr>
        <w:t>.</w:t>
      </w:r>
    </w:p>
    <w:p w14:paraId="34AE19A6" w14:textId="453BF3FB" w:rsidR="00847D43" w:rsidRPr="00847D43" w:rsidRDefault="00847D43" w:rsidP="00847D43">
      <w:pPr>
        <w:ind w:right="63" w:firstLine="708"/>
        <w:jc w:val="both"/>
        <w:rPr>
          <w:sz w:val="24"/>
          <w:szCs w:val="24"/>
        </w:rPr>
      </w:pPr>
      <w:r w:rsidRPr="00847D43">
        <w:rPr>
          <w:sz w:val="24"/>
          <w:szCs w:val="24"/>
        </w:rPr>
        <w:t>По результатам заочного этапа Оргкомитет и Жюри конкурса вправе определить победителей номинаций «Лучший интернет-ресурс», «Лучш</w:t>
      </w:r>
      <w:r w:rsidR="000F28FF">
        <w:rPr>
          <w:sz w:val="24"/>
          <w:szCs w:val="24"/>
        </w:rPr>
        <w:t>ее</w:t>
      </w:r>
      <w:r w:rsidR="00C97FBA">
        <w:rPr>
          <w:sz w:val="24"/>
          <w:szCs w:val="24"/>
        </w:rPr>
        <w:t xml:space="preserve"> </w:t>
      </w:r>
      <w:r w:rsidR="000F28FF">
        <w:rPr>
          <w:sz w:val="24"/>
          <w:szCs w:val="24"/>
        </w:rPr>
        <w:t>в</w:t>
      </w:r>
      <w:r w:rsidR="000F28FF" w:rsidRPr="000F28FF">
        <w:rPr>
          <w:sz w:val="24"/>
          <w:szCs w:val="24"/>
        </w:rPr>
        <w:t>идеоэссе</w:t>
      </w:r>
      <w:r w:rsidRPr="00847D43">
        <w:rPr>
          <w:sz w:val="24"/>
          <w:szCs w:val="24"/>
        </w:rPr>
        <w:t xml:space="preserve">». </w:t>
      </w:r>
    </w:p>
    <w:p w14:paraId="161AB2F9" w14:textId="77777777" w:rsidR="00847D43" w:rsidRPr="00847D43" w:rsidRDefault="00847D43" w:rsidP="00847D43">
      <w:pPr>
        <w:ind w:right="63" w:firstLine="708"/>
        <w:jc w:val="both"/>
        <w:rPr>
          <w:sz w:val="24"/>
          <w:szCs w:val="24"/>
        </w:rPr>
      </w:pPr>
      <w:r w:rsidRPr="00847D43">
        <w:rPr>
          <w:b/>
          <w:bCs/>
          <w:sz w:val="24"/>
          <w:szCs w:val="24"/>
        </w:rPr>
        <w:t>Очный этап</w:t>
      </w:r>
      <w:r w:rsidRPr="00847D43">
        <w:rPr>
          <w:sz w:val="24"/>
          <w:szCs w:val="24"/>
        </w:rPr>
        <w:t xml:space="preserve"> проводится в </w:t>
      </w:r>
      <w:r w:rsidRPr="00847D43">
        <w:rPr>
          <w:b/>
          <w:bCs/>
          <w:sz w:val="24"/>
          <w:szCs w:val="24"/>
        </w:rPr>
        <w:t>три тура</w:t>
      </w:r>
      <w:r w:rsidRPr="00847D43">
        <w:rPr>
          <w:sz w:val="24"/>
          <w:szCs w:val="24"/>
        </w:rPr>
        <w:t xml:space="preserve"> и включает следующие конкурсные испытания: </w:t>
      </w:r>
    </w:p>
    <w:p w14:paraId="1950C0BE" w14:textId="77777777" w:rsidR="00847D43" w:rsidRPr="00847D43" w:rsidRDefault="00847D43" w:rsidP="00847D43">
      <w:pPr>
        <w:ind w:right="63" w:firstLine="708"/>
        <w:jc w:val="both"/>
        <w:rPr>
          <w:sz w:val="24"/>
          <w:szCs w:val="24"/>
        </w:rPr>
      </w:pPr>
      <w:bookmarkStart w:id="5" w:name="_Hlk180140795"/>
      <w:r w:rsidRPr="00847D43">
        <w:rPr>
          <w:sz w:val="24"/>
          <w:szCs w:val="24"/>
        </w:rPr>
        <w:t xml:space="preserve">–первый тур: </w:t>
      </w:r>
      <w:r w:rsidRPr="00847D43">
        <w:rPr>
          <w:b/>
          <w:bCs/>
          <w:sz w:val="24"/>
          <w:szCs w:val="24"/>
        </w:rPr>
        <w:t>«Урок»</w:t>
      </w:r>
      <w:r w:rsidRPr="00847D43">
        <w:rPr>
          <w:sz w:val="24"/>
          <w:szCs w:val="24"/>
        </w:rPr>
        <w:t xml:space="preserve">, </w:t>
      </w:r>
      <w:r w:rsidRPr="00847D43">
        <w:rPr>
          <w:b/>
          <w:bCs/>
          <w:sz w:val="24"/>
          <w:szCs w:val="24"/>
        </w:rPr>
        <w:t>«Педагогическое интервью»</w:t>
      </w:r>
      <w:r w:rsidRPr="00847D43">
        <w:rPr>
          <w:sz w:val="24"/>
          <w:szCs w:val="24"/>
        </w:rPr>
        <w:t>.</w:t>
      </w:r>
    </w:p>
    <w:p w14:paraId="49FEFB09" w14:textId="77777777" w:rsidR="00847D43" w:rsidRPr="00847D43" w:rsidRDefault="00847D43" w:rsidP="00847D43">
      <w:pPr>
        <w:ind w:right="63" w:firstLine="708"/>
        <w:jc w:val="both"/>
        <w:rPr>
          <w:sz w:val="24"/>
          <w:szCs w:val="24"/>
        </w:rPr>
      </w:pPr>
      <w:r w:rsidRPr="00847D43">
        <w:rPr>
          <w:sz w:val="24"/>
          <w:szCs w:val="24"/>
        </w:rPr>
        <w:t xml:space="preserve">–второй тур: </w:t>
      </w:r>
      <w:r w:rsidRPr="00847D43">
        <w:rPr>
          <w:b/>
          <w:bCs/>
          <w:sz w:val="24"/>
          <w:szCs w:val="24"/>
        </w:rPr>
        <w:t>«Мастер-класс»</w:t>
      </w:r>
      <w:r w:rsidRPr="00847D43">
        <w:rPr>
          <w:sz w:val="24"/>
          <w:szCs w:val="24"/>
        </w:rPr>
        <w:t xml:space="preserve">, </w:t>
      </w:r>
      <w:r w:rsidRPr="00847D43">
        <w:rPr>
          <w:b/>
          <w:bCs/>
          <w:sz w:val="24"/>
          <w:szCs w:val="24"/>
        </w:rPr>
        <w:t>«Блицтурнир»</w:t>
      </w:r>
      <w:r w:rsidRPr="00847D43">
        <w:rPr>
          <w:sz w:val="24"/>
          <w:szCs w:val="24"/>
        </w:rPr>
        <w:t>;</w:t>
      </w:r>
    </w:p>
    <w:p w14:paraId="55F16315" w14:textId="77777777" w:rsidR="00847D43" w:rsidRPr="00847D43" w:rsidRDefault="00847D43" w:rsidP="00847D43">
      <w:pPr>
        <w:ind w:right="63" w:firstLine="708"/>
        <w:jc w:val="both"/>
        <w:rPr>
          <w:sz w:val="24"/>
          <w:szCs w:val="24"/>
        </w:rPr>
      </w:pPr>
      <w:r w:rsidRPr="00847D43">
        <w:rPr>
          <w:sz w:val="24"/>
          <w:szCs w:val="24"/>
        </w:rPr>
        <w:t xml:space="preserve">–третий тур: </w:t>
      </w:r>
      <w:r w:rsidRPr="00847D43">
        <w:rPr>
          <w:b/>
          <w:bCs/>
          <w:sz w:val="24"/>
          <w:szCs w:val="24"/>
        </w:rPr>
        <w:t>«Профессиональный разговор»</w:t>
      </w:r>
      <w:r w:rsidRPr="00847D43">
        <w:rPr>
          <w:sz w:val="24"/>
          <w:szCs w:val="24"/>
        </w:rPr>
        <w:t>.</w:t>
      </w:r>
    </w:p>
    <w:bookmarkEnd w:id="5"/>
    <w:p w14:paraId="2872FC2A" w14:textId="77777777" w:rsidR="00847D43" w:rsidRPr="00847D43" w:rsidRDefault="00847D43" w:rsidP="00847D43">
      <w:pPr>
        <w:ind w:right="63" w:firstLine="708"/>
        <w:jc w:val="both"/>
        <w:rPr>
          <w:sz w:val="24"/>
          <w:szCs w:val="24"/>
        </w:rPr>
      </w:pPr>
      <w:r w:rsidRPr="00847D43">
        <w:rPr>
          <w:sz w:val="24"/>
          <w:szCs w:val="24"/>
        </w:rPr>
        <w:t xml:space="preserve">В </w:t>
      </w:r>
      <w:r w:rsidRPr="00847D43">
        <w:rPr>
          <w:b/>
          <w:bCs/>
          <w:sz w:val="24"/>
          <w:szCs w:val="24"/>
        </w:rPr>
        <w:t>заочном этапе</w:t>
      </w:r>
      <w:r w:rsidRPr="00847D43">
        <w:rPr>
          <w:sz w:val="24"/>
          <w:szCs w:val="24"/>
        </w:rPr>
        <w:t xml:space="preserve">, </w:t>
      </w:r>
      <w:r w:rsidRPr="00847D43">
        <w:rPr>
          <w:b/>
          <w:bCs/>
          <w:sz w:val="24"/>
          <w:szCs w:val="24"/>
        </w:rPr>
        <w:t>первом туре очного этапа</w:t>
      </w:r>
      <w:r w:rsidRPr="00847D43">
        <w:rPr>
          <w:sz w:val="24"/>
          <w:szCs w:val="24"/>
        </w:rPr>
        <w:t xml:space="preserve"> принимают участие </w:t>
      </w:r>
      <w:r w:rsidRPr="00847D43">
        <w:rPr>
          <w:b/>
          <w:bCs/>
          <w:sz w:val="24"/>
          <w:szCs w:val="24"/>
        </w:rPr>
        <w:t>все участники</w:t>
      </w:r>
      <w:r w:rsidRPr="00847D43">
        <w:rPr>
          <w:sz w:val="24"/>
          <w:szCs w:val="24"/>
        </w:rPr>
        <w:t xml:space="preserve"> конкурса, </w:t>
      </w:r>
      <w:r w:rsidRPr="00847D43">
        <w:rPr>
          <w:b/>
          <w:bCs/>
          <w:sz w:val="24"/>
          <w:szCs w:val="24"/>
        </w:rPr>
        <w:t>во втором, третьем</w:t>
      </w:r>
      <w:r w:rsidRPr="00847D43">
        <w:rPr>
          <w:sz w:val="24"/>
          <w:szCs w:val="24"/>
        </w:rPr>
        <w:t xml:space="preserve"> – </w:t>
      </w:r>
      <w:r w:rsidRPr="00847D43">
        <w:rPr>
          <w:b/>
          <w:bCs/>
          <w:sz w:val="24"/>
          <w:szCs w:val="24"/>
        </w:rPr>
        <w:t>три участника</w:t>
      </w:r>
      <w:r w:rsidRPr="00847D43">
        <w:rPr>
          <w:sz w:val="24"/>
          <w:szCs w:val="24"/>
        </w:rPr>
        <w:t>, набравшие наибольшее количество баллов и занявшие первые три позиции в рейтинге по сумме результатов первого тура. При организации проведения конкурсного испытания «Урок» учитывается расписание учебных занятий общеобразовательной организации, на базе которого проводятся конкурсные мероприятия.</w:t>
      </w:r>
    </w:p>
    <w:p w14:paraId="5E40A16F" w14:textId="3C5458A2" w:rsidR="00583E3E" w:rsidRPr="00847D43" w:rsidRDefault="00583E3E" w:rsidP="00583E3E">
      <w:pPr>
        <w:ind w:right="63" w:firstLine="708"/>
        <w:jc w:val="both"/>
        <w:rPr>
          <w:sz w:val="24"/>
          <w:szCs w:val="24"/>
        </w:rPr>
      </w:pPr>
      <w:r>
        <w:rPr>
          <w:b/>
          <w:bCs/>
          <w:sz w:val="24"/>
          <w:szCs w:val="24"/>
        </w:rPr>
        <w:t>В</w:t>
      </w:r>
      <w:r w:rsidRPr="00847D43">
        <w:rPr>
          <w:b/>
          <w:bCs/>
          <w:sz w:val="24"/>
          <w:szCs w:val="24"/>
        </w:rPr>
        <w:t>о втором туре</w:t>
      </w:r>
      <w:r w:rsidR="00C97FBA">
        <w:rPr>
          <w:b/>
          <w:bCs/>
          <w:sz w:val="24"/>
          <w:szCs w:val="24"/>
        </w:rPr>
        <w:t xml:space="preserve"> </w:t>
      </w:r>
      <w:r w:rsidRPr="00847D43">
        <w:rPr>
          <w:b/>
          <w:bCs/>
          <w:sz w:val="24"/>
          <w:szCs w:val="24"/>
        </w:rPr>
        <w:t>очного этапа</w:t>
      </w:r>
      <w:r w:rsidR="00C97FBA">
        <w:rPr>
          <w:b/>
          <w:bCs/>
          <w:sz w:val="24"/>
          <w:szCs w:val="24"/>
        </w:rPr>
        <w:t xml:space="preserve"> </w:t>
      </w:r>
      <w:r w:rsidRPr="00847D43">
        <w:rPr>
          <w:b/>
          <w:bCs/>
          <w:sz w:val="24"/>
          <w:szCs w:val="24"/>
        </w:rPr>
        <w:t xml:space="preserve">результаты заочного этапа, а также </w:t>
      </w:r>
      <w:r>
        <w:rPr>
          <w:b/>
          <w:bCs/>
          <w:sz w:val="24"/>
          <w:szCs w:val="24"/>
        </w:rPr>
        <w:t>(в</w:t>
      </w:r>
      <w:r w:rsidRPr="002700C1">
        <w:rPr>
          <w:b/>
          <w:bCs/>
          <w:sz w:val="24"/>
          <w:szCs w:val="24"/>
        </w:rPr>
        <w:t xml:space="preserve"> случае, если общее количество участников больше, чем три</w:t>
      </w:r>
      <w:r>
        <w:rPr>
          <w:b/>
          <w:bCs/>
          <w:sz w:val="24"/>
          <w:szCs w:val="24"/>
        </w:rPr>
        <w:t>)</w:t>
      </w:r>
      <w:r w:rsidR="00C97FBA">
        <w:rPr>
          <w:b/>
          <w:bCs/>
          <w:sz w:val="24"/>
          <w:szCs w:val="24"/>
        </w:rPr>
        <w:t xml:space="preserve"> </w:t>
      </w:r>
      <w:r w:rsidRPr="00847D43">
        <w:rPr>
          <w:b/>
          <w:bCs/>
          <w:sz w:val="24"/>
          <w:szCs w:val="24"/>
        </w:rPr>
        <w:t>первого тура очного этапа не учитываются.</w:t>
      </w:r>
      <w:r w:rsidRPr="00847D43">
        <w:rPr>
          <w:sz w:val="24"/>
          <w:szCs w:val="24"/>
        </w:rPr>
        <w:t xml:space="preserve"> Конкурс начинается сначала.</w:t>
      </w:r>
    </w:p>
    <w:p w14:paraId="707E18C8" w14:textId="0AD9165F" w:rsidR="00583E3E" w:rsidRPr="00583E3E" w:rsidRDefault="00583E3E" w:rsidP="00583E3E">
      <w:pPr>
        <w:ind w:right="63" w:firstLine="708"/>
        <w:jc w:val="both"/>
        <w:rPr>
          <w:bCs/>
          <w:sz w:val="24"/>
          <w:szCs w:val="24"/>
        </w:rPr>
      </w:pPr>
      <w:r w:rsidRPr="00847D43">
        <w:rPr>
          <w:bCs/>
          <w:sz w:val="24"/>
          <w:szCs w:val="24"/>
        </w:rPr>
        <w:t xml:space="preserve">При определении </w:t>
      </w:r>
      <w:r w:rsidRPr="00847D43">
        <w:rPr>
          <w:b/>
          <w:sz w:val="24"/>
          <w:szCs w:val="24"/>
        </w:rPr>
        <w:t>победителя, призёров</w:t>
      </w:r>
      <w:r w:rsidRPr="00847D43">
        <w:rPr>
          <w:bCs/>
          <w:sz w:val="24"/>
          <w:szCs w:val="24"/>
        </w:rPr>
        <w:t xml:space="preserve"> конкурса </w:t>
      </w:r>
      <w:r w:rsidRPr="00583E3E">
        <w:rPr>
          <w:b/>
          <w:sz w:val="24"/>
          <w:szCs w:val="24"/>
        </w:rPr>
        <w:t>(в случае, если общее количество участников больше, чем три)</w:t>
      </w:r>
      <w:r w:rsidR="00C97FBA">
        <w:rPr>
          <w:b/>
          <w:sz w:val="24"/>
          <w:szCs w:val="24"/>
        </w:rPr>
        <w:t xml:space="preserve"> </w:t>
      </w:r>
      <w:r w:rsidRPr="00847D43">
        <w:rPr>
          <w:bCs/>
          <w:sz w:val="24"/>
          <w:szCs w:val="24"/>
        </w:rPr>
        <w:t xml:space="preserve">учитывается </w:t>
      </w:r>
      <w:r w:rsidRPr="00847D43">
        <w:rPr>
          <w:b/>
          <w:sz w:val="24"/>
          <w:szCs w:val="24"/>
        </w:rPr>
        <w:t>сумма баллов</w:t>
      </w:r>
      <w:r w:rsidRPr="00847D43">
        <w:rPr>
          <w:bCs/>
          <w:sz w:val="24"/>
          <w:szCs w:val="24"/>
        </w:rPr>
        <w:t xml:space="preserve"> по результатам проведения </w:t>
      </w:r>
      <w:r w:rsidRPr="00847D43">
        <w:rPr>
          <w:b/>
          <w:sz w:val="24"/>
          <w:szCs w:val="24"/>
        </w:rPr>
        <w:t>конкурсных испытаний второго и третьего туров очного этапа</w:t>
      </w:r>
      <w:r w:rsidRPr="00847D43">
        <w:rPr>
          <w:bCs/>
          <w:sz w:val="24"/>
          <w:szCs w:val="24"/>
        </w:rPr>
        <w:t xml:space="preserve">. Участник конкурса, набравший наибольшее количество баллов по сумме результатов второго, третьего тура очного этапа и занявший в рейтинговом списке первую позицию, является </w:t>
      </w:r>
      <w:r w:rsidRPr="00847D43">
        <w:rPr>
          <w:b/>
          <w:sz w:val="24"/>
          <w:szCs w:val="24"/>
        </w:rPr>
        <w:t>победителем</w:t>
      </w:r>
      <w:r w:rsidRPr="00847D43">
        <w:rPr>
          <w:bCs/>
          <w:sz w:val="24"/>
          <w:szCs w:val="24"/>
        </w:rPr>
        <w:t xml:space="preserve"> конкурса. Два участника конкурса, набравшие наибольшее количество баллов по сумме результатов второго, третьего тура очного этапа и занявшие в рейтинговом списке вторую и третью позиции в рейтинге, являются </w:t>
      </w:r>
      <w:r w:rsidRPr="00847D43">
        <w:rPr>
          <w:b/>
          <w:sz w:val="24"/>
          <w:szCs w:val="24"/>
        </w:rPr>
        <w:t>призёрами</w:t>
      </w:r>
      <w:r w:rsidRPr="00847D43">
        <w:rPr>
          <w:bCs/>
          <w:sz w:val="24"/>
          <w:szCs w:val="24"/>
        </w:rPr>
        <w:t xml:space="preserve"> конкурса.</w:t>
      </w:r>
    </w:p>
    <w:p w14:paraId="30899B5B" w14:textId="77777777" w:rsidR="00847D43" w:rsidRPr="00847D43" w:rsidRDefault="00847D43" w:rsidP="00847D43">
      <w:pPr>
        <w:tabs>
          <w:tab w:val="left" w:pos="426"/>
        </w:tabs>
        <w:ind w:firstLine="567"/>
        <w:jc w:val="both"/>
        <w:rPr>
          <w:bCs/>
          <w:sz w:val="24"/>
          <w:szCs w:val="24"/>
        </w:rPr>
      </w:pPr>
      <w:r w:rsidRPr="00847D43">
        <w:rPr>
          <w:bCs/>
          <w:sz w:val="24"/>
          <w:szCs w:val="24"/>
        </w:rPr>
        <w:t xml:space="preserve">Последовательность участия в конкурсных испытаниях определяется жеребьевкой. При организации проведения конкурсного испытания «Урок» учитывается расписание учебных занятий общеобразовательной организации, на базе которой проводятся конкурсные испытания. </w:t>
      </w:r>
    </w:p>
    <w:p w14:paraId="2A19BEB6" w14:textId="77777777" w:rsidR="00847D43" w:rsidRPr="00847D43" w:rsidRDefault="00847D43" w:rsidP="00847D43">
      <w:pPr>
        <w:tabs>
          <w:tab w:val="left" w:pos="426"/>
        </w:tabs>
        <w:ind w:firstLine="567"/>
        <w:jc w:val="both"/>
        <w:rPr>
          <w:b/>
          <w:sz w:val="24"/>
          <w:szCs w:val="24"/>
        </w:rPr>
      </w:pPr>
    </w:p>
    <w:p w14:paraId="38B61EFD" w14:textId="77777777" w:rsidR="00847D43" w:rsidRPr="00847D43" w:rsidRDefault="00847D43" w:rsidP="00847D43">
      <w:pPr>
        <w:tabs>
          <w:tab w:val="left" w:pos="426"/>
        </w:tabs>
        <w:ind w:firstLine="567"/>
        <w:contextualSpacing/>
        <w:jc w:val="center"/>
        <w:rPr>
          <w:b/>
          <w:sz w:val="24"/>
          <w:szCs w:val="24"/>
          <w:u w:val="single"/>
        </w:rPr>
      </w:pPr>
      <w:r w:rsidRPr="00847D43">
        <w:rPr>
          <w:b/>
          <w:sz w:val="24"/>
          <w:szCs w:val="24"/>
          <w:u w:val="single"/>
        </w:rPr>
        <w:t>Заочный этап</w:t>
      </w:r>
    </w:p>
    <w:p w14:paraId="3DCFA5B4" w14:textId="77777777" w:rsidR="00847D43" w:rsidRPr="00847D43" w:rsidRDefault="00847D43" w:rsidP="00847D43">
      <w:pPr>
        <w:ind w:right="63" w:firstLine="708"/>
        <w:jc w:val="both"/>
        <w:rPr>
          <w:sz w:val="24"/>
          <w:szCs w:val="24"/>
        </w:rPr>
      </w:pPr>
    </w:p>
    <w:p w14:paraId="6214C367" w14:textId="77777777" w:rsidR="00847D43" w:rsidRPr="00847D43" w:rsidRDefault="00847D43" w:rsidP="00847D43">
      <w:pPr>
        <w:ind w:right="63" w:firstLine="567"/>
        <w:jc w:val="both"/>
        <w:rPr>
          <w:sz w:val="24"/>
          <w:szCs w:val="24"/>
        </w:rPr>
      </w:pPr>
      <w:r w:rsidRPr="00847D43">
        <w:rPr>
          <w:sz w:val="24"/>
          <w:szCs w:val="24"/>
        </w:rPr>
        <w:t xml:space="preserve">Заочный этап включает два конкурсных испытания: </w:t>
      </w:r>
      <w:r w:rsidRPr="00847D43">
        <w:rPr>
          <w:b/>
          <w:bCs/>
          <w:sz w:val="24"/>
          <w:szCs w:val="24"/>
        </w:rPr>
        <w:t>«Интернет-ресурс»</w:t>
      </w:r>
      <w:r w:rsidRPr="00847D43">
        <w:rPr>
          <w:sz w:val="24"/>
          <w:szCs w:val="24"/>
        </w:rPr>
        <w:t>, «</w:t>
      </w:r>
      <w:r w:rsidR="000F28FF">
        <w:rPr>
          <w:b/>
          <w:bCs/>
          <w:sz w:val="24"/>
          <w:szCs w:val="24"/>
        </w:rPr>
        <w:t>Видеоэссе</w:t>
      </w:r>
      <w:r w:rsidRPr="00847D43">
        <w:rPr>
          <w:sz w:val="24"/>
          <w:szCs w:val="24"/>
        </w:rPr>
        <w:t>».</w:t>
      </w:r>
    </w:p>
    <w:p w14:paraId="51993E87" w14:textId="77777777" w:rsidR="00847D43" w:rsidRPr="00847D43" w:rsidRDefault="00847D43" w:rsidP="00847D43">
      <w:pPr>
        <w:tabs>
          <w:tab w:val="left" w:pos="426"/>
          <w:tab w:val="left" w:pos="2127"/>
        </w:tabs>
        <w:ind w:firstLine="567"/>
        <w:jc w:val="both"/>
        <w:rPr>
          <w:b/>
          <w:sz w:val="24"/>
          <w:szCs w:val="24"/>
        </w:rPr>
      </w:pPr>
      <w:r w:rsidRPr="00847D43">
        <w:rPr>
          <w:b/>
          <w:sz w:val="24"/>
          <w:szCs w:val="24"/>
        </w:rPr>
        <w:t>Конкурсное испытание «Интернет-ресурс»</w:t>
      </w:r>
    </w:p>
    <w:p w14:paraId="7F00A166" w14:textId="77777777" w:rsidR="00847D43" w:rsidRPr="00847D43" w:rsidRDefault="00847D43" w:rsidP="00847D43">
      <w:pPr>
        <w:tabs>
          <w:tab w:val="left" w:pos="426"/>
          <w:tab w:val="left" w:pos="2127"/>
        </w:tabs>
        <w:ind w:firstLine="567"/>
        <w:jc w:val="both"/>
        <w:rPr>
          <w:sz w:val="24"/>
          <w:szCs w:val="24"/>
        </w:rPr>
      </w:pPr>
      <w:r w:rsidRPr="00847D43">
        <w:rPr>
          <w:sz w:val="24"/>
          <w:szCs w:val="24"/>
        </w:rPr>
        <w:t>Цель: демонстрация использования информационно-коммуникационных технологий как ресурса повышения качества профессиональной деятельности педагога.</w:t>
      </w:r>
    </w:p>
    <w:p w14:paraId="563CB685" w14:textId="77777777" w:rsidR="00847D43" w:rsidRPr="00847D43" w:rsidRDefault="00847D43" w:rsidP="00847D43">
      <w:pPr>
        <w:tabs>
          <w:tab w:val="left" w:pos="426"/>
          <w:tab w:val="left" w:pos="2127"/>
        </w:tabs>
        <w:ind w:firstLine="567"/>
        <w:jc w:val="both"/>
        <w:rPr>
          <w:sz w:val="24"/>
          <w:szCs w:val="24"/>
        </w:rPr>
      </w:pPr>
      <w:r w:rsidRPr="00847D43">
        <w:rPr>
          <w:sz w:val="24"/>
          <w:szCs w:val="24"/>
        </w:rPr>
        <w:t xml:space="preserve">Оформление конкурсной работы: на Интернет-ресурсе участника конкурса (личный сайт, страница социальной сети, блог, страница на сайте образовательной организации) создается страница, представляющая достижения педагога и обучающихся. Ссылка на страницу размещается при регистрации участника конкурса, а также в информационной карте участника конкурса. </w:t>
      </w:r>
    </w:p>
    <w:p w14:paraId="7232FEE1" w14:textId="77777777" w:rsidR="00847D43" w:rsidRDefault="00847D43" w:rsidP="00847D43">
      <w:pPr>
        <w:autoSpaceDE w:val="0"/>
        <w:autoSpaceDN w:val="0"/>
        <w:adjustRightInd w:val="0"/>
        <w:ind w:firstLine="708"/>
        <w:jc w:val="both"/>
        <w:rPr>
          <w:sz w:val="24"/>
          <w:szCs w:val="24"/>
        </w:rPr>
      </w:pPr>
      <w:r w:rsidRPr="00847D43">
        <w:rPr>
          <w:sz w:val="24"/>
          <w:szCs w:val="24"/>
        </w:rPr>
        <w:t xml:space="preserve">Оценка выполнения конкурсного испытания осуществляется по 5 критериям, каждый из которых оценивается от 0 до 14 баллов и имеет равнозначный вес. Максимальный общий балл – 70. </w:t>
      </w:r>
    </w:p>
    <w:p w14:paraId="2968F387" w14:textId="77777777" w:rsidR="000F28FF" w:rsidRDefault="000F28FF" w:rsidP="00847D43">
      <w:pPr>
        <w:autoSpaceDE w:val="0"/>
        <w:autoSpaceDN w:val="0"/>
        <w:adjustRightInd w:val="0"/>
        <w:ind w:firstLine="708"/>
        <w:jc w:val="both"/>
        <w:rPr>
          <w:sz w:val="24"/>
          <w:szCs w:val="24"/>
        </w:rPr>
      </w:pPr>
    </w:p>
    <w:p w14:paraId="3A534A33" w14:textId="77777777" w:rsidR="000F28FF" w:rsidRDefault="000F28FF" w:rsidP="00847D43">
      <w:pPr>
        <w:autoSpaceDE w:val="0"/>
        <w:autoSpaceDN w:val="0"/>
        <w:adjustRightInd w:val="0"/>
        <w:ind w:firstLine="708"/>
        <w:jc w:val="both"/>
        <w:rPr>
          <w:sz w:val="24"/>
          <w:szCs w:val="24"/>
        </w:rPr>
      </w:pPr>
    </w:p>
    <w:p w14:paraId="28525D4C" w14:textId="77777777" w:rsidR="000F28FF" w:rsidRDefault="000F28FF" w:rsidP="00847D43">
      <w:pPr>
        <w:autoSpaceDE w:val="0"/>
        <w:autoSpaceDN w:val="0"/>
        <w:adjustRightInd w:val="0"/>
        <w:ind w:firstLine="708"/>
        <w:jc w:val="both"/>
        <w:rPr>
          <w:sz w:val="24"/>
          <w:szCs w:val="24"/>
        </w:rPr>
      </w:pPr>
    </w:p>
    <w:p w14:paraId="7AD1ED1F" w14:textId="77777777" w:rsidR="000F28FF" w:rsidRPr="00847D43" w:rsidRDefault="000F28FF" w:rsidP="00847D43">
      <w:pPr>
        <w:autoSpaceDE w:val="0"/>
        <w:autoSpaceDN w:val="0"/>
        <w:adjustRightInd w:val="0"/>
        <w:ind w:firstLine="708"/>
        <w:jc w:val="both"/>
        <w:rPr>
          <w:sz w:val="24"/>
          <w:szCs w:val="24"/>
        </w:rPr>
      </w:pPr>
    </w:p>
    <w:p w14:paraId="6282A729"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3602"/>
        <w:gridCol w:w="1442"/>
        <w:gridCol w:w="1525"/>
        <w:gridCol w:w="1347"/>
      </w:tblGrid>
      <w:tr w:rsidR="00847D43" w:rsidRPr="00847D43" w14:paraId="4CAE0B18" w14:textId="77777777" w:rsidTr="002E6F14">
        <w:trPr>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4953B51F" w14:textId="77777777" w:rsidR="00847D43" w:rsidRPr="00847D43" w:rsidRDefault="00847D43" w:rsidP="00847D43">
            <w:pPr>
              <w:jc w:val="center"/>
              <w:rPr>
                <w:spacing w:val="-4"/>
              </w:rPr>
            </w:pPr>
            <w:r w:rsidRPr="00847D43">
              <w:rPr>
                <w:spacing w:val="-4"/>
              </w:rPr>
              <w:t>Критерии</w:t>
            </w:r>
          </w:p>
        </w:tc>
        <w:tc>
          <w:tcPr>
            <w:tcW w:w="3602" w:type="dxa"/>
            <w:vMerge w:val="restart"/>
            <w:tcBorders>
              <w:top w:val="single" w:sz="4" w:space="0" w:color="auto"/>
              <w:left w:val="single" w:sz="4" w:space="0" w:color="auto"/>
              <w:bottom w:val="single" w:sz="4" w:space="0" w:color="auto"/>
              <w:right w:val="single" w:sz="4" w:space="0" w:color="auto"/>
            </w:tcBorders>
            <w:hideMark/>
          </w:tcPr>
          <w:p w14:paraId="2B584F50" w14:textId="77777777" w:rsidR="00847D43" w:rsidRPr="00847D43" w:rsidRDefault="00847D43" w:rsidP="00847D43">
            <w:pPr>
              <w:jc w:val="center"/>
              <w:rPr>
                <w:spacing w:val="-4"/>
              </w:rPr>
            </w:pPr>
            <w:r w:rsidRPr="00847D43">
              <w:rPr>
                <w:spacing w:val="-4"/>
              </w:rPr>
              <w:t>Показатели</w:t>
            </w:r>
          </w:p>
        </w:tc>
        <w:tc>
          <w:tcPr>
            <w:tcW w:w="4314" w:type="dxa"/>
            <w:gridSpan w:val="3"/>
            <w:tcBorders>
              <w:top w:val="single" w:sz="4" w:space="0" w:color="auto"/>
              <w:left w:val="single" w:sz="4" w:space="0" w:color="auto"/>
              <w:bottom w:val="single" w:sz="4" w:space="0" w:color="auto"/>
              <w:right w:val="single" w:sz="4" w:space="0" w:color="auto"/>
            </w:tcBorders>
            <w:hideMark/>
          </w:tcPr>
          <w:p w14:paraId="75E77CDC" w14:textId="77777777" w:rsidR="00847D43" w:rsidRPr="00847D43" w:rsidRDefault="00847D43" w:rsidP="00847D43">
            <w:pPr>
              <w:jc w:val="center"/>
              <w:rPr>
                <w:spacing w:val="-4"/>
              </w:rPr>
            </w:pPr>
            <w:r w:rsidRPr="00847D43">
              <w:rPr>
                <w:spacing w:val="-4"/>
              </w:rPr>
              <w:t>Баллы</w:t>
            </w:r>
          </w:p>
        </w:tc>
      </w:tr>
      <w:tr w:rsidR="00847D43" w:rsidRPr="00847D43" w14:paraId="67553DBC"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EC6545" w14:textId="77777777" w:rsidR="00847D43" w:rsidRPr="00847D43" w:rsidRDefault="00847D43" w:rsidP="00847D43">
            <w:pPr>
              <w:rPr>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F5E1D5" w14:textId="77777777" w:rsidR="00847D43" w:rsidRPr="00847D43" w:rsidRDefault="00847D43" w:rsidP="00847D43">
            <w:pPr>
              <w:rPr>
                <w:spacing w:val="-4"/>
              </w:rPr>
            </w:pPr>
          </w:p>
        </w:tc>
        <w:tc>
          <w:tcPr>
            <w:tcW w:w="1442" w:type="dxa"/>
            <w:tcBorders>
              <w:top w:val="single" w:sz="4" w:space="0" w:color="auto"/>
              <w:left w:val="single" w:sz="4" w:space="0" w:color="auto"/>
              <w:bottom w:val="single" w:sz="4" w:space="0" w:color="auto"/>
              <w:right w:val="single" w:sz="4" w:space="0" w:color="auto"/>
            </w:tcBorders>
            <w:hideMark/>
          </w:tcPr>
          <w:p w14:paraId="61E57315" w14:textId="77777777" w:rsidR="00847D43" w:rsidRPr="00847D43" w:rsidRDefault="00847D43" w:rsidP="00847D43">
            <w:pPr>
              <w:jc w:val="center"/>
              <w:rPr>
                <w:spacing w:val="-4"/>
              </w:rPr>
            </w:pPr>
            <w:r w:rsidRPr="00847D43">
              <w:rPr>
                <w:spacing w:val="-4"/>
              </w:rPr>
              <w:t>0</w:t>
            </w:r>
          </w:p>
        </w:tc>
        <w:tc>
          <w:tcPr>
            <w:tcW w:w="1525" w:type="dxa"/>
            <w:tcBorders>
              <w:top w:val="single" w:sz="4" w:space="0" w:color="auto"/>
              <w:left w:val="single" w:sz="4" w:space="0" w:color="auto"/>
              <w:bottom w:val="single" w:sz="4" w:space="0" w:color="auto"/>
              <w:right w:val="single" w:sz="4" w:space="0" w:color="auto"/>
            </w:tcBorders>
            <w:hideMark/>
          </w:tcPr>
          <w:p w14:paraId="3A7CCA24" w14:textId="77777777" w:rsidR="00847D43" w:rsidRPr="00847D43" w:rsidRDefault="00847D43" w:rsidP="00847D43">
            <w:pPr>
              <w:jc w:val="center"/>
              <w:rPr>
                <w:spacing w:val="-4"/>
              </w:rPr>
            </w:pPr>
            <w:r w:rsidRPr="00847D43">
              <w:rPr>
                <w:spacing w:val="-4"/>
              </w:rPr>
              <w:t>1</w:t>
            </w:r>
          </w:p>
        </w:tc>
        <w:tc>
          <w:tcPr>
            <w:tcW w:w="1347" w:type="dxa"/>
            <w:tcBorders>
              <w:top w:val="single" w:sz="4" w:space="0" w:color="auto"/>
              <w:left w:val="single" w:sz="4" w:space="0" w:color="auto"/>
              <w:bottom w:val="single" w:sz="4" w:space="0" w:color="auto"/>
              <w:right w:val="single" w:sz="4" w:space="0" w:color="auto"/>
            </w:tcBorders>
            <w:hideMark/>
          </w:tcPr>
          <w:p w14:paraId="606394ED" w14:textId="77777777" w:rsidR="00847D43" w:rsidRPr="00847D43" w:rsidRDefault="00847D43" w:rsidP="00847D43">
            <w:pPr>
              <w:jc w:val="center"/>
              <w:rPr>
                <w:spacing w:val="-4"/>
              </w:rPr>
            </w:pPr>
            <w:r w:rsidRPr="00847D43">
              <w:rPr>
                <w:spacing w:val="-4"/>
              </w:rPr>
              <w:t>2</w:t>
            </w:r>
          </w:p>
        </w:tc>
      </w:tr>
      <w:tr w:rsidR="00847D43" w:rsidRPr="00847D43" w14:paraId="2F78D1FD"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2E35E1" w14:textId="77777777" w:rsidR="00847D43" w:rsidRPr="00847D43" w:rsidRDefault="00847D43" w:rsidP="00847D43">
            <w:pPr>
              <w:rPr>
                <w:b/>
                <w:bCs/>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3D5D7C0" w14:textId="77777777" w:rsidR="00847D43" w:rsidRPr="00847D43" w:rsidRDefault="00847D43" w:rsidP="00847D43">
            <w:pPr>
              <w:rPr>
                <w:b/>
                <w:bCs/>
                <w:spacing w:val="-4"/>
              </w:rPr>
            </w:pPr>
          </w:p>
        </w:tc>
        <w:tc>
          <w:tcPr>
            <w:tcW w:w="1442" w:type="dxa"/>
            <w:tcBorders>
              <w:top w:val="single" w:sz="4" w:space="0" w:color="auto"/>
              <w:left w:val="single" w:sz="4" w:space="0" w:color="auto"/>
              <w:bottom w:val="single" w:sz="4" w:space="0" w:color="auto"/>
              <w:right w:val="single" w:sz="4" w:space="0" w:color="auto"/>
            </w:tcBorders>
            <w:hideMark/>
          </w:tcPr>
          <w:p w14:paraId="5DC2A083" w14:textId="77777777" w:rsidR="00847D43" w:rsidRPr="00847D43" w:rsidRDefault="00847D43" w:rsidP="00847D43">
            <w:pPr>
              <w:jc w:val="center"/>
            </w:pPr>
            <w:r w:rsidRPr="00847D43">
              <w:t>недостаточно</w:t>
            </w:r>
          </w:p>
        </w:tc>
        <w:tc>
          <w:tcPr>
            <w:tcW w:w="1525" w:type="dxa"/>
            <w:tcBorders>
              <w:top w:val="single" w:sz="4" w:space="0" w:color="auto"/>
              <w:left w:val="single" w:sz="4" w:space="0" w:color="auto"/>
              <w:bottom w:val="single" w:sz="4" w:space="0" w:color="auto"/>
              <w:right w:val="single" w:sz="4" w:space="0" w:color="auto"/>
            </w:tcBorders>
            <w:hideMark/>
          </w:tcPr>
          <w:p w14:paraId="0E94B189" w14:textId="77777777" w:rsidR="00847D43" w:rsidRPr="00847D43" w:rsidRDefault="00847D43" w:rsidP="00847D43">
            <w:pPr>
              <w:jc w:val="center"/>
            </w:pPr>
            <w:r w:rsidRPr="00847D43">
              <w:t>в достаточной мере</w:t>
            </w:r>
          </w:p>
        </w:tc>
        <w:tc>
          <w:tcPr>
            <w:tcW w:w="1347" w:type="dxa"/>
            <w:tcBorders>
              <w:top w:val="single" w:sz="4" w:space="0" w:color="auto"/>
              <w:left w:val="single" w:sz="4" w:space="0" w:color="auto"/>
              <w:bottom w:val="single" w:sz="4" w:space="0" w:color="auto"/>
              <w:right w:val="single" w:sz="4" w:space="0" w:color="auto"/>
            </w:tcBorders>
            <w:hideMark/>
          </w:tcPr>
          <w:p w14:paraId="796B967A" w14:textId="77777777" w:rsidR="00847D43" w:rsidRPr="00847D43" w:rsidRDefault="00847D43" w:rsidP="00847D43">
            <w:pPr>
              <w:jc w:val="center"/>
            </w:pPr>
            <w:r w:rsidRPr="00847D43">
              <w:t>в полной мере</w:t>
            </w:r>
          </w:p>
        </w:tc>
      </w:tr>
      <w:tr w:rsidR="00847D43" w:rsidRPr="00847D43" w14:paraId="6AF022F6" w14:textId="77777777" w:rsidTr="002E6F14">
        <w:trPr>
          <w:trHeight w:val="933"/>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491CA090" w14:textId="77777777" w:rsidR="00847D43" w:rsidRPr="00847D43" w:rsidRDefault="00847D43" w:rsidP="00847D43">
            <w:pPr>
              <w:tabs>
                <w:tab w:val="left" w:pos="284"/>
              </w:tabs>
              <w:jc w:val="center"/>
              <w:rPr>
                <w:spacing w:val="-4"/>
              </w:rPr>
            </w:pPr>
            <w:r w:rsidRPr="00847D43">
              <w:rPr>
                <w:bCs/>
                <w:spacing w:val="-4"/>
              </w:rPr>
              <w:t>Информационная насыщенность</w:t>
            </w:r>
          </w:p>
        </w:tc>
        <w:tc>
          <w:tcPr>
            <w:tcW w:w="3602" w:type="dxa"/>
            <w:tcBorders>
              <w:top w:val="single" w:sz="4" w:space="0" w:color="auto"/>
              <w:left w:val="single" w:sz="4" w:space="0" w:color="auto"/>
              <w:bottom w:val="single" w:sz="4" w:space="0" w:color="auto"/>
              <w:right w:val="single" w:sz="4" w:space="0" w:color="auto"/>
            </w:tcBorders>
            <w:hideMark/>
          </w:tcPr>
          <w:p w14:paraId="6A48A35B" w14:textId="77777777" w:rsidR="00847D43" w:rsidRPr="00847D43" w:rsidRDefault="00847D43" w:rsidP="00847D43">
            <w:pPr>
              <w:tabs>
                <w:tab w:val="left" w:pos="584"/>
              </w:tabs>
              <w:jc w:val="both"/>
              <w:rPr>
                <w:spacing w:val="-4"/>
              </w:rPr>
            </w:pPr>
            <w:r w:rsidRPr="00847D43">
              <w:rPr>
                <w:spacing w:val="-4"/>
              </w:rPr>
              <w:t>Использованы разнообразные форматы представления информации о своей профессиональной деятельности (текст, изображения, аудио, видео и др.)</w:t>
            </w:r>
          </w:p>
        </w:tc>
        <w:tc>
          <w:tcPr>
            <w:tcW w:w="1442" w:type="dxa"/>
            <w:tcBorders>
              <w:top w:val="single" w:sz="4" w:space="0" w:color="auto"/>
              <w:left w:val="single" w:sz="4" w:space="0" w:color="auto"/>
              <w:bottom w:val="single" w:sz="4" w:space="0" w:color="auto"/>
              <w:right w:val="single" w:sz="4" w:space="0" w:color="auto"/>
            </w:tcBorders>
          </w:tcPr>
          <w:p w14:paraId="7FAFBB3D"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13AF038E"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3C2823BF" w14:textId="77777777" w:rsidR="00847D43" w:rsidRPr="00847D43" w:rsidRDefault="00847D43" w:rsidP="00847D43">
            <w:pPr>
              <w:tabs>
                <w:tab w:val="left" w:pos="584"/>
              </w:tabs>
              <w:rPr>
                <w:spacing w:val="-4"/>
              </w:rPr>
            </w:pPr>
          </w:p>
        </w:tc>
      </w:tr>
      <w:tr w:rsidR="00847D43" w:rsidRPr="00847D43" w14:paraId="77E0DA16" w14:textId="77777777" w:rsidTr="002E6F14">
        <w:trPr>
          <w:trHeight w:val="7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A29A3"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7E9C05D6" w14:textId="77777777" w:rsidR="00847D43" w:rsidRPr="00847D43" w:rsidRDefault="00847D43" w:rsidP="00847D43">
            <w:pPr>
              <w:tabs>
                <w:tab w:val="left" w:pos="584"/>
              </w:tabs>
              <w:jc w:val="both"/>
              <w:rPr>
                <w:spacing w:val="-4"/>
              </w:rPr>
            </w:pPr>
            <w:r w:rsidRPr="00847D43">
              <w:rPr>
                <w:spacing w:val="-4"/>
              </w:rPr>
              <w:t>Корректно размещены ссылки на внешние источники информации, указывается авторство</w:t>
            </w:r>
          </w:p>
        </w:tc>
        <w:tc>
          <w:tcPr>
            <w:tcW w:w="1442" w:type="dxa"/>
            <w:tcBorders>
              <w:top w:val="single" w:sz="4" w:space="0" w:color="auto"/>
              <w:left w:val="single" w:sz="4" w:space="0" w:color="auto"/>
              <w:bottom w:val="single" w:sz="4" w:space="0" w:color="auto"/>
              <w:right w:val="single" w:sz="4" w:space="0" w:color="auto"/>
            </w:tcBorders>
          </w:tcPr>
          <w:p w14:paraId="4298E8B7"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7F2485A0"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37274077" w14:textId="77777777" w:rsidR="00847D43" w:rsidRPr="00847D43" w:rsidRDefault="00847D43" w:rsidP="00847D43">
            <w:pPr>
              <w:tabs>
                <w:tab w:val="left" w:pos="584"/>
              </w:tabs>
              <w:rPr>
                <w:spacing w:val="-4"/>
              </w:rPr>
            </w:pPr>
          </w:p>
        </w:tc>
      </w:tr>
      <w:tr w:rsidR="00847D43" w:rsidRPr="00847D43" w14:paraId="1DF2847F" w14:textId="77777777" w:rsidTr="002E6F14">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B7B6D"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215ABAC6" w14:textId="77777777" w:rsidR="00847D43" w:rsidRPr="00847D43" w:rsidRDefault="00847D43" w:rsidP="00847D43">
            <w:pPr>
              <w:tabs>
                <w:tab w:val="left" w:pos="584"/>
              </w:tabs>
              <w:jc w:val="both"/>
              <w:rPr>
                <w:spacing w:val="-4"/>
              </w:rPr>
            </w:pPr>
            <w:r w:rsidRPr="00847D43">
              <w:rPr>
                <w:spacing w:val="-4"/>
              </w:rPr>
              <w:t>Размещены материалы открытых уроков и других мероприятий, в которых конкурсант принял участие (фото и видео материалы, краткие тезисы, презентации и т.д.)</w:t>
            </w:r>
          </w:p>
        </w:tc>
        <w:tc>
          <w:tcPr>
            <w:tcW w:w="1442" w:type="dxa"/>
            <w:tcBorders>
              <w:top w:val="single" w:sz="4" w:space="0" w:color="auto"/>
              <w:left w:val="single" w:sz="4" w:space="0" w:color="auto"/>
              <w:bottom w:val="single" w:sz="4" w:space="0" w:color="auto"/>
              <w:right w:val="single" w:sz="4" w:space="0" w:color="auto"/>
            </w:tcBorders>
          </w:tcPr>
          <w:p w14:paraId="30BBFDEB"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3708FEDB"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6F25F345" w14:textId="77777777" w:rsidR="00847D43" w:rsidRPr="00847D43" w:rsidRDefault="00847D43" w:rsidP="00847D43">
            <w:pPr>
              <w:tabs>
                <w:tab w:val="left" w:pos="584"/>
              </w:tabs>
              <w:rPr>
                <w:spacing w:val="-4"/>
              </w:rPr>
            </w:pPr>
          </w:p>
        </w:tc>
      </w:tr>
      <w:tr w:rsidR="00847D43" w:rsidRPr="00847D43" w14:paraId="5A123B29" w14:textId="77777777" w:rsidTr="002E6F14">
        <w:trPr>
          <w:trHeight w:val="6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D1BB4C"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380B5788" w14:textId="77777777" w:rsidR="00847D43" w:rsidRPr="00847D43" w:rsidRDefault="00847D43" w:rsidP="00847D43">
            <w:pPr>
              <w:tabs>
                <w:tab w:val="left" w:pos="584"/>
              </w:tabs>
              <w:jc w:val="both"/>
              <w:rPr>
                <w:spacing w:val="-4"/>
              </w:rPr>
            </w:pPr>
            <w:r w:rsidRPr="00847D43">
              <w:rPr>
                <w:spacing w:val="-4"/>
              </w:rPr>
              <w:t>Размещены ссылки на проведенные вебинары, которые могут быть полезны посетителям</w:t>
            </w:r>
          </w:p>
        </w:tc>
        <w:tc>
          <w:tcPr>
            <w:tcW w:w="1442" w:type="dxa"/>
            <w:tcBorders>
              <w:top w:val="single" w:sz="4" w:space="0" w:color="auto"/>
              <w:left w:val="single" w:sz="4" w:space="0" w:color="auto"/>
              <w:bottom w:val="single" w:sz="4" w:space="0" w:color="auto"/>
              <w:right w:val="single" w:sz="4" w:space="0" w:color="auto"/>
            </w:tcBorders>
          </w:tcPr>
          <w:p w14:paraId="2629DF3D"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2F65F10A"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74DCEA37" w14:textId="77777777" w:rsidR="00847D43" w:rsidRPr="00847D43" w:rsidRDefault="00847D43" w:rsidP="00847D43">
            <w:pPr>
              <w:tabs>
                <w:tab w:val="left" w:pos="584"/>
              </w:tabs>
              <w:rPr>
                <w:spacing w:val="-4"/>
              </w:rPr>
            </w:pPr>
          </w:p>
        </w:tc>
      </w:tr>
      <w:tr w:rsidR="00847D43" w:rsidRPr="00847D43" w14:paraId="50049C60" w14:textId="77777777" w:rsidTr="002E6F14">
        <w:trPr>
          <w:trHeight w:val="6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74856A"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792EEE19" w14:textId="77777777" w:rsidR="00847D43" w:rsidRPr="00847D43" w:rsidRDefault="00847D43" w:rsidP="00847D43">
            <w:pPr>
              <w:tabs>
                <w:tab w:val="left" w:pos="584"/>
              </w:tabs>
              <w:jc w:val="both"/>
              <w:rPr>
                <w:spacing w:val="-4"/>
              </w:rPr>
            </w:pPr>
            <w:r w:rsidRPr="00847D43">
              <w:rPr>
                <w:spacing w:val="-4"/>
              </w:rPr>
              <w:t>Размещены разработки своих уроков, внеклассных мероприятий и иные материалы</w:t>
            </w:r>
          </w:p>
        </w:tc>
        <w:tc>
          <w:tcPr>
            <w:tcW w:w="1442" w:type="dxa"/>
            <w:tcBorders>
              <w:top w:val="single" w:sz="4" w:space="0" w:color="auto"/>
              <w:left w:val="single" w:sz="4" w:space="0" w:color="auto"/>
              <w:bottom w:val="single" w:sz="4" w:space="0" w:color="auto"/>
              <w:right w:val="single" w:sz="4" w:space="0" w:color="auto"/>
            </w:tcBorders>
          </w:tcPr>
          <w:p w14:paraId="187136EF"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4A55406C"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439541A8" w14:textId="77777777" w:rsidR="00847D43" w:rsidRPr="00847D43" w:rsidRDefault="00847D43" w:rsidP="00847D43">
            <w:pPr>
              <w:tabs>
                <w:tab w:val="left" w:pos="584"/>
              </w:tabs>
              <w:rPr>
                <w:spacing w:val="-4"/>
              </w:rPr>
            </w:pPr>
          </w:p>
        </w:tc>
      </w:tr>
      <w:tr w:rsidR="00847D43" w:rsidRPr="00847D43" w14:paraId="042C2995" w14:textId="77777777" w:rsidTr="002E6F14">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0009D"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21547CE6" w14:textId="77777777" w:rsidR="00847D43" w:rsidRPr="00847D43" w:rsidRDefault="00847D43" w:rsidP="00847D43">
            <w:pPr>
              <w:tabs>
                <w:tab w:val="left" w:pos="584"/>
              </w:tabs>
              <w:jc w:val="both"/>
              <w:rPr>
                <w:spacing w:val="-4"/>
              </w:rPr>
            </w:pPr>
            <w:r w:rsidRPr="00847D43">
              <w:rPr>
                <w:spacing w:val="-4"/>
              </w:rPr>
              <w:t>Размещены материалы, адресованные разным категориям пользователей сайта</w:t>
            </w:r>
          </w:p>
        </w:tc>
        <w:tc>
          <w:tcPr>
            <w:tcW w:w="1442" w:type="dxa"/>
            <w:tcBorders>
              <w:top w:val="single" w:sz="4" w:space="0" w:color="auto"/>
              <w:left w:val="single" w:sz="4" w:space="0" w:color="auto"/>
              <w:bottom w:val="single" w:sz="4" w:space="0" w:color="auto"/>
              <w:right w:val="single" w:sz="4" w:space="0" w:color="auto"/>
            </w:tcBorders>
          </w:tcPr>
          <w:p w14:paraId="414852AE"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0E98AFDC"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129F4BD0" w14:textId="77777777" w:rsidR="00847D43" w:rsidRPr="00847D43" w:rsidRDefault="00847D43" w:rsidP="00847D43">
            <w:pPr>
              <w:tabs>
                <w:tab w:val="left" w:pos="584"/>
              </w:tabs>
              <w:rPr>
                <w:spacing w:val="-4"/>
              </w:rPr>
            </w:pPr>
          </w:p>
        </w:tc>
      </w:tr>
      <w:tr w:rsidR="00847D43" w:rsidRPr="00847D43" w14:paraId="0A37AF03" w14:textId="77777777" w:rsidTr="002E6F14">
        <w:trPr>
          <w:trHeight w:val="7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3E364"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207737E4" w14:textId="77777777" w:rsidR="00847D43" w:rsidRPr="00847D43" w:rsidRDefault="00847D43" w:rsidP="00847D43">
            <w:pPr>
              <w:tabs>
                <w:tab w:val="left" w:pos="584"/>
              </w:tabs>
              <w:jc w:val="both"/>
              <w:rPr>
                <w:spacing w:val="-4"/>
              </w:rPr>
            </w:pPr>
            <w:r w:rsidRPr="00847D43">
              <w:rPr>
                <w:spacing w:val="-4"/>
              </w:rPr>
              <w:t>Размещены материалы, отражающие достижения конкурсанта или его обучающихся</w:t>
            </w:r>
          </w:p>
        </w:tc>
        <w:tc>
          <w:tcPr>
            <w:tcW w:w="1442" w:type="dxa"/>
            <w:tcBorders>
              <w:top w:val="single" w:sz="4" w:space="0" w:color="auto"/>
              <w:left w:val="single" w:sz="4" w:space="0" w:color="auto"/>
              <w:bottom w:val="single" w:sz="4" w:space="0" w:color="auto"/>
              <w:right w:val="single" w:sz="4" w:space="0" w:color="auto"/>
            </w:tcBorders>
          </w:tcPr>
          <w:p w14:paraId="18A7E106"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7B7069AF"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22935BDB" w14:textId="77777777" w:rsidR="00847D43" w:rsidRPr="00847D43" w:rsidRDefault="00847D43" w:rsidP="00847D43">
            <w:pPr>
              <w:tabs>
                <w:tab w:val="left" w:pos="584"/>
              </w:tabs>
              <w:rPr>
                <w:spacing w:val="-4"/>
              </w:rPr>
            </w:pPr>
          </w:p>
        </w:tc>
      </w:tr>
      <w:tr w:rsidR="00847D43" w:rsidRPr="00847D43" w14:paraId="7D6304BA" w14:textId="77777777" w:rsidTr="002E6F14">
        <w:trPr>
          <w:trHeight w:val="1136"/>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1541C063" w14:textId="77777777" w:rsidR="00847D43" w:rsidRPr="00847D43" w:rsidRDefault="00847D43" w:rsidP="00847D43">
            <w:pPr>
              <w:tabs>
                <w:tab w:val="left" w:pos="284"/>
              </w:tabs>
              <w:jc w:val="center"/>
              <w:rPr>
                <w:spacing w:val="-4"/>
              </w:rPr>
            </w:pPr>
            <w:r w:rsidRPr="00847D43">
              <w:rPr>
                <w:bCs/>
                <w:spacing w:val="-4"/>
              </w:rPr>
              <w:t>Безопасность и комфортность виртуальной образовательной среды</w:t>
            </w:r>
          </w:p>
        </w:tc>
        <w:tc>
          <w:tcPr>
            <w:tcW w:w="3602" w:type="dxa"/>
            <w:tcBorders>
              <w:top w:val="single" w:sz="4" w:space="0" w:color="auto"/>
              <w:left w:val="single" w:sz="4" w:space="0" w:color="auto"/>
              <w:bottom w:val="single" w:sz="4" w:space="0" w:color="auto"/>
              <w:right w:val="single" w:sz="4" w:space="0" w:color="auto"/>
            </w:tcBorders>
            <w:hideMark/>
          </w:tcPr>
          <w:p w14:paraId="167E5595" w14:textId="77777777" w:rsidR="00847D43" w:rsidRPr="00847D43" w:rsidRDefault="00847D43" w:rsidP="00847D43">
            <w:pPr>
              <w:tabs>
                <w:tab w:val="left" w:pos="584"/>
              </w:tabs>
              <w:jc w:val="both"/>
              <w:rPr>
                <w:spacing w:val="-4"/>
              </w:rPr>
            </w:pPr>
            <w:r w:rsidRPr="00847D43">
              <w:rPr>
                <w:spacing w:val="-4"/>
              </w:rPr>
              <w:t>Используется понятное для посетителя меню, рубрикация материалов, навигация по ресурсу, которая обеспечивает быстрый поиск нужной информации (карта сайта, навигатор)</w:t>
            </w:r>
          </w:p>
        </w:tc>
        <w:tc>
          <w:tcPr>
            <w:tcW w:w="1442" w:type="dxa"/>
            <w:tcBorders>
              <w:top w:val="single" w:sz="4" w:space="0" w:color="auto"/>
              <w:left w:val="single" w:sz="4" w:space="0" w:color="auto"/>
              <w:bottom w:val="single" w:sz="4" w:space="0" w:color="auto"/>
              <w:right w:val="single" w:sz="4" w:space="0" w:color="auto"/>
            </w:tcBorders>
          </w:tcPr>
          <w:p w14:paraId="07A5F0C7"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0412A5E3"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5A72B3A7" w14:textId="77777777" w:rsidR="00847D43" w:rsidRPr="00847D43" w:rsidRDefault="00847D43" w:rsidP="00847D43">
            <w:pPr>
              <w:tabs>
                <w:tab w:val="left" w:pos="584"/>
              </w:tabs>
              <w:rPr>
                <w:spacing w:val="-4"/>
              </w:rPr>
            </w:pPr>
          </w:p>
        </w:tc>
      </w:tr>
      <w:tr w:rsidR="00847D43" w:rsidRPr="00847D43" w14:paraId="26BEE00D" w14:textId="77777777" w:rsidTr="002E6F14">
        <w:trPr>
          <w:trHeight w:val="5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B94576"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10AA9D4E" w14:textId="77777777" w:rsidR="00847D43" w:rsidRPr="00847D43" w:rsidRDefault="00847D43" w:rsidP="00847D43">
            <w:pPr>
              <w:tabs>
                <w:tab w:val="left" w:pos="584"/>
              </w:tabs>
              <w:jc w:val="both"/>
              <w:rPr>
                <w:spacing w:val="-4"/>
              </w:rPr>
            </w:pPr>
            <w:r w:rsidRPr="00847D43">
              <w:rPr>
                <w:spacing w:val="-4"/>
              </w:rPr>
              <w:t>Имеются инструкции и пояснения для пользователей (подсказки, помощь)</w:t>
            </w:r>
          </w:p>
        </w:tc>
        <w:tc>
          <w:tcPr>
            <w:tcW w:w="1442" w:type="dxa"/>
            <w:tcBorders>
              <w:top w:val="single" w:sz="4" w:space="0" w:color="auto"/>
              <w:left w:val="single" w:sz="4" w:space="0" w:color="auto"/>
              <w:bottom w:val="single" w:sz="4" w:space="0" w:color="auto"/>
              <w:right w:val="single" w:sz="4" w:space="0" w:color="auto"/>
            </w:tcBorders>
          </w:tcPr>
          <w:p w14:paraId="7C618037"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4380B7BD"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3C15ADF2" w14:textId="77777777" w:rsidR="00847D43" w:rsidRPr="00847D43" w:rsidRDefault="00847D43" w:rsidP="00847D43">
            <w:pPr>
              <w:tabs>
                <w:tab w:val="left" w:pos="584"/>
              </w:tabs>
              <w:rPr>
                <w:spacing w:val="-4"/>
              </w:rPr>
            </w:pPr>
          </w:p>
        </w:tc>
      </w:tr>
      <w:tr w:rsidR="00847D43" w:rsidRPr="00847D43" w14:paraId="6DAB824A" w14:textId="77777777" w:rsidTr="002E6F14">
        <w:trPr>
          <w:trHeight w:val="5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A622FA"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1798728A" w14:textId="77777777" w:rsidR="00847D43" w:rsidRPr="00847D43" w:rsidRDefault="00847D43" w:rsidP="00847D43">
            <w:pPr>
              <w:tabs>
                <w:tab w:val="left" w:pos="584"/>
              </w:tabs>
              <w:jc w:val="both"/>
              <w:rPr>
                <w:spacing w:val="-4"/>
              </w:rPr>
            </w:pPr>
            <w:r w:rsidRPr="00847D43">
              <w:rPr>
                <w:spacing w:val="-4"/>
              </w:rPr>
              <w:t>Обеспечена защищённость пользователей, отсутствует реклама и отвлекающие окна</w:t>
            </w:r>
          </w:p>
        </w:tc>
        <w:tc>
          <w:tcPr>
            <w:tcW w:w="1442" w:type="dxa"/>
            <w:tcBorders>
              <w:top w:val="single" w:sz="4" w:space="0" w:color="auto"/>
              <w:left w:val="single" w:sz="4" w:space="0" w:color="auto"/>
              <w:bottom w:val="single" w:sz="4" w:space="0" w:color="auto"/>
              <w:right w:val="single" w:sz="4" w:space="0" w:color="auto"/>
            </w:tcBorders>
          </w:tcPr>
          <w:p w14:paraId="4E6EE7EE"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0FC48076"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0080F108" w14:textId="77777777" w:rsidR="00847D43" w:rsidRPr="00847D43" w:rsidRDefault="00847D43" w:rsidP="00847D43">
            <w:pPr>
              <w:tabs>
                <w:tab w:val="left" w:pos="584"/>
              </w:tabs>
              <w:rPr>
                <w:spacing w:val="-4"/>
              </w:rPr>
            </w:pPr>
          </w:p>
        </w:tc>
      </w:tr>
      <w:tr w:rsidR="00847D43" w:rsidRPr="00847D43" w14:paraId="69BEB1BF" w14:textId="77777777" w:rsidTr="002E6F14">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B24E89"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3E7BDAAD" w14:textId="77777777" w:rsidR="00847D43" w:rsidRPr="00847D43" w:rsidRDefault="00847D43" w:rsidP="00847D43">
            <w:pPr>
              <w:tabs>
                <w:tab w:val="left" w:pos="584"/>
              </w:tabs>
              <w:jc w:val="both"/>
              <w:rPr>
                <w:spacing w:val="-4"/>
              </w:rPr>
            </w:pPr>
            <w:r w:rsidRPr="00847D43">
              <w:rPr>
                <w:spacing w:val="-4"/>
              </w:rPr>
              <w:t>Учтены требования здоровьесбережения, включая размер шрифта, сочетание цветов, фонов и т.д.</w:t>
            </w:r>
          </w:p>
        </w:tc>
        <w:tc>
          <w:tcPr>
            <w:tcW w:w="1442" w:type="dxa"/>
            <w:tcBorders>
              <w:top w:val="single" w:sz="4" w:space="0" w:color="auto"/>
              <w:left w:val="single" w:sz="4" w:space="0" w:color="auto"/>
              <w:bottom w:val="single" w:sz="4" w:space="0" w:color="auto"/>
              <w:right w:val="single" w:sz="4" w:space="0" w:color="auto"/>
            </w:tcBorders>
          </w:tcPr>
          <w:p w14:paraId="3080F0D2"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5DA37730"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6320508A" w14:textId="77777777" w:rsidR="00847D43" w:rsidRPr="00847D43" w:rsidRDefault="00847D43" w:rsidP="00847D43">
            <w:pPr>
              <w:tabs>
                <w:tab w:val="left" w:pos="584"/>
              </w:tabs>
              <w:rPr>
                <w:spacing w:val="-4"/>
              </w:rPr>
            </w:pPr>
          </w:p>
        </w:tc>
      </w:tr>
      <w:tr w:rsidR="00847D43" w:rsidRPr="00847D43" w14:paraId="20E2A0CF" w14:textId="77777777" w:rsidTr="002E6F14">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B5D0A4"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0111FEC5" w14:textId="77777777" w:rsidR="00847D43" w:rsidRPr="00847D43" w:rsidRDefault="00847D43" w:rsidP="00847D43">
            <w:pPr>
              <w:tabs>
                <w:tab w:val="left" w:pos="584"/>
              </w:tabs>
              <w:jc w:val="both"/>
              <w:rPr>
                <w:spacing w:val="-4"/>
              </w:rPr>
            </w:pPr>
            <w:r w:rsidRPr="00847D43">
              <w:rPr>
                <w:spacing w:val="-4"/>
              </w:rPr>
              <w:t>Обеспечены условия использования ресурса лицами с ограниченными возможностями здоровья и особыми потребностями</w:t>
            </w:r>
          </w:p>
        </w:tc>
        <w:tc>
          <w:tcPr>
            <w:tcW w:w="1442" w:type="dxa"/>
            <w:tcBorders>
              <w:top w:val="single" w:sz="4" w:space="0" w:color="auto"/>
              <w:left w:val="single" w:sz="4" w:space="0" w:color="auto"/>
              <w:bottom w:val="single" w:sz="4" w:space="0" w:color="auto"/>
              <w:right w:val="single" w:sz="4" w:space="0" w:color="auto"/>
            </w:tcBorders>
          </w:tcPr>
          <w:p w14:paraId="2A678137"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5FD4F6EB"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081175D8" w14:textId="77777777" w:rsidR="00847D43" w:rsidRPr="00847D43" w:rsidRDefault="00847D43" w:rsidP="00847D43">
            <w:pPr>
              <w:tabs>
                <w:tab w:val="left" w:pos="584"/>
              </w:tabs>
              <w:rPr>
                <w:spacing w:val="-4"/>
              </w:rPr>
            </w:pPr>
          </w:p>
        </w:tc>
      </w:tr>
      <w:tr w:rsidR="00847D43" w:rsidRPr="00847D43" w14:paraId="09574859" w14:textId="77777777" w:rsidTr="002E6F14">
        <w:trPr>
          <w:trHeight w:val="9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FE7A9"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7BA71CA7" w14:textId="77777777" w:rsidR="00847D43" w:rsidRPr="00847D43" w:rsidRDefault="00847D43" w:rsidP="00847D43">
            <w:pPr>
              <w:tabs>
                <w:tab w:val="left" w:pos="584"/>
              </w:tabs>
              <w:jc w:val="both"/>
              <w:rPr>
                <w:spacing w:val="-4"/>
              </w:rPr>
            </w:pPr>
            <w:r w:rsidRPr="00847D43">
              <w:rPr>
                <w:spacing w:val="-4"/>
              </w:rPr>
              <w:t>Размещены материалы небольшого объема (до 100 Мб), учитывается средняя скорость интернета при загрузке материала</w:t>
            </w:r>
          </w:p>
        </w:tc>
        <w:tc>
          <w:tcPr>
            <w:tcW w:w="1442" w:type="dxa"/>
            <w:tcBorders>
              <w:top w:val="single" w:sz="4" w:space="0" w:color="auto"/>
              <w:left w:val="single" w:sz="4" w:space="0" w:color="auto"/>
              <w:bottom w:val="single" w:sz="4" w:space="0" w:color="auto"/>
              <w:right w:val="single" w:sz="4" w:space="0" w:color="auto"/>
            </w:tcBorders>
          </w:tcPr>
          <w:p w14:paraId="55031FD6"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73E9479B"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576CF09B" w14:textId="77777777" w:rsidR="00847D43" w:rsidRPr="00847D43" w:rsidRDefault="00847D43" w:rsidP="00847D43">
            <w:pPr>
              <w:tabs>
                <w:tab w:val="left" w:pos="584"/>
              </w:tabs>
              <w:rPr>
                <w:spacing w:val="-4"/>
              </w:rPr>
            </w:pPr>
          </w:p>
        </w:tc>
      </w:tr>
      <w:tr w:rsidR="00847D43" w:rsidRPr="00847D43" w14:paraId="1C4BE8E3" w14:textId="77777777" w:rsidTr="002E6F14">
        <w:trPr>
          <w:trHeight w:val="9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F303B"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4E6A4696" w14:textId="77777777" w:rsidR="00847D43" w:rsidRPr="00847D43" w:rsidRDefault="00847D43" w:rsidP="00847D43">
            <w:pPr>
              <w:tabs>
                <w:tab w:val="left" w:pos="584"/>
              </w:tabs>
              <w:jc w:val="both"/>
              <w:rPr>
                <w:spacing w:val="-4"/>
              </w:rPr>
            </w:pPr>
            <w:r w:rsidRPr="00847D43">
              <w:rPr>
                <w:spacing w:val="-4"/>
              </w:rPr>
              <w:t>Используются общепринятые форматы размещаемой информации, соблюдается стилевое единство в оформлении размещаемых материалов</w:t>
            </w:r>
          </w:p>
        </w:tc>
        <w:tc>
          <w:tcPr>
            <w:tcW w:w="1442" w:type="dxa"/>
            <w:tcBorders>
              <w:top w:val="single" w:sz="4" w:space="0" w:color="auto"/>
              <w:left w:val="single" w:sz="4" w:space="0" w:color="auto"/>
              <w:bottom w:val="single" w:sz="4" w:space="0" w:color="auto"/>
              <w:right w:val="single" w:sz="4" w:space="0" w:color="auto"/>
            </w:tcBorders>
          </w:tcPr>
          <w:p w14:paraId="5E22CBC5"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77F03841"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55AB00D6" w14:textId="77777777" w:rsidR="00847D43" w:rsidRPr="00847D43" w:rsidRDefault="00847D43" w:rsidP="00847D43">
            <w:pPr>
              <w:tabs>
                <w:tab w:val="left" w:pos="584"/>
              </w:tabs>
              <w:rPr>
                <w:spacing w:val="-4"/>
              </w:rPr>
            </w:pPr>
          </w:p>
        </w:tc>
      </w:tr>
      <w:tr w:rsidR="00847D43" w:rsidRPr="00847D43" w14:paraId="7024143C" w14:textId="77777777" w:rsidTr="002E6F14">
        <w:trPr>
          <w:trHeight w:val="812"/>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27320975" w14:textId="77777777" w:rsidR="00847D43" w:rsidRPr="00847D43" w:rsidRDefault="00847D43" w:rsidP="00847D43">
            <w:pPr>
              <w:tabs>
                <w:tab w:val="left" w:pos="284"/>
              </w:tabs>
              <w:jc w:val="center"/>
              <w:rPr>
                <w:spacing w:val="-4"/>
              </w:rPr>
            </w:pPr>
            <w:r w:rsidRPr="00847D43">
              <w:rPr>
                <w:bCs/>
                <w:spacing w:val="-4"/>
              </w:rPr>
              <w:t>Эффективность обратной связи</w:t>
            </w:r>
          </w:p>
        </w:tc>
        <w:tc>
          <w:tcPr>
            <w:tcW w:w="3602" w:type="dxa"/>
            <w:tcBorders>
              <w:top w:val="single" w:sz="4" w:space="0" w:color="auto"/>
              <w:left w:val="single" w:sz="4" w:space="0" w:color="auto"/>
              <w:bottom w:val="single" w:sz="4" w:space="0" w:color="auto"/>
              <w:right w:val="single" w:sz="4" w:space="0" w:color="auto"/>
            </w:tcBorders>
            <w:vAlign w:val="center"/>
            <w:hideMark/>
          </w:tcPr>
          <w:p w14:paraId="45A1A1CC" w14:textId="77777777" w:rsidR="00847D43" w:rsidRPr="00847D43" w:rsidRDefault="00847D43" w:rsidP="00847D43">
            <w:pPr>
              <w:tabs>
                <w:tab w:val="left" w:pos="584"/>
              </w:tabs>
              <w:jc w:val="both"/>
              <w:rPr>
                <w:spacing w:val="-4"/>
              </w:rPr>
            </w:pPr>
            <w:r w:rsidRPr="00847D43">
              <w:rPr>
                <w:spacing w:val="-4"/>
              </w:rPr>
              <w:t>Регулярно осуществляется обратная связь, конкурсант отвечает на вопросы посетителей своего Интернет-ресурса в форумах в течение недели</w:t>
            </w:r>
          </w:p>
        </w:tc>
        <w:tc>
          <w:tcPr>
            <w:tcW w:w="1442" w:type="dxa"/>
            <w:tcBorders>
              <w:top w:val="single" w:sz="4" w:space="0" w:color="auto"/>
              <w:left w:val="single" w:sz="4" w:space="0" w:color="auto"/>
              <w:bottom w:val="single" w:sz="4" w:space="0" w:color="auto"/>
              <w:right w:val="single" w:sz="4" w:space="0" w:color="auto"/>
            </w:tcBorders>
          </w:tcPr>
          <w:p w14:paraId="64C8F635"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0C9A4D10"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68B1151" w14:textId="77777777" w:rsidR="00847D43" w:rsidRPr="00847D43" w:rsidRDefault="00847D43" w:rsidP="00847D43">
            <w:pPr>
              <w:tabs>
                <w:tab w:val="left" w:pos="584"/>
              </w:tabs>
              <w:jc w:val="both"/>
              <w:rPr>
                <w:spacing w:val="-4"/>
              </w:rPr>
            </w:pPr>
          </w:p>
        </w:tc>
      </w:tr>
      <w:tr w:rsidR="00847D43" w:rsidRPr="00847D43" w14:paraId="4D31BB7A" w14:textId="77777777" w:rsidTr="002E6F14">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292A66"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D4C5469" w14:textId="77777777" w:rsidR="00847D43" w:rsidRPr="00847D43" w:rsidRDefault="00847D43" w:rsidP="00847D43">
            <w:pPr>
              <w:tabs>
                <w:tab w:val="left" w:pos="584"/>
              </w:tabs>
              <w:jc w:val="both"/>
              <w:rPr>
                <w:spacing w:val="-4"/>
              </w:rPr>
            </w:pPr>
            <w:r w:rsidRPr="00847D43">
              <w:rPr>
                <w:spacing w:val="-4"/>
              </w:rPr>
              <w:t>Используются формы обратной связи</w:t>
            </w:r>
          </w:p>
        </w:tc>
        <w:tc>
          <w:tcPr>
            <w:tcW w:w="1442" w:type="dxa"/>
            <w:tcBorders>
              <w:top w:val="single" w:sz="4" w:space="0" w:color="auto"/>
              <w:left w:val="single" w:sz="4" w:space="0" w:color="auto"/>
              <w:bottom w:val="single" w:sz="4" w:space="0" w:color="auto"/>
              <w:right w:val="single" w:sz="4" w:space="0" w:color="auto"/>
            </w:tcBorders>
          </w:tcPr>
          <w:p w14:paraId="044F1352"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68A4D5BA"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6A82F78" w14:textId="77777777" w:rsidR="00847D43" w:rsidRPr="00847D43" w:rsidRDefault="00847D43" w:rsidP="00847D43">
            <w:pPr>
              <w:tabs>
                <w:tab w:val="left" w:pos="584"/>
              </w:tabs>
              <w:jc w:val="both"/>
              <w:rPr>
                <w:spacing w:val="-4"/>
              </w:rPr>
            </w:pPr>
          </w:p>
        </w:tc>
      </w:tr>
      <w:tr w:rsidR="00847D43" w:rsidRPr="00847D43" w14:paraId="7F958E68" w14:textId="77777777" w:rsidTr="002E6F14">
        <w:trPr>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20998"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6B66D0A0" w14:textId="77777777" w:rsidR="00847D43" w:rsidRPr="00847D43" w:rsidRDefault="00847D43" w:rsidP="00847D43">
            <w:pPr>
              <w:tabs>
                <w:tab w:val="left" w:pos="584"/>
              </w:tabs>
              <w:jc w:val="both"/>
              <w:rPr>
                <w:spacing w:val="-4"/>
              </w:rPr>
            </w:pPr>
            <w:r w:rsidRPr="00847D43">
              <w:rPr>
                <w:spacing w:val="-4"/>
              </w:rPr>
              <w:t>Даны ссылки на связанные с содержанием сайта группы в социальных сетях</w:t>
            </w:r>
          </w:p>
        </w:tc>
        <w:tc>
          <w:tcPr>
            <w:tcW w:w="1442" w:type="dxa"/>
            <w:tcBorders>
              <w:top w:val="single" w:sz="4" w:space="0" w:color="auto"/>
              <w:left w:val="single" w:sz="4" w:space="0" w:color="auto"/>
              <w:bottom w:val="single" w:sz="4" w:space="0" w:color="auto"/>
              <w:right w:val="single" w:sz="4" w:space="0" w:color="auto"/>
            </w:tcBorders>
          </w:tcPr>
          <w:p w14:paraId="625E841B"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5EFEF4EC"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7606D7E6" w14:textId="77777777" w:rsidR="00847D43" w:rsidRPr="00847D43" w:rsidRDefault="00847D43" w:rsidP="00847D43">
            <w:pPr>
              <w:tabs>
                <w:tab w:val="left" w:pos="584"/>
              </w:tabs>
              <w:jc w:val="both"/>
              <w:rPr>
                <w:spacing w:val="-4"/>
              </w:rPr>
            </w:pPr>
          </w:p>
        </w:tc>
      </w:tr>
      <w:tr w:rsidR="00847D43" w:rsidRPr="00847D43" w14:paraId="6BCC6E60" w14:textId="77777777" w:rsidTr="002E6F14">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535BA"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3C6AE37B" w14:textId="77777777" w:rsidR="00847D43" w:rsidRPr="00847D43" w:rsidRDefault="00847D43" w:rsidP="00847D43">
            <w:pPr>
              <w:tabs>
                <w:tab w:val="left" w:pos="584"/>
              </w:tabs>
              <w:jc w:val="both"/>
              <w:rPr>
                <w:spacing w:val="-4"/>
              </w:rPr>
            </w:pPr>
            <w:r w:rsidRPr="00847D43">
              <w:rPr>
                <w:spacing w:val="-4"/>
              </w:rPr>
              <w:t>Размещены контактные данные конкурсанта</w:t>
            </w:r>
          </w:p>
        </w:tc>
        <w:tc>
          <w:tcPr>
            <w:tcW w:w="1442" w:type="dxa"/>
            <w:tcBorders>
              <w:top w:val="single" w:sz="4" w:space="0" w:color="auto"/>
              <w:left w:val="single" w:sz="4" w:space="0" w:color="auto"/>
              <w:bottom w:val="single" w:sz="4" w:space="0" w:color="auto"/>
              <w:right w:val="single" w:sz="4" w:space="0" w:color="auto"/>
            </w:tcBorders>
          </w:tcPr>
          <w:p w14:paraId="6BA5C763"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51DF1BC6"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773949AD" w14:textId="77777777" w:rsidR="00847D43" w:rsidRPr="00847D43" w:rsidRDefault="00847D43" w:rsidP="00847D43">
            <w:pPr>
              <w:tabs>
                <w:tab w:val="left" w:pos="584"/>
              </w:tabs>
              <w:jc w:val="both"/>
              <w:rPr>
                <w:spacing w:val="-4"/>
              </w:rPr>
            </w:pPr>
          </w:p>
        </w:tc>
      </w:tr>
      <w:tr w:rsidR="00847D43" w:rsidRPr="00847D43" w14:paraId="74AA6821" w14:textId="77777777" w:rsidTr="002E6F14">
        <w:trPr>
          <w:trHeight w:val="3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B354E2"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26CC2D42" w14:textId="77777777" w:rsidR="00847D43" w:rsidRPr="00847D43" w:rsidRDefault="00847D43" w:rsidP="00847D43">
            <w:pPr>
              <w:tabs>
                <w:tab w:val="left" w:pos="584"/>
              </w:tabs>
              <w:jc w:val="both"/>
              <w:rPr>
                <w:spacing w:val="-4"/>
              </w:rPr>
            </w:pPr>
            <w:r w:rsidRPr="00847D43">
              <w:rPr>
                <w:spacing w:val="-4"/>
              </w:rPr>
              <w:t>Сайт позволяет выстраивать и поддерживать отношения с обучающимися</w:t>
            </w:r>
          </w:p>
        </w:tc>
        <w:tc>
          <w:tcPr>
            <w:tcW w:w="1442" w:type="dxa"/>
            <w:tcBorders>
              <w:top w:val="single" w:sz="4" w:space="0" w:color="auto"/>
              <w:left w:val="single" w:sz="4" w:space="0" w:color="auto"/>
              <w:bottom w:val="single" w:sz="4" w:space="0" w:color="auto"/>
              <w:right w:val="single" w:sz="4" w:space="0" w:color="auto"/>
            </w:tcBorders>
          </w:tcPr>
          <w:p w14:paraId="01F0F793"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14567788"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54344791" w14:textId="77777777" w:rsidR="00847D43" w:rsidRPr="00847D43" w:rsidRDefault="00847D43" w:rsidP="00847D43">
            <w:pPr>
              <w:tabs>
                <w:tab w:val="left" w:pos="584"/>
              </w:tabs>
              <w:jc w:val="both"/>
              <w:rPr>
                <w:spacing w:val="-4"/>
              </w:rPr>
            </w:pPr>
          </w:p>
        </w:tc>
      </w:tr>
      <w:tr w:rsidR="00847D43" w:rsidRPr="00847D43" w14:paraId="1E98C545" w14:textId="77777777" w:rsidTr="002E6F14">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69ADC1"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193B9105" w14:textId="77777777" w:rsidR="00847D43" w:rsidRPr="00847D43" w:rsidRDefault="00847D43" w:rsidP="00847D43">
            <w:pPr>
              <w:tabs>
                <w:tab w:val="left" w:pos="584"/>
              </w:tabs>
              <w:jc w:val="both"/>
              <w:rPr>
                <w:spacing w:val="-4"/>
              </w:rPr>
            </w:pPr>
            <w:r w:rsidRPr="00847D43">
              <w:rPr>
                <w:spacing w:val="-4"/>
              </w:rPr>
              <w:t>Сайт позволяет выстраивать и поддерживать отношения с коллегами</w:t>
            </w:r>
          </w:p>
        </w:tc>
        <w:tc>
          <w:tcPr>
            <w:tcW w:w="1442" w:type="dxa"/>
            <w:tcBorders>
              <w:top w:val="single" w:sz="4" w:space="0" w:color="auto"/>
              <w:left w:val="single" w:sz="4" w:space="0" w:color="auto"/>
              <w:bottom w:val="single" w:sz="4" w:space="0" w:color="auto"/>
              <w:right w:val="single" w:sz="4" w:space="0" w:color="auto"/>
            </w:tcBorders>
          </w:tcPr>
          <w:p w14:paraId="1D37205F"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66E18EC9"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762FB0A6" w14:textId="77777777" w:rsidR="00847D43" w:rsidRPr="00847D43" w:rsidRDefault="00847D43" w:rsidP="00847D43">
            <w:pPr>
              <w:tabs>
                <w:tab w:val="left" w:pos="584"/>
              </w:tabs>
              <w:jc w:val="both"/>
              <w:rPr>
                <w:spacing w:val="-4"/>
              </w:rPr>
            </w:pPr>
          </w:p>
        </w:tc>
      </w:tr>
      <w:tr w:rsidR="00847D43" w:rsidRPr="00847D43" w14:paraId="67F0B0AD" w14:textId="77777777" w:rsidTr="002E6F14">
        <w:trPr>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D4B05F"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2B7F1138" w14:textId="77777777" w:rsidR="00847D43" w:rsidRPr="00847D43" w:rsidRDefault="00847D43" w:rsidP="00847D43">
            <w:pPr>
              <w:tabs>
                <w:tab w:val="left" w:pos="584"/>
              </w:tabs>
              <w:jc w:val="both"/>
              <w:rPr>
                <w:spacing w:val="-4"/>
              </w:rPr>
            </w:pPr>
            <w:r w:rsidRPr="00847D43">
              <w:rPr>
                <w:spacing w:val="-4"/>
              </w:rPr>
              <w:t>Сайт позволяет выстраивать и поддерживать конструктивные отношения с родителями обучающихся</w:t>
            </w:r>
          </w:p>
        </w:tc>
        <w:tc>
          <w:tcPr>
            <w:tcW w:w="1442" w:type="dxa"/>
            <w:tcBorders>
              <w:top w:val="single" w:sz="4" w:space="0" w:color="auto"/>
              <w:left w:val="single" w:sz="4" w:space="0" w:color="auto"/>
              <w:bottom w:val="single" w:sz="4" w:space="0" w:color="auto"/>
              <w:right w:val="single" w:sz="4" w:space="0" w:color="auto"/>
            </w:tcBorders>
          </w:tcPr>
          <w:p w14:paraId="44C4499D"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948F5AF"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F0618C2" w14:textId="77777777" w:rsidR="00847D43" w:rsidRPr="00847D43" w:rsidRDefault="00847D43" w:rsidP="00847D43">
            <w:pPr>
              <w:tabs>
                <w:tab w:val="left" w:pos="584"/>
              </w:tabs>
              <w:jc w:val="both"/>
              <w:rPr>
                <w:spacing w:val="-4"/>
              </w:rPr>
            </w:pPr>
          </w:p>
        </w:tc>
      </w:tr>
      <w:tr w:rsidR="00847D43" w:rsidRPr="00847D43" w14:paraId="1649BDA5" w14:textId="77777777" w:rsidTr="002E6F14">
        <w:trPr>
          <w:trHeight w:val="595"/>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17B6D3C3" w14:textId="77777777" w:rsidR="00847D43" w:rsidRPr="00847D43" w:rsidRDefault="00847D43" w:rsidP="00847D43">
            <w:pPr>
              <w:tabs>
                <w:tab w:val="left" w:pos="284"/>
              </w:tabs>
              <w:jc w:val="center"/>
              <w:rPr>
                <w:spacing w:val="-4"/>
              </w:rPr>
            </w:pPr>
            <w:r w:rsidRPr="00847D43">
              <w:rPr>
                <w:bCs/>
                <w:spacing w:val="-4"/>
              </w:rPr>
              <w:t>Актуальность информации</w:t>
            </w:r>
          </w:p>
        </w:tc>
        <w:tc>
          <w:tcPr>
            <w:tcW w:w="3602" w:type="dxa"/>
            <w:tcBorders>
              <w:top w:val="single" w:sz="4" w:space="0" w:color="auto"/>
              <w:left w:val="single" w:sz="4" w:space="0" w:color="auto"/>
              <w:bottom w:val="single" w:sz="4" w:space="0" w:color="auto"/>
              <w:right w:val="single" w:sz="4" w:space="0" w:color="auto"/>
            </w:tcBorders>
            <w:vAlign w:val="center"/>
            <w:hideMark/>
          </w:tcPr>
          <w:p w14:paraId="5BE69D6E" w14:textId="77777777" w:rsidR="00847D43" w:rsidRPr="00847D43" w:rsidRDefault="00847D43" w:rsidP="00847D43">
            <w:pPr>
              <w:tabs>
                <w:tab w:val="left" w:pos="589"/>
              </w:tabs>
              <w:jc w:val="both"/>
              <w:rPr>
                <w:spacing w:val="-4"/>
              </w:rPr>
            </w:pPr>
            <w:r w:rsidRPr="00847D43">
              <w:rPr>
                <w:spacing w:val="-4"/>
              </w:rPr>
              <w:t>Регулярное обновление информации профессионального содержания, в том числе, нормативно-правовой базы</w:t>
            </w:r>
          </w:p>
        </w:tc>
        <w:tc>
          <w:tcPr>
            <w:tcW w:w="1442" w:type="dxa"/>
            <w:tcBorders>
              <w:top w:val="single" w:sz="4" w:space="0" w:color="auto"/>
              <w:left w:val="single" w:sz="4" w:space="0" w:color="auto"/>
              <w:bottom w:val="single" w:sz="4" w:space="0" w:color="auto"/>
              <w:right w:val="single" w:sz="4" w:space="0" w:color="auto"/>
            </w:tcBorders>
          </w:tcPr>
          <w:p w14:paraId="39326AA4"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5E31DBB6"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9C6AF8E" w14:textId="77777777" w:rsidR="00847D43" w:rsidRPr="00847D43" w:rsidRDefault="00847D43" w:rsidP="00847D43">
            <w:pPr>
              <w:tabs>
                <w:tab w:val="left" w:pos="589"/>
              </w:tabs>
              <w:jc w:val="both"/>
              <w:rPr>
                <w:spacing w:val="-4"/>
              </w:rPr>
            </w:pPr>
          </w:p>
        </w:tc>
      </w:tr>
      <w:tr w:rsidR="00847D43" w:rsidRPr="00847D43" w14:paraId="657DF3C7" w14:textId="77777777" w:rsidTr="002E6F14">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FD1B5D"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7A0F9001" w14:textId="77777777" w:rsidR="00847D43" w:rsidRPr="00847D43" w:rsidRDefault="00847D43" w:rsidP="00847D43">
            <w:pPr>
              <w:tabs>
                <w:tab w:val="left" w:pos="589"/>
              </w:tabs>
              <w:jc w:val="both"/>
              <w:rPr>
                <w:spacing w:val="-4"/>
              </w:rPr>
            </w:pPr>
            <w:r w:rsidRPr="00847D43">
              <w:rPr>
                <w:spacing w:val="-4"/>
              </w:rPr>
              <w:t>Размещена новостная лента</w:t>
            </w:r>
          </w:p>
        </w:tc>
        <w:tc>
          <w:tcPr>
            <w:tcW w:w="1442" w:type="dxa"/>
            <w:tcBorders>
              <w:top w:val="single" w:sz="4" w:space="0" w:color="auto"/>
              <w:left w:val="single" w:sz="4" w:space="0" w:color="auto"/>
              <w:bottom w:val="single" w:sz="4" w:space="0" w:color="auto"/>
              <w:right w:val="single" w:sz="4" w:space="0" w:color="auto"/>
            </w:tcBorders>
          </w:tcPr>
          <w:p w14:paraId="421472AB"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57FF126"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8530F47" w14:textId="77777777" w:rsidR="00847D43" w:rsidRPr="00847D43" w:rsidRDefault="00847D43" w:rsidP="00847D43">
            <w:pPr>
              <w:tabs>
                <w:tab w:val="left" w:pos="589"/>
              </w:tabs>
              <w:jc w:val="both"/>
              <w:rPr>
                <w:spacing w:val="-4"/>
              </w:rPr>
            </w:pPr>
          </w:p>
        </w:tc>
      </w:tr>
      <w:tr w:rsidR="00847D43" w:rsidRPr="00847D43" w14:paraId="3634AE8E" w14:textId="77777777" w:rsidTr="002E6F14">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FE0318"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AC9757A" w14:textId="77777777" w:rsidR="00847D43" w:rsidRPr="00847D43" w:rsidRDefault="00847D43" w:rsidP="00847D43">
            <w:pPr>
              <w:tabs>
                <w:tab w:val="left" w:pos="589"/>
              </w:tabs>
              <w:jc w:val="both"/>
              <w:rPr>
                <w:spacing w:val="-4"/>
              </w:rPr>
            </w:pPr>
            <w:r w:rsidRPr="00847D43">
              <w:rPr>
                <w:spacing w:val="-4"/>
              </w:rPr>
              <w:t>Обеспечена связь размещаемой информации с текущими событиями своей образовательной организации, ХМАО – Югры, Российской Федерации</w:t>
            </w:r>
          </w:p>
        </w:tc>
        <w:tc>
          <w:tcPr>
            <w:tcW w:w="1442" w:type="dxa"/>
            <w:tcBorders>
              <w:top w:val="single" w:sz="4" w:space="0" w:color="auto"/>
              <w:left w:val="single" w:sz="4" w:space="0" w:color="auto"/>
              <w:bottom w:val="single" w:sz="4" w:space="0" w:color="auto"/>
              <w:right w:val="single" w:sz="4" w:space="0" w:color="auto"/>
            </w:tcBorders>
          </w:tcPr>
          <w:p w14:paraId="2DACA748"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539A4674"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608DAD0D" w14:textId="77777777" w:rsidR="00847D43" w:rsidRPr="00847D43" w:rsidRDefault="00847D43" w:rsidP="00847D43">
            <w:pPr>
              <w:tabs>
                <w:tab w:val="left" w:pos="589"/>
              </w:tabs>
              <w:jc w:val="both"/>
              <w:rPr>
                <w:spacing w:val="-4"/>
              </w:rPr>
            </w:pPr>
          </w:p>
        </w:tc>
      </w:tr>
      <w:tr w:rsidR="00847D43" w:rsidRPr="00847D43" w14:paraId="330645D8" w14:textId="77777777" w:rsidTr="002E6F14">
        <w:trPr>
          <w:trHeight w:val="7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194778"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AD77DD1" w14:textId="77777777" w:rsidR="00847D43" w:rsidRPr="00847D43" w:rsidRDefault="00847D43" w:rsidP="00847D43">
            <w:pPr>
              <w:tabs>
                <w:tab w:val="left" w:pos="589"/>
              </w:tabs>
              <w:jc w:val="both"/>
              <w:rPr>
                <w:spacing w:val="-4"/>
              </w:rPr>
            </w:pPr>
            <w:r w:rsidRPr="00847D43">
              <w:rPr>
                <w:spacing w:val="-4"/>
              </w:rPr>
              <w:t>Размещены ссылки на профессиональные сообщества в социальных сетях и профессиональные блоги</w:t>
            </w:r>
          </w:p>
        </w:tc>
        <w:tc>
          <w:tcPr>
            <w:tcW w:w="1442" w:type="dxa"/>
            <w:tcBorders>
              <w:top w:val="single" w:sz="4" w:space="0" w:color="auto"/>
              <w:left w:val="single" w:sz="4" w:space="0" w:color="auto"/>
              <w:bottom w:val="single" w:sz="4" w:space="0" w:color="auto"/>
              <w:right w:val="single" w:sz="4" w:space="0" w:color="auto"/>
            </w:tcBorders>
          </w:tcPr>
          <w:p w14:paraId="48028FBF"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5515D8B"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D7E5817" w14:textId="77777777" w:rsidR="00847D43" w:rsidRPr="00847D43" w:rsidRDefault="00847D43" w:rsidP="00847D43">
            <w:pPr>
              <w:tabs>
                <w:tab w:val="left" w:pos="589"/>
              </w:tabs>
              <w:jc w:val="both"/>
              <w:rPr>
                <w:spacing w:val="-4"/>
              </w:rPr>
            </w:pPr>
          </w:p>
        </w:tc>
      </w:tr>
      <w:tr w:rsidR="00847D43" w:rsidRPr="00847D43" w14:paraId="189AD487" w14:textId="77777777" w:rsidTr="002E6F14">
        <w:trPr>
          <w:trHeight w:val="4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B240FE"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5B741BBA" w14:textId="77777777" w:rsidR="00847D43" w:rsidRPr="00847D43" w:rsidRDefault="00847D43" w:rsidP="00847D43">
            <w:pPr>
              <w:tabs>
                <w:tab w:val="left" w:pos="589"/>
              </w:tabs>
              <w:jc w:val="both"/>
              <w:rPr>
                <w:spacing w:val="-4"/>
              </w:rPr>
            </w:pPr>
            <w:r w:rsidRPr="00847D43">
              <w:rPr>
                <w:spacing w:val="-4"/>
              </w:rPr>
              <w:t>Размещены ссылки (материалы) интернет-конференций</w:t>
            </w:r>
          </w:p>
        </w:tc>
        <w:tc>
          <w:tcPr>
            <w:tcW w:w="1442" w:type="dxa"/>
            <w:tcBorders>
              <w:top w:val="single" w:sz="4" w:space="0" w:color="auto"/>
              <w:left w:val="single" w:sz="4" w:space="0" w:color="auto"/>
              <w:bottom w:val="single" w:sz="4" w:space="0" w:color="auto"/>
              <w:right w:val="single" w:sz="4" w:space="0" w:color="auto"/>
            </w:tcBorders>
          </w:tcPr>
          <w:p w14:paraId="1058850A"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EF49BA3"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79038F3B" w14:textId="77777777" w:rsidR="00847D43" w:rsidRPr="00847D43" w:rsidRDefault="00847D43" w:rsidP="00847D43">
            <w:pPr>
              <w:tabs>
                <w:tab w:val="left" w:pos="589"/>
              </w:tabs>
              <w:jc w:val="both"/>
              <w:rPr>
                <w:spacing w:val="-4"/>
              </w:rPr>
            </w:pPr>
          </w:p>
        </w:tc>
      </w:tr>
      <w:tr w:rsidR="00847D43" w:rsidRPr="00847D43" w14:paraId="415D9975" w14:textId="77777777" w:rsidTr="002E6F14">
        <w:trPr>
          <w:trHeight w:val="5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D80FE5"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29E6774B" w14:textId="77777777" w:rsidR="00847D43" w:rsidRPr="00847D43" w:rsidRDefault="00847D43" w:rsidP="00847D43">
            <w:pPr>
              <w:tabs>
                <w:tab w:val="left" w:pos="589"/>
              </w:tabs>
              <w:jc w:val="both"/>
              <w:rPr>
                <w:spacing w:val="-4"/>
              </w:rPr>
            </w:pPr>
            <w:r w:rsidRPr="00847D43">
              <w:rPr>
                <w:spacing w:val="-4"/>
              </w:rPr>
              <w:t>Размещены рекомендуемые коллегам интернет-сервисы полезные для их профессиональной деятельности</w:t>
            </w:r>
          </w:p>
        </w:tc>
        <w:tc>
          <w:tcPr>
            <w:tcW w:w="1442" w:type="dxa"/>
            <w:tcBorders>
              <w:top w:val="single" w:sz="4" w:space="0" w:color="auto"/>
              <w:left w:val="single" w:sz="4" w:space="0" w:color="auto"/>
              <w:bottom w:val="single" w:sz="4" w:space="0" w:color="auto"/>
              <w:right w:val="single" w:sz="4" w:space="0" w:color="auto"/>
            </w:tcBorders>
          </w:tcPr>
          <w:p w14:paraId="097B4D71"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5A56AFAE"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4A9E98ED" w14:textId="77777777" w:rsidR="00847D43" w:rsidRPr="00847D43" w:rsidRDefault="00847D43" w:rsidP="00847D43">
            <w:pPr>
              <w:tabs>
                <w:tab w:val="left" w:pos="589"/>
              </w:tabs>
              <w:jc w:val="both"/>
              <w:rPr>
                <w:spacing w:val="-4"/>
              </w:rPr>
            </w:pPr>
          </w:p>
        </w:tc>
      </w:tr>
      <w:tr w:rsidR="00847D43" w:rsidRPr="00847D43" w14:paraId="5648F3F1" w14:textId="77777777" w:rsidTr="002E6F14">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D503C8"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0CFEE72D" w14:textId="77777777" w:rsidR="00847D43" w:rsidRPr="00847D43" w:rsidRDefault="00847D43" w:rsidP="00847D43">
            <w:pPr>
              <w:tabs>
                <w:tab w:val="left" w:pos="589"/>
              </w:tabs>
              <w:jc w:val="both"/>
              <w:rPr>
                <w:spacing w:val="-4"/>
              </w:rPr>
            </w:pPr>
            <w:r w:rsidRPr="00847D43">
              <w:rPr>
                <w:spacing w:val="-4"/>
              </w:rPr>
              <w:t>Размещена информация о творческих конкурсах, викторинах и других видах работ</w:t>
            </w:r>
          </w:p>
        </w:tc>
        <w:tc>
          <w:tcPr>
            <w:tcW w:w="1442" w:type="dxa"/>
            <w:tcBorders>
              <w:top w:val="single" w:sz="4" w:space="0" w:color="auto"/>
              <w:left w:val="single" w:sz="4" w:space="0" w:color="auto"/>
              <w:bottom w:val="single" w:sz="4" w:space="0" w:color="auto"/>
              <w:right w:val="single" w:sz="4" w:space="0" w:color="auto"/>
            </w:tcBorders>
          </w:tcPr>
          <w:p w14:paraId="29F762D2"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1296D1FB"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F024CCC" w14:textId="77777777" w:rsidR="00847D43" w:rsidRPr="00847D43" w:rsidRDefault="00847D43" w:rsidP="00847D43">
            <w:pPr>
              <w:tabs>
                <w:tab w:val="left" w:pos="589"/>
              </w:tabs>
              <w:jc w:val="both"/>
              <w:rPr>
                <w:spacing w:val="-4"/>
              </w:rPr>
            </w:pPr>
          </w:p>
        </w:tc>
      </w:tr>
      <w:tr w:rsidR="00847D43" w:rsidRPr="00847D43" w14:paraId="5604D5BC" w14:textId="77777777" w:rsidTr="002E6F14">
        <w:trPr>
          <w:trHeight w:val="407"/>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47C3497B" w14:textId="77777777" w:rsidR="00847D43" w:rsidRPr="00847D43" w:rsidRDefault="00847D43" w:rsidP="00847D43">
            <w:pPr>
              <w:tabs>
                <w:tab w:val="left" w:pos="284"/>
              </w:tabs>
              <w:jc w:val="center"/>
              <w:rPr>
                <w:spacing w:val="-4"/>
              </w:rPr>
            </w:pPr>
            <w:r w:rsidRPr="00847D43">
              <w:rPr>
                <w:bCs/>
                <w:spacing w:val="-4"/>
              </w:rPr>
              <w:t>Оригинальность и адекватность дизайна</w:t>
            </w:r>
          </w:p>
        </w:tc>
        <w:tc>
          <w:tcPr>
            <w:tcW w:w="3602" w:type="dxa"/>
            <w:tcBorders>
              <w:top w:val="single" w:sz="4" w:space="0" w:color="auto"/>
              <w:left w:val="single" w:sz="4" w:space="0" w:color="auto"/>
              <w:bottom w:val="single" w:sz="4" w:space="0" w:color="auto"/>
              <w:right w:val="single" w:sz="4" w:space="0" w:color="auto"/>
            </w:tcBorders>
            <w:vAlign w:val="center"/>
            <w:hideMark/>
          </w:tcPr>
          <w:p w14:paraId="29E6C0DD" w14:textId="77777777" w:rsidR="00847D43" w:rsidRPr="00847D43" w:rsidRDefault="00847D43" w:rsidP="00847D43">
            <w:pPr>
              <w:tabs>
                <w:tab w:val="left" w:pos="589"/>
              </w:tabs>
              <w:jc w:val="both"/>
              <w:rPr>
                <w:spacing w:val="-4"/>
              </w:rPr>
            </w:pPr>
            <w:r w:rsidRPr="00847D43">
              <w:rPr>
                <w:spacing w:val="-4"/>
              </w:rPr>
              <w:t>Для представления материалов используется инфографика</w:t>
            </w:r>
          </w:p>
        </w:tc>
        <w:tc>
          <w:tcPr>
            <w:tcW w:w="1442" w:type="dxa"/>
            <w:tcBorders>
              <w:top w:val="single" w:sz="4" w:space="0" w:color="auto"/>
              <w:left w:val="single" w:sz="4" w:space="0" w:color="auto"/>
              <w:bottom w:val="single" w:sz="4" w:space="0" w:color="auto"/>
              <w:right w:val="single" w:sz="4" w:space="0" w:color="auto"/>
            </w:tcBorders>
          </w:tcPr>
          <w:p w14:paraId="14819536"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4A45F190"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7850FCF2" w14:textId="77777777" w:rsidR="00847D43" w:rsidRPr="00847D43" w:rsidRDefault="00847D43" w:rsidP="00847D43">
            <w:pPr>
              <w:tabs>
                <w:tab w:val="left" w:pos="589"/>
              </w:tabs>
              <w:jc w:val="both"/>
              <w:rPr>
                <w:spacing w:val="-4"/>
              </w:rPr>
            </w:pPr>
          </w:p>
        </w:tc>
      </w:tr>
      <w:tr w:rsidR="00847D43" w:rsidRPr="00847D43" w14:paraId="22DA8C93" w14:textId="77777777" w:rsidTr="002E6F14">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887706"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184ADFF9" w14:textId="77777777" w:rsidR="00847D43" w:rsidRPr="00847D43" w:rsidRDefault="00847D43" w:rsidP="00847D43">
            <w:pPr>
              <w:tabs>
                <w:tab w:val="left" w:pos="589"/>
              </w:tabs>
              <w:jc w:val="both"/>
              <w:rPr>
                <w:spacing w:val="-4"/>
              </w:rPr>
            </w:pPr>
            <w:r w:rsidRPr="00847D43">
              <w:rPr>
                <w:spacing w:val="-4"/>
              </w:rPr>
              <w:t>Корректность обработки графики</w:t>
            </w:r>
          </w:p>
        </w:tc>
        <w:tc>
          <w:tcPr>
            <w:tcW w:w="1442" w:type="dxa"/>
            <w:tcBorders>
              <w:top w:val="single" w:sz="4" w:space="0" w:color="auto"/>
              <w:left w:val="single" w:sz="4" w:space="0" w:color="auto"/>
              <w:bottom w:val="single" w:sz="4" w:space="0" w:color="auto"/>
              <w:right w:val="single" w:sz="4" w:space="0" w:color="auto"/>
            </w:tcBorders>
          </w:tcPr>
          <w:p w14:paraId="0B7F0F2E"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4760246"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5E41F17F" w14:textId="77777777" w:rsidR="00847D43" w:rsidRPr="00847D43" w:rsidRDefault="00847D43" w:rsidP="00847D43">
            <w:pPr>
              <w:tabs>
                <w:tab w:val="left" w:pos="589"/>
              </w:tabs>
              <w:jc w:val="both"/>
              <w:rPr>
                <w:spacing w:val="-4"/>
              </w:rPr>
            </w:pPr>
          </w:p>
        </w:tc>
      </w:tr>
      <w:tr w:rsidR="00847D43" w:rsidRPr="00847D43" w14:paraId="563F3B7C" w14:textId="77777777" w:rsidTr="002E6F14">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4FAB69"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C6FA3F9" w14:textId="77777777" w:rsidR="00847D43" w:rsidRPr="00847D43" w:rsidRDefault="00847D43" w:rsidP="00847D43">
            <w:pPr>
              <w:tabs>
                <w:tab w:val="left" w:pos="589"/>
              </w:tabs>
              <w:jc w:val="both"/>
              <w:rPr>
                <w:spacing w:val="-4"/>
              </w:rPr>
            </w:pPr>
            <w:r w:rsidRPr="00847D43">
              <w:rPr>
                <w:spacing w:val="-4"/>
              </w:rPr>
              <w:t>Для привлечения внимания посетителей использованы гармоничные цветовые решения</w:t>
            </w:r>
          </w:p>
        </w:tc>
        <w:tc>
          <w:tcPr>
            <w:tcW w:w="1442" w:type="dxa"/>
            <w:tcBorders>
              <w:top w:val="single" w:sz="4" w:space="0" w:color="auto"/>
              <w:left w:val="single" w:sz="4" w:space="0" w:color="auto"/>
              <w:bottom w:val="single" w:sz="4" w:space="0" w:color="auto"/>
              <w:right w:val="single" w:sz="4" w:space="0" w:color="auto"/>
            </w:tcBorders>
          </w:tcPr>
          <w:p w14:paraId="71F27693"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7DBBCD8D"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28C986A5" w14:textId="77777777" w:rsidR="00847D43" w:rsidRPr="00847D43" w:rsidRDefault="00847D43" w:rsidP="00847D43">
            <w:pPr>
              <w:tabs>
                <w:tab w:val="left" w:pos="589"/>
              </w:tabs>
              <w:jc w:val="both"/>
              <w:rPr>
                <w:spacing w:val="-4"/>
              </w:rPr>
            </w:pPr>
          </w:p>
        </w:tc>
      </w:tr>
      <w:tr w:rsidR="00847D43" w:rsidRPr="00847D43" w14:paraId="278EC7AD" w14:textId="77777777" w:rsidTr="002E6F14">
        <w:trPr>
          <w:trHeight w:val="4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9F231"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0E2D1C18" w14:textId="77777777" w:rsidR="00847D43" w:rsidRPr="00847D43" w:rsidRDefault="00847D43" w:rsidP="00847D43">
            <w:pPr>
              <w:tabs>
                <w:tab w:val="left" w:pos="589"/>
              </w:tabs>
              <w:jc w:val="both"/>
              <w:rPr>
                <w:spacing w:val="-4"/>
              </w:rPr>
            </w:pPr>
            <w:r w:rsidRPr="00847D43">
              <w:rPr>
                <w:spacing w:val="-4"/>
              </w:rPr>
              <w:t>Использован индивидуальный стиль для оформления Интернет-ресурса</w:t>
            </w:r>
          </w:p>
        </w:tc>
        <w:tc>
          <w:tcPr>
            <w:tcW w:w="1442" w:type="dxa"/>
            <w:tcBorders>
              <w:top w:val="single" w:sz="4" w:space="0" w:color="auto"/>
              <w:left w:val="single" w:sz="4" w:space="0" w:color="auto"/>
              <w:bottom w:val="single" w:sz="4" w:space="0" w:color="auto"/>
              <w:right w:val="single" w:sz="4" w:space="0" w:color="auto"/>
            </w:tcBorders>
          </w:tcPr>
          <w:p w14:paraId="739B7379"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DA9CFFC"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669CC718" w14:textId="77777777" w:rsidR="00847D43" w:rsidRPr="00847D43" w:rsidRDefault="00847D43" w:rsidP="00847D43">
            <w:pPr>
              <w:tabs>
                <w:tab w:val="left" w:pos="589"/>
              </w:tabs>
              <w:jc w:val="both"/>
              <w:rPr>
                <w:spacing w:val="-4"/>
              </w:rPr>
            </w:pPr>
          </w:p>
        </w:tc>
      </w:tr>
      <w:tr w:rsidR="00847D43" w:rsidRPr="00847D43" w14:paraId="5A041010" w14:textId="77777777" w:rsidTr="002E6F14">
        <w:trPr>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EF72A"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26ACCC64" w14:textId="77777777" w:rsidR="00847D43" w:rsidRPr="00847D43" w:rsidRDefault="00847D43" w:rsidP="00847D43">
            <w:pPr>
              <w:tabs>
                <w:tab w:val="left" w:pos="589"/>
              </w:tabs>
              <w:jc w:val="both"/>
              <w:rPr>
                <w:spacing w:val="-4"/>
              </w:rPr>
            </w:pPr>
            <w:r w:rsidRPr="00847D43">
              <w:rPr>
                <w:spacing w:val="-4"/>
              </w:rPr>
              <w:t>Учтено эмоциональное воздействие размещаемых материалов на посетителя</w:t>
            </w:r>
          </w:p>
        </w:tc>
        <w:tc>
          <w:tcPr>
            <w:tcW w:w="1442" w:type="dxa"/>
            <w:tcBorders>
              <w:top w:val="single" w:sz="4" w:space="0" w:color="auto"/>
              <w:left w:val="single" w:sz="4" w:space="0" w:color="auto"/>
              <w:bottom w:val="single" w:sz="4" w:space="0" w:color="auto"/>
              <w:right w:val="single" w:sz="4" w:space="0" w:color="auto"/>
            </w:tcBorders>
          </w:tcPr>
          <w:p w14:paraId="4E29F2C4"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A532C42"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23D5BEC3" w14:textId="77777777" w:rsidR="00847D43" w:rsidRPr="00847D43" w:rsidRDefault="00847D43" w:rsidP="00847D43">
            <w:pPr>
              <w:tabs>
                <w:tab w:val="left" w:pos="589"/>
              </w:tabs>
              <w:jc w:val="both"/>
              <w:rPr>
                <w:spacing w:val="-4"/>
              </w:rPr>
            </w:pPr>
          </w:p>
        </w:tc>
      </w:tr>
      <w:tr w:rsidR="00847D43" w:rsidRPr="00847D43" w14:paraId="7A5A7F79" w14:textId="77777777" w:rsidTr="002E6F14">
        <w:trPr>
          <w:trHeight w:val="8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E90BC1"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F74D210" w14:textId="77777777" w:rsidR="00847D43" w:rsidRPr="00847D43" w:rsidRDefault="00847D43" w:rsidP="00847D43">
            <w:pPr>
              <w:tabs>
                <w:tab w:val="left" w:pos="589"/>
              </w:tabs>
              <w:jc w:val="both"/>
              <w:rPr>
                <w:spacing w:val="-4"/>
              </w:rPr>
            </w:pPr>
            <w:r w:rsidRPr="00847D43">
              <w:rPr>
                <w:spacing w:val="-4"/>
              </w:rPr>
              <w:t>Продуманы смысловые детали сайта, расставлены акценты (выделение цветом, курсив и т.д.)</w:t>
            </w:r>
          </w:p>
        </w:tc>
        <w:tc>
          <w:tcPr>
            <w:tcW w:w="1442" w:type="dxa"/>
            <w:tcBorders>
              <w:top w:val="single" w:sz="4" w:space="0" w:color="auto"/>
              <w:left w:val="single" w:sz="4" w:space="0" w:color="auto"/>
              <w:bottom w:val="single" w:sz="4" w:space="0" w:color="auto"/>
              <w:right w:val="single" w:sz="4" w:space="0" w:color="auto"/>
            </w:tcBorders>
          </w:tcPr>
          <w:p w14:paraId="4FAB9FAE"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0619B752"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239A87DA" w14:textId="77777777" w:rsidR="00847D43" w:rsidRPr="00847D43" w:rsidRDefault="00847D43" w:rsidP="00847D43">
            <w:pPr>
              <w:tabs>
                <w:tab w:val="left" w:pos="589"/>
              </w:tabs>
              <w:jc w:val="both"/>
              <w:rPr>
                <w:spacing w:val="-4"/>
              </w:rPr>
            </w:pPr>
          </w:p>
        </w:tc>
      </w:tr>
      <w:tr w:rsidR="00847D43" w:rsidRPr="00847D43" w14:paraId="7D62AE8F" w14:textId="77777777" w:rsidTr="002E6F14">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D93785"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3433DF2E" w14:textId="77777777" w:rsidR="00847D43" w:rsidRPr="00847D43" w:rsidRDefault="00847D43" w:rsidP="00847D43">
            <w:pPr>
              <w:tabs>
                <w:tab w:val="left" w:pos="589"/>
              </w:tabs>
              <w:jc w:val="both"/>
              <w:rPr>
                <w:spacing w:val="-4"/>
              </w:rPr>
            </w:pPr>
            <w:r w:rsidRPr="00847D43">
              <w:rPr>
                <w:spacing w:val="-4"/>
              </w:rPr>
              <w:t>Присутствует логика расположения материалов</w:t>
            </w:r>
          </w:p>
        </w:tc>
        <w:tc>
          <w:tcPr>
            <w:tcW w:w="1442" w:type="dxa"/>
            <w:tcBorders>
              <w:top w:val="single" w:sz="4" w:space="0" w:color="auto"/>
              <w:left w:val="single" w:sz="4" w:space="0" w:color="auto"/>
              <w:bottom w:val="single" w:sz="4" w:space="0" w:color="auto"/>
              <w:right w:val="single" w:sz="4" w:space="0" w:color="auto"/>
            </w:tcBorders>
          </w:tcPr>
          <w:p w14:paraId="4505B6E9"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0746E243"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4562E11B" w14:textId="77777777" w:rsidR="00847D43" w:rsidRPr="00847D43" w:rsidRDefault="00847D43" w:rsidP="00847D43">
            <w:pPr>
              <w:tabs>
                <w:tab w:val="left" w:pos="589"/>
              </w:tabs>
              <w:jc w:val="both"/>
              <w:rPr>
                <w:spacing w:val="-4"/>
              </w:rPr>
            </w:pPr>
          </w:p>
        </w:tc>
      </w:tr>
    </w:tbl>
    <w:p w14:paraId="4DCF976A" w14:textId="77777777" w:rsidR="00847D43" w:rsidRDefault="00847D43" w:rsidP="00847D43">
      <w:pPr>
        <w:ind w:firstLine="567"/>
        <w:jc w:val="center"/>
        <w:rPr>
          <w:sz w:val="24"/>
          <w:szCs w:val="24"/>
          <w:u w:val="single"/>
        </w:rPr>
      </w:pPr>
    </w:p>
    <w:p w14:paraId="2FF093E7" w14:textId="77777777" w:rsidR="00A624D4" w:rsidRDefault="00A624D4" w:rsidP="00847D43">
      <w:pPr>
        <w:ind w:firstLine="567"/>
        <w:jc w:val="center"/>
        <w:rPr>
          <w:sz w:val="24"/>
          <w:szCs w:val="24"/>
          <w:u w:val="single"/>
        </w:rPr>
      </w:pPr>
    </w:p>
    <w:p w14:paraId="3B66C8F4" w14:textId="77777777" w:rsidR="00A624D4" w:rsidRDefault="00A624D4" w:rsidP="00847D43">
      <w:pPr>
        <w:ind w:firstLine="567"/>
        <w:jc w:val="center"/>
        <w:rPr>
          <w:sz w:val="24"/>
          <w:szCs w:val="24"/>
          <w:u w:val="single"/>
        </w:rPr>
      </w:pPr>
    </w:p>
    <w:p w14:paraId="71380FC8" w14:textId="77777777" w:rsidR="00A624D4" w:rsidRDefault="00A624D4" w:rsidP="00847D43">
      <w:pPr>
        <w:ind w:firstLine="567"/>
        <w:jc w:val="center"/>
        <w:rPr>
          <w:sz w:val="24"/>
          <w:szCs w:val="24"/>
          <w:u w:val="single"/>
        </w:rPr>
      </w:pPr>
    </w:p>
    <w:p w14:paraId="0EC24F04" w14:textId="77777777" w:rsidR="00A624D4" w:rsidRDefault="00A624D4" w:rsidP="00847D43">
      <w:pPr>
        <w:ind w:firstLine="567"/>
        <w:jc w:val="center"/>
        <w:rPr>
          <w:sz w:val="24"/>
          <w:szCs w:val="24"/>
          <w:u w:val="single"/>
        </w:rPr>
      </w:pPr>
    </w:p>
    <w:p w14:paraId="4F5DFA89" w14:textId="77777777" w:rsidR="00C433B1" w:rsidRDefault="00C433B1" w:rsidP="00847D43">
      <w:pPr>
        <w:ind w:firstLine="567"/>
        <w:jc w:val="center"/>
        <w:rPr>
          <w:sz w:val="24"/>
          <w:szCs w:val="24"/>
          <w:u w:val="single"/>
        </w:rPr>
      </w:pPr>
    </w:p>
    <w:p w14:paraId="63612871" w14:textId="77777777" w:rsidR="00C433B1" w:rsidRDefault="00C433B1" w:rsidP="00847D43">
      <w:pPr>
        <w:ind w:firstLine="567"/>
        <w:jc w:val="center"/>
        <w:rPr>
          <w:sz w:val="24"/>
          <w:szCs w:val="24"/>
          <w:u w:val="single"/>
        </w:rPr>
      </w:pPr>
    </w:p>
    <w:p w14:paraId="21596C9E" w14:textId="77777777" w:rsidR="00C433B1" w:rsidRDefault="00C433B1" w:rsidP="00847D43">
      <w:pPr>
        <w:ind w:firstLine="567"/>
        <w:jc w:val="center"/>
        <w:rPr>
          <w:sz w:val="24"/>
          <w:szCs w:val="24"/>
          <w:u w:val="single"/>
        </w:rPr>
      </w:pPr>
    </w:p>
    <w:p w14:paraId="7EA89CA5" w14:textId="77777777" w:rsidR="00A624D4" w:rsidRPr="00847D43" w:rsidRDefault="00A624D4" w:rsidP="00847D43">
      <w:pPr>
        <w:ind w:firstLine="567"/>
        <w:jc w:val="center"/>
        <w:rPr>
          <w:sz w:val="24"/>
          <w:szCs w:val="24"/>
          <w:u w:val="single"/>
        </w:rPr>
      </w:pPr>
    </w:p>
    <w:p w14:paraId="258E6F70" w14:textId="77777777" w:rsidR="00847D43" w:rsidRPr="00847D43" w:rsidRDefault="00847D43" w:rsidP="00847D43">
      <w:pPr>
        <w:ind w:firstLine="709"/>
        <w:jc w:val="both"/>
        <w:rPr>
          <w:b/>
          <w:sz w:val="24"/>
          <w:szCs w:val="24"/>
        </w:rPr>
      </w:pPr>
      <w:r w:rsidRPr="00847D43">
        <w:rPr>
          <w:b/>
          <w:sz w:val="24"/>
          <w:szCs w:val="24"/>
        </w:rPr>
        <w:lastRenderedPageBreak/>
        <w:t>Конкурсное испытание «</w:t>
      </w:r>
      <w:r w:rsidR="000F28FF">
        <w:rPr>
          <w:b/>
          <w:sz w:val="24"/>
          <w:szCs w:val="24"/>
        </w:rPr>
        <w:t>Видеоэссе</w:t>
      </w:r>
      <w:r w:rsidRPr="00847D43">
        <w:rPr>
          <w:b/>
          <w:sz w:val="24"/>
          <w:szCs w:val="24"/>
        </w:rPr>
        <w:t xml:space="preserve">» </w:t>
      </w:r>
    </w:p>
    <w:p w14:paraId="6455DB26"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Цель: раскрытие наиболее значимых аспектов профессиональной деятельности и педагогической индивидуальности участника конкурса в контексте особенностей региона, муниципального образования и образовательной организации, в которой он работает.</w:t>
      </w:r>
    </w:p>
    <w:p w14:paraId="4CC53B3D" w14:textId="77777777" w:rsidR="00847D43" w:rsidRPr="00847D43" w:rsidRDefault="00847D43" w:rsidP="00847D43">
      <w:pPr>
        <w:autoSpaceDE w:val="0"/>
        <w:autoSpaceDN w:val="0"/>
        <w:adjustRightInd w:val="0"/>
        <w:ind w:firstLine="709"/>
        <w:jc w:val="both"/>
        <w:rPr>
          <w:rFonts w:eastAsia="Calibri"/>
          <w:sz w:val="24"/>
          <w:szCs w:val="24"/>
          <w:lang w:eastAsia="en-US"/>
        </w:rPr>
      </w:pPr>
      <w:r w:rsidRPr="00847D43">
        <w:rPr>
          <w:rFonts w:eastAsia="Calibri"/>
          <w:sz w:val="24"/>
          <w:szCs w:val="24"/>
          <w:lang w:eastAsia="en-US"/>
        </w:rPr>
        <w:t xml:space="preserve">Формат конкурсного испытания: видеоролик (продолжительность – не более трех минут). </w:t>
      </w:r>
    </w:p>
    <w:p w14:paraId="457E655B" w14:textId="77777777" w:rsidR="00847D43" w:rsidRPr="00847D43" w:rsidRDefault="00847D43" w:rsidP="00847D43">
      <w:pPr>
        <w:autoSpaceDE w:val="0"/>
        <w:autoSpaceDN w:val="0"/>
        <w:adjustRightInd w:val="0"/>
        <w:ind w:firstLine="709"/>
        <w:jc w:val="both"/>
        <w:rPr>
          <w:rFonts w:eastAsia="Calibri"/>
          <w:sz w:val="24"/>
          <w:szCs w:val="24"/>
          <w:lang w:eastAsia="en-US"/>
        </w:rPr>
      </w:pPr>
      <w:r w:rsidRPr="00847D43">
        <w:rPr>
          <w:rFonts w:eastAsia="Calibri"/>
          <w:sz w:val="24"/>
          <w:szCs w:val="24"/>
          <w:lang w:eastAsia="en-US"/>
        </w:rPr>
        <w:t>Технические требования к видеоролику: разрешение видео – не менее 1920х1080; горизонтальная съемка; не менее 25 кадров в секунду; пропорции видео – 16:9; формат видео – .mov или .mp4.</w:t>
      </w:r>
    </w:p>
    <w:p w14:paraId="1D0337DE" w14:textId="77777777" w:rsidR="00847D43" w:rsidRPr="00847D43" w:rsidRDefault="00847D43" w:rsidP="00847D43">
      <w:pPr>
        <w:autoSpaceDE w:val="0"/>
        <w:autoSpaceDN w:val="0"/>
        <w:adjustRightInd w:val="0"/>
        <w:ind w:firstLine="709"/>
        <w:jc w:val="both"/>
        <w:rPr>
          <w:rFonts w:eastAsia="Calibri"/>
          <w:sz w:val="24"/>
          <w:szCs w:val="24"/>
          <w:lang w:eastAsia="en-US"/>
        </w:rPr>
      </w:pPr>
      <w:r w:rsidRPr="00847D43">
        <w:rPr>
          <w:rFonts w:eastAsia="Calibri"/>
          <w:sz w:val="24"/>
          <w:szCs w:val="24"/>
          <w:lang w:eastAsia="en-US"/>
        </w:rPr>
        <w:t>Видеоролик должен иметь заставку, содержащую сведения о конкурсанте (ФИО, должность, преподаваемый предмет/предметы) и общеобразовательной организации, в которой он работает (Ханты-Мансийский автономный округ – Югра, муниципальное образование, населенный пункт, наименование образовательной организации).</w:t>
      </w:r>
    </w:p>
    <w:p w14:paraId="1F82F107" w14:textId="77777777" w:rsidR="00847D43" w:rsidRPr="00847D43" w:rsidRDefault="00847D43" w:rsidP="00847D43">
      <w:pPr>
        <w:autoSpaceDE w:val="0"/>
        <w:autoSpaceDN w:val="0"/>
        <w:adjustRightInd w:val="0"/>
        <w:ind w:firstLine="709"/>
        <w:jc w:val="both"/>
        <w:rPr>
          <w:rFonts w:eastAsia="Calibri"/>
          <w:sz w:val="24"/>
          <w:szCs w:val="24"/>
          <w:lang w:eastAsia="en-US"/>
        </w:rPr>
      </w:pPr>
      <w:r w:rsidRPr="00847D43">
        <w:rPr>
          <w:rFonts w:eastAsia="Calibri"/>
          <w:sz w:val="24"/>
          <w:szCs w:val="24"/>
          <w:lang w:eastAsia="en-US"/>
        </w:rPr>
        <w:t xml:space="preserve">Видеоролик размещается на канале </w:t>
      </w:r>
      <w:r w:rsidRPr="00847D43">
        <w:rPr>
          <w:rFonts w:eastAsia="Calibri"/>
          <w:sz w:val="24"/>
          <w:szCs w:val="24"/>
          <w:lang w:val="en-US" w:eastAsia="en-US"/>
        </w:rPr>
        <w:t>RUTUBE</w:t>
      </w:r>
      <w:r w:rsidRPr="00847D43">
        <w:rPr>
          <w:rFonts w:eastAsia="Calibri"/>
          <w:sz w:val="24"/>
          <w:szCs w:val="24"/>
          <w:lang w:eastAsia="en-US"/>
        </w:rPr>
        <w:t xml:space="preserve"> (</w:t>
      </w:r>
      <w:hyperlink r:id="rId16" w:history="1">
        <w:r w:rsidRPr="00847D43">
          <w:rPr>
            <w:rFonts w:eastAsia="Calibri"/>
            <w:sz w:val="24"/>
            <w:szCs w:val="24"/>
            <w:u w:val="single"/>
            <w:lang w:val="en-US" w:eastAsia="en-US"/>
          </w:rPr>
          <w:t>https</w:t>
        </w:r>
        <w:r w:rsidRPr="00847D43">
          <w:rPr>
            <w:rFonts w:eastAsia="Calibri"/>
            <w:sz w:val="24"/>
            <w:szCs w:val="24"/>
            <w:u w:val="single"/>
            <w:lang w:eastAsia="en-US"/>
          </w:rPr>
          <w:t>://</w:t>
        </w:r>
        <w:r w:rsidRPr="00847D43">
          <w:rPr>
            <w:rFonts w:eastAsia="Calibri"/>
            <w:sz w:val="24"/>
            <w:szCs w:val="24"/>
            <w:u w:val="single"/>
            <w:lang w:val="en-US" w:eastAsia="en-US"/>
          </w:rPr>
          <w:t>rutube</w:t>
        </w:r>
        <w:r w:rsidRPr="00847D43">
          <w:rPr>
            <w:rFonts w:eastAsia="Calibri"/>
            <w:sz w:val="24"/>
            <w:szCs w:val="24"/>
            <w:u w:val="single"/>
            <w:lang w:eastAsia="en-US"/>
          </w:rPr>
          <w:t>.</w:t>
        </w:r>
        <w:r w:rsidRPr="00847D43">
          <w:rPr>
            <w:rFonts w:eastAsia="Calibri"/>
            <w:sz w:val="24"/>
            <w:szCs w:val="24"/>
            <w:u w:val="single"/>
            <w:lang w:val="en-US" w:eastAsia="en-US"/>
          </w:rPr>
          <w:t>ru</w:t>
        </w:r>
        <w:r w:rsidRPr="00847D43">
          <w:rPr>
            <w:rFonts w:eastAsia="Calibri"/>
            <w:sz w:val="24"/>
            <w:szCs w:val="24"/>
            <w:u w:val="single"/>
            <w:lang w:eastAsia="en-US"/>
          </w:rPr>
          <w:t>/</w:t>
        </w:r>
      </w:hyperlink>
      <w:r w:rsidRPr="00847D43">
        <w:rPr>
          <w:rFonts w:eastAsia="Calibri"/>
          <w:sz w:val="24"/>
          <w:szCs w:val="24"/>
          <w:lang w:eastAsia="en-US"/>
        </w:rPr>
        <w:t>)</w:t>
      </w:r>
    </w:p>
    <w:p w14:paraId="7D6567EA" w14:textId="77777777" w:rsidR="00847D43" w:rsidRPr="00847D43" w:rsidRDefault="00847D43" w:rsidP="00847D43">
      <w:pPr>
        <w:autoSpaceDE w:val="0"/>
        <w:autoSpaceDN w:val="0"/>
        <w:adjustRightInd w:val="0"/>
        <w:ind w:firstLine="709"/>
        <w:jc w:val="both"/>
        <w:rPr>
          <w:rFonts w:eastAsia="Calibri"/>
          <w:sz w:val="24"/>
          <w:szCs w:val="24"/>
          <w:lang w:eastAsia="en-US"/>
        </w:rPr>
      </w:pPr>
      <w:r w:rsidRPr="00847D43">
        <w:rPr>
          <w:rFonts w:eastAsia="Calibri"/>
          <w:sz w:val="24"/>
          <w:szCs w:val="24"/>
          <w:lang w:eastAsia="en-US"/>
        </w:rPr>
        <w:t>Ссылка на видеоролик размещается на Интернет-ресурсе участника конкурса, указывается при регистрации участника конкурса и в информационной карте участника конкурса.</w:t>
      </w:r>
    </w:p>
    <w:p w14:paraId="36507C10" w14:textId="77777777" w:rsidR="00847D43" w:rsidRPr="00847D43" w:rsidRDefault="00847D43" w:rsidP="00847D43">
      <w:pPr>
        <w:autoSpaceDE w:val="0"/>
        <w:autoSpaceDN w:val="0"/>
        <w:adjustRightInd w:val="0"/>
        <w:ind w:firstLine="709"/>
        <w:jc w:val="both"/>
        <w:rPr>
          <w:rFonts w:eastAsia="Calibri"/>
          <w:sz w:val="24"/>
          <w:szCs w:val="24"/>
          <w:lang w:eastAsia="en-US"/>
        </w:rPr>
      </w:pPr>
      <w:r w:rsidRPr="00847D43">
        <w:rPr>
          <w:rFonts w:eastAsia="Calibri"/>
          <w:sz w:val="24"/>
          <w:szCs w:val="24"/>
          <w:lang w:eastAsia="en-US"/>
        </w:rPr>
        <w:t>Оценка выполнения конкурсного испытания осуществляется по 2 критериям, каждый из которых включает набор показателей. Критерии являются равнозначными и оцениваются в 6 баллов. Максимальный общий балл – 12.</w:t>
      </w:r>
    </w:p>
    <w:p w14:paraId="48B4359F"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4696"/>
        <w:gridCol w:w="1432"/>
        <w:gridCol w:w="1316"/>
        <w:gridCol w:w="900"/>
      </w:tblGrid>
      <w:tr w:rsidR="00847D43" w:rsidRPr="00847D43" w14:paraId="599EEC8D" w14:textId="77777777" w:rsidTr="002E6F14">
        <w:trPr>
          <w:jc w:val="center"/>
        </w:trPr>
        <w:tc>
          <w:tcPr>
            <w:tcW w:w="2253" w:type="dxa"/>
            <w:vMerge w:val="restart"/>
            <w:tcBorders>
              <w:top w:val="single" w:sz="4" w:space="0" w:color="auto"/>
              <w:left w:val="single" w:sz="4" w:space="0" w:color="auto"/>
              <w:bottom w:val="single" w:sz="4" w:space="0" w:color="auto"/>
              <w:right w:val="single" w:sz="4" w:space="0" w:color="auto"/>
            </w:tcBorders>
            <w:vAlign w:val="center"/>
            <w:hideMark/>
          </w:tcPr>
          <w:p w14:paraId="4479FD5D" w14:textId="77777777" w:rsidR="00847D43" w:rsidRPr="00847D43" w:rsidRDefault="00847D43" w:rsidP="00847D43">
            <w:pPr>
              <w:jc w:val="center"/>
              <w:rPr>
                <w:spacing w:val="-4"/>
              </w:rPr>
            </w:pPr>
            <w:r w:rsidRPr="00847D43">
              <w:rPr>
                <w:spacing w:val="-4"/>
              </w:rPr>
              <w:t>Критерии</w:t>
            </w:r>
          </w:p>
        </w:tc>
        <w:tc>
          <w:tcPr>
            <w:tcW w:w="4698" w:type="dxa"/>
            <w:vMerge w:val="restart"/>
            <w:tcBorders>
              <w:top w:val="single" w:sz="4" w:space="0" w:color="auto"/>
              <w:left w:val="single" w:sz="4" w:space="0" w:color="auto"/>
              <w:bottom w:val="single" w:sz="4" w:space="0" w:color="auto"/>
              <w:right w:val="single" w:sz="4" w:space="0" w:color="auto"/>
            </w:tcBorders>
            <w:vAlign w:val="center"/>
            <w:hideMark/>
          </w:tcPr>
          <w:p w14:paraId="16F9A225" w14:textId="77777777" w:rsidR="00847D43" w:rsidRPr="00847D43" w:rsidRDefault="00847D43" w:rsidP="00847D43">
            <w:pPr>
              <w:jc w:val="center"/>
              <w:rPr>
                <w:spacing w:val="-4"/>
              </w:rPr>
            </w:pPr>
            <w:r w:rsidRPr="00847D43">
              <w:rPr>
                <w:spacing w:val="-4"/>
              </w:rPr>
              <w:t>Показатели</w:t>
            </w:r>
          </w:p>
        </w:tc>
        <w:tc>
          <w:tcPr>
            <w:tcW w:w="3650" w:type="dxa"/>
            <w:gridSpan w:val="3"/>
            <w:tcBorders>
              <w:top w:val="single" w:sz="4" w:space="0" w:color="auto"/>
              <w:left w:val="single" w:sz="4" w:space="0" w:color="auto"/>
              <w:bottom w:val="single" w:sz="4" w:space="0" w:color="auto"/>
              <w:right w:val="single" w:sz="4" w:space="0" w:color="auto"/>
            </w:tcBorders>
            <w:hideMark/>
          </w:tcPr>
          <w:p w14:paraId="01CE1241" w14:textId="77777777" w:rsidR="00847D43" w:rsidRPr="00847D43" w:rsidRDefault="00847D43" w:rsidP="00847D43">
            <w:pPr>
              <w:jc w:val="center"/>
              <w:rPr>
                <w:spacing w:val="-4"/>
              </w:rPr>
            </w:pPr>
            <w:r w:rsidRPr="00847D43">
              <w:rPr>
                <w:spacing w:val="-4"/>
              </w:rPr>
              <w:t>Баллы</w:t>
            </w:r>
          </w:p>
        </w:tc>
      </w:tr>
      <w:tr w:rsidR="00847D43" w:rsidRPr="00847D43" w14:paraId="0C77E5D0" w14:textId="77777777" w:rsidTr="002E6F14">
        <w:trPr>
          <w:jc w:val="center"/>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40E5CC1E" w14:textId="77777777" w:rsidR="00847D43" w:rsidRPr="00847D43" w:rsidRDefault="00847D43" w:rsidP="00847D43">
            <w:pPr>
              <w:rPr>
                <w:spacing w:val="-4"/>
              </w:rPr>
            </w:pPr>
          </w:p>
        </w:tc>
        <w:tc>
          <w:tcPr>
            <w:tcW w:w="4698" w:type="dxa"/>
            <w:vMerge/>
            <w:tcBorders>
              <w:top w:val="single" w:sz="4" w:space="0" w:color="auto"/>
              <w:left w:val="single" w:sz="4" w:space="0" w:color="auto"/>
              <w:bottom w:val="single" w:sz="4" w:space="0" w:color="auto"/>
              <w:right w:val="single" w:sz="4" w:space="0" w:color="auto"/>
            </w:tcBorders>
            <w:vAlign w:val="center"/>
            <w:hideMark/>
          </w:tcPr>
          <w:p w14:paraId="4AD48525" w14:textId="77777777" w:rsidR="00847D43" w:rsidRPr="00847D43" w:rsidRDefault="00847D43" w:rsidP="00847D43">
            <w:pPr>
              <w:rPr>
                <w:spacing w:val="-4"/>
              </w:rPr>
            </w:pPr>
          </w:p>
        </w:tc>
        <w:tc>
          <w:tcPr>
            <w:tcW w:w="1433" w:type="dxa"/>
            <w:tcBorders>
              <w:top w:val="single" w:sz="4" w:space="0" w:color="auto"/>
              <w:left w:val="single" w:sz="4" w:space="0" w:color="auto"/>
              <w:bottom w:val="single" w:sz="4" w:space="0" w:color="auto"/>
              <w:right w:val="single" w:sz="4" w:space="0" w:color="auto"/>
            </w:tcBorders>
            <w:hideMark/>
          </w:tcPr>
          <w:p w14:paraId="5604CC02" w14:textId="77777777" w:rsidR="00847D43" w:rsidRPr="00847D43" w:rsidRDefault="00847D43" w:rsidP="00847D43">
            <w:pPr>
              <w:jc w:val="center"/>
              <w:rPr>
                <w:spacing w:val="-4"/>
              </w:rPr>
            </w:pPr>
            <w:r w:rsidRPr="00847D43">
              <w:rPr>
                <w:spacing w:val="-4"/>
              </w:rPr>
              <w:t>0</w:t>
            </w:r>
          </w:p>
        </w:tc>
        <w:tc>
          <w:tcPr>
            <w:tcW w:w="1317" w:type="dxa"/>
            <w:tcBorders>
              <w:top w:val="single" w:sz="4" w:space="0" w:color="auto"/>
              <w:left w:val="single" w:sz="4" w:space="0" w:color="auto"/>
              <w:bottom w:val="single" w:sz="4" w:space="0" w:color="auto"/>
              <w:right w:val="single" w:sz="4" w:space="0" w:color="auto"/>
            </w:tcBorders>
            <w:hideMark/>
          </w:tcPr>
          <w:p w14:paraId="11135454" w14:textId="77777777" w:rsidR="00847D43" w:rsidRPr="00847D43" w:rsidRDefault="00847D43" w:rsidP="00847D43">
            <w:pPr>
              <w:jc w:val="center"/>
              <w:rPr>
                <w:spacing w:val="-4"/>
              </w:rPr>
            </w:pPr>
            <w:r w:rsidRPr="00847D43">
              <w:rPr>
                <w:spacing w:val="-4"/>
              </w:rPr>
              <w:t>1</w:t>
            </w:r>
          </w:p>
        </w:tc>
        <w:tc>
          <w:tcPr>
            <w:tcW w:w="900" w:type="dxa"/>
            <w:tcBorders>
              <w:top w:val="single" w:sz="4" w:space="0" w:color="auto"/>
              <w:left w:val="single" w:sz="4" w:space="0" w:color="auto"/>
              <w:bottom w:val="single" w:sz="4" w:space="0" w:color="auto"/>
              <w:right w:val="single" w:sz="4" w:space="0" w:color="auto"/>
            </w:tcBorders>
            <w:hideMark/>
          </w:tcPr>
          <w:p w14:paraId="2D96C7B3" w14:textId="77777777" w:rsidR="00847D43" w:rsidRPr="00847D43" w:rsidRDefault="00847D43" w:rsidP="00847D43">
            <w:pPr>
              <w:jc w:val="center"/>
              <w:rPr>
                <w:spacing w:val="-4"/>
              </w:rPr>
            </w:pPr>
            <w:r w:rsidRPr="00847D43">
              <w:rPr>
                <w:spacing w:val="-4"/>
              </w:rPr>
              <w:t>2</w:t>
            </w:r>
          </w:p>
        </w:tc>
      </w:tr>
      <w:tr w:rsidR="00847D43" w:rsidRPr="00847D43" w14:paraId="2CBBB7B4" w14:textId="77777777" w:rsidTr="002E6F14">
        <w:trPr>
          <w:jc w:val="center"/>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6EB8107C" w14:textId="77777777" w:rsidR="00847D43" w:rsidRPr="00847D43" w:rsidRDefault="00847D43" w:rsidP="00847D43">
            <w:pPr>
              <w:rPr>
                <w:bCs/>
                <w:spacing w:val="-4"/>
              </w:rPr>
            </w:pPr>
          </w:p>
        </w:tc>
        <w:tc>
          <w:tcPr>
            <w:tcW w:w="4698" w:type="dxa"/>
            <w:vMerge/>
            <w:tcBorders>
              <w:top w:val="single" w:sz="4" w:space="0" w:color="auto"/>
              <w:left w:val="single" w:sz="4" w:space="0" w:color="auto"/>
              <w:bottom w:val="single" w:sz="4" w:space="0" w:color="auto"/>
              <w:right w:val="single" w:sz="4" w:space="0" w:color="auto"/>
            </w:tcBorders>
            <w:vAlign w:val="center"/>
            <w:hideMark/>
          </w:tcPr>
          <w:p w14:paraId="265D6088" w14:textId="77777777" w:rsidR="00847D43" w:rsidRPr="00847D43" w:rsidRDefault="00847D43" w:rsidP="00847D43">
            <w:pPr>
              <w:rPr>
                <w:b/>
                <w:bCs/>
                <w:spacing w:val="-4"/>
              </w:rPr>
            </w:pPr>
          </w:p>
        </w:tc>
        <w:tc>
          <w:tcPr>
            <w:tcW w:w="1433" w:type="dxa"/>
            <w:tcBorders>
              <w:top w:val="single" w:sz="4" w:space="0" w:color="auto"/>
              <w:left w:val="single" w:sz="4" w:space="0" w:color="auto"/>
              <w:bottom w:val="single" w:sz="4" w:space="0" w:color="auto"/>
              <w:right w:val="single" w:sz="4" w:space="0" w:color="auto"/>
            </w:tcBorders>
            <w:hideMark/>
          </w:tcPr>
          <w:p w14:paraId="674D0211" w14:textId="77777777" w:rsidR="00847D43" w:rsidRPr="00847D43" w:rsidRDefault="00847D43" w:rsidP="00847D43">
            <w:pPr>
              <w:jc w:val="center"/>
              <w:rPr>
                <w:bCs/>
                <w:spacing w:val="-4"/>
              </w:rPr>
            </w:pPr>
            <w:r w:rsidRPr="00847D43">
              <w:rPr>
                <w:bCs/>
                <w:spacing w:val="-4"/>
              </w:rPr>
              <w:t>Недостаточно</w:t>
            </w:r>
          </w:p>
        </w:tc>
        <w:tc>
          <w:tcPr>
            <w:tcW w:w="1317" w:type="dxa"/>
            <w:tcBorders>
              <w:top w:val="single" w:sz="4" w:space="0" w:color="auto"/>
              <w:left w:val="single" w:sz="4" w:space="0" w:color="auto"/>
              <w:bottom w:val="single" w:sz="4" w:space="0" w:color="auto"/>
              <w:right w:val="single" w:sz="4" w:space="0" w:color="auto"/>
            </w:tcBorders>
            <w:hideMark/>
          </w:tcPr>
          <w:p w14:paraId="10553D04" w14:textId="77777777" w:rsidR="00847D43" w:rsidRPr="00847D43" w:rsidRDefault="00847D43" w:rsidP="00847D43">
            <w:pPr>
              <w:jc w:val="center"/>
              <w:rPr>
                <w:bCs/>
                <w:spacing w:val="-4"/>
              </w:rPr>
            </w:pPr>
            <w:r w:rsidRPr="00847D43">
              <w:rPr>
                <w:bCs/>
                <w:spacing w:val="-4"/>
              </w:rPr>
              <w:t>в достаточной мере</w:t>
            </w:r>
          </w:p>
        </w:tc>
        <w:tc>
          <w:tcPr>
            <w:tcW w:w="900" w:type="dxa"/>
            <w:tcBorders>
              <w:top w:val="single" w:sz="4" w:space="0" w:color="auto"/>
              <w:left w:val="single" w:sz="4" w:space="0" w:color="auto"/>
              <w:bottom w:val="single" w:sz="4" w:space="0" w:color="auto"/>
              <w:right w:val="single" w:sz="4" w:space="0" w:color="auto"/>
            </w:tcBorders>
            <w:hideMark/>
          </w:tcPr>
          <w:p w14:paraId="31127914" w14:textId="77777777" w:rsidR="00847D43" w:rsidRPr="00847D43" w:rsidRDefault="00847D43" w:rsidP="00847D43">
            <w:pPr>
              <w:jc w:val="center"/>
              <w:rPr>
                <w:bCs/>
                <w:spacing w:val="-4"/>
              </w:rPr>
            </w:pPr>
            <w:r w:rsidRPr="00847D43">
              <w:rPr>
                <w:bCs/>
                <w:spacing w:val="-4"/>
              </w:rPr>
              <w:t>в полной мере</w:t>
            </w:r>
          </w:p>
        </w:tc>
      </w:tr>
      <w:tr w:rsidR="00847D43" w:rsidRPr="00847D43" w14:paraId="786AAAB2" w14:textId="77777777" w:rsidTr="002E6F14">
        <w:trPr>
          <w:trHeight w:val="275"/>
          <w:jc w:val="center"/>
        </w:trPr>
        <w:tc>
          <w:tcPr>
            <w:tcW w:w="2253" w:type="dxa"/>
            <w:vMerge w:val="restart"/>
            <w:tcBorders>
              <w:top w:val="single" w:sz="4" w:space="0" w:color="auto"/>
              <w:left w:val="single" w:sz="4" w:space="0" w:color="auto"/>
              <w:bottom w:val="single" w:sz="4" w:space="0" w:color="auto"/>
              <w:right w:val="single" w:sz="4" w:space="0" w:color="auto"/>
            </w:tcBorders>
            <w:hideMark/>
          </w:tcPr>
          <w:p w14:paraId="38833A26" w14:textId="77777777" w:rsidR="00847D43" w:rsidRPr="00847D43" w:rsidRDefault="00847D43" w:rsidP="00847D43">
            <w:pPr>
              <w:autoSpaceDE w:val="0"/>
              <w:autoSpaceDN w:val="0"/>
              <w:adjustRightInd w:val="0"/>
              <w:jc w:val="center"/>
              <w:rPr>
                <w:szCs w:val="23"/>
              </w:rPr>
            </w:pPr>
            <w:r w:rsidRPr="00847D43">
              <w:rPr>
                <w:szCs w:val="23"/>
              </w:rPr>
              <w:t>Информативность и содержательность</w:t>
            </w:r>
          </w:p>
        </w:tc>
        <w:tc>
          <w:tcPr>
            <w:tcW w:w="4698" w:type="dxa"/>
            <w:tcBorders>
              <w:top w:val="single" w:sz="4" w:space="0" w:color="auto"/>
              <w:left w:val="single" w:sz="4" w:space="0" w:color="auto"/>
              <w:bottom w:val="single" w:sz="4" w:space="0" w:color="auto"/>
              <w:right w:val="single" w:sz="4" w:space="0" w:color="auto"/>
            </w:tcBorders>
            <w:hideMark/>
          </w:tcPr>
          <w:p w14:paraId="1D5AA1C4" w14:textId="77777777" w:rsidR="00847D43" w:rsidRPr="00847D43" w:rsidRDefault="00847D43" w:rsidP="00847D43">
            <w:pPr>
              <w:autoSpaceDE w:val="0"/>
              <w:autoSpaceDN w:val="0"/>
              <w:adjustRightInd w:val="0"/>
              <w:jc w:val="both"/>
              <w:rPr>
                <w:rFonts w:eastAsia="Calibri"/>
                <w:szCs w:val="23"/>
                <w:lang w:eastAsia="en-US"/>
              </w:rPr>
            </w:pPr>
            <w:r w:rsidRPr="00847D43">
              <w:rPr>
                <w:rFonts w:eastAsia="Calibri"/>
                <w:szCs w:val="23"/>
                <w:lang w:eastAsia="en-US"/>
              </w:rPr>
              <w:t xml:space="preserve">демонстрируются профессиональные достижения педагога в работе с обучающимися, родителями (законными представителями) обучающимися, коллегами </w:t>
            </w:r>
          </w:p>
        </w:tc>
        <w:tc>
          <w:tcPr>
            <w:tcW w:w="1433" w:type="dxa"/>
            <w:tcBorders>
              <w:top w:val="single" w:sz="4" w:space="0" w:color="auto"/>
              <w:left w:val="single" w:sz="4" w:space="0" w:color="auto"/>
              <w:bottom w:val="single" w:sz="4" w:space="0" w:color="auto"/>
              <w:right w:val="single" w:sz="4" w:space="0" w:color="auto"/>
            </w:tcBorders>
          </w:tcPr>
          <w:p w14:paraId="38FCAD80" w14:textId="77777777" w:rsidR="00847D43" w:rsidRPr="00847D43" w:rsidRDefault="00847D43" w:rsidP="00847D43">
            <w:pPr>
              <w:tabs>
                <w:tab w:val="left" w:pos="456"/>
              </w:tabs>
              <w:jc w:val="both"/>
              <w:rPr>
                <w:spacing w:val="-4"/>
              </w:rPr>
            </w:pPr>
          </w:p>
        </w:tc>
        <w:tc>
          <w:tcPr>
            <w:tcW w:w="1317" w:type="dxa"/>
            <w:tcBorders>
              <w:top w:val="single" w:sz="4" w:space="0" w:color="auto"/>
              <w:left w:val="single" w:sz="4" w:space="0" w:color="auto"/>
              <w:bottom w:val="single" w:sz="4" w:space="0" w:color="auto"/>
              <w:right w:val="single" w:sz="4" w:space="0" w:color="auto"/>
            </w:tcBorders>
          </w:tcPr>
          <w:p w14:paraId="5098E469" w14:textId="77777777" w:rsidR="00847D43" w:rsidRPr="00847D43" w:rsidRDefault="00847D43" w:rsidP="00847D43">
            <w:pPr>
              <w:tabs>
                <w:tab w:val="left" w:pos="45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147F72FA" w14:textId="77777777" w:rsidR="00847D43" w:rsidRPr="00847D43" w:rsidRDefault="00847D43" w:rsidP="00847D43">
            <w:pPr>
              <w:tabs>
                <w:tab w:val="left" w:pos="456"/>
              </w:tabs>
              <w:jc w:val="both"/>
              <w:rPr>
                <w:spacing w:val="-4"/>
              </w:rPr>
            </w:pPr>
          </w:p>
        </w:tc>
      </w:tr>
      <w:tr w:rsidR="00847D43" w:rsidRPr="00847D43" w14:paraId="6A128938" w14:textId="77777777" w:rsidTr="002E6F14">
        <w:trPr>
          <w:trHeight w:val="275"/>
          <w:jc w:val="center"/>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2F23729D" w14:textId="77777777" w:rsidR="00847D43" w:rsidRPr="00847D43" w:rsidRDefault="00847D43" w:rsidP="00847D43">
            <w:pPr>
              <w:jc w:val="center"/>
              <w:rPr>
                <w:szCs w:val="23"/>
              </w:rPr>
            </w:pPr>
          </w:p>
        </w:tc>
        <w:tc>
          <w:tcPr>
            <w:tcW w:w="4698" w:type="dxa"/>
            <w:tcBorders>
              <w:top w:val="single" w:sz="4" w:space="0" w:color="auto"/>
              <w:left w:val="single" w:sz="4" w:space="0" w:color="auto"/>
              <w:bottom w:val="single" w:sz="4" w:space="0" w:color="auto"/>
              <w:right w:val="single" w:sz="4" w:space="0" w:color="auto"/>
            </w:tcBorders>
            <w:hideMark/>
          </w:tcPr>
          <w:p w14:paraId="7DF0C5ED" w14:textId="77777777" w:rsidR="00847D43" w:rsidRPr="00847D43" w:rsidRDefault="00847D43" w:rsidP="00847D43">
            <w:pPr>
              <w:tabs>
                <w:tab w:val="left" w:pos="456"/>
              </w:tabs>
              <w:jc w:val="both"/>
              <w:rPr>
                <w:spacing w:val="-4"/>
              </w:rPr>
            </w:pPr>
            <w:r w:rsidRPr="00847D43">
              <w:rPr>
                <w:szCs w:val="23"/>
              </w:rPr>
              <w:t xml:space="preserve">демонстрируются интересы и увлечения педагога, связанные с профессиональной деятельностью </w:t>
            </w:r>
          </w:p>
        </w:tc>
        <w:tc>
          <w:tcPr>
            <w:tcW w:w="1433" w:type="dxa"/>
            <w:tcBorders>
              <w:top w:val="single" w:sz="4" w:space="0" w:color="auto"/>
              <w:left w:val="single" w:sz="4" w:space="0" w:color="auto"/>
              <w:bottom w:val="single" w:sz="4" w:space="0" w:color="auto"/>
              <w:right w:val="single" w:sz="4" w:space="0" w:color="auto"/>
            </w:tcBorders>
          </w:tcPr>
          <w:p w14:paraId="18E60D96" w14:textId="77777777" w:rsidR="00847D43" w:rsidRPr="00847D43" w:rsidRDefault="00847D43" w:rsidP="00847D43">
            <w:pPr>
              <w:tabs>
                <w:tab w:val="left" w:pos="456"/>
              </w:tabs>
              <w:jc w:val="both"/>
              <w:rPr>
                <w:spacing w:val="-4"/>
              </w:rPr>
            </w:pPr>
          </w:p>
        </w:tc>
        <w:tc>
          <w:tcPr>
            <w:tcW w:w="1317" w:type="dxa"/>
            <w:tcBorders>
              <w:top w:val="single" w:sz="4" w:space="0" w:color="auto"/>
              <w:left w:val="single" w:sz="4" w:space="0" w:color="auto"/>
              <w:bottom w:val="single" w:sz="4" w:space="0" w:color="auto"/>
              <w:right w:val="single" w:sz="4" w:space="0" w:color="auto"/>
            </w:tcBorders>
          </w:tcPr>
          <w:p w14:paraId="4CA3E9F7" w14:textId="77777777" w:rsidR="00847D43" w:rsidRPr="00847D43" w:rsidRDefault="00847D43" w:rsidP="00847D43">
            <w:pPr>
              <w:tabs>
                <w:tab w:val="left" w:pos="45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47538498" w14:textId="77777777" w:rsidR="00847D43" w:rsidRPr="00847D43" w:rsidRDefault="00847D43" w:rsidP="00847D43">
            <w:pPr>
              <w:tabs>
                <w:tab w:val="left" w:pos="456"/>
              </w:tabs>
              <w:jc w:val="both"/>
              <w:rPr>
                <w:spacing w:val="-4"/>
              </w:rPr>
            </w:pPr>
          </w:p>
        </w:tc>
      </w:tr>
      <w:tr w:rsidR="00847D43" w:rsidRPr="00847D43" w14:paraId="0EBF0E2E" w14:textId="77777777" w:rsidTr="002E6F14">
        <w:trPr>
          <w:trHeight w:val="275"/>
          <w:jc w:val="center"/>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6427068D" w14:textId="77777777" w:rsidR="00847D43" w:rsidRPr="00847D43" w:rsidRDefault="00847D43" w:rsidP="00847D43">
            <w:pPr>
              <w:jc w:val="center"/>
              <w:rPr>
                <w:szCs w:val="23"/>
              </w:rPr>
            </w:pPr>
          </w:p>
        </w:tc>
        <w:tc>
          <w:tcPr>
            <w:tcW w:w="4698" w:type="dxa"/>
            <w:tcBorders>
              <w:top w:val="single" w:sz="4" w:space="0" w:color="auto"/>
              <w:left w:val="single" w:sz="4" w:space="0" w:color="auto"/>
              <w:bottom w:val="single" w:sz="4" w:space="0" w:color="auto"/>
              <w:right w:val="single" w:sz="4" w:space="0" w:color="auto"/>
            </w:tcBorders>
            <w:hideMark/>
          </w:tcPr>
          <w:p w14:paraId="48334DED" w14:textId="77777777" w:rsidR="00847D43" w:rsidRPr="00847D43" w:rsidRDefault="00847D43" w:rsidP="00847D43">
            <w:pPr>
              <w:tabs>
                <w:tab w:val="left" w:pos="456"/>
              </w:tabs>
              <w:jc w:val="both"/>
              <w:rPr>
                <w:spacing w:val="-4"/>
              </w:rPr>
            </w:pPr>
            <w:r w:rsidRPr="00847D43">
              <w:rPr>
                <w:szCs w:val="23"/>
              </w:rPr>
              <w:t>демонстрируется индивидуальный стиль профессиональной деятельности и оригинальность</w:t>
            </w:r>
          </w:p>
        </w:tc>
        <w:tc>
          <w:tcPr>
            <w:tcW w:w="1433" w:type="dxa"/>
            <w:tcBorders>
              <w:top w:val="single" w:sz="4" w:space="0" w:color="auto"/>
              <w:left w:val="single" w:sz="4" w:space="0" w:color="auto"/>
              <w:bottom w:val="single" w:sz="4" w:space="0" w:color="auto"/>
              <w:right w:val="single" w:sz="4" w:space="0" w:color="auto"/>
            </w:tcBorders>
          </w:tcPr>
          <w:p w14:paraId="73415CDA" w14:textId="77777777" w:rsidR="00847D43" w:rsidRPr="00847D43" w:rsidRDefault="00847D43" w:rsidP="00847D43">
            <w:pPr>
              <w:tabs>
                <w:tab w:val="left" w:pos="456"/>
              </w:tabs>
              <w:jc w:val="both"/>
              <w:rPr>
                <w:spacing w:val="-4"/>
              </w:rPr>
            </w:pPr>
          </w:p>
        </w:tc>
        <w:tc>
          <w:tcPr>
            <w:tcW w:w="1317" w:type="dxa"/>
            <w:tcBorders>
              <w:top w:val="single" w:sz="4" w:space="0" w:color="auto"/>
              <w:left w:val="single" w:sz="4" w:space="0" w:color="auto"/>
              <w:bottom w:val="single" w:sz="4" w:space="0" w:color="auto"/>
              <w:right w:val="single" w:sz="4" w:space="0" w:color="auto"/>
            </w:tcBorders>
          </w:tcPr>
          <w:p w14:paraId="2D941CA5" w14:textId="77777777" w:rsidR="00847D43" w:rsidRPr="00847D43" w:rsidRDefault="00847D43" w:rsidP="00847D43">
            <w:pPr>
              <w:tabs>
                <w:tab w:val="left" w:pos="45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261BACC0" w14:textId="77777777" w:rsidR="00847D43" w:rsidRPr="00847D43" w:rsidRDefault="00847D43" w:rsidP="00847D43">
            <w:pPr>
              <w:tabs>
                <w:tab w:val="left" w:pos="456"/>
              </w:tabs>
              <w:jc w:val="both"/>
              <w:rPr>
                <w:spacing w:val="-4"/>
              </w:rPr>
            </w:pPr>
          </w:p>
        </w:tc>
      </w:tr>
      <w:tr w:rsidR="00847D43" w:rsidRPr="00847D43" w14:paraId="6B21581A" w14:textId="77777777" w:rsidTr="002E6F14">
        <w:trPr>
          <w:trHeight w:val="218"/>
          <w:jc w:val="center"/>
        </w:trPr>
        <w:tc>
          <w:tcPr>
            <w:tcW w:w="2253" w:type="dxa"/>
            <w:vMerge w:val="restart"/>
            <w:tcBorders>
              <w:top w:val="single" w:sz="4" w:space="0" w:color="auto"/>
              <w:left w:val="single" w:sz="4" w:space="0" w:color="auto"/>
              <w:bottom w:val="single" w:sz="4" w:space="0" w:color="auto"/>
              <w:right w:val="single" w:sz="4" w:space="0" w:color="auto"/>
            </w:tcBorders>
            <w:hideMark/>
          </w:tcPr>
          <w:p w14:paraId="528FB8AD" w14:textId="77777777" w:rsidR="00847D43" w:rsidRPr="00847D43" w:rsidRDefault="00847D43" w:rsidP="00847D43">
            <w:pPr>
              <w:autoSpaceDE w:val="0"/>
              <w:autoSpaceDN w:val="0"/>
              <w:adjustRightInd w:val="0"/>
              <w:jc w:val="center"/>
              <w:rPr>
                <w:szCs w:val="23"/>
              </w:rPr>
            </w:pPr>
            <w:r w:rsidRPr="00847D43">
              <w:rPr>
                <w:szCs w:val="23"/>
              </w:rPr>
              <w:t>Представление информации</w:t>
            </w:r>
          </w:p>
        </w:tc>
        <w:tc>
          <w:tcPr>
            <w:tcW w:w="4698" w:type="dxa"/>
            <w:tcBorders>
              <w:top w:val="single" w:sz="4" w:space="0" w:color="auto"/>
              <w:left w:val="single" w:sz="4" w:space="0" w:color="auto"/>
              <w:bottom w:val="single" w:sz="4" w:space="0" w:color="auto"/>
              <w:right w:val="single" w:sz="4" w:space="0" w:color="auto"/>
            </w:tcBorders>
            <w:hideMark/>
          </w:tcPr>
          <w:p w14:paraId="6EACA700" w14:textId="77777777" w:rsidR="00847D43" w:rsidRPr="00847D43" w:rsidRDefault="00847D43" w:rsidP="00847D43">
            <w:pPr>
              <w:autoSpaceDE w:val="0"/>
              <w:autoSpaceDN w:val="0"/>
              <w:adjustRightInd w:val="0"/>
              <w:jc w:val="both"/>
              <w:rPr>
                <w:rFonts w:eastAsia="Calibri"/>
                <w:szCs w:val="23"/>
                <w:lang w:eastAsia="en-US"/>
              </w:rPr>
            </w:pPr>
            <w:r w:rsidRPr="00847D43">
              <w:rPr>
                <w:rFonts w:eastAsia="Calibri"/>
                <w:szCs w:val="23"/>
                <w:lang w:eastAsia="en-US"/>
              </w:rPr>
              <w:t>соблюдается соответствие видеоряда содержанию</w:t>
            </w:r>
          </w:p>
        </w:tc>
        <w:tc>
          <w:tcPr>
            <w:tcW w:w="1433" w:type="dxa"/>
            <w:tcBorders>
              <w:top w:val="single" w:sz="4" w:space="0" w:color="auto"/>
              <w:left w:val="single" w:sz="4" w:space="0" w:color="auto"/>
              <w:bottom w:val="single" w:sz="4" w:space="0" w:color="auto"/>
              <w:right w:val="single" w:sz="4" w:space="0" w:color="auto"/>
            </w:tcBorders>
          </w:tcPr>
          <w:p w14:paraId="708FA940" w14:textId="77777777" w:rsidR="00847D43" w:rsidRPr="00847D43" w:rsidRDefault="00847D43" w:rsidP="00847D43">
            <w:pPr>
              <w:tabs>
                <w:tab w:val="left" w:pos="436"/>
              </w:tabs>
              <w:jc w:val="both"/>
              <w:rPr>
                <w:spacing w:val="-4"/>
              </w:rPr>
            </w:pPr>
          </w:p>
        </w:tc>
        <w:tc>
          <w:tcPr>
            <w:tcW w:w="1317" w:type="dxa"/>
            <w:tcBorders>
              <w:top w:val="single" w:sz="4" w:space="0" w:color="auto"/>
              <w:left w:val="single" w:sz="4" w:space="0" w:color="auto"/>
              <w:bottom w:val="single" w:sz="4" w:space="0" w:color="auto"/>
              <w:right w:val="single" w:sz="4" w:space="0" w:color="auto"/>
            </w:tcBorders>
          </w:tcPr>
          <w:p w14:paraId="525CFF00" w14:textId="77777777" w:rsidR="00847D43" w:rsidRPr="00847D43" w:rsidRDefault="00847D43" w:rsidP="00847D43">
            <w:pPr>
              <w:tabs>
                <w:tab w:val="left" w:pos="43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54AF7B7D" w14:textId="77777777" w:rsidR="00847D43" w:rsidRPr="00847D43" w:rsidRDefault="00847D43" w:rsidP="00847D43">
            <w:pPr>
              <w:tabs>
                <w:tab w:val="left" w:pos="436"/>
              </w:tabs>
              <w:jc w:val="both"/>
              <w:rPr>
                <w:spacing w:val="-4"/>
              </w:rPr>
            </w:pPr>
          </w:p>
        </w:tc>
      </w:tr>
      <w:tr w:rsidR="00847D43" w:rsidRPr="00847D43" w14:paraId="112EC314" w14:textId="77777777" w:rsidTr="002E6F14">
        <w:trPr>
          <w:trHeight w:val="399"/>
          <w:jc w:val="center"/>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793DDAA6" w14:textId="77777777" w:rsidR="00847D43" w:rsidRPr="00847D43" w:rsidRDefault="00847D43" w:rsidP="00847D43">
            <w:pPr>
              <w:rPr>
                <w:szCs w:val="23"/>
              </w:rPr>
            </w:pPr>
          </w:p>
        </w:tc>
        <w:tc>
          <w:tcPr>
            <w:tcW w:w="4698" w:type="dxa"/>
            <w:tcBorders>
              <w:top w:val="single" w:sz="4" w:space="0" w:color="auto"/>
              <w:left w:val="single" w:sz="4" w:space="0" w:color="auto"/>
              <w:bottom w:val="single" w:sz="4" w:space="0" w:color="auto"/>
              <w:right w:val="single" w:sz="4" w:space="0" w:color="auto"/>
            </w:tcBorders>
            <w:hideMark/>
          </w:tcPr>
          <w:p w14:paraId="54FA0039" w14:textId="77777777" w:rsidR="00847D43" w:rsidRPr="00847D43" w:rsidRDefault="00847D43" w:rsidP="00847D43">
            <w:pPr>
              <w:tabs>
                <w:tab w:val="left" w:pos="436"/>
              </w:tabs>
              <w:jc w:val="both"/>
              <w:rPr>
                <w:spacing w:val="-4"/>
              </w:rPr>
            </w:pPr>
            <w:r w:rsidRPr="00847D43">
              <w:rPr>
                <w:szCs w:val="23"/>
              </w:rPr>
              <w:t>видеоряд, композиция и содержание интересны и оригинальны</w:t>
            </w:r>
          </w:p>
        </w:tc>
        <w:tc>
          <w:tcPr>
            <w:tcW w:w="1433" w:type="dxa"/>
            <w:tcBorders>
              <w:top w:val="single" w:sz="4" w:space="0" w:color="auto"/>
              <w:left w:val="single" w:sz="4" w:space="0" w:color="auto"/>
              <w:bottom w:val="single" w:sz="4" w:space="0" w:color="auto"/>
              <w:right w:val="single" w:sz="4" w:space="0" w:color="auto"/>
            </w:tcBorders>
          </w:tcPr>
          <w:p w14:paraId="15E77688" w14:textId="77777777" w:rsidR="00847D43" w:rsidRPr="00847D43" w:rsidRDefault="00847D43" w:rsidP="00847D43">
            <w:pPr>
              <w:tabs>
                <w:tab w:val="left" w:pos="436"/>
              </w:tabs>
              <w:jc w:val="both"/>
              <w:rPr>
                <w:spacing w:val="-4"/>
              </w:rPr>
            </w:pPr>
          </w:p>
        </w:tc>
        <w:tc>
          <w:tcPr>
            <w:tcW w:w="1317" w:type="dxa"/>
            <w:tcBorders>
              <w:top w:val="single" w:sz="4" w:space="0" w:color="auto"/>
              <w:left w:val="single" w:sz="4" w:space="0" w:color="auto"/>
              <w:bottom w:val="single" w:sz="4" w:space="0" w:color="auto"/>
              <w:right w:val="single" w:sz="4" w:space="0" w:color="auto"/>
            </w:tcBorders>
          </w:tcPr>
          <w:p w14:paraId="6BBB017E" w14:textId="77777777" w:rsidR="00847D43" w:rsidRPr="00847D43" w:rsidRDefault="00847D43" w:rsidP="00847D43">
            <w:pPr>
              <w:tabs>
                <w:tab w:val="left" w:pos="43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0035208F" w14:textId="77777777" w:rsidR="00847D43" w:rsidRPr="00847D43" w:rsidRDefault="00847D43" w:rsidP="00847D43">
            <w:pPr>
              <w:tabs>
                <w:tab w:val="left" w:pos="436"/>
              </w:tabs>
              <w:jc w:val="both"/>
              <w:rPr>
                <w:spacing w:val="-4"/>
              </w:rPr>
            </w:pPr>
          </w:p>
        </w:tc>
      </w:tr>
      <w:tr w:rsidR="00847D43" w:rsidRPr="00847D43" w14:paraId="1BC26459" w14:textId="77777777" w:rsidTr="002E6F14">
        <w:trPr>
          <w:trHeight w:val="369"/>
          <w:jc w:val="center"/>
        </w:trPr>
        <w:tc>
          <w:tcPr>
            <w:tcW w:w="2253" w:type="dxa"/>
            <w:vMerge/>
            <w:tcBorders>
              <w:top w:val="single" w:sz="4" w:space="0" w:color="auto"/>
              <w:left w:val="single" w:sz="4" w:space="0" w:color="auto"/>
              <w:bottom w:val="single" w:sz="4" w:space="0" w:color="auto"/>
              <w:right w:val="single" w:sz="4" w:space="0" w:color="auto"/>
            </w:tcBorders>
            <w:vAlign w:val="center"/>
            <w:hideMark/>
          </w:tcPr>
          <w:p w14:paraId="49FE816D" w14:textId="77777777" w:rsidR="00847D43" w:rsidRPr="00847D43" w:rsidRDefault="00847D43" w:rsidP="00847D43">
            <w:pPr>
              <w:rPr>
                <w:szCs w:val="23"/>
              </w:rPr>
            </w:pPr>
          </w:p>
        </w:tc>
        <w:tc>
          <w:tcPr>
            <w:tcW w:w="4698" w:type="dxa"/>
            <w:tcBorders>
              <w:top w:val="single" w:sz="4" w:space="0" w:color="auto"/>
              <w:left w:val="single" w:sz="4" w:space="0" w:color="auto"/>
              <w:bottom w:val="single" w:sz="4" w:space="0" w:color="auto"/>
              <w:right w:val="single" w:sz="4" w:space="0" w:color="auto"/>
            </w:tcBorders>
            <w:hideMark/>
          </w:tcPr>
          <w:p w14:paraId="43B80C6B" w14:textId="77777777" w:rsidR="00847D43" w:rsidRPr="00847D43" w:rsidRDefault="00847D43" w:rsidP="00847D43">
            <w:pPr>
              <w:tabs>
                <w:tab w:val="left" w:pos="405"/>
              </w:tabs>
              <w:jc w:val="both"/>
              <w:rPr>
                <w:spacing w:val="-4"/>
              </w:rPr>
            </w:pPr>
            <w:r w:rsidRPr="00847D43">
              <w:rPr>
                <w:szCs w:val="23"/>
              </w:rPr>
              <w:t>соблюдаются технические требования к видеоролику</w:t>
            </w:r>
          </w:p>
        </w:tc>
        <w:tc>
          <w:tcPr>
            <w:tcW w:w="1433" w:type="dxa"/>
            <w:tcBorders>
              <w:top w:val="single" w:sz="4" w:space="0" w:color="auto"/>
              <w:left w:val="single" w:sz="4" w:space="0" w:color="auto"/>
              <w:bottom w:val="single" w:sz="4" w:space="0" w:color="auto"/>
              <w:right w:val="single" w:sz="4" w:space="0" w:color="auto"/>
            </w:tcBorders>
          </w:tcPr>
          <w:p w14:paraId="06C13E6A" w14:textId="77777777" w:rsidR="00847D43" w:rsidRPr="00847D43" w:rsidRDefault="00847D43" w:rsidP="00847D43">
            <w:pPr>
              <w:tabs>
                <w:tab w:val="left" w:pos="405"/>
              </w:tabs>
              <w:jc w:val="both"/>
              <w:rPr>
                <w:spacing w:val="-4"/>
              </w:rPr>
            </w:pPr>
          </w:p>
        </w:tc>
        <w:tc>
          <w:tcPr>
            <w:tcW w:w="1317" w:type="dxa"/>
            <w:tcBorders>
              <w:top w:val="single" w:sz="4" w:space="0" w:color="auto"/>
              <w:left w:val="single" w:sz="4" w:space="0" w:color="auto"/>
              <w:bottom w:val="single" w:sz="4" w:space="0" w:color="auto"/>
              <w:right w:val="single" w:sz="4" w:space="0" w:color="auto"/>
            </w:tcBorders>
          </w:tcPr>
          <w:p w14:paraId="3E841E4F"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6D8B8035" w14:textId="77777777" w:rsidR="00847D43" w:rsidRPr="00847D43" w:rsidRDefault="00847D43" w:rsidP="00847D43">
            <w:pPr>
              <w:tabs>
                <w:tab w:val="left" w:pos="405"/>
              </w:tabs>
              <w:jc w:val="both"/>
              <w:rPr>
                <w:spacing w:val="-4"/>
              </w:rPr>
            </w:pPr>
          </w:p>
        </w:tc>
      </w:tr>
    </w:tbl>
    <w:p w14:paraId="0B905DD0" w14:textId="77777777" w:rsidR="00847D43" w:rsidRPr="00847D43" w:rsidRDefault="00847D43" w:rsidP="00847D43">
      <w:pPr>
        <w:ind w:right="-1"/>
        <w:jc w:val="both"/>
        <w:rPr>
          <w:color w:val="000000"/>
          <w:sz w:val="28"/>
          <w:szCs w:val="28"/>
        </w:rPr>
      </w:pPr>
    </w:p>
    <w:p w14:paraId="3C6B9FDF" w14:textId="77777777" w:rsidR="00847D43" w:rsidRPr="00847D43" w:rsidRDefault="00847D43" w:rsidP="00847D43">
      <w:pPr>
        <w:autoSpaceDE w:val="0"/>
        <w:autoSpaceDN w:val="0"/>
        <w:adjustRightInd w:val="0"/>
        <w:ind w:firstLine="567"/>
        <w:jc w:val="center"/>
        <w:rPr>
          <w:b/>
          <w:sz w:val="24"/>
          <w:szCs w:val="24"/>
          <w:u w:val="single"/>
        </w:rPr>
      </w:pPr>
      <w:r w:rsidRPr="00847D43">
        <w:rPr>
          <w:b/>
          <w:sz w:val="24"/>
          <w:szCs w:val="24"/>
          <w:u w:val="single"/>
        </w:rPr>
        <w:t>Очный этап</w:t>
      </w:r>
    </w:p>
    <w:p w14:paraId="07E10768" w14:textId="77777777" w:rsidR="00847D43" w:rsidRPr="00847D43" w:rsidRDefault="00847D43" w:rsidP="00847D43">
      <w:pPr>
        <w:autoSpaceDE w:val="0"/>
        <w:autoSpaceDN w:val="0"/>
        <w:adjustRightInd w:val="0"/>
        <w:ind w:firstLine="567"/>
        <w:jc w:val="center"/>
        <w:rPr>
          <w:b/>
          <w:sz w:val="24"/>
          <w:szCs w:val="24"/>
          <w:u w:val="single"/>
        </w:rPr>
      </w:pPr>
    </w:p>
    <w:p w14:paraId="5EE5C8A4" w14:textId="77777777" w:rsidR="00847D43" w:rsidRPr="00847D43" w:rsidRDefault="00847D43" w:rsidP="00847D43">
      <w:pPr>
        <w:autoSpaceDE w:val="0"/>
        <w:autoSpaceDN w:val="0"/>
        <w:adjustRightInd w:val="0"/>
        <w:ind w:firstLine="709"/>
        <w:jc w:val="both"/>
        <w:rPr>
          <w:bCs/>
          <w:sz w:val="24"/>
          <w:szCs w:val="24"/>
        </w:rPr>
      </w:pPr>
      <w:r w:rsidRPr="00847D43">
        <w:rPr>
          <w:b/>
          <w:sz w:val="24"/>
          <w:szCs w:val="24"/>
        </w:rPr>
        <w:t>Первый тур</w:t>
      </w:r>
      <w:r w:rsidRPr="00847D43">
        <w:rPr>
          <w:bCs/>
          <w:sz w:val="24"/>
          <w:szCs w:val="24"/>
        </w:rPr>
        <w:t xml:space="preserve"> включает 2 конкурсных испытания: </w:t>
      </w:r>
      <w:r w:rsidRPr="00847D43">
        <w:rPr>
          <w:b/>
          <w:sz w:val="24"/>
          <w:szCs w:val="24"/>
        </w:rPr>
        <w:t>«Урок», «Педагогическое интервью».</w:t>
      </w:r>
    </w:p>
    <w:p w14:paraId="304F2DB2" w14:textId="280BCA3D" w:rsidR="00847D43" w:rsidRPr="00847D43" w:rsidRDefault="00847D43" w:rsidP="00847D43">
      <w:pPr>
        <w:autoSpaceDE w:val="0"/>
        <w:autoSpaceDN w:val="0"/>
        <w:adjustRightInd w:val="0"/>
        <w:ind w:firstLine="709"/>
        <w:jc w:val="both"/>
        <w:rPr>
          <w:bCs/>
          <w:color w:val="000000"/>
          <w:sz w:val="24"/>
          <w:szCs w:val="24"/>
        </w:rPr>
      </w:pPr>
      <w:r w:rsidRPr="00847D43">
        <w:rPr>
          <w:b/>
          <w:bCs/>
          <w:color w:val="000000"/>
          <w:sz w:val="24"/>
          <w:szCs w:val="24"/>
        </w:rPr>
        <w:t>Конкурсное испытание</w:t>
      </w:r>
      <w:r w:rsidR="00C97FBA">
        <w:rPr>
          <w:b/>
          <w:bCs/>
          <w:color w:val="000000"/>
          <w:sz w:val="24"/>
          <w:szCs w:val="24"/>
        </w:rPr>
        <w:t xml:space="preserve"> </w:t>
      </w:r>
      <w:r w:rsidRPr="00847D43">
        <w:rPr>
          <w:b/>
          <w:color w:val="000000"/>
          <w:sz w:val="24"/>
          <w:szCs w:val="24"/>
        </w:rPr>
        <w:t>«Урок»</w:t>
      </w:r>
    </w:p>
    <w:p w14:paraId="6898D1A4" w14:textId="77777777" w:rsidR="00847D43" w:rsidRPr="00847D43" w:rsidRDefault="00847D43" w:rsidP="00847D43">
      <w:pPr>
        <w:ind w:right="-1" w:firstLine="709"/>
        <w:jc w:val="both"/>
        <w:rPr>
          <w:sz w:val="24"/>
          <w:szCs w:val="24"/>
        </w:rPr>
      </w:pPr>
      <w:r w:rsidRPr="00847D43">
        <w:rPr>
          <w:sz w:val="24"/>
          <w:szCs w:val="24"/>
        </w:rPr>
        <w:t>Цель: раскрытие профессионального мастерства конкурсанта в условиях планирования, проведения и анализа эффективности урока, проявление творческого потенциала, самостоятельности, умения ориентироваться в ситуации, знания своего предмета и способности выйти в обучении на межпредметный и метапредметный уровни.</w:t>
      </w:r>
    </w:p>
    <w:p w14:paraId="49AF6176" w14:textId="77777777" w:rsidR="00847D43" w:rsidRPr="00847D43" w:rsidRDefault="00847D43" w:rsidP="00847D43">
      <w:pPr>
        <w:ind w:right="-1" w:firstLine="709"/>
        <w:jc w:val="both"/>
        <w:rPr>
          <w:sz w:val="24"/>
          <w:szCs w:val="24"/>
        </w:rPr>
      </w:pPr>
      <w:r w:rsidRPr="00847D43">
        <w:rPr>
          <w:sz w:val="24"/>
          <w:szCs w:val="24"/>
        </w:rPr>
        <w:t xml:space="preserve">Формат конкурсного испытания: урок по предмету (регламент – обоснование применения методических подходов, приемов и технологий в соответствии с заявленной темой и целевыми ориентирами урока – до 5 минут; проведение урока – 35 минут; самоанализ урока и ответы на вопросы членов жюри – до 10 минут). </w:t>
      </w:r>
    </w:p>
    <w:p w14:paraId="683AC062" w14:textId="77777777" w:rsidR="00847D43" w:rsidRPr="00847D43" w:rsidRDefault="00847D43" w:rsidP="00847D43">
      <w:pPr>
        <w:ind w:right="-1" w:firstLine="709"/>
        <w:jc w:val="both"/>
        <w:rPr>
          <w:sz w:val="24"/>
          <w:szCs w:val="24"/>
        </w:rPr>
      </w:pPr>
      <w:r w:rsidRPr="00847D43">
        <w:rPr>
          <w:sz w:val="24"/>
          <w:szCs w:val="24"/>
        </w:rPr>
        <w:t xml:space="preserve">Урок проводится в образовательной организации, утверждённой оргкомитетом в качестве площадки проведения </w:t>
      </w:r>
      <w:bookmarkStart w:id="6" w:name="_Hlk126527336"/>
      <w:r w:rsidRPr="00847D43">
        <w:rPr>
          <w:sz w:val="24"/>
          <w:szCs w:val="24"/>
        </w:rPr>
        <w:t xml:space="preserve">очного этапа </w:t>
      </w:r>
      <w:bookmarkEnd w:id="6"/>
      <w:r w:rsidRPr="00847D43">
        <w:rPr>
          <w:sz w:val="24"/>
          <w:szCs w:val="24"/>
        </w:rPr>
        <w:t xml:space="preserve">конкурса. Возрастная группа (класс) выбирается </w:t>
      </w:r>
      <w:r w:rsidRPr="00847D43">
        <w:rPr>
          <w:sz w:val="24"/>
          <w:szCs w:val="24"/>
        </w:rPr>
        <w:lastRenderedPageBreak/>
        <w:t>конкурсантом. Темы учебных занятий (уроков) определяются образовательной организацией в соответствии с календарно-тематическим планированием рабочих программ по выбранным участниками конкурса предметам и с учётом их фактического выполнения в соответствующих классах. В том случае, если преподаваемый конкурсантом предмет не изучается в образовательной организации, урок проводится на вводную тему.</w:t>
      </w:r>
    </w:p>
    <w:p w14:paraId="30F36B9C" w14:textId="77777777" w:rsidR="00847D43" w:rsidRPr="00847D43" w:rsidRDefault="00847D43" w:rsidP="00847D43">
      <w:pPr>
        <w:ind w:right="-1" w:firstLine="709"/>
        <w:jc w:val="both"/>
        <w:rPr>
          <w:sz w:val="24"/>
          <w:szCs w:val="24"/>
        </w:rPr>
      </w:pPr>
      <w:r w:rsidRPr="00847D43">
        <w:rPr>
          <w:sz w:val="24"/>
          <w:szCs w:val="24"/>
        </w:rPr>
        <w:t>Оценка выполнения конкурсного испытания осуществляется по шести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w:t>
      </w:r>
    </w:p>
    <w:p w14:paraId="05740AC1" w14:textId="77777777" w:rsidR="00847D43" w:rsidRPr="00847D43" w:rsidRDefault="00847D43" w:rsidP="00847D43">
      <w:pPr>
        <w:ind w:right="-1" w:firstLine="709"/>
        <w:jc w:val="both"/>
        <w:rPr>
          <w:sz w:val="24"/>
          <w:szCs w:val="24"/>
        </w:rPr>
      </w:pPr>
      <w:r w:rsidRPr="00847D43">
        <w:rPr>
          <w:sz w:val="24"/>
          <w:szCs w:val="24"/>
        </w:rPr>
        <w:t xml:space="preserve">В случае несоответствия урока установленной теме выполнение задания автоматически оценивается в 0 баллов. </w:t>
      </w:r>
    </w:p>
    <w:p w14:paraId="4FCD41BD" w14:textId="77777777" w:rsidR="00847D43" w:rsidRPr="00847D43" w:rsidRDefault="00847D43" w:rsidP="00847D43">
      <w:pPr>
        <w:ind w:right="-1" w:firstLine="709"/>
        <w:jc w:val="both"/>
        <w:rPr>
          <w:sz w:val="24"/>
          <w:szCs w:val="24"/>
        </w:rPr>
      </w:pPr>
      <w:r w:rsidRPr="00847D43">
        <w:rPr>
          <w:sz w:val="24"/>
          <w:szCs w:val="24"/>
        </w:rPr>
        <w:t>Максимальный общий балл за выполнение задания – 60.</w:t>
      </w:r>
    </w:p>
    <w:p w14:paraId="105FCF46" w14:textId="77777777" w:rsidR="00847D43" w:rsidRPr="00847D43" w:rsidRDefault="00847D43" w:rsidP="00847D43">
      <w:pPr>
        <w:ind w:right="-1" w:firstLine="709"/>
        <w:jc w:val="both"/>
        <w:rPr>
          <w:sz w:val="24"/>
          <w:szCs w:val="24"/>
        </w:rPr>
      </w:pPr>
    </w:p>
    <w:p w14:paraId="469F5B37"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943"/>
        <w:gridCol w:w="1410"/>
        <w:gridCol w:w="1285"/>
        <w:gridCol w:w="1235"/>
      </w:tblGrid>
      <w:tr w:rsidR="00847D43" w:rsidRPr="00847D43" w14:paraId="19C5A04E" w14:textId="77777777" w:rsidTr="002E6F14">
        <w:trPr>
          <w:jc w:val="center"/>
        </w:trPr>
        <w:tc>
          <w:tcPr>
            <w:tcW w:w="2037" w:type="dxa"/>
            <w:vMerge w:val="restart"/>
            <w:tcBorders>
              <w:top w:val="single" w:sz="4" w:space="0" w:color="auto"/>
              <w:left w:val="single" w:sz="4" w:space="0" w:color="auto"/>
              <w:bottom w:val="single" w:sz="4" w:space="0" w:color="auto"/>
              <w:right w:val="single" w:sz="4" w:space="0" w:color="auto"/>
            </w:tcBorders>
            <w:vAlign w:val="center"/>
            <w:hideMark/>
          </w:tcPr>
          <w:p w14:paraId="6A7B1BF4" w14:textId="77777777" w:rsidR="00847D43" w:rsidRPr="00847D43" w:rsidRDefault="00847D43" w:rsidP="00847D43">
            <w:pPr>
              <w:jc w:val="center"/>
              <w:rPr>
                <w:spacing w:val="-4"/>
              </w:rPr>
            </w:pPr>
            <w:r w:rsidRPr="00847D43">
              <w:rPr>
                <w:spacing w:val="-4"/>
              </w:rPr>
              <w:t>Критерии</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14:paraId="0FEC4AB7" w14:textId="77777777" w:rsidR="00847D43" w:rsidRPr="00847D43" w:rsidRDefault="00847D43" w:rsidP="00847D43">
            <w:pPr>
              <w:jc w:val="center"/>
              <w:rPr>
                <w:spacing w:val="-4"/>
              </w:rPr>
            </w:pPr>
            <w:r w:rsidRPr="00847D43">
              <w:rPr>
                <w:spacing w:val="-4"/>
              </w:rPr>
              <w:t>Показатели</w:t>
            </w:r>
          </w:p>
        </w:tc>
        <w:tc>
          <w:tcPr>
            <w:tcW w:w="3930" w:type="dxa"/>
            <w:gridSpan w:val="3"/>
            <w:tcBorders>
              <w:top w:val="single" w:sz="4" w:space="0" w:color="auto"/>
              <w:left w:val="single" w:sz="4" w:space="0" w:color="auto"/>
              <w:bottom w:val="single" w:sz="4" w:space="0" w:color="auto"/>
              <w:right w:val="single" w:sz="4" w:space="0" w:color="auto"/>
            </w:tcBorders>
            <w:hideMark/>
          </w:tcPr>
          <w:p w14:paraId="76FB179C" w14:textId="77777777" w:rsidR="00847D43" w:rsidRPr="00847D43" w:rsidRDefault="00847D43" w:rsidP="00847D43">
            <w:pPr>
              <w:jc w:val="center"/>
              <w:rPr>
                <w:spacing w:val="-4"/>
              </w:rPr>
            </w:pPr>
            <w:r w:rsidRPr="00847D43">
              <w:rPr>
                <w:spacing w:val="-4"/>
              </w:rPr>
              <w:t>Баллы</w:t>
            </w:r>
          </w:p>
        </w:tc>
      </w:tr>
      <w:tr w:rsidR="00847D43" w:rsidRPr="00847D43" w14:paraId="4EBA6B30"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381B7" w14:textId="77777777" w:rsidR="00847D43" w:rsidRPr="00847D43" w:rsidRDefault="00847D43" w:rsidP="00847D43">
            <w:pPr>
              <w:rPr>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4B417DC" w14:textId="77777777" w:rsidR="00847D43" w:rsidRPr="00847D43" w:rsidRDefault="00847D43" w:rsidP="00847D43">
            <w:pPr>
              <w:rPr>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5C04063F" w14:textId="77777777" w:rsidR="00847D43" w:rsidRPr="00847D43" w:rsidRDefault="00847D43" w:rsidP="00847D43">
            <w:pPr>
              <w:jc w:val="center"/>
              <w:rPr>
                <w:spacing w:val="-4"/>
              </w:rPr>
            </w:pPr>
            <w:r w:rsidRPr="00847D43">
              <w:rPr>
                <w:spacing w:val="-4"/>
              </w:rPr>
              <w:t>0</w:t>
            </w:r>
          </w:p>
        </w:tc>
        <w:tc>
          <w:tcPr>
            <w:tcW w:w="1285" w:type="dxa"/>
            <w:tcBorders>
              <w:top w:val="single" w:sz="4" w:space="0" w:color="auto"/>
              <w:left w:val="single" w:sz="4" w:space="0" w:color="auto"/>
              <w:bottom w:val="single" w:sz="4" w:space="0" w:color="auto"/>
              <w:right w:val="single" w:sz="4" w:space="0" w:color="auto"/>
            </w:tcBorders>
            <w:hideMark/>
          </w:tcPr>
          <w:p w14:paraId="217088FD" w14:textId="77777777" w:rsidR="00847D43" w:rsidRPr="00847D43" w:rsidRDefault="00847D43" w:rsidP="00847D43">
            <w:pPr>
              <w:jc w:val="center"/>
              <w:rPr>
                <w:spacing w:val="-4"/>
              </w:rPr>
            </w:pPr>
            <w:r w:rsidRPr="00847D43">
              <w:rPr>
                <w:spacing w:val="-4"/>
              </w:rPr>
              <w:t>1</w:t>
            </w:r>
          </w:p>
        </w:tc>
        <w:tc>
          <w:tcPr>
            <w:tcW w:w="1235" w:type="dxa"/>
            <w:tcBorders>
              <w:top w:val="single" w:sz="4" w:space="0" w:color="auto"/>
              <w:left w:val="single" w:sz="4" w:space="0" w:color="auto"/>
              <w:bottom w:val="single" w:sz="4" w:space="0" w:color="auto"/>
              <w:right w:val="single" w:sz="4" w:space="0" w:color="auto"/>
            </w:tcBorders>
            <w:hideMark/>
          </w:tcPr>
          <w:p w14:paraId="75440D2D" w14:textId="77777777" w:rsidR="00847D43" w:rsidRPr="00847D43" w:rsidRDefault="00847D43" w:rsidP="00847D43">
            <w:pPr>
              <w:jc w:val="center"/>
              <w:rPr>
                <w:spacing w:val="-4"/>
              </w:rPr>
            </w:pPr>
            <w:r w:rsidRPr="00847D43">
              <w:rPr>
                <w:spacing w:val="-4"/>
              </w:rPr>
              <w:t>2</w:t>
            </w:r>
          </w:p>
        </w:tc>
      </w:tr>
      <w:tr w:rsidR="00847D43" w:rsidRPr="00847D43" w14:paraId="11D8F158"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AEE362" w14:textId="77777777" w:rsidR="00847D43" w:rsidRPr="00847D43" w:rsidRDefault="00847D43" w:rsidP="00847D43">
            <w:pPr>
              <w:rPr>
                <w:bCs/>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6035D" w14:textId="77777777" w:rsidR="00847D43" w:rsidRPr="00847D43" w:rsidRDefault="00847D43" w:rsidP="00847D43">
            <w:pPr>
              <w:rPr>
                <w:b/>
                <w:bCs/>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6ECBDBAD" w14:textId="77777777" w:rsidR="00847D43" w:rsidRPr="00847D43" w:rsidRDefault="00847D43" w:rsidP="00847D43">
            <w:pPr>
              <w:jc w:val="center"/>
            </w:pPr>
            <w:r w:rsidRPr="00847D43">
              <w:t>недостаточно</w:t>
            </w:r>
          </w:p>
        </w:tc>
        <w:tc>
          <w:tcPr>
            <w:tcW w:w="1285" w:type="dxa"/>
            <w:tcBorders>
              <w:top w:val="single" w:sz="4" w:space="0" w:color="auto"/>
              <w:left w:val="single" w:sz="4" w:space="0" w:color="auto"/>
              <w:bottom w:val="single" w:sz="4" w:space="0" w:color="auto"/>
              <w:right w:val="single" w:sz="4" w:space="0" w:color="auto"/>
            </w:tcBorders>
            <w:hideMark/>
          </w:tcPr>
          <w:p w14:paraId="1DB77456" w14:textId="77777777" w:rsidR="00847D43" w:rsidRPr="00847D43" w:rsidRDefault="00847D43" w:rsidP="00847D43">
            <w:pPr>
              <w:jc w:val="center"/>
            </w:pPr>
            <w:r w:rsidRPr="00847D43">
              <w:t>в достаточной мере</w:t>
            </w:r>
          </w:p>
        </w:tc>
        <w:tc>
          <w:tcPr>
            <w:tcW w:w="1235" w:type="dxa"/>
            <w:tcBorders>
              <w:top w:val="single" w:sz="4" w:space="0" w:color="auto"/>
              <w:left w:val="single" w:sz="4" w:space="0" w:color="auto"/>
              <w:bottom w:val="single" w:sz="4" w:space="0" w:color="auto"/>
              <w:right w:val="single" w:sz="4" w:space="0" w:color="auto"/>
            </w:tcBorders>
            <w:hideMark/>
          </w:tcPr>
          <w:p w14:paraId="21F6BDB8" w14:textId="77777777" w:rsidR="00847D43" w:rsidRPr="00847D43" w:rsidRDefault="00847D43" w:rsidP="00847D43">
            <w:pPr>
              <w:jc w:val="center"/>
            </w:pPr>
            <w:r w:rsidRPr="00847D43">
              <w:t>в полной мере</w:t>
            </w:r>
          </w:p>
        </w:tc>
      </w:tr>
      <w:tr w:rsidR="00847D43" w:rsidRPr="00847D43" w14:paraId="784039EC" w14:textId="77777777" w:rsidTr="002E6F14">
        <w:trPr>
          <w:trHeight w:val="503"/>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AAF8AF8" w14:textId="77777777" w:rsidR="00847D43" w:rsidRPr="00847D43" w:rsidRDefault="00847D43" w:rsidP="00847D43">
            <w:pPr>
              <w:tabs>
                <w:tab w:val="left" w:pos="330"/>
              </w:tabs>
              <w:jc w:val="center"/>
              <w:rPr>
                <w:bCs/>
                <w:spacing w:val="-4"/>
              </w:rPr>
            </w:pPr>
            <w:r w:rsidRPr="00847D43">
              <w:rPr>
                <w:bCs/>
                <w:spacing w:val="-4"/>
              </w:rPr>
              <w:t xml:space="preserve">Методическая </w:t>
            </w:r>
          </w:p>
          <w:p w14:paraId="4B73294E" w14:textId="77777777" w:rsidR="00847D43" w:rsidRPr="00847D43" w:rsidRDefault="00847D43" w:rsidP="00847D43">
            <w:pPr>
              <w:tabs>
                <w:tab w:val="left" w:pos="330"/>
              </w:tabs>
              <w:jc w:val="center"/>
              <w:rPr>
                <w:spacing w:val="-4"/>
              </w:rPr>
            </w:pPr>
            <w:r w:rsidRPr="00847D43">
              <w:rPr>
                <w:bCs/>
                <w:spacing w:val="-4"/>
              </w:rPr>
              <w:t>и психолого-педагогическая грамотность</w:t>
            </w:r>
          </w:p>
        </w:tc>
        <w:tc>
          <w:tcPr>
            <w:tcW w:w="3943" w:type="dxa"/>
            <w:tcBorders>
              <w:top w:val="single" w:sz="4" w:space="0" w:color="auto"/>
              <w:left w:val="single" w:sz="4" w:space="0" w:color="auto"/>
              <w:bottom w:val="single" w:sz="4" w:space="0" w:color="auto"/>
              <w:right w:val="single" w:sz="4" w:space="0" w:color="auto"/>
            </w:tcBorders>
          </w:tcPr>
          <w:p w14:paraId="1C046DAE" w14:textId="77777777" w:rsidR="00847D43" w:rsidRPr="00847D43" w:rsidRDefault="00847D43" w:rsidP="00847D43">
            <w:pPr>
              <w:tabs>
                <w:tab w:val="left" w:pos="508"/>
              </w:tabs>
              <w:spacing w:line="216" w:lineRule="auto"/>
              <w:jc w:val="both"/>
              <w:rPr>
                <w:spacing w:val="-4"/>
              </w:rPr>
            </w:pPr>
            <w:r w:rsidRPr="00847D43">
              <w:rPr>
                <w:spacing w:val="-4"/>
              </w:rPr>
              <w:t>Демонстрирует готовность к проведению урока</w:t>
            </w:r>
          </w:p>
        </w:tc>
        <w:tc>
          <w:tcPr>
            <w:tcW w:w="1410" w:type="dxa"/>
            <w:tcBorders>
              <w:top w:val="single" w:sz="4" w:space="0" w:color="auto"/>
              <w:left w:val="single" w:sz="4" w:space="0" w:color="auto"/>
              <w:bottom w:val="single" w:sz="4" w:space="0" w:color="auto"/>
              <w:right w:val="single" w:sz="4" w:space="0" w:color="auto"/>
            </w:tcBorders>
          </w:tcPr>
          <w:p w14:paraId="70F0659A"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176CA64"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553F4B7F" w14:textId="77777777" w:rsidR="00847D43" w:rsidRPr="00847D43" w:rsidRDefault="00847D43" w:rsidP="00847D43">
            <w:pPr>
              <w:tabs>
                <w:tab w:val="left" w:pos="508"/>
              </w:tabs>
              <w:jc w:val="both"/>
              <w:rPr>
                <w:spacing w:val="-4"/>
              </w:rPr>
            </w:pPr>
          </w:p>
        </w:tc>
      </w:tr>
      <w:tr w:rsidR="00847D43" w:rsidRPr="00847D43" w14:paraId="7F650B54" w14:textId="77777777" w:rsidTr="002E6F14">
        <w:trPr>
          <w:trHeight w:val="3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FB1D6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06A4C0D5" w14:textId="77777777" w:rsidR="00847D43" w:rsidRPr="00847D43" w:rsidRDefault="00847D43" w:rsidP="00847D43">
            <w:pPr>
              <w:tabs>
                <w:tab w:val="left" w:pos="508"/>
              </w:tabs>
              <w:spacing w:line="216" w:lineRule="auto"/>
              <w:jc w:val="both"/>
              <w:rPr>
                <w:spacing w:val="-4"/>
              </w:rPr>
            </w:pPr>
            <w:r w:rsidRPr="00847D43">
              <w:rPr>
                <w:spacing w:val="-4"/>
              </w:rPr>
              <w:t>Регулирует темп и ритм урока, предлагает объем учебного материала в соответствии с возрастными особенностями обучающихся</w:t>
            </w:r>
          </w:p>
        </w:tc>
        <w:tc>
          <w:tcPr>
            <w:tcW w:w="1410" w:type="dxa"/>
            <w:tcBorders>
              <w:top w:val="single" w:sz="4" w:space="0" w:color="auto"/>
              <w:left w:val="single" w:sz="4" w:space="0" w:color="auto"/>
              <w:bottom w:val="single" w:sz="4" w:space="0" w:color="auto"/>
              <w:right w:val="single" w:sz="4" w:space="0" w:color="auto"/>
            </w:tcBorders>
          </w:tcPr>
          <w:p w14:paraId="798663DF"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3B26091"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5D2F6C92" w14:textId="77777777" w:rsidR="00847D43" w:rsidRPr="00847D43" w:rsidRDefault="00847D43" w:rsidP="00847D43">
            <w:pPr>
              <w:tabs>
                <w:tab w:val="left" w:pos="508"/>
              </w:tabs>
              <w:jc w:val="both"/>
              <w:rPr>
                <w:spacing w:val="-4"/>
              </w:rPr>
            </w:pPr>
          </w:p>
        </w:tc>
      </w:tr>
      <w:tr w:rsidR="00847D43" w:rsidRPr="00847D43" w14:paraId="7BECB5C0" w14:textId="77777777" w:rsidTr="002E6F14">
        <w:trPr>
          <w:trHeight w:val="41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70A41A"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6546CC3" w14:textId="77777777" w:rsidR="00847D43" w:rsidRPr="00847D43" w:rsidRDefault="00847D43" w:rsidP="00847D43">
            <w:pPr>
              <w:tabs>
                <w:tab w:val="left" w:pos="508"/>
              </w:tabs>
              <w:spacing w:line="216" w:lineRule="auto"/>
              <w:jc w:val="both"/>
              <w:rPr>
                <w:spacing w:val="-4"/>
              </w:rPr>
            </w:pPr>
            <w:r w:rsidRPr="00847D43">
              <w:rPr>
                <w:spacing w:val="-4"/>
              </w:rPr>
              <w:t>Выстраивает структуру урока в соответствии с целью, обеспечивает смену видов деятельности обучающихся</w:t>
            </w:r>
          </w:p>
        </w:tc>
        <w:tc>
          <w:tcPr>
            <w:tcW w:w="1410" w:type="dxa"/>
            <w:tcBorders>
              <w:top w:val="single" w:sz="4" w:space="0" w:color="auto"/>
              <w:left w:val="single" w:sz="4" w:space="0" w:color="auto"/>
              <w:bottom w:val="single" w:sz="4" w:space="0" w:color="auto"/>
              <w:right w:val="single" w:sz="4" w:space="0" w:color="auto"/>
            </w:tcBorders>
          </w:tcPr>
          <w:p w14:paraId="3FDD3D39"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5827905"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196968F8" w14:textId="77777777" w:rsidR="00847D43" w:rsidRPr="00847D43" w:rsidRDefault="00847D43" w:rsidP="00847D43">
            <w:pPr>
              <w:tabs>
                <w:tab w:val="left" w:pos="508"/>
              </w:tabs>
              <w:jc w:val="both"/>
              <w:rPr>
                <w:spacing w:val="-4"/>
              </w:rPr>
            </w:pPr>
          </w:p>
        </w:tc>
      </w:tr>
      <w:tr w:rsidR="00847D43" w:rsidRPr="00847D43" w14:paraId="5013A39A" w14:textId="77777777" w:rsidTr="002E6F14">
        <w:trPr>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0587C7"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4636AF0A" w14:textId="77777777" w:rsidR="00847D43" w:rsidRPr="00847D43" w:rsidRDefault="00847D43" w:rsidP="00847D43">
            <w:pPr>
              <w:tabs>
                <w:tab w:val="left" w:pos="508"/>
              </w:tabs>
              <w:spacing w:line="216" w:lineRule="auto"/>
              <w:jc w:val="both"/>
              <w:rPr>
                <w:spacing w:val="-4"/>
              </w:rPr>
            </w:pPr>
            <w:r w:rsidRPr="00847D43">
              <w:rPr>
                <w:spacing w:val="-4"/>
              </w:rPr>
              <w:t>Организует совместную учебную деятельность обучающихся на основе различных форм взаимодействия</w:t>
            </w:r>
          </w:p>
        </w:tc>
        <w:tc>
          <w:tcPr>
            <w:tcW w:w="1410" w:type="dxa"/>
            <w:tcBorders>
              <w:top w:val="single" w:sz="4" w:space="0" w:color="auto"/>
              <w:left w:val="single" w:sz="4" w:space="0" w:color="auto"/>
              <w:bottom w:val="single" w:sz="4" w:space="0" w:color="auto"/>
              <w:right w:val="single" w:sz="4" w:space="0" w:color="auto"/>
            </w:tcBorders>
          </w:tcPr>
          <w:p w14:paraId="3AE5F2FE"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2A7C461"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1925895E" w14:textId="77777777" w:rsidR="00847D43" w:rsidRPr="00847D43" w:rsidRDefault="00847D43" w:rsidP="00847D43">
            <w:pPr>
              <w:tabs>
                <w:tab w:val="left" w:pos="508"/>
              </w:tabs>
              <w:jc w:val="both"/>
              <w:rPr>
                <w:spacing w:val="-4"/>
              </w:rPr>
            </w:pPr>
          </w:p>
        </w:tc>
      </w:tr>
      <w:tr w:rsidR="00847D43" w:rsidRPr="00847D43" w14:paraId="1970211F" w14:textId="77777777" w:rsidTr="002E6F14">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783D97"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4BDF79E2" w14:textId="77777777" w:rsidR="00847D43" w:rsidRPr="00847D43" w:rsidRDefault="00847D43" w:rsidP="00847D43">
            <w:pPr>
              <w:jc w:val="both"/>
            </w:pPr>
            <w:r w:rsidRPr="00847D43">
              <w:t>Корректно применяет средства обучения (материалы и оборудование), в том числе цифровые</w:t>
            </w:r>
          </w:p>
        </w:tc>
        <w:tc>
          <w:tcPr>
            <w:tcW w:w="1410" w:type="dxa"/>
            <w:tcBorders>
              <w:top w:val="single" w:sz="4" w:space="0" w:color="auto"/>
              <w:left w:val="single" w:sz="4" w:space="0" w:color="auto"/>
              <w:bottom w:val="single" w:sz="4" w:space="0" w:color="auto"/>
              <w:right w:val="single" w:sz="4" w:space="0" w:color="auto"/>
            </w:tcBorders>
          </w:tcPr>
          <w:p w14:paraId="5753BD80"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4299AEA4"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1CCDACEF" w14:textId="77777777" w:rsidR="00847D43" w:rsidRPr="00847D43" w:rsidRDefault="00847D43" w:rsidP="00847D43">
            <w:pPr>
              <w:tabs>
                <w:tab w:val="left" w:pos="508"/>
              </w:tabs>
              <w:jc w:val="both"/>
              <w:rPr>
                <w:spacing w:val="-4"/>
              </w:rPr>
            </w:pPr>
          </w:p>
        </w:tc>
      </w:tr>
      <w:tr w:rsidR="00847D43" w:rsidRPr="00847D43" w14:paraId="6F2AAA68" w14:textId="77777777" w:rsidTr="002E6F14">
        <w:trPr>
          <w:trHeight w:val="905"/>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7DB362FF" w14:textId="77777777" w:rsidR="00847D43" w:rsidRPr="00847D43" w:rsidRDefault="00847D43" w:rsidP="00847D43">
            <w:pPr>
              <w:tabs>
                <w:tab w:val="left" w:pos="330"/>
              </w:tabs>
              <w:jc w:val="center"/>
              <w:rPr>
                <w:bCs/>
                <w:spacing w:val="-4"/>
              </w:rPr>
            </w:pPr>
            <w:r w:rsidRPr="00847D43">
              <w:rPr>
                <w:bCs/>
                <w:spacing w:val="-4"/>
              </w:rPr>
              <w:t xml:space="preserve">Корректность </w:t>
            </w:r>
          </w:p>
          <w:p w14:paraId="65E9CE70" w14:textId="77777777" w:rsidR="00847D43" w:rsidRPr="00847D43" w:rsidRDefault="00847D43" w:rsidP="00847D43">
            <w:pPr>
              <w:tabs>
                <w:tab w:val="left" w:pos="330"/>
              </w:tabs>
              <w:jc w:val="center"/>
              <w:rPr>
                <w:spacing w:val="-4"/>
              </w:rPr>
            </w:pPr>
            <w:r w:rsidRPr="00847D43">
              <w:rPr>
                <w:bCs/>
                <w:spacing w:val="-4"/>
              </w:rPr>
              <w:t xml:space="preserve">и глубина понимания предметного содержания </w:t>
            </w:r>
          </w:p>
        </w:tc>
        <w:tc>
          <w:tcPr>
            <w:tcW w:w="3943" w:type="dxa"/>
            <w:tcBorders>
              <w:top w:val="single" w:sz="4" w:space="0" w:color="auto"/>
              <w:left w:val="single" w:sz="4" w:space="0" w:color="auto"/>
              <w:bottom w:val="single" w:sz="4" w:space="0" w:color="auto"/>
              <w:right w:val="single" w:sz="4" w:space="0" w:color="auto"/>
            </w:tcBorders>
          </w:tcPr>
          <w:p w14:paraId="55A19DFD" w14:textId="77777777" w:rsidR="00847D43" w:rsidRPr="00847D43" w:rsidRDefault="00847D43" w:rsidP="00847D43">
            <w:pPr>
              <w:tabs>
                <w:tab w:val="left" w:pos="508"/>
              </w:tabs>
              <w:spacing w:line="216" w:lineRule="auto"/>
              <w:jc w:val="both"/>
              <w:rPr>
                <w:spacing w:val="-4"/>
              </w:rPr>
            </w:pPr>
            <w:r w:rsidRPr="00847D43">
              <w:rPr>
                <w:spacing w:val="-4"/>
              </w:rPr>
              <w:t>Предлагает обучающимся четко структурированный предметный материал, отобранный с учетом современных достижений науки, техники и технологий</w:t>
            </w:r>
          </w:p>
        </w:tc>
        <w:tc>
          <w:tcPr>
            <w:tcW w:w="1410" w:type="dxa"/>
            <w:tcBorders>
              <w:top w:val="single" w:sz="4" w:space="0" w:color="auto"/>
              <w:left w:val="single" w:sz="4" w:space="0" w:color="auto"/>
              <w:bottom w:val="single" w:sz="4" w:space="0" w:color="auto"/>
              <w:right w:val="single" w:sz="4" w:space="0" w:color="auto"/>
            </w:tcBorders>
          </w:tcPr>
          <w:p w14:paraId="3436E40E"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8D7AB34"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44CFB39F" w14:textId="77777777" w:rsidR="00847D43" w:rsidRPr="00847D43" w:rsidRDefault="00847D43" w:rsidP="00847D43">
            <w:pPr>
              <w:tabs>
                <w:tab w:val="left" w:pos="508"/>
              </w:tabs>
              <w:jc w:val="both"/>
              <w:rPr>
                <w:spacing w:val="-4"/>
              </w:rPr>
            </w:pPr>
          </w:p>
        </w:tc>
      </w:tr>
      <w:tr w:rsidR="00847D43" w:rsidRPr="00847D43" w14:paraId="6FF96504" w14:textId="77777777" w:rsidTr="002E6F14">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D85B34"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512FCACF" w14:textId="77777777" w:rsidR="00847D43" w:rsidRPr="00847D43" w:rsidRDefault="00847D43" w:rsidP="00847D43">
            <w:pPr>
              <w:tabs>
                <w:tab w:val="left" w:pos="508"/>
              </w:tabs>
              <w:spacing w:line="216" w:lineRule="auto"/>
              <w:jc w:val="both"/>
              <w:rPr>
                <w:spacing w:val="-4"/>
              </w:rPr>
            </w:pPr>
            <w:r w:rsidRPr="00847D43">
              <w:rPr>
                <w:spacing w:val="-4"/>
              </w:rPr>
              <w:t>Формирует ценностное отношение обучающихся к изучаемому предметному содержанию</w:t>
            </w:r>
          </w:p>
        </w:tc>
        <w:tc>
          <w:tcPr>
            <w:tcW w:w="1410" w:type="dxa"/>
            <w:tcBorders>
              <w:top w:val="single" w:sz="4" w:space="0" w:color="auto"/>
              <w:left w:val="single" w:sz="4" w:space="0" w:color="auto"/>
              <w:bottom w:val="single" w:sz="4" w:space="0" w:color="auto"/>
              <w:right w:val="single" w:sz="4" w:space="0" w:color="auto"/>
            </w:tcBorders>
          </w:tcPr>
          <w:p w14:paraId="318436C6"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8362006"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0F7754B5" w14:textId="77777777" w:rsidR="00847D43" w:rsidRPr="00847D43" w:rsidRDefault="00847D43" w:rsidP="00847D43">
            <w:pPr>
              <w:tabs>
                <w:tab w:val="left" w:pos="508"/>
              </w:tabs>
              <w:jc w:val="both"/>
              <w:rPr>
                <w:spacing w:val="-4"/>
              </w:rPr>
            </w:pPr>
          </w:p>
        </w:tc>
      </w:tr>
      <w:tr w:rsidR="00847D43" w:rsidRPr="00847D43" w14:paraId="0BDF482B" w14:textId="77777777" w:rsidTr="002E6F14">
        <w:trPr>
          <w:trHeight w:val="36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A52C4F"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54A1B53B" w14:textId="77777777" w:rsidR="00847D43" w:rsidRPr="00847D43" w:rsidRDefault="00847D43" w:rsidP="00847D43">
            <w:pPr>
              <w:tabs>
                <w:tab w:val="left" w:pos="508"/>
              </w:tabs>
              <w:spacing w:line="216" w:lineRule="auto"/>
              <w:jc w:val="both"/>
              <w:rPr>
                <w:spacing w:val="-4"/>
              </w:rPr>
            </w:pPr>
            <w:r w:rsidRPr="00847D43">
              <w:rPr>
                <w:spacing w:val="-4"/>
              </w:rPr>
              <w:t>Корректно применяет понятийный аппарат учебного предмета, организует работу обучающихся с метапредметными понятиями</w:t>
            </w:r>
          </w:p>
        </w:tc>
        <w:tc>
          <w:tcPr>
            <w:tcW w:w="1410" w:type="dxa"/>
            <w:tcBorders>
              <w:top w:val="single" w:sz="4" w:space="0" w:color="auto"/>
              <w:left w:val="single" w:sz="4" w:space="0" w:color="auto"/>
              <w:bottom w:val="single" w:sz="4" w:space="0" w:color="auto"/>
              <w:right w:val="single" w:sz="4" w:space="0" w:color="auto"/>
            </w:tcBorders>
          </w:tcPr>
          <w:p w14:paraId="5AB26CCD"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A04E28C"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7873C1D0" w14:textId="77777777" w:rsidR="00847D43" w:rsidRPr="00847D43" w:rsidRDefault="00847D43" w:rsidP="00847D43">
            <w:pPr>
              <w:tabs>
                <w:tab w:val="left" w:pos="508"/>
              </w:tabs>
              <w:jc w:val="both"/>
              <w:rPr>
                <w:spacing w:val="-4"/>
              </w:rPr>
            </w:pPr>
          </w:p>
        </w:tc>
      </w:tr>
      <w:tr w:rsidR="00847D43" w:rsidRPr="00847D43" w14:paraId="2D54A50F" w14:textId="77777777" w:rsidTr="002E6F14">
        <w:trPr>
          <w:trHeight w:val="35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E059F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2CE8F383" w14:textId="77777777" w:rsidR="00847D43" w:rsidRPr="00847D43" w:rsidRDefault="00847D43" w:rsidP="00847D43">
            <w:pPr>
              <w:tabs>
                <w:tab w:val="left" w:pos="508"/>
              </w:tabs>
              <w:spacing w:line="216" w:lineRule="auto"/>
              <w:jc w:val="both"/>
              <w:rPr>
                <w:spacing w:val="-4"/>
              </w:rPr>
            </w:pPr>
            <w:r w:rsidRPr="00847D43">
              <w:rPr>
                <w:spacing w:val="-4"/>
              </w:rPr>
              <w:t>Организует исследовательскую деятельность обучающихся на предметном материале</w:t>
            </w:r>
          </w:p>
        </w:tc>
        <w:tc>
          <w:tcPr>
            <w:tcW w:w="1410" w:type="dxa"/>
            <w:tcBorders>
              <w:top w:val="single" w:sz="4" w:space="0" w:color="auto"/>
              <w:left w:val="single" w:sz="4" w:space="0" w:color="auto"/>
              <w:bottom w:val="single" w:sz="4" w:space="0" w:color="auto"/>
              <w:right w:val="single" w:sz="4" w:space="0" w:color="auto"/>
            </w:tcBorders>
          </w:tcPr>
          <w:p w14:paraId="7FD2AFB1"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0AB27F7"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51290293" w14:textId="77777777" w:rsidR="00847D43" w:rsidRPr="00847D43" w:rsidRDefault="00847D43" w:rsidP="00847D43">
            <w:pPr>
              <w:tabs>
                <w:tab w:val="left" w:pos="508"/>
              </w:tabs>
              <w:jc w:val="both"/>
              <w:rPr>
                <w:spacing w:val="-4"/>
              </w:rPr>
            </w:pPr>
          </w:p>
        </w:tc>
      </w:tr>
      <w:tr w:rsidR="00847D43" w:rsidRPr="00847D43" w14:paraId="620CE588" w14:textId="77777777" w:rsidTr="002E6F14">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4CFA41"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5B29663B" w14:textId="77777777" w:rsidR="00847D43" w:rsidRPr="00847D43" w:rsidRDefault="00847D43" w:rsidP="00847D43">
            <w:pPr>
              <w:jc w:val="both"/>
            </w:pPr>
            <w:r w:rsidRPr="00847D43">
              <w:t>Моделирует реальные ситуации из жизни и деятельности человека, в которых может применяться содержание учебного предмета</w:t>
            </w:r>
          </w:p>
        </w:tc>
        <w:tc>
          <w:tcPr>
            <w:tcW w:w="1410" w:type="dxa"/>
            <w:tcBorders>
              <w:top w:val="single" w:sz="4" w:space="0" w:color="auto"/>
              <w:left w:val="single" w:sz="4" w:space="0" w:color="auto"/>
              <w:bottom w:val="single" w:sz="4" w:space="0" w:color="auto"/>
              <w:right w:val="single" w:sz="4" w:space="0" w:color="auto"/>
            </w:tcBorders>
          </w:tcPr>
          <w:p w14:paraId="5E43BE5F"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67EB33A7"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45297226" w14:textId="77777777" w:rsidR="00847D43" w:rsidRPr="00847D43" w:rsidRDefault="00847D43" w:rsidP="00847D43">
            <w:pPr>
              <w:tabs>
                <w:tab w:val="left" w:pos="508"/>
              </w:tabs>
              <w:jc w:val="both"/>
              <w:rPr>
                <w:spacing w:val="-4"/>
              </w:rPr>
            </w:pPr>
          </w:p>
        </w:tc>
      </w:tr>
      <w:tr w:rsidR="00847D43" w:rsidRPr="00847D43" w14:paraId="1A24047A" w14:textId="77777777" w:rsidTr="002E6F14">
        <w:trPr>
          <w:trHeight w:val="491"/>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23CE886C" w14:textId="77777777" w:rsidR="00847D43" w:rsidRPr="00847D43" w:rsidRDefault="00847D43" w:rsidP="00847D43">
            <w:pPr>
              <w:tabs>
                <w:tab w:val="left" w:pos="330"/>
              </w:tabs>
              <w:jc w:val="center"/>
              <w:rPr>
                <w:bCs/>
                <w:spacing w:val="-4"/>
              </w:rPr>
            </w:pPr>
            <w:r w:rsidRPr="00847D43">
              <w:rPr>
                <w:bCs/>
                <w:spacing w:val="-4"/>
              </w:rPr>
              <w:t xml:space="preserve">Целеполагание </w:t>
            </w:r>
          </w:p>
          <w:p w14:paraId="45544DEF" w14:textId="77777777" w:rsidR="00847D43" w:rsidRPr="00847D43" w:rsidRDefault="00847D43" w:rsidP="00847D43">
            <w:pPr>
              <w:tabs>
                <w:tab w:val="left" w:pos="330"/>
              </w:tabs>
              <w:jc w:val="center"/>
              <w:rPr>
                <w:spacing w:val="-4"/>
              </w:rPr>
            </w:pPr>
            <w:r w:rsidRPr="00847D43">
              <w:rPr>
                <w:bCs/>
                <w:spacing w:val="-4"/>
              </w:rPr>
              <w:t xml:space="preserve">и результативность </w:t>
            </w:r>
          </w:p>
        </w:tc>
        <w:tc>
          <w:tcPr>
            <w:tcW w:w="3943" w:type="dxa"/>
            <w:tcBorders>
              <w:top w:val="single" w:sz="4" w:space="0" w:color="auto"/>
              <w:left w:val="single" w:sz="4" w:space="0" w:color="auto"/>
              <w:bottom w:val="single" w:sz="4" w:space="0" w:color="auto"/>
              <w:right w:val="single" w:sz="4" w:space="0" w:color="auto"/>
            </w:tcBorders>
          </w:tcPr>
          <w:p w14:paraId="4E3E943A" w14:textId="77777777" w:rsidR="00847D43" w:rsidRPr="00847D43" w:rsidRDefault="00847D43" w:rsidP="00847D43">
            <w:pPr>
              <w:tabs>
                <w:tab w:val="left" w:pos="508"/>
              </w:tabs>
              <w:spacing w:line="216" w:lineRule="auto"/>
              <w:jc w:val="both"/>
              <w:rPr>
                <w:spacing w:val="-4"/>
              </w:rPr>
            </w:pPr>
            <w:r w:rsidRPr="00847D43">
              <w:rPr>
                <w:spacing w:val="-4"/>
              </w:rPr>
              <w:t>Формулирует цель урока в соответствии с федеральной рабочей программой по учебному предмету</w:t>
            </w:r>
          </w:p>
        </w:tc>
        <w:tc>
          <w:tcPr>
            <w:tcW w:w="1410" w:type="dxa"/>
            <w:tcBorders>
              <w:top w:val="single" w:sz="4" w:space="0" w:color="auto"/>
              <w:left w:val="single" w:sz="4" w:space="0" w:color="auto"/>
              <w:bottom w:val="single" w:sz="4" w:space="0" w:color="auto"/>
              <w:right w:val="single" w:sz="4" w:space="0" w:color="auto"/>
            </w:tcBorders>
          </w:tcPr>
          <w:p w14:paraId="51C95D12"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50459E0"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02F8B428" w14:textId="77777777" w:rsidR="00847D43" w:rsidRPr="00847D43" w:rsidRDefault="00847D43" w:rsidP="00847D43">
            <w:pPr>
              <w:tabs>
                <w:tab w:val="left" w:pos="508"/>
              </w:tabs>
              <w:jc w:val="both"/>
              <w:rPr>
                <w:spacing w:val="-4"/>
              </w:rPr>
            </w:pPr>
          </w:p>
        </w:tc>
      </w:tr>
      <w:tr w:rsidR="00847D43" w:rsidRPr="00847D43" w14:paraId="0AC810FD" w14:textId="77777777" w:rsidTr="002E6F14">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C7AA9"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298A9B09" w14:textId="77777777" w:rsidR="00847D43" w:rsidRPr="00847D43" w:rsidRDefault="00847D43" w:rsidP="00847D43">
            <w:pPr>
              <w:tabs>
                <w:tab w:val="left" w:pos="508"/>
              </w:tabs>
              <w:spacing w:line="216" w:lineRule="auto"/>
              <w:jc w:val="both"/>
              <w:rPr>
                <w:spacing w:val="-4"/>
              </w:rPr>
            </w:pPr>
            <w:r w:rsidRPr="00847D43">
              <w:rPr>
                <w:spacing w:val="-4"/>
              </w:rPr>
              <w:t>Определяет соответствие индивидуальных достижений обучающихся и планируемых результатов освоения образовательной программы</w:t>
            </w:r>
          </w:p>
        </w:tc>
        <w:tc>
          <w:tcPr>
            <w:tcW w:w="1410" w:type="dxa"/>
            <w:tcBorders>
              <w:top w:val="single" w:sz="4" w:space="0" w:color="auto"/>
              <w:left w:val="single" w:sz="4" w:space="0" w:color="auto"/>
              <w:bottom w:val="single" w:sz="4" w:space="0" w:color="auto"/>
              <w:right w:val="single" w:sz="4" w:space="0" w:color="auto"/>
            </w:tcBorders>
          </w:tcPr>
          <w:p w14:paraId="456A62A3"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D56F42A"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2BE1A6C8" w14:textId="77777777" w:rsidR="00847D43" w:rsidRPr="00847D43" w:rsidRDefault="00847D43" w:rsidP="00847D43">
            <w:pPr>
              <w:tabs>
                <w:tab w:val="left" w:pos="508"/>
              </w:tabs>
              <w:jc w:val="both"/>
              <w:rPr>
                <w:spacing w:val="-4"/>
              </w:rPr>
            </w:pPr>
          </w:p>
        </w:tc>
      </w:tr>
      <w:tr w:rsidR="00847D43" w:rsidRPr="00847D43" w14:paraId="63F904AC" w14:textId="77777777" w:rsidTr="002E6F14">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407494"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BC53439" w14:textId="77777777" w:rsidR="00847D43" w:rsidRPr="00847D43" w:rsidRDefault="00847D43" w:rsidP="00847D43">
            <w:pPr>
              <w:tabs>
                <w:tab w:val="left" w:pos="508"/>
              </w:tabs>
              <w:spacing w:line="216" w:lineRule="auto"/>
              <w:jc w:val="both"/>
              <w:rPr>
                <w:spacing w:val="-4"/>
              </w:rPr>
            </w:pPr>
            <w:r w:rsidRPr="00847D43">
              <w:rPr>
                <w:spacing w:val="-4"/>
              </w:rPr>
              <w:t>Применяет критериальное оценивание учебной деятельности обучающихся</w:t>
            </w:r>
          </w:p>
        </w:tc>
        <w:tc>
          <w:tcPr>
            <w:tcW w:w="1410" w:type="dxa"/>
            <w:tcBorders>
              <w:top w:val="single" w:sz="4" w:space="0" w:color="auto"/>
              <w:left w:val="single" w:sz="4" w:space="0" w:color="auto"/>
              <w:bottom w:val="single" w:sz="4" w:space="0" w:color="auto"/>
              <w:right w:val="single" w:sz="4" w:space="0" w:color="auto"/>
            </w:tcBorders>
          </w:tcPr>
          <w:p w14:paraId="77713C1B"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4E1BCA00"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1B2134F3" w14:textId="77777777" w:rsidR="00847D43" w:rsidRPr="00847D43" w:rsidRDefault="00847D43" w:rsidP="00847D43">
            <w:pPr>
              <w:tabs>
                <w:tab w:val="left" w:pos="508"/>
              </w:tabs>
              <w:jc w:val="both"/>
              <w:rPr>
                <w:spacing w:val="-4"/>
              </w:rPr>
            </w:pPr>
          </w:p>
        </w:tc>
      </w:tr>
      <w:tr w:rsidR="00847D43" w:rsidRPr="00847D43" w14:paraId="35FF4A1E" w14:textId="77777777" w:rsidTr="002E6F14">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535B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0B5B8C26" w14:textId="77777777" w:rsidR="00847D43" w:rsidRPr="00847D43" w:rsidRDefault="00847D43" w:rsidP="00847D43">
            <w:pPr>
              <w:tabs>
                <w:tab w:val="left" w:pos="508"/>
              </w:tabs>
              <w:spacing w:line="216" w:lineRule="auto"/>
              <w:jc w:val="both"/>
              <w:rPr>
                <w:spacing w:val="-4"/>
              </w:rPr>
            </w:pPr>
            <w:r w:rsidRPr="00847D43">
              <w:rPr>
                <w:spacing w:val="-4"/>
              </w:rPr>
              <w:t>Применяет приемы, поддерживающие учебную успешность обучающихся</w:t>
            </w:r>
          </w:p>
        </w:tc>
        <w:tc>
          <w:tcPr>
            <w:tcW w:w="1410" w:type="dxa"/>
            <w:tcBorders>
              <w:top w:val="single" w:sz="4" w:space="0" w:color="auto"/>
              <w:left w:val="single" w:sz="4" w:space="0" w:color="auto"/>
              <w:bottom w:val="single" w:sz="4" w:space="0" w:color="auto"/>
              <w:right w:val="single" w:sz="4" w:space="0" w:color="auto"/>
            </w:tcBorders>
          </w:tcPr>
          <w:p w14:paraId="521C4447"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17433A8"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01EE8209" w14:textId="77777777" w:rsidR="00847D43" w:rsidRPr="00847D43" w:rsidRDefault="00847D43" w:rsidP="00847D43">
            <w:pPr>
              <w:tabs>
                <w:tab w:val="left" w:pos="508"/>
              </w:tabs>
              <w:jc w:val="both"/>
              <w:rPr>
                <w:spacing w:val="-4"/>
              </w:rPr>
            </w:pPr>
          </w:p>
        </w:tc>
      </w:tr>
      <w:tr w:rsidR="00847D43" w:rsidRPr="00847D43" w14:paraId="65FF2E47" w14:textId="77777777" w:rsidTr="002E6F14">
        <w:trPr>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CB393E"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85FCFED" w14:textId="77777777" w:rsidR="00847D43" w:rsidRPr="00847D43" w:rsidRDefault="00847D43" w:rsidP="00847D43">
            <w:pPr>
              <w:jc w:val="both"/>
            </w:pPr>
            <w:r w:rsidRPr="00847D43">
              <w:t>Обеспечивает обучающимся обратную связь для коррекции их учебной деятельности</w:t>
            </w:r>
          </w:p>
        </w:tc>
        <w:tc>
          <w:tcPr>
            <w:tcW w:w="1410" w:type="dxa"/>
            <w:tcBorders>
              <w:top w:val="single" w:sz="4" w:space="0" w:color="auto"/>
              <w:left w:val="single" w:sz="4" w:space="0" w:color="auto"/>
              <w:bottom w:val="single" w:sz="4" w:space="0" w:color="auto"/>
              <w:right w:val="single" w:sz="4" w:space="0" w:color="auto"/>
            </w:tcBorders>
          </w:tcPr>
          <w:p w14:paraId="2EB866C1"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734AC1AB"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15F4A8DF" w14:textId="77777777" w:rsidR="00847D43" w:rsidRPr="00847D43" w:rsidRDefault="00847D43" w:rsidP="00847D43">
            <w:pPr>
              <w:tabs>
                <w:tab w:val="left" w:pos="508"/>
              </w:tabs>
              <w:jc w:val="both"/>
              <w:rPr>
                <w:spacing w:val="-4"/>
              </w:rPr>
            </w:pPr>
          </w:p>
        </w:tc>
      </w:tr>
      <w:tr w:rsidR="00847D43" w:rsidRPr="00847D43" w14:paraId="0C626A85" w14:textId="77777777" w:rsidTr="002E6F14">
        <w:trPr>
          <w:trHeight w:val="675"/>
          <w:jc w:val="center"/>
        </w:trPr>
        <w:tc>
          <w:tcPr>
            <w:tcW w:w="2037" w:type="dxa"/>
            <w:vMerge w:val="restart"/>
            <w:tcBorders>
              <w:top w:val="single" w:sz="4" w:space="0" w:color="auto"/>
              <w:left w:val="single" w:sz="4" w:space="0" w:color="auto"/>
              <w:bottom w:val="single" w:sz="4" w:space="0" w:color="auto"/>
              <w:right w:val="single" w:sz="4" w:space="0" w:color="auto"/>
            </w:tcBorders>
          </w:tcPr>
          <w:p w14:paraId="099F4DA3" w14:textId="77777777" w:rsidR="00847D43" w:rsidRPr="00847D43" w:rsidRDefault="00847D43" w:rsidP="00847D43">
            <w:pPr>
              <w:tabs>
                <w:tab w:val="left" w:pos="330"/>
              </w:tabs>
              <w:jc w:val="center"/>
              <w:rPr>
                <w:spacing w:val="-4"/>
              </w:rPr>
            </w:pPr>
            <w:r w:rsidRPr="00847D43">
              <w:rPr>
                <w:spacing w:val="-4"/>
              </w:rPr>
              <w:t>Реализованность воспитательного потенциала урока</w:t>
            </w:r>
          </w:p>
        </w:tc>
        <w:tc>
          <w:tcPr>
            <w:tcW w:w="3943" w:type="dxa"/>
            <w:tcBorders>
              <w:top w:val="single" w:sz="4" w:space="0" w:color="auto"/>
              <w:left w:val="single" w:sz="4" w:space="0" w:color="auto"/>
              <w:bottom w:val="single" w:sz="4" w:space="0" w:color="auto"/>
              <w:right w:val="single" w:sz="4" w:space="0" w:color="auto"/>
            </w:tcBorders>
          </w:tcPr>
          <w:p w14:paraId="3F7212A6" w14:textId="77777777" w:rsidR="00847D43" w:rsidRPr="00847D43" w:rsidRDefault="00847D43" w:rsidP="00847D43">
            <w:pPr>
              <w:tabs>
                <w:tab w:val="left" w:pos="508"/>
              </w:tabs>
              <w:spacing w:line="216" w:lineRule="auto"/>
              <w:jc w:val="both"/>
              <w:rPr>
                <w:spacing w:val="-4"/>
              </w:rPr>
            </w:pPr>
            <w:r w:rsidRPr="00847D43">
              <w:rPr>
                <w:spacing w:val="-4"/>
              </w:rPr>
              <w:t>Формулирует воспитательную задачу урока в соответствии со спецификой учебного предмета</w:t>
            </w:r>
          </w:p>
        </w:tc>
        <w:tc>
          <w:tcPr>
            <w:tcW w:w="1410" w:type="dxa"/>
            <w:tcBorders>
              <w:top w:val="single" w:sz="4" w:space="0" w:color="auto"/>
              <w:left w:val="single" w:sz="4" w:space="0" w:color="auto"/>
              <w:bottom w:val="single" w:sz="4" w:space="0" w:color="auto"/>
              <w:right w:val="single" w:sz="4" w:space="0" w:color="auto"/>
            </w:tcBorders>
          </w:tcPr>
          <w:p w14:paraId="16423922"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5968421"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7A5790FE" w14:textId="77777777" w:rsidR="00847D43" w:rsidRPr="00847D43" w:rsidRDefault="00847D43" w:rsidP="00847D43">
            <w:pPr>
              <w:tabs>
                <w:tab w:val="left" w:pos="508"/>
              </w:tabs>
              <w:jc w:val="both"/>
              <w:rPr>
                <w:spacing w:val="-4"/>
              </w:rPr>
            </w:pPr>
          </w:p>
        </w:tc>
      </w:tr>
      <w:tr w:rsidR="00847D43" w:rsidRPr="00847D43" w14:paraId="5C766BC3" w14:textId="77777777" w:rsidTr="002E6F14">
        <w:trPr>
          <w:trHeight w:val="69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69D28B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4630ABE2" w14:textId="77777777" w:rsidR="00847D43" w:rsidRPr="00847D43" w:rsidRDefault="00847D43" w:rsidP="00847D43">
            <w:pPr>
              <w:tabs>
                <w:tab w:val="left" w:pos="508"/>
              </w:tabs>
              <w:spacing w:line="216" w:lineRule="auto"/>
              <w:jc w:val="both"/>
              <w:rPr>
                <w:spacing w:val="-4"/>
              </w:rPr>
            </w:pPr>
            <w:r w:rsidRPr="00847D43">
              <w:rPr>
                <w:spacing w:val="-4"/>
              </w:rPr>
              <w:t>Применяет на уроке методы и приемы, обеспечивающие формирование у обучающихся традиционных российских духовно-нравственных ценностей с учетом возрастных особенностей</w:t>
            </w:r>
          </w:p>
        </w:tc>
        <w:tc>
          <w:tcPr>
            <w:tcW w:w="1410" w:type="dxa"/>
            <w:tcBorders>
              <w:top w:val="single" w:sz="4" w:space="0" w:color="auto"/>
              <w:left w:val="single" w:sz="4" w:space="0" w:color="auto"/>
              <w:bottom w:val="single" w:sz="4" w:space="0" w:color="auto"/>
              <w:right w:val="single" w:sz="4" w:space="0" w:color="auto"/>
            </w:tcBorders>
          </w:tcPr>
          <w:p w14:paraId="543ED30B"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93333F4"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0C5CBAC9" w14:textId="77777777" w:rsidR="00847D43" w:rsidRPr="00847D43" w:rsidRDefault="00847D43" w:rsidP="00847D43">
            <w:pPr>
              <w:tabs>
                <w:tab w:val="left" w:pos="508"/>
              </w:tabs>
              <w:jc w:val="both"/>
              <w:rPr>
                <w:spacing w:val="-4"/>
              </w:rPr>
            </w:pPr>
          </w:p>
        </w:tc>
      </w:tr>
      <w:tr w:rsidR="00847D43" w:rsidRPr="00847D43" w14:paraId="71E1D7B4" w14:textId="77777777" w:rsidTr="002E6F14">
        <w:trPr>
          <w:trHeight w:val="57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6110144"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56A56FC" w14:textId="77777777" w:rsidR="00847D43" w:rsidRPr="00847D43" w:rsidRDefault="00847D43" w:rsidP="00847D43">
            <w:pPr>
              <w:tabs>
                <w:tab w:val="left" w:pos="508"/>
              </w:tabs>
              <w:spacing w:line="216" w:lineRule="auto"/>
              <w:jc w:val="both"/>
              <w:rPr>
                <w:spacing w:val="-4"/>
              </w:rPr>
            </w:pPr>
            <w:r w:rsidRPr="00847D43">
              <w:rPr>
                <w:spacing w:val="-4"/>
              </w:rPr>
              <w:t>Организует на уроке обсуждение специально отобранного предметного содержания и проблемных ситуаций с учетом личностных интересов обучающихся и общественных потребностей</w:t>
            </w:r>
          </w:p>
        </w:tc>
        <w:tc>
          <w:tcPr>
            <w:tcW w:w="1410" w:type="dxa"/>
            <w:tcBorders>
              <w:top w:val="single" w:sz="4" w:space="0" w:color="auto"/>
              <w:left w:val="single" w:sz="4" w:space="0" w:color="auto"/>
              <w:bottom w:val="single" w:sz="4" w:space="0" w:color="auto"/>
              <w:right w:val="single" w:sz="4" w:space="0" w:color="auto"/>
            </w:tcBorders>
          </w:tcPr>
          <w:p w14:paraId="2B97CDC0"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79BD0E2C"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64D59C80" w14:textId="77777777" w:rsidR="00847D43" w:rsidRPr="00847D43" w:rsidRDefault="00847D43" w:rsidP="00847D43">
            <w:pPr>
              <w:tabs>
                <w:tab w:val="left" w:pos="508"/>
              </w:tabs>
              <w:jc w:val="both"/>
              <w:rPr>
                <w:spacing w:val="-4"/>
              </w:rPr>
            </w:pPr>
          </w:p>
        </w:tc>
      </w:tr>
      <w:tr w:rsidR="00847D43" w:rsidRPr="00847D43" w14:paraId="62EAB764" w14:textId="77777777" w:rsidTr="002E6F14">
        <w:trPr>
          <w:trHeight w:val="65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01D023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73EB9CB9" w14:textId="77777777" w:rsidR="00847D43" w:rsidRPr="00847D43" w:rsidRDefault="00847D43" w:rsidP="00847D43">
            <w:pPr>
              <w:tabs>
                <w:tab w:val="left" w:pos="508"/>
              </w:tabs>
              <w:spacing w:line="216" w:lineRule="auto"/>
              <w:jc w:val="both"/>
              <w:rPr>
                <w:spacing w:val="-4"/>
              </w:rPr>
            </w:pPr>
            <w:r w:rsidRPr="00847D43">
              <w:rPr>
                <w:spacing w:val="-4"/>
              </w:rPr>
              <w:t>Применяет на уроке интерактивные формы учебной работы, способствующие развитию социально-личностных качеств обучающихся</w:t>
            </w:r>
          </w:p>
        </w:tc>
        <w:tc>
          <w:tcPr>
            <w:tcW w:w="1410" w:type="dxa"/>
            <w:tcBorders>
              <w:top w:val="single" w:sz="4" w:space="0" w:color="auto"/>
              <w:left w:val="single" w:sz="4" w:space="0" w:color="auto"/>
              <w:bottom w:val="single" w:sz="4" w:space="0" w:color="auto"/>
              <w:right w:val="single" w:sz="4" w:space="0" w:color="auto"/>
            </w:tcBorders>
          </w:tcPr>
          <w:p w14:paraId="30E858C0"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CA1830F"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3B2DB0F7" w14:textId="77777777" w:rsidR="00847D43" w:rsidRPr="00847D43" w:rsidRDefault="00847D43" w:rsidP="00847D43">
            <w:pPr>
              <w:tabs>
                <w:tab w:val="left" w:pos="508"/>
              </w:tabs>
              <w:jc w:val="both"/>
              <w:rPr>
                <w:spacing w:val="-4"/>
              </w:rPr>
            </w:pPr>
          </w:p>
        </w:tc>
      </w:tr>
      <w:tr w:rsidR="00847D43" w:rsidRPr="00847D43" w14:paraId="70A38DC8" w14:textId="77777777" w:rsidTr="002E6F14">
        <w:trPr>
          <w:trHeight w:val="71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18A51F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2784EE0" w14:textId="77777777" w:rsidR="00847D43" w:rsidRPr="00847D43" w:rsidRDefault="00847D43" w:rsidP="00847D43">
            <w:pPr>
              <w:jc w:val="both"/>
            </w:pPr>
            <w:r w:rsidRPr="00847D43">
              <w:t>Побуждает обучающихся соблюдать нормы поведения, правила общения на уроке, соответствующие морально-нравственным нормам и поддерживающие доброжелательную атмосферу</w:t>
            </w:r>
          </w:p>
        </w:tc>
        <w:tc>
          <w:tcPr>
            <w:tcW w:w="1410" w:type="dxa"/>
            <w:tcBorders>
              <w:top w:val="single" w:sz="4" w:space="0" w:color="auto"/>
              <w:left w:val="single" w:sz="4" w:space="0" w:color="auto"/>
              <w:bottom w:val="single" w:sz="4" w:space="0" w:color="auto"/>
              <w:right w:val="single" w:sz="4" w:space="0" w:color="auto"/>
            </w:tcBorders>
          </w:tcPr>
          <w:p w14:paraId="2C76936F"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C02DBAB"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74B220DC" w14:textId="77777777" w:rsidR="00847D43" w:rsidRPr="00847D43" w:rsidRDefault="00847D43" w:rsidP="00847D43">
            <w:pPr>
              <w:tabs>
                <w:tab w:val="left" w:pos="508"/>
              </w:tabs>
              <w:jc w:val="both"/>
              <w:rPr>
                <w:spacing w:val="-4"/>
              </w:rPr>
            </w:pPr>
          </w:p>
        </w:tc>
      </w:tr>
      <w:tr w:rsidR="00847D43" w:rsidRPr="00847D43" w14:paraId="15DE6855" w14:textId="77777777" w:rsidTr="002E6F14">
        <w:trPr>
          <w:trHeight w:val="399"/>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D832738" w14:textId="77777777" w:rsidR="00847D43" w:rsidRPr="00847D43" w:rsidRDefault="00847D43" w:rsidP="00847D43">
            <w:pPr>
              <w:tabs>
                <w:tab w:val="left" w:pos="330"/>
              </w:tabs>
              <w:jc w:val="center"/>
              <w:rPr>
                <w:spacing w:val="-4"/>
              </w:rPr>
            </w:pPr>
            <w:r w:rsidRPr="00847D43">
              <w:rPr>
                <w:bCs/>
                <w:spacing w:val="-4"/>
              </w:rPr>
              <w:t>Коммуникативная культура</w:t>
            </w:r>
          </w:p>
        </w:tc>
        <w:tc>
          <w:tcPr>
            <w:tcW w:w="3943" w:type="dxa"/>
            <w:tcBorders>
              <w:top w:val="single" w:sz="4" w:space="0" w:color="auto"/>
              <w:left w:val="single" w:sz="4" w:space="0" w:color="auto"/>
              <w:bottom w:val="single" w:sz="4" w:space="0" w:color="auto"/>
              <w:right w:val="single" w:sz="4" w:space="0" w:color="auto"/>
            </w:tcBorders>
          </w:tcPr>
          <w:p w14:paraId="3B846909" w14:textId="77777777" w:rsidR="00847D43" w:rsidRPr="00847D43" w:rsidRDefault="00847D43" w:rsidP="00847D43">
            <w:pPr>
              <w:tabs>
                <w:tab w:val="left" w:pos="508"/>
              </w:tabs>
              <w:spacing w:line="216" w:lineRule="auto"/>
              <w:jc w:val="both"/>
              <w:rPr>
                <w:spacing w:val="-4"/>
              </w:rPr>
            </w:pPr>
            <w:r w:rsidRPr="00847D43">
              <w:rPr>
                <w:spacing w:val="-4"/>
              </w:rPr>
              <w:t>Придерживается делового стиля общения с обучающимися</w:t>
            </w:r>
          </w:p>
        </w:tc>
        <w:tc>
          <w:tcPr>
            <w:tcW w:w="1410" w:type="dxa"/>
            <w:tcBorders>
              <w:top w:val="single" w:sz="4" w:space="0" w:color="auto"/>
              <w:left w:val="single" w:sz="4" w:space="0" w:color="auto"/>
              <w:bottom w:val="single" w:sz="4" w:space="0" w:color="auto"/>
              <w:right w:val="single" w:sz="4" w:space="0" w:color="auto"/>
            </w:tcBorders>
          </w:tcPr>
          <w:p w14:paraId="61BE4201"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AF701FE"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5114611D" w14:textId="77777777" w:rsidR="00847D43" w:rsidRPr="00847D43" w:rsidRDefault="00847D43" w:rsidP="00847D43">
            <w:pPr>
              <w:tabs>
                <w:tab w:val="left" w:pos="508"/>
              </w:tabs>
              <w:jc w:val="both"/>
              <w:rPr>
                <w:spacing w:val="-4"/>
              </w:rPr>
            </w:pPr>
          </w:p>
        </w:tc>
      </w:tr>
      <w:tr w:rsidR="00847D43" w:rsidRPr="00847D43" w14:paraId="344B5A1A" w14:textId="77777777" w:rsidTr="002E6F14">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5553B5"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3478FD87" w14:textId="77777777" w:rsidR="00847D43" w:rsidRPr="00847D43" w:rsidRDefault="00847D43" w:rsidP="00847D43">
            <w:pPr>
              <w:tabs>
                <w:tab w:val="left" w:pos="508"/>
              </w:tabs>
              <w:spacing w:line="216" w:lineRule="auto"/>
              <w:jc w:val="both"/>
              <w:rPr>
                <w:spacing w:val="-4"/>
              </w:rPr>
            </w:pPr>
            <w:r w:rsidRPr="00847D43">
              <w:rPr>
                <w:spacing w:val="-4"/>
              </w:rPr>
              <w:t>Демонстрирует педагогический такт, включенность в совместную деятельность с обучающимися</w:t>
            </w:r>
          </w:p>
        </w:tc>
        <w:tc>
          <w:tcPr>
            <w:tcW w:w="1410" w:type="dxa"/>
            <w:tcBorders>
              <w:top w:val="single" w:sz="4" w:space="0" w:color="auto"/>
              <w:left w:val="single" w:sz="4" w:space="0" w:color="auto"/>
              <w:bottom w:val="single" w:sz="4" w:space="0" w:color="auto"/>
              <w:right w:val="single" w:sz="4" w:space="0" w:color="auto"/>
            </w:tcBorders>
          </w:tcPr>
          <w:p w14:paraId="20A2F56B"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6ADC764"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73C6FFAC" w14:textId="77777777" w:rsidR="00847D43" w:rsidRPr="00847D43" w:rsidRDefault="00847D43" w:rsidP="00847D43">
            <w:pPr>
              <w:tabs>
                <w:tab w:val="left" w:pos="508"/>
              </w:tabs>
              <w:jc w:val="both"/>
              <w:rPr>
                <w:spacing w:val="-4"/>
              </w:rPr>
            </w:pPr>
          </w:p>
        </w:tc>
      </w:tr>
      <w:tr w:rsidR="00847D43" w:rsidRPr="00847D43" w14:paraId="7D097D36" w14:textId="77777777" w:rsidTr="002E6F14">
        <w:trPr>
          <w:trHeight w:val="40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CC7195"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432E4EAD" w14:textId="77777777" w:rsidR="00847D43" w:rsidRPr="00847D43" w:rsidRDefault="00847D43" w:rsidP="00847D43">
            <w:pPr>
              <w:tabs>
                <w:tab w:val="left" w:pos="508"/>
              </w:tabs>
              <w:spacing w:line="216" w:lineRule="auto"/>
              <w:jc w:val="both"/>
              <w:rPr>
                <w:spacing w:val="-4"/>
              </w:rPr>
            </w:pPr>
            <w:r w:rsidRPr="00847D43">
              <w:rPr>
                <w:spacing w:val="-4"/>
              </w:rPr>
              <w:t>Поддерживает положительный эмоциональный контакт с обучающимися</w:t>
            </w:r>
          </w:p>
        </w:tc>
        <w:tc>
          <w:tcPr>
            <w:tcW w:w="1410" w:type="dxa"/>
            <w:tcBorders>
              <w:top w:val="single" w:sz="4" w:space="0" w:color="auto"/>
              <w:left w:val="single" w:sz="4" w:space="0" w:color="auto"/>
              <w:bottom w:val="single" w:sz="4" w:space="0" w:color="auto"/>
              <w:right w:val="single" w:sz="4" w:space="0" w:color="auto"/>
            </w:tcBorders>
          </w:tcPr>
          <w:p w14:paraId="628D0BC0"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808BAD6"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61F487C5" w14:textId="77777777" w:rsidR="00847D43" w:rsidRPr="00847D43" w:rsidRDefault="00847D43" w:rsidP="00847D43">
            <w:pPr>
              <w:tabs>
                <w:tab w:val="left" w:pos="508"/>
              </w:tabs>
              <w:jc w:val="both"/>
              <w:rPr>
                <w:spacing w:val="-4"/>
              </w:rPr>
            </w:pPr>
          </w:p>
        </w:tc>
      </w:tr>
      <w:tr w:rsidR="00847D43" w:rsidRPr="00847D43" w14:paraId="69A861E9" w14:textId="77777777" w:rsidTr="002E6F14">
        <w:trPr>
          <w:trHeight w:val="2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1568FD"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0069B32A" w14:textId="77777777" w:rsidR="00847D43" w:rsidRPr="00847D43" w:rsidRDefault="00847D43" w:rsidP="00847D43">
            <w:pPr>
              <w:tabs>
                <w:tab w:val="left" w:pos="508"/>
              </w:tabs>
              <w:spacing w:line="216" w:lineRule="auto"/>
              <w:jc w:val="both"/>
              <w:rPr>
                <w:spacing w:val="-4"/>
              </w:rPr>
            </w:pPr>
            <w:r w:rsidRPr="00847D43">
              <w:rPr>
                <w:spacing w:val="-4"/>
              </w:rPr>
              <w:t>Применяет вербальные и невербальные средства коммуникации с обучающимися</w:t>
            </w:r>
          </w:p>
        </w:tc>
        <w:tc>
          <w:tcPr>
            <w:tcW w:w="1410" w:type="dxa"/>
            <w:tcBorders>
              <w:top w:val="single" w:sz="4" w:space="0" w:color="auto"/>
              <w:left w:val="single" w:sz="4" w:space="0" w:color="auto"/>
              <w:bottom w:val="single" w:sz="4" w:space="0" w:color="auto"/>
              <w:right w:val="single" w:sz="4" w:space="0" w:color="auto"/>
            </w:tcBorders>
          </w:tcPr>
          <w:p w14:paraId="720B1278"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DD078FC"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31BE3949" w14:textId="77777777" w:rsidR="00847D43" w:rsidRPr="00847D43" w:rsidRDefault="00847D43" w:rsidP="00847D43">
            <w:pPr>
              <w:tabs>
                <w:tab w:val="left" w:pos="508"/>
              </w:tabs>
              <w:jc w:val="both"/>
              <w:rPr>
                <w:spacing w:val="-4"/>
              </w:rPr>
            </w:pPr>
          </w:p>
        </w:tc>
      </w:tr>
      <w:tr w:rsidR="00847D43" w:rsidRPr="00847D43" w14:paraId="6CB33B87" w14:textId="77777777" w:rsidTr="002E6F14">
        <w:trPr>
          <w:trHeight w:val="6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C110EA"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38B2E914" w14:textId="77777777" w:rsidR="00847D43" w:rsidRPr="00847D43" w:rsidRDefault="00847D43" w:rsidP="00847D43">
            <w:pPr>
              <w:jc w:val="both"/>
            </w:pPr>
            <w:r w:rsidRPr="00847D43">
              <w:t>Демонстрирует коммуникативные качества речи (правильность, содержательность, выразительность, чистота, логичность, богатство и др.)</w:t>
            </w:r>
          </w:p>
        </w:tc>
        <w:tc>
          <w:tcPr>
            <w:tcW w:w="1410" w:type="dxa"/>
            <w:tcBorders>
              <w:top w:val="single" w:sz="4" w:space="0" w:color="auto"/>
              <w:left w:val="single" w:sz="4" w:space="0" w:color="auto"/>
              <w:bottom w:val="single" w:sz="4" w:space="0" w:color="auto"/>
              <w:right w:val="single" w:sz="4" w:space="0" w:color="auto"/>
            </w:tcBorders>
          </w:tcPr>
          <w:p w14:paraId="42A478B6"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AB7ACCB"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336CB6F2" w14:textId="77777777" w:rsidR="00847D43" w:rsidRPr="00847D43" w:rsidRDefault="00847D43" w:rsidP="00847D43">
            <w:pPr>
              <w:tabs>
                <w:tab w:val="left" w:pos="508"/>
              </w:tabs>
              <w:jc w:val="both"/>
              <w:rPr>
                <w:spacing w:val="-4"/>
              </w:rPr>
            </w:pPr>
          </w:p>
        </w:tc>
      </w:tr>
      <w:tr w:rsidR="00847D43" w:rsidRPr="00847D43" w14:paraId="568844FF" w14:textId="77777777" w:rsidTr="002E6F14">
        <w:trPr>
          <w:trHeight w:val="411"/>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32FF8D2D" w14:textId="77777777" w:rsidR="00847D43" w:rsidRPr="00847D43" w:rsidRDefault="00847D43" w:rsidP="00847D43">
            <w:pPr>
              <w:tabs>
                <w:tab w:val="left" w:pos="330"/>
              </w:tabs>
              <w:jc w:val="center"/>
              <w:rPr>
                <w:spacing w:val="-4"/>
              </w:rPr>
            </w:pPr>
            <w:r w:rsidRPr="00847D43">
              <w:rPr>
                <w:bCs/>
                <w:spacing w:val="-4"/>
              </w:rPr>
              <w:t>Рефлексивная культура</w:t>
            </w:r>
          </w:p>
        </w:tc>
        <w:tc>
          <w:tcPr>
            <w:tcW w:w="3943" w:type="dxa"/>
            <w:tcBorders>
              <w:top w:val="single" w:sz="4" w:space="0" w:color="auto"/>
              <w:left w:val="single" w:sz="4" w:space="0" w:color="auto"/>
              <w:bottom w:val="single" w:sz="4" w:space="0" w:color="auto"/>
              <w:right w:val="single" w:sz="4" w:space="0" w:color="auto"/>
            </w:tcBorders>
          </w:tcPr>
          <w:p w14:paraId="10D7B6D1" w14:textId="77777777" w:rsidR="00847D43" w:rsidRPr="00847D43" w:rsidRDefault="00847D43" w:rsidP="00847D43">
            <w:pPr>
              <w:tabs>
                <w:tab w:val="left" w:pos="508"/>
              </w:tabs>
              <w:jc w:val="both"/>
              <w:rPr>
                <w:spacing w:val="-4"/>
              </w:rPr>
            </w:pPr>
            <w:r w:rsidRPr="00847D43">
              <w:rPr>
                <w:spacing w:val="-4"/>
              </w:rPr>
              <w:t>Корректирует собственные действия и поведение на основе обратной связи</w:t>
            </w:r>
          </w:p>
        </w:tc>
        <w:tc>
          <w:tcPr>
            <w:tcW w:w="1410" w:type="dxa"/>
            <w:tcBorders>
              <w:top w:val="single" w:sz="4" w:space="0" w:color="auto"/>
              <w:left w:val="single" w:sz="4" w:space="0" w:color="auto"/>
              <w:bottom w:val="single" w:sz="4" w:space="0" w:color="auto"/>
              <w:right w:val="single" w:sz="4" w:space="0" w:color="auto"/>
            </w:tcBorders>
          </w:tcPr>
          <w:p w14:paraId="3E8D1DA2"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46B6A20C"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67738A29" w14:textId="77777777" w:rsidR="00847D43" w:rsidRPr="00847D43" w:rsidRDefault="00847D43" w:rsidP="00847D43">
            <w:pPr>
              <w:tabs>
                <w:tab w:val="left" w:pos="508"/>
              </w:tabs>
              <w:jc w:val="both"/>
              <w:rPr>
                <w:spacing w:val="-4"/>
              </w:rPr>
            </w:pPr>
          </w:p>
        </w:tc>
      </w:tr>
      <w:tr w:rsidR="00847D43" w:rsidRPr="00847D43" w14:paraId="3E9E455D" w14:textId="77777777" w:rsidTr="002E6F14">
        <w:trPr>
          <w:trHeight w:val="41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CBDF60"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5C453F90" w14:textId="77777777" w:rsidR="00847D43" w:rsidRPr="00847D43" w:rsidRDefault="00847D43" w:rsidP="00847D43">
            <w:pPr>
              <w:tabs>
                <w:tab w:val="left" w:pos="508"/>
              </w:tabs>
              <w:jc w:val="both"/>
              <w:rPr>
                <w:spacing w:val="-4"/>
              </w:rPr>
            </w:pPr>
            <w:r w:rsidRPr="00847D43">
              <w:rPr>
                <w:spacing w:val="-4"/>
              </w:rPr>
              <w:t>Оценивает степень реализации цели урока и достижения планируемых результатов</w:t>
            </w:r>
          </w:p>
        </w:tc>
        <w:tc>
          <w:tcPr>
            <w:tcW w:w="1410" w:type="dxa"/>
            <w:tcBorders>
              <w:top w:val="single" w:sz="4" w:space="0" w:color="auto"/>
              <w:left w:val="single" w:sz="4" w:space="0" w:color="auto"/>
              <w:bottom w:val="single" w:sz="4" w:space="0" w:color="auto"/>
              <w:right w:val="single" w:sz="4" w:space="0" w:color="auto"/>
            </w:tcBorders>
          </w:tcPr>
          <w:p w14:paraId="67A46169"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839DAC7"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4E8AD1C5" w14:textId="77777777" w:rsidR="00847D43" w:rsidRPr="00847D43" w:rsidRDefault="00847D43" w:rsidP="00847D43">
            <w:pPr>
              <w:tabs>
                <w:tab w:val="left" w:pos="508"/>
              </w:tabs>
              <w:jc w:val="both"/>
              <w:rPr>
                <w:spacing w:val="-4"/>
              </w:rPr>
            </w:pPr>
          </w:p>
        </w:tc>
      </w:tr>
      <w:tr w:rsidR="00847D43" w:rsidRPr="00847D43" w14:paraId="47C66FE3" w14:textId="77777777" w:rsidTr="002E6F14">
        <w:trPr>
          <w:trHeight w:val="5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D7CF9C"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6A4470CE" w14:textId="77777777" w:rsidR="00847D43" w:rsidRPr="00847D43" w:rsidRDefault="00847D43" w:rsidP="00847D43">
            <w:pPr>
              <w:tabs>
                <w:tab w:val="left" w:pos="508"/>
              </w:tabs>
              <w:jc w:val="both"/>
              <w:rPr>
                <w:spacing w:val="-4"/>
              </w:rPr>
            </w:pPr>
            <w:r w:rsidRPr="00847D43">
              <w:rPr>
                <w:spacing w:val="-4"/>
              </w:rPr>
              <w:t>Анализирует эффективность педагогического взаимодействия на уроке</w:t>
            </w:r>
          </w:p>
        </w:tc>
        <w:tc>
          <w:tcPr>
            <w:tcW w:w="1410" w:type="dxa"/>
            <w:tcBorders>
              <w:top w:val="single" w:sz="4" w:space="0" w:color="auto"/>
              <w:left w:val="single" w:sz="4" w:space="0" w:color="auto"/>
              <w:bottom w:val="single" w:sz="4" w:space="0" w:color="auto"/>
              <w:right w:val="single" w:sz="4" w:space="0" w:color="auto"/>
            </w:tcBorders>
          </w:tcPr>
          <w:p w14:paraId="5EA88692"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23F72EC"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57288014" w14:textId="77777777" w:rsidR="00847D43" w:rsidRPr="00847D43" w:rsidRDefault="00847D43" w:rsidP="00847D43">
            <w:pPr>
              <w:tabs>
                <w:tab w:val="left" w:pos="508"/>
              </w:tabs>
              <w:jc w:val="both"/>
              <w:rPr>
                <w:spacing w:val="-4"/>
              </w:rPr>
            </w:pPr>
          </w:p>
        </w:tc>
      </w:tr>
      <w:tr w:rsidR="00847D43" w:rsidRPr="00847D43" w14:paraId="20E5171E" w14:textId="77777777" w:rsidTr="002E6F14">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BF222C"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98EA922" w14:textId="77777777" w:rsidR="00847D43" w:rsidRPr="00847D43" w:rsidRDefault="00847D43" w:rsidP="00847D43">
            <w:pPr>
              <w:tabs>
                <w:tab w:val="left" w:pos="508"/>
              </w:tabs>
              <w:jc w:val="both"/>
              <w:rPr>
                <w:spacing w:val="-4"/>
              </w:rPr>
            </w:pPr>
            <w:r w:rsidRPr="00847D43">
              <w:rPr>
                <w:spacing w:val="-4"/>
              </w:rPr>
              <w:t>Анализирует место и значение применения на уроке нестандартных педагогических приемов и средств обучения</w:t>
            </w:r>
          </w:p>
        </w:tc>
        <w:tc>
          <w:tcPr>
            <w:tcW w:w="1410" w:type="dxa"/>
            <w:tcBorders>
              <w:top w:val="single" w:sz="4" w:space="0" w:color="auto"/>
              <w:left w:val="single" w:sz="4" w:space="0" w:color="auto"/>
              <w:bottom w:val="single" w:sz="4" w:space="0" w:color="auto"/>
              <w:right w:val="single" w:sz="4" w:space="0" w:color="auto"/>
            </w:tcBorders>
          </w:tcPr>
          <w:p w14:paraId="10FB4B35"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380D92B"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511800D7" w14:textId="77777777" w:rsidR="00847D43" w:rsidRPr="00847D43" w:rsidRDefault="00847D43" w:rsidP="00847D43">
            <w:pPr>
              <w:tabs>
                <w:tab w:val="left" w:pos="508"/>
              </w:tabs>
              <w:jc w:val="both"/>
              <w:rPr>
                <w:spacing w:val="-4"/>
              </w:rPr>
            </w:pPr>
          </w:p>
        </w:tc>
      </w:tr>
      <w:tr w:rsidR="00847D43" w:rsidRPr="00847D43" w14:paraId="58183389" w14:textId="77777777" w:rsidTr="002E6F14">
        <w:trPr>
          <w:trHeight w:val="27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B499AA" w14:textId="77777777" w:rsidR="00847D43" w:rsidRPr="00847D43" w:rsidRDefault="00847D43" w:rsidP="00847D43">
            <w:pPr>
              <w:rPr>
                <w:spacing w:val="-4"/>
              </w:rPr>
            </w:pPr>
          </w:p>
        </w:tc>
        <w:tc>
          <w:tcPr>
            <w:tcW w:w="3943" w:type="dxa"/>
            <w:tcBorders>
              <w:top w:val="single" w:sz="4" w:space="0" w:color="auto"/>
              <w:left w:val="single" w:sz="4" w:space="0" w:color="auto"/>
              <w:bottom w:val="single" w:sz="4" w:space="0" w:color="auto"/>
              <w:right w:val="single" w:sz="4" w:space="0" w:color="auto"/>
            </w:tcBorders>
          </w:tcPr>
          <w:p w14:paraId="1E77D857" w14:textId="77777777" w:rsidR="00847D43" w:rsidRPr="00847D43" w:rsidRDefault="00847D43" w:rsidP="00847D43">
            <w:pPr>
              <w:jc w:val="both"/>
            </w:pPr>
            <w:r w:rsidRPr="00847D43">
              <w:t>Демонстрирует системность самоанализа урока, строит оценочные суждения на научной основе</w:t>
            </w:r>
          </w:p>
        </w:tc>
        <w:tc>
          <w:tcPr>
            <w:tcW w:w="1410" w:type="dxa"/>
            <w:tcBorders>
              <w:top w:val="single" w:sz="4" w:space="0" w:color="auto"/>
              <w:left w:val="single" w:sz="4" w:space="0" w:color="auto"/>
              <w:bottom w:val="single" w:sz="4" w:space="0" w:color="auto"/>
              <w:right w:val="single" w:sz="4" w:space="0" w:color="auto"/>
            </w:tcBorders>
          </w:tcPr>
          <w:p w14:paraId="76B34351" w14:textId="77777777" w:rsidR="00847D43" w:rsidRPr="00847D43" w:rsidRDefault="00847D43" w:rsidP="00847D43">
            <w:pPr>
              <w:tabs>
                <w:tab w:val="left" w:pos="508"/>
              </w:tabs>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62A5FBA" w14:textId="77777777" w:rsidR="00847D43" w:rsidRPr="00847D43" w:rsidRDefault="00847D43" w:rsidP="00847D43">
            <w:pPr>
              <w:tabs>
                <w:tab w:val="left" w:pos="508"/>
              </w:tabs>
              <w:jc w:val="both"/>
              <w:rPr>
                <w:spacing w:val="-4"/>
              </w:rPr>
            </w:pPr>
          </w:p>
        </w:tc>
        <w:tc>
          <w:tcPr>
            <w:tcW w:w="1235" w:type="dxa"/>
            <w:tcBorders>
              <w:top w:val="single" w:sz="4" w:space="0" w:color="auto"/>
              <w:left w:val="single" w:sz="4" w:space="0" w:color="auto"/>
              <w:bottom w:val="single" w:sz="4" w:space="0" w:color="auto"/>
              <w:right w:val="single" w:sz="4" w:space="0" w:color="auto"/>
            </w:tcBorders>
          </w:tcPr>
          <w:p w14:paraId="32A75297" w14:textId="77777777" w:rsidR="00847D43" w:rsidRPr="00847D43" w:rsidRDefault="00847D43" w:rsidP="00847D43">
            <w:pPr>
              <w:tabs>
                <w:tab w:val="left" w:pos="508"/>
              </w:tabs>
              <w:jc w:val="both"/>
              <w:rPr>
                <w:spacing w:val="-4"/>
              </w:rPr>
            </w:pPr>
          </w:p>
        </w:tc>
      </w:tr>
    </w:tbl>
    <w:p w14:paraId="337DEFF4" w14:textId="77777777" w:rsidR="00847D43" w:rsidRPr="00847D43" w:rsidRDefault="00847D43" w:rsidP="00847D43">
      <w:pPr>
        <w:autoSpaceDE w:val="0"/>
        <w:autoSpaceDN w:val="0"/>
        <w:adjustRightInd w:val="0"/>
        <w:ind w:firstLine="709"/>
        <w:rPr>
          <w:sz w:val="28"/>
          <w:szCs w:val="28"/>
        </w:rPr>
      </w:pPr>
    </w:p>
    <w:p w14:paraId="016B2DAD" w14:textId="77777777" w:rsidR="00847D43" w:rsidRPr="00847D43" w:rsidRDefault="00847D43" w:rsidP="00847D43">
      <w:pPr>
        <w:autoSpaceDE w:val="0"/>
        <w:autoSpaceDN w:val="0"/>
        <w:adjustRightInd w:val="0"/>
        <w:ind w:firstLine="709"/>
        <w:rPr>
          <w:b/>
          <w:bCs/>
          <w:sz w:val="24"/>
          <w:szCs w:val="24"/>
        </w:rPr>
      </w:pPr>
      <w:r w:rsidRPr="00847D43">
        <w:rPr>
          <w:b/>
          <w:bCs/>
          <w:sz w:val="24"/>
          <w:szCs w:val="24"/>
        </w:rPr>
        <w:t xml:space="preserve">Конкурсное испытание «Педагогическое интервью» </w:t>
      </w:r>
    </w:p>
    <w:p w14:paraId="07C3E4A6" w14:textId="77777777" w:rsidR="00847D43" w:rsidRPr="00847D43" w:rsidRDefault="00847D43" w:rsidP="00847D43">
      <w:pPr>
        <w:autoSpaceDE w:val="0"/>
        <w:autoSpaceDN w:val="0"/>
        <w:adjustRightInd w:val="0"/>
        <w:ind w:firstLine="709"/>
        <w:jc w:val="both"/>
        <w:rPr>
          <w:bCs/>
          <w:sz w:val="24"/>
          <w:szCs w:val="24"/>
        </w:rPr>
      </w:pPr>
      <w:r w:rsidRPr="00847D43">
        <w:rPr>
          <w:bCs/>
          <w:sz w:val="24"/>
          <w:szCs w:val="24"/>
        </w:rPr>
        <w:t>Цель конкурсного испытания: демонстрация участником конкурса владения теоретическим и практическим инструментарием по актуальным вопросам образования.</w:t>
      </w:r>
    </w:p>
    <w:p w14:paraId="01275A86" w14:textId="77777777" w:rsidR="00847D43" w:rsidRPr="00847D43" w:rsidRDefault="00847D43" w:rsidP="00847D43">
      <w:pPr>
        <w:autoSpaceDE w:val="0"/>
        <w:autoSpaceDN w:val="0"/>
        <w:adjustRightInd w:val="0"/>
        <w:ind w:firstLine="709"/>
        <w:jc w:val="both"/>
        <w:rPr>
          <w:bCs/>
          <w:sz w:val="24"/>
          <w:szCs w:val="24"/>
        </w:rPr>
      </w:pPr>
      <w:r w:rsidRPr="00847D43">
        <w:rPr>
          <w:bCs/>
          <w:sz w:val="24"/>
          <w:szCs w:val="24"/>
        </w:rPr>
        <w:t>Формат конкурсного испытания: открытая беседа участника конкурса с членами жюри в формате «вопрос – ответ» с ограниченным кругом целевых вопросов.</w:t>
      </w:r>
    </w:p>
    <w:p w14:paraId="5DC877B8" w14:textId="77777777" w:rsidR="00847D43" w:rsidRPr="00847D43" w:rsidRDefault="00847D43" w:rsidP="00847D43">
      <w:pPr>
        <w:autoSpaceDE w:val="0"/>
        <w:autoSpaceDN w:val="0"/>
        <w:adjustRightInd w:val="0"/>
        <w:ind w:firstLine="709"/>
        <w:jc w:val="both"/>
        <w:rPr>
          <w:sz w:val="24"/>
          <w:szCs w:val="24"/>
        </w:rPr>
      </w:pPr>
      <w:r w:rsidRPr="00847D43">
        <w:rPr>
          <w:bCs/>
          <w:sz w:val="24"/>
          <w:szCs w:val="24"/>
        </w:rPr>
        <w:t>Регламент конкурсного испытания</w:t>
      </w:r>
      <w:r w:rsidRPr="00847D43">
        <w:rPr>
          <w:sz w:val="24"/>
          <w:szCs w:val="24"/>
        </w:rPr>
        <w:t>: – беседа конкурсанта с членами жюри до 30 минут.</w:t>
      </w:r>
    </w:p>
    <w:p w14:paraId="6EA5B668" w14:textId="77777777" w:rsidR="00546640" w:rsidRPr="00847D43" w:rsidRDefault="00847D43" w:rsidP="00546640">
      <w:pPr>
        <w:autoSpaceDE w:val="0"/>
        <w:autoSpaceDN w:val="0"/>
        <w:adjustRightInd w:val="0"/>
        <w:ind w:firstLine="709"/>
        <w:jc w:val="both"/>
        <w:rPr>
          <w:sz w:val="24"/>
          <w:szCs w:val="24"/>
        </w:rPr>
      </w:pPr>
      <w:r w:rsidRPr="00847D43">
        <w:rPr>
          <w:sz w:val="24"/>
          <w:szCs w:val="24"/>
        </w:rPr>
        <w:t xml:space="preserve">Оценивание производится по четырем критериям, каждый критерий раскрывается через пять показателей. Каждый показатель оценивается по шкале от 0 до 2 баллов, где 0 баллов – </w:t>
      </w:r>
      <w:r w:rsidRPr="00847D43">
        <w:rPr>
          <w:sz w:val="24"/>
          <w:szCs w:val="24"/>
        </w:rPr>
        <w:lastRenderedPageBreak/>
        <w:t xml:space="preserve">«показатель не проявлен», 1 балл – «показатель проявлен </w:t>
      </w:r>
      <w:r w:rsidR="00546640">
        <w:rPr>
          <w:sz w:val="24"/>
          <w:szCs w:val="24"/>
        </w:rPr>
        <w:t>в достаточной мере</w:t>
      </w:r>
      <w:r w:rsidRPr="00847D43">
        <w:rPr>
          <w:sz w:val="24"/>
          <w:szCs w:val="24"/>
        </w:rPr>
        <w:t>», 2 балла – «показатель проявлен в полной мере».</w:t>
      </w:r>
    </w:p>
    <w:p w14:paraId="66539855" w14:textId="77777777" w:rsidR="00546640" w:rsidRDefault="00847D43" w:rsidP="00A624D4">
      <w:pPr>
        <w:autoSpaceDE w:val="0"/>
        <w:autoSpaceDN w:val="0"/>
        <w:adjustRightInd w:val="0"/>
        <w:ind w:firstLine="709"/>
        <w:jc w:val="both"/>
        <w:rPr>
          <w:bCs/>
          <w:sz w:val="24"/>
          <w:szCs w:val="24"/>
        </w:rPr>
      </w:pPr>
      <w:r w:rsidRPr="00847D43">
        <w:rPr>
          <w:sz w:val="24"/>
          <w:szCs w:val="24"/>
        </w:rPr>
        <w:t xml:space="preserve">Максимальный общий балл за выполнение задания – </w:t>
      </w:r>
      <w:r w:rsidRPr="00847D43">
        <w:rPr>
          <w:bCs/>
          <w:sz w:val="24"/>
          <w:szCs w:val="24"/>
        </w:rPr>
        <w:t>40 баллов.</w:t>
      </w:r>
    </w:p>
    <w:p w14:paraId="3007EC17" w14:textId="77777777" w:rsidR="00546640" w:rsidRPr="00847D43" w:rsidRDefault="00546640" w:rsidP="00847D43">
      <w:pPr>
        <w:autoSpaceDE w:val="0"/>
        <w:autoSpaceDN w:val="0"/>
        <w:adjustRightInd w:val="0"/>
        <w:ind w:firstLine="709"/>
        <w:jc w:val="both"/>
        <w:rPr>
          <w:bCs/>
          <w:sz w:val="24"/>
          <w:szCs w:val="24"/>
        </w:rPr>
      </w:pPr>
    </w:p>
    <w:p w14:paraId="3AF907D2"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943"/>
        <w:gridCol w:w="1410"/>
        <w:gridCol w:w="1285"/>
        <w:gridCol w:w="1235"/>
      </w:tblGrid>
      <w:tr w:rsidR="00847D43" w:rsidRPr="00847D43" w14:paraId="260BE8C0" w14:textId="77777777" w:rsidTr="002E6F14">
        <w:trPr>
          <w:jc w:val="center"/>
        </w:trPr>
        <w:tc>
          <w:tcPr>
            <w:tcW w:w="2037" w:type="dxa"/>
            <w:vMerge w:val="restart"/>
            <w:tcBorders>
              <w:top w:val="single" w:sz="4" w:space="0" w:color="auto"/>
              <w:left w:val="single" w:sz="4" w:space="0" w:color="auto"/>
              <w:bottom w:val="single" w:sz="4" w:space="0" w:color="auto"/>
              <w:right w:val="single" w:sz="4" w:space="0" w:color="auto"/>
            </w:tcBorders>
            <w:vAlign w:val="center"/>
            <w:hideMark/>
          </w:tcPr>
          <w:p w14:paraId="7EADD87B" w14:textId="77777777" w:rsidR="00847D43" w:rsidRPr="00847D43" w:rsidRDefault="00847D43" w:rsidP="00847D43">
            <w:pPr>
              <w:jc w:val="center"/>
              <w:rPr>
                <w:spacing w:val="-4"/>
              </w:rPr>
            </w:pPr>
            <w:r w:rsidRPr="00847D43">
              <w:rPr>
                <w:spacing w:val="-4"/>
              </w:rPr>
              <w:t>Критерии</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14:paraId="6E56D4AD" w14:textId="77777777" w:rsidR="00847D43" w:rsidRPr="00847D43" w:rsidRDefault="00847D43" w:rsidP="00847D43">
            <w:pPr>
              <w:jc w:val="center"/>
              <w:rPr>
                <w:spacing w:val="-4"/>
              </w:rPr>
            </w:pPr>
            <w:r w:rsidRPr="00847D43">
              <w:rPr>
                <w:spacing w:val="-4"/>
              </w:rPr>
              <w:t>Показатели</w:t>
            </w:r>
          </w:p>
        </w:tc>
        <w:tc>
          <w:tcPr>
            <w:tcW w:w="3930" w:type="dxa"/>
            <w:gridSpan w:val="3"/>
            <w:tcBorders>
              <w:top w:val="single" w:sz="4" w:space="0" w:color="auto"/>
              <w:left w:val="single" w:sz="4" w:space="0" w:color="auto"/>
              <w:bottom w:val="single" w:sz="4" w:space="0" w:color="auto"/>
              <w:right w:val="single" w:sz="4" w:space="0" w:color="auto"/>
            </w:tcBorders>
            <w:hideMark/>
          </w:tcPr>
          <w:p w14:paraId="1429E391" w14:textId="77777777" w:rsidR="00847D43" w:rsidRPr="00847D43" w:rsidRDefault="00847D43" w:rsidP="00847D43">
            <w:pPr>
              <w:jc w:val="center"/>
              <w:rPr>
                <w:spacing w:val="-4"/>
              </w:rPr>
            </w:pPr>
            <w:r w:rsidRPr="00847D43">
              <w:rPr>
                <w:spacing w:val="-4"/>
              </w:rPr>
              <w:t>Баллы</w:t>
            </w:r>
          </w:p>
        </w:tc>
      </w:tr>
      <w:tr w:rsidR="00847D43" w:rsidRPr="00847D43" w14:paraId="42532078"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ECD4A2" w14:textId="77777777" w:rsidR="00847D43" w:rsidRPr="00847D43" w:rsidRDefault="00847D43" w:rsidP="00847D43">
            <w:pPr>
              <w:rPr>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A61E3F" w14:textId="77777777" w:rsidR="00847D43" w:rsidRPr="00847D43" w:rsidRDefault="00847D43" w:rsidP="00847D43">
            <w:pPr>
              <w:rPr>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30E33719" w14:textId="77777777" w:rsidR="00847D43" w:rsidRPr="00847D43" w:rsidRDefault="00847D43" w:rsidP="00847D43">
            <w:pPr>
              <w:jc w:val="center"/>
              <w:rPr>
                <w:spacing w:val="-4"/>
              </w:rPr>
            </w:pPr>
            <w:r w:rsidRPr="00847D43">
              <w:rPr>
                <w:spacing w:val="-4"/>
              </w:rPr>
              <w:t>0</w:t>
            </w:r>
          </w:p>
        </w:tc>
        <w:tc>
          <w:tcPr>
            <w:tcW w:w="1285" w:type="dxa"/>
            <w:tcBorders>
              <w:top w:val="single" w:sz="4" w:space="0" w:color="auto"/>
              <w:left w:val="single" w:sz="4" w:space="0" w:color="auto"/>
              <w:bottom w:val="single" w:sz="4" w:space="0" w:color="auto"/>
              <w:right w:val="single" w:sz="4" w:space="0" w:color="auto"/>
            </w:tcBorders>
            <w:hideMark/>
          </w:tcPr>
          <w:p w14:paraId="17C57641" w14:textId="77777777" w:rsidR="00847D43" w:rsidRPr="00847D43" w:rsidRDefault="00847D43" w:rsidP="00847D43">
            <w:pPr>
              <w:jc w:val="center"/>
              <w:rPr>
                <w:spacing w:val="-4"/>
              </w:rPr>
            </w:pPr>
            <w:r w:rsidRPr="00847D43">
              <w:rPr>
                <w:spacing w:val="-4"/>
              </w:rPr>
              <w:t>1</w:t>
            </w:r>
          </w:p>
        </w:tc>
        <w:tc>
          <w:tcPr>
            <w:tcW w:w="1235" w:type="dxa"/>
            <w:tcBorders>
              <w:top w:val="single" w:sz="4" w:space="0" w:color="auto"/>
              <w:left w:val="single" w:sz="4" w:space="0" w:color="auto"/>
              <w:bottom w:val="single" w:sz="4" w:space="0" w:color="auto"/>
              <w:right w:val="single" w:sz="4" w:space="0" w:color="auto"/>
            </w:tcBorders>
            <w:hideMark/>
          </w:tcPr>
          <w:p w14:paraId="0D56499F" w14:textId="77777777" w:rsidR="00847D43" w:rsidRPr="00847D43" w:rsidRDefault="00847D43" w:rsidP="00847D43">
            <w:pPr>
              <w:jc w:val="center"/>
              <w:rPr>
                <w:spacing w:val="-4"/>
              </w:rPr>
            </w:pPr>
            <w:r w:rsidRPr="00847D43">
              <w:rPr>
                <w:spacing w:val="-4"/>
              </w:rPr>
              <w:t>2</w:t>
            </w:r>
          </w:p>
        </w:tc>
      </w:tr>
      <w:tr w:rsidR="00847D43" w:rsidRPr="00847D43" w14:paraId="677753C6"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116EEB" w14:textId="77777777" w:rsidR="00847D43" w:rsidRPr="00847D43" w:rsidRDefault="00847D43" w:rsidP="00847D43">
            <w:pPr>
              <w:rPr>
                <w:bCs/>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D8E03F" w14:textId="77777777" w:rsidR="00847D43" w:rsidRPr="00847D43" w:rsidRDefault="00847D43" w:rsidP="00847D43">
            <w:pPr>
              <w:rPr>
                <w:b/>
                <w:bCs/>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701FB789" w14:textId="77777777" w:rsidR="00847D43" w:rsidRPr="00847D43" w:rsidRDefault="00847D43" w:rsidP="00847D43">
            <w:pPr>
              <w:jc w:val="center"/>
            </w:pPr>
            <w:r w:rsidRPr="00847D43">
              <w:t>недостаточно</w:t>
            </w:r>
          </w:p>
        </w:tc>
        <w:tc>
          <w:tcPr>
            <w:tcW w:w="1285" w:type="dxa"/>
            <w:tcBorders>
              <w:top w:val="single" w:sz="4" w:space="0" w:color="auto"/>
              <w:left w:val="single" w:sz="4" w:space="0" w:color="auto"/>
              <w:bottom w:val="single" w:sz="4" w:space="0" w:color="auto"/>
              <w:right w:val="single" w:sz="4" w:space="0" w:color="auto"/>
            </w:tcBorders>
            <w:hideMark/>
          </w:tcPr>
          <w:p w14:paraId="0BD0FD22" w14:textId="77777777" w:rsidR="00847D43" w:rsidRPr="00847D43" w:rsidRDefault="00847D43" w:rsidP="00847D43">
            <w:pPr>
              <w:jc w:val="center"/>
            </w:pPr>
            <w:r w:rsidRPr="00847D43">
              <w:t>в достаточной мере</w:t>
            </w:r>
          </w:p>
        </w:tc>
        <w:tc>
          <w:tcPr>
            <w:tcW w:w="1235" w:type="dxa"/>
            <w:tcBorders>
              <w:top w:val="single" w:sz="4" w:space="0" w:color="auto"/>
              <w:left w:val="single" w:sz="4" w:space="0" w:color="auto"/>
              <w:bottom w:val="single" w:sz="4" w:space="0" w:color="auto"/>
              <w:right w:val="single" w:sz="4" w:space="0" w:color="auto"/>
            </w:tcBorders>
            <w:hideMark/>
          </w:tcPr>
          <w:p w14:paraId="6B8BA64A" w14:textId="77777777" w:rsidR="00847D43" w:rsidRPr="00847D43" w:rsidRDefault="00847D43" w:rsidP="00847D43">
            <w:pPr>
              <w:jc w:val="center"/>
            </w:pPr>
            <w:r w:rsidRPr="00847D43">
              <w:t>в полной мере</w:t>
            </w:r>
          </w:p>
        </w:tc>
      </w:tr>
      <w:tr w:rsidR="00847D43" w:rsidRPr="00847D43" w14:paraId="45527AB8" w14:textId="77777777" w:rsidTr="002E6F14">
        <w:trPr>
          <w:trHeight w:val="675"/>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67D5CC89" w14:textId="77777777" w:rsidR="00847D43" w:rsidRPr="00847D43" w:rsidRDefault="00847D43" w:rsidP="00847D43">
            <w:pPr>
              <w:tabs>
                <w:tab w:val="left" w:pos="330"/>
              </w:tabs>
              <w:jc w:val="center"/>
              <w:rPr>
                <w:spacing w:val="-4"/>
                <w:szCs w:val="22"/>
              </w:rPr>
            </w:pPr>
            <w:r w:rsidRPr="00847D43">
              <w:rPr>
                <w:bCs/>
                <w:szCs w:val="22"/>
              </w:rPr>
              <w:t>Сформированность педагогического мышления</w:t>
            </w:r>
          </w:p>
        </w:tc>
        <w:tc>
          <w:tcPr>
            <w:tcW w:w="3943" w:type="dxa"/>
            <w:tcBorders>
              <w:top w:val="single" w:sz="4" w:space="0" w:color="auto"/>
              <w:left w:val="single" w:sz="4" w:space="0" w:color="auto"/>
              <w:bottom w:val="single" w:sz="4" w:space="0" w:color="auto"/>
              <w:right w:val="single" w:sz="4" w:space="0" w:color="auto"/>
            </w:tcBorders>
            <w:hideMark/>
          </w:tcPr>
          <w:p w14:paraId="10149C68" w14:textId="77777777" w:rsidR="00847D43" w:rsidRPr="00847D43" w:rsidRDefault="00847D43" w:rsidP="00847D43">
            <w:pPr>
              <w:tabs>
                <w:tab w:val="left" w:pos="508"/>
              </w:tabs>
              <w:spacing w:line="216" w:lineRule="auto"/>
              <w:jc w:val="both"/>
              <w:rPr>
                <w:spacing w:val="-4"/>
                <w:szCs w:val="22"/>
              </w:rPr>
            </w:pPr>
            <w:r w:rsidRPr="00847D43">
              <w:rPr>
                <w:szCs w:val="22"/>
              </w:rPr>
              <w:t>Аргументирует собственную позицию по обсуждаемой проблеме</w:t>
            </w:r>
          </w:p>
        </w:tc>
        <w:tc>
          <w:tcPr>
            <w:tcW w:w="1410" w:type="dxa"/>
            <w:tcBorders>
              <w:top w:val="single" w:sz="4" w:space="0" w:color="auto"/>
              <w:left w:val="single" w:sz="4" w:space="0" w:color="auto"/>
              <w:bottom w:val="single" w:sz="4" w:space="0" w:color="auto"/>
              <w:right w:val="single" w:sz="4" w:space="0" w:color="auto"/>
            </w:tcBorders>
          </w:tcPr>
          <w:p w14:paraId="01C10632"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6517596B"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BCE52FC" w14:textId="77777777" w:rsidR="00847D43" w:rsidRPr="00847D43" w:rsidRDefault="00847D43" w:rsidP="00847D43">
            <w:pPr>
              <w:tabs>
                <w:tab w:val="left" w:pos="508"/>
              </w:tabs>
              <w:jc w:val="both"/>
              <w:rPr>
                <w:spacing w:val="-4"/>
                <w:sz w:val="22"/>
                <w:szCs w:val="22"/>
              </w:rPr>
            </w:pPr>
          </w:p>
        </w:tc>
      </w:tr>
      <w:tr w:rsidR="00847D43" w:rsidRPr="00847D43" w14:paraId="0A3838C4" w14:textId="77777777" w:rsidTr="002E6F14">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3AB146"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4EAF8865" w14:textId="77777777" w:rsidR="00847D43" w:rsidRPr="00847D43" w:rsidRDefault="00847D43" w:rsidP="00847D43">
            <w:pPr>
              <w:tabs>
                <w:tab w:val="left" w:pos="508"/>
              </w:tabs>
              <w:spacing w:line="216" w:lineRule="auto"/>
              <w:jc w:val="both"/>
              <w:rPr>
                <w:spacing w:val="-4"/>
                <w:szCs w:val="22"/>
              </w:rPr>
            </w:pPr>
            <w:r w:rsidRPr="00847D43">
              <w:rPr>
                <w:spacing w:val="-4"/>
                <w:szCs w:val="22"/>
              </w:rPr>
              <w:t>Предлагает личную оценку фактов и тенденций по обсуждаемому вопросу</w:t>
            </w:r>
          </w:p>
        </w:tc>
        <w:tc>
          <w:tcPr>
            <w:tcW w:w="1410" w:type="dxa"/>
            <w:tcBorders>
              <w:top w:val="single" w:sz="4" w:space="0" w:color="auto"/>
              <w:left w:val="single" w:sz="4" w:space="0" w:color="auto"/>
              <w:bottom w:val="single" w:sz="4" w:space="0" w:color="auto"/>
              <w:right w:val="single" w:sz="4" w:space="0" w:color="auto"/>
            </w:tcBorders>
          </w:tcPr>
          <w:p w14:paraId="3F106CD9"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42C98B8"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DEBCD84" w14:textId="77777777" w:rsidR="00847D43" w:rsidRPr="00847D43" w:rsidRDefault="00847D43" w:rsidP="00847D43">
            <w:pPr>
              <w:tabs>
                <w:tab w:val="left" w:pos="508"/>
              </w:tabs>
              <w:jc w:val="both"/>
              <w:rPr>
                <w:spacing w:val="-4"/>
                <w:sz w:val="22"/>
                <w:szCs w:val="22"/>
              </w:rPr>
            </w:pPr>
          </w:p>
        </w:tc>
      </w:tr>
      <w:tr w:rsidR="00847D43" w:rsidRPr="00847D43" w14:paraId="095C16C3" w14:textId="77777777" w:rsidTr="002E6F14">
        <w:trPr>
          <w:trHeight w:val="4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E67BC4"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0A26C966" w14:textId="77777777" w:rsidR="00847D43" w:rsidRPr="00847D43" w:rsidRDefault="00847D43" w:rsidP="00847D43">
            <w:pPr>
              <w:tabs>
                <w:tab w:val="left" w:pos="508"/>
              </w:tabs>
              <w:spacing w:line="216" w:lineRule="auto"/>
              <w:jc w:val="both"/>
              <w:rPr>
                <w:spacing w:val="-4"/>
                <w:szCs w:val="22"/>
              </w:rPr>
            </w:pPr>
            <w:r w:rsidRPr="00847D43">
              <w:rPr>
                <w:spacing w:val="-4"/>
                <w:szCs w:val="22"/>
              </w:rPr>
              <w:t>Анализирует и оценивает конкретные образовательные ситуации и педагогические задачи</w:t>
            </w:r>
          </w:p>
        </w:tc>
        <w:tc>
          <w:tcPr>
            <w:tcW w:w="1410" w:type="dxa"/>
            <w:tcBorders>
              <w:top w:val="single" w:sz="4" w:space="0" w:color="auto"/>
              <w:left w:val="single" w:sz="4" w:space="0" w:color="auto"/>
              <w:bottom w:val="single" w:sz="4" w:space="0" w:color="auto"/>
              <w:right w:val="single" w:sz="4" w:space="0" w:color="auto"/>
            </w:tcBorders>
          </w:tcPr>
          <w:p w14:paraId="0D091491"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066AF3B"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E5D38E2" w14:textId="77777777" w:rsidR="00847D43" w:rsidRPr="00847D43" w:rsidRDefault="00847D43" w:rsidP="00847D43">
            <w:pPr>
              <w:tabs>
                <w:tab w:val="left" w:pos="508"/>
              </w:tabs>
              <w:jc w:val="both"/>
              <w:rPr>
                <w:spacing w:val="-4"/>
                <w:sz w:val="22"/>
                <w:szCs w:val="22"/>
              </w:rPr>
            </w:pPr>
          </w:p>
        </w:tc>
      </w:tr>
      <w:tr w:rsidR="00847D43" w:rsidRPr="00847D43" w14:paraId="766CA489" w14:textId="77777777" w:rsidTr="002E6F14">
        <w:trPr>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E1F69B"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73BE61E3" w14:textId="77777777" w:rsidR="00847D43" w:rsidRPr="00847D43" w:rsidRDefault="00847D43" w:rsidP="00847D43">
            <w:pPr>
              <w:tabs>
                <w:tab w:val="left" w:pos="508"/>
              </w:tabs>
              <w:spacing w:line="216" w:lineRule="auto"/>
              <w:jc w:val="both"/>
              <w:rPr>
                <w:spacing w:val="-4"/>
                <w:szCs w:val="22"/>
              </w:rPr>
            </w:pPr>
            <w:r w:rsidRPr="00847D43">
              <w:rPr>
                <w:spacing w:val="-4"/>
                <w:szCs w:val="22"/>
              </w:rPr>
              <w:t>Формулирует творческие педагогические идеи</w:t>
            </w:r>
          </w:p>
        </w:tc>
        <w:tc>
          <w:tcPr>
            <w:tcW w:w="1410" w:type="dxa"/>
            <w:tcBorders>
              <w:top w:val="single" w:sz="4" w:space="0" w:color="auto"/>
              <w:left w:val="single" w:sz="4" w:space="0" w:color="auto"/>
              <w:bottom w:val="single" w:sz="4" w:space="0" w:color="auto"/>
              <w:right w:val="single" w:sz="4" w:space="0" w:color="auto"/>
            </w:tcBorders>
          </w:tcPr>
          <w:p w14:paraId="69BE298A"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F4C7883"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73B80A36" w14:textId="77777777" w:rsidR="00847D43" w:rsidRPr="00847D43" w:rsidRDefault="00847D43" w:rsidP="00847D43">
            <w:pPr>
              <w:tabs>
                <w:tab w:val="left" w:pos="508"/>
              </w:tabs>
              <w:jc w:val="both"/>
              <w:rPr>
                <w:spacing w:val="-4"/>
                <w:sz w:val="22"/>
                <w:szCs w:val="22"/>
              </w:rPr>
            </w:pPr>
          </w:p>
        </w:tc>
      </w:tr>
      <w:tr w:rsidR="00847D43" w:rsidRPr="00847D43" w14:paraId="16149019" w14:textId="77777777" w:rsidTr="002E6F14">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0F123C4"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7DF5E3C0" w14:textId="77777777" w:rsidR="00847D43" w:rsidRPr="00847D43" w:rsidRDefault="00847D43" w:rsidP="00847D43">
            <w:pPr>
              <w:rPr>
                <w:szCs w:val="22"/>
              </w:rPr>
            </w:pPr>
            <w:r w:rsidRPr="00847D43">
              <w:rPr>
                <w:szCs w:val="22"/>
              </w:rPr>
              <w:t>Инициирует новые проекты в сфере образования</w:t>
            </w:r>
          </w:p>
        </w:tc>
        <w:tc>
          <w:tcPr>
            <w:tcW w:w="1410" w:type="dxa"/>
            <w:tcBorders>
              <w:top w:val="single" w:sz="4" w:space="0" w:color="auto"/>
              <w:left w:val="single" w:sz="4" w:space="0" w:color="auto"/>
              <w:bottom w:val="single" w:sz="4" w:space="0" w:color="auto"/>
              <w:right w:val="single" w:sz="4" w:space="0" w:color="auto"/>
            </w:tcBorders>
          </w:tcPr>
          <w:p w14:paraId="5D2F3CE0"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83F4E97"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2FB6E24E" w14:textId="77777777" w:rsidR="00847D43" w:rsidRPr="00847D43" w:rsidRDefault="00847D43" w:rsidP="00847D43">
            <w:pPr>
              <w:tabs>
                <w:tab w:val="left" w:pos="508"/>
              </w:tabs>
              <w:jc w:val="both"/>
              <w:rPr>
                <w:spacing w:val="-4"/>
                <w:sz w:val="22"/>
                <w:szCs w:val="22"/>
              </w:rPr>
            </w:pPr>
          </w:p>
        </w:tc>
      </w:tr>
      <w:tr w:rsidR="00847D43" w:rsidRPr="00847D43" w14:paraId="3F6280B5" w14:textId="77777777" w:rsidTr="002E6F14">
        <w:trPr>
          <w:trHeight w:val="649"/>
          <w:jc w:val="center"/>
        </w:trPr>
        <w:tc>
          <w:tcPr>
            <w:tcW w:w="2037" w:type="dxa"/>
            <w:vMerge w:val="restart"/>
            <w:tcBorders>
              <w:top w:val="single" w:sz="4" w:space="0" w:color="auto"/>
              <w:left w:val="single" w:sz="4" w:space="0" w:color="auto"/>
              <w:bottom w:val="single" w:sz="4" w:space="0" w:color="auto"/>
              <w:right w:val="single" w:sz="4" w:space="0" w:color="auto"/>
            </w:tcBorders>
          </w:tcPr>
          <w:p w14:paraId="2DE8C6AE" w14:textId="77777777" w:rsidR="00847D43" w:rsidRPr="00847D43" w:rsidRDefault="00847D43" w:rsidP="00847D43">
            <w:pPr>
              <w:tabs>
                <w:tab w:val="left" w:pos="330"/>
              </w:tabs>
              <w:jc w:val="center"/>
              <w:rPr>
                <w:spacing w:val="-4"/>
                <w:szCs w:val="22"/>
              </w:rPr>
            </w:pPr>
            <w:r w:rsidRPr="00847D43">
              <w:rPr>
                <w:spacing w:val="-4"/>
                <w:szCs w:val="22"/>
              </w:rPr>
              <w:t xml:space="preserve">Общий кругозор </w:t>
            </w:r>
          </w:p>
          <w:p w14:paraId="561AD282" w14:textId="77777777" w:rsidR="00847D43" w:rsidRPr="00847D43" w:rsidRDefault="00847D43" w:rsidP="00847D43">
            <w:pPr>
              <w:tabs>
                <w:tab w:val="left" w:pos="330"/>
              </w:tabs>
              <w:jc w:val="center"/>
              <w:rPr>
                <w:spacing w:val="-4"/>
                <w:szCs w:val="22"/>
              </w:rPr>
            </w:pPr>
            <w:r w:rsidRPr="00847D43">
              <w:rPr>
                <w:spacing w:val="-4"/>
                <w:szCs w:val="22"/>
              </w:rPr>
              <w:t>и профессиональная эрудиция</w:t>
            </w:r>
          </w:p>
        </w:tc>
        <w:tc>
          <w:tcPr>
            <w:tcW w:w="3943" w:type="dxa"/>
            <w:tcBorders>
              <w:top w:val="single" w:sz="4" w:space="0" w:color="auto"/>
              <w:left w:val="single" w:sz="4" w:space="0" w:color="auto"/>
              <w:bottom w:val="single" w:sz="4" w:space="0" w:color="auto"/>
              <w:right w:val="single" w:sz="4" w:space="0" w:color="auto"/>
            </w:tcBorders>
          </w:tcPr>
          <w:p w14:paraId="5E0AA223" w14:textId="77777777" w:rsidR="00847D43" w:rsidRPr="00847D43" w:rsidRDefault="00847D43" w:rsidP="00847D43">
            <w:pPr>
              <w:tabs>
                <w:tab w:val="left" w:pos="508"/>
              </w:tabs>
              <w:spacing w:line="216" w:lineRule="auto"/>
              <w:jc w:val="both"/>
              <w:rPr>
                <w:spacing w:val="-4"/>
                <w:szCs w:val="22"/>
              </w:rPr>
            </w:pPr>
            <w:r w:rsidRPr="00847D43">
              <w:rPr>
                <w:spacing w:val="-4"/>
                <w:szCs w:val="22"/>
              </w:rPr>
              <w:t>Демонстрирует глубину познаний, широкий круг интересов, нравственную культуру</w:t>
            </w:r>
          </w:p>
        </w:tc>
        <w:tc>
          <w:tcPr>
            <w:tcW w:w="1410" w:type="dxa"/>
            <w:tcBorders>
              <w:top w:val="single" w:sz="4" w:space="0" w:color="auto"/>
              <w:left w:val="single" w:sz="4" w:space="0" w:color="auto"/>
              <w:bottom w:val="single" w:sz="4" w:space="0" w:color="auto"/>
              <w:right w:val="single" w:sz="4" w:space="0" w:color="auto"/>
            </w:tcBorders>
          </w:tcPr>
          <w:p w14:paraId="58FAFB8B"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F90F3BD"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6E3773E" w14:textId="77777777" w:rsidR="00847D43" w:rsidRPr="00847D43" w:rsidRDefault="00847D43" w:rsidP="00847D43">
            <w:pPr>
              <w:tabs>
                <w:tab w:val="left" w:pos="508"/>
              </w:tabs>
              <w:jc w:val="both"/>
              <w:rPr>
                <w:spacing w:val="-4"/>
                <w:sz w:val="22"/>
                <w:szCs w:val="22"/>
              </w:rPr>
            </w:pPr>
          </w:p>
        </w:tc>
      </w:tr>
      <w:tr w:rsidR="00847D43" w:rsidRPr="00847D43" w14:paraId="644CED0F" w14:textId="77777777" w:rsidTr="002E6F14">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0F06AE8"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6242273D" w14:textId="77777777" w:rsidR="00847D43" w:rsidRPr="00847D43" w:rsidRDefault="00847D43" w:rsidP="00847D43">
            <w:pPr>
              <w:tabs>
                <w:tab w:val="left" w:pos="508"/>
              </w:tabs>
              <w:spacing w:line="216" w:lineRule="auto"/>
              <w:jc w:val="both"/>
              <w:rPr>
                <w:spacing w:val="-4"/>
                <w:szCs w:val="22"/>
              </w:rPr>
            </w:pPr>
            <w:r w:rsidRPr="00847D43">
              <w:rPr>
                <w:spacing w:val="-4"/>
                <w:szCs w:val="22"/>
              </w:rPr>
              <w:t>Транслирует понимание ключевой идеи беседы, точно применяет терминологию</w:t>
            </w:r>
          </w:p>
        </w:tc>
        <w:tc>
          <w:tcPr>
            <w:tcW w:w="1410" w:type="dxa"/>
            <w:tcBorders>
              <w:top w:val="single" w:sz="4" w:space="0" w:color="auto"/>
              <w:left w:val="single" w:sz="4" w:space="0" w:color="auto"/>
              <w:bottom w:val="single" w:sz="4" w:space="0" w:color="auto"/>
              <w:right w:val="single" w:sz="4" w:space="0" w:color="auto"/>
            </w:tcBorders>
          </w:tcPr>
          <w:p w14:paraId="1EE82AA6"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BB8F3D4"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16ED779" w14:textId="77777777" w:rsidR="00847D43" w:rsidRPr="00847D43" w:rsidRDefault="00847D43" w:rsidP="00847D43">
            <w:pPr>
              <w:tabs>
                <w:tab w:val="left" w:pos="508"/>
              </w:tabs>
              <w:jc w:val="both"/>
              <w:rPr>
                <w:spacing w:val="-4"/>
                <w:sz w:val="22"/>
                <w:szCs w:val="22"/>
              </w:rPr>
            </w:pPr>
          </w:p>
        </w:tc>
      </w:tr>
      <w:tr w:rsidR="00847D43" w:rsidRPr="00847D43" w14:paraId="35B5EC36" w14:textId="77777777" w:rsidTr="002E6F14">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62F49D0"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0F2FA9F3" w14:textId="77777777" w:rsidR="00847D43" w:rsidRPr="00847D43" w:rsidRDefault="00847D43" w:rsidP="00847D43">
            <w:pPr>
              <w:tabs>
                <w:tab w:val="left" w:pos="508"/>
              </w:tabs>
              <w:spacing w:line="216" w:lineRule="auto"/>
              <w:jc w:val="both"/>
              <w:rPr>
                <w:spacing w:val="-4"/>
                <w:szCs w:val="22"/>
              </w:rPr>
            </w:pPr>
            <w:r w:rsidRPr="00847D43">
              <w:rPr>
                <w:spacing w:val="-4"/>
                <w:szCs w:val="22"/>
              </w:rPr>
              <w:t>Обращается к традиционным российским духовно-нравственным ценностям при освещении вопросов беседы</w:t>
            </w:r>
          </w:p>
        </w:tc>
        <w:tc>
          <w:tcPr>
            <w:tcW w:w="1410" w:type="dxa"/>
            <w:tcBorders>
              <w:top w:val="single" w:sz="4" w:space="0" w:color="auto"/>
              <w:left w:val="single" w:sz="4" w:space="0" w:color="auto"/>
              <w:bottom w:val="single" w:sz="4" w:space="0" w:color="auto"/>
              <w:right w:val="single" w:sz="4" w:space="0" w:color="auto"/>
            </w:tcBorders>
          </w:tcPr>
          <w:p w14:paraId="32978CA5"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AFB66B6"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9A04CFB" w14:textId="77777777" w:rsidR="00847D43" w:rsidRPr="00847D43" w:rsidRDefault="00847D43" w:rsidP="00847D43">
            <w:pPr>
              <w:tabs>
                <w:tab w:val="left" w:pos="508"/>
              </w:tabs>
              <w:jc w:val="both"/>
              <w:rPr>
                <w:spacing w:val="-4"/>
                <w:sz w:val="22"/>
                <w:szCs w:val="22"/>
              </w:rPr>
            </w:pPr>
          </w:p>
        </w:tc>
      </w:tr>
      <w:tr w:rsidR="00847D43" w:rsidRPr="00847D43" w14:paraId="7833D3B1" w14:textId="77777777" w:rsidTr="002E6F14">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F33A1D8"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1AD4A739" w14:textId="77777777" w:rsidR="00847D43" w:rsidRPr="00847D43" w:rsidRDefault="00847D43" w:rsidP="00847D43">
            <w:pPr>
              <w:tabs>
                <w:tab w:val="left" w:pos="508"/>
              </w:tabs>
              <w:spacing w:line="216" w:lineRule="auto"/>
              <w:jc w:val="both"/>
              <w:rPr>
                <w:spacing w:val="-4"/>
                <w:szCs w:val="22"/>
              </w:rPr>
            </w:pPr>
            <w:r w:rsidRPr="00847D43">
              <w:rPr>
                <w:spacing w:val="-4"/>
                <w:szCs w:val="22"/>
              </w:rPr>
              <w:t>Излагает собственную позицию по вопросам беседы, опираясь на современные научные исследования</w:t>
            </w:r>
          </w:p>
        </w:tc>
        <w:tc>
          <w:tcPr>
            <w:tcW w:w="1410" w:type="dxa"/>
            <w:tcBorders>
              <w:top w:val="single" w:sz="4" w:space="0" w:color="auto"/>
              <w:left w:val="single" w:sz="4" w:space="0" w:color="auto"/>
              <w:bottom w:val="single" w:sz="4" w:space="0" w:color="auto"/>
              <w:right w:val="single" w:sz="4" w:space="0" w:color="auto"/>
            </w:tcBorders>
          </w:tcPr>
          <w:p w14:paraId="6B2001AF"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5ED7775"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20C9819" w14:textId="77777777" w:rsidR="00847D43" w:rsidRPr="00847D43" w:rsidRDefault="00847D43" w:rsidP="00847D43">
            <w:pPr>
              <w:tabs>
                <w:tab w:val="left" w:pos="508"/>
              </w:tabs>
              <w:jc w:val="both"/>
              <w:rPr>
                <w:spacing w:val="-4"/>
                <w:sz w:val="22"/>
                <w:szCs w:val="22"/>
              </w:rPr>
            </w:pPr>
          </w:p>
        </w:tc>
      </w:tr>
      <w:tr w:rsidR="00847D43" w:rsidRPr="00847D43" w14:paraId="712B1C94" w14:textId="77777777" w:rsidTr="002E6F14">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4D1A9E"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64032033" w14:textId="77777777" w:rsidR="00847D43" w:rsidRPr="00847D43" w:rsidRDefault="00847D43" w:rsidP="00847D43">
            <w:pPr>
              <w:jc w:val="both"/>
              <w:rPr>
                <w:szCs w:val="22"/>
              </w:rPr>
            </w:pPr>
            <w:r w:rsidRPr="00847D43">
              <w:rPr>
                <w:szCs w:val="22"/>
              </w:rPr>
              <w:t>Поддерживает разговор участников беседы с опорой на произведения искусства и литературы, примеры из жизни и творчества известных людей</w:t>
            </w:r>
          </w:p>
        </w:tc>
        <w:tc>
          <w:tcPr>
            <w:tcW w:w="1410" w:type="dxa"/>
            <w:tcBorders>
              <w:top w:val="single" w:sz="4" w:space="0" w:color="auto"/>
              <w:left w:val="single" w:sz="4" w:space="0" w:color="auto"/>
              <w:bottom w:val="single" w:sz="4" w:space="0" w:color="auto"/>
              <w:right w:val="single" w:sz="4" w:space="0" w:color="auto"/>
            </w:tcBorders>
          </w:tcPr>
          <w:p w14:paraId="66F727A8"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2B93DC9"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7841520" w14:textId="77777777" w:rsidR="00847D43" w:rsidRPr="00847D43" w:rsidRDefault="00847D43" w:rsidP="00847D43">
            <w:pPr>
              <w:tabs>
                <w:tab w:val="left" w:pos="508"/>
              </w:tabs>
              <w:jc w:val="both"/>
              <w:rPr>
                <w:spacing w:val="-4"/>
                <w:sz w:val="22"/>
                <w:szCs w:val="22"/>
              </w:rPr>
            </w:pPr>
          </w:p>
        </w:tc>
      </w:tr>
      <w:tr w:rsidR="00847D43" w:rsidRPr="00847D43" w14:paraId="28E75923" w14:textId="77777777" w:rsidTr="002E6F14">
        <w:trPr>
          <w:trHeight w:val="491"/>
          <w:jc w:val="center"/>
        </w:trPr>
        <w:tc>
          <w:tcPr>
            <w:tcW w:w="2037" w:type="dxa"/>
            <w:vMerge w:val="restart"/>
            <w:tcBorders>
              <w:top w:val="single" w:sz="4" w:space="0" w:color="auto"/>
              <w:left w:val="single" w:sz="4" w:space="0" w:color="auto"/>
              <w:bottom w:val="single" w:sz="4" w:space="0" w:color="auto"/>
              <w:right w:val="single" w:sz="4" w:space="0" w:color="auto"/>
            </w:tcBorders>
          </w:tcPr>
          <w:p w14:paraId="1DF43D33" w14:textId="77777777" w:rsidR="00847D43" w:rsidRPr="00847D43" w:rsidRDefault="00847D43" w:rsidP="00847D43">
            <w:pPr>
              <w:tabs>
                <w:tab w:val="left" w:pos="330"/>
              </w:tabs>
              <w:jc w:val="center"/>
              <w:rPr>
                <w:spacing w:val="-4"/>
                <w:szCs w:val="22"/>
              </w:rPr>
            </w:pPr>
            <w:r w:rsidRPr="00847D43">
              <w:rPr>
                <w:spacing w:val="-4"/>
                <w:szCs w:val="22"/>
              </w:rPr>
              <w:t xml:space="preserve">Социальная ответственность </w:t>
            </w:r>
          </w:p>
          <w:p w14:paraId="3DDC8281" w14:textId="77777777" w:rsidR="00847D43" w:rsidRPr="00847D43" w:rsidRDefault="00847D43" w:rsidP="00847D43">
            <w:pPr>
              <w:tabs>
                <w:tab w:val="left" w:pos="330"/>
              </w:tabs>
              <w:jc w:val="center"/>
              <w:rPr>
                <w:spacing w:val="-4"/>
                <w:szCs w:val="22"/>
              </w:rPr>
            </w:pPr>
            <w:r w:rsidRPr="00847D43">
              <w:rPr>
                <w:spacing w:val="-4"/>
                <w:szCs w:val="22"/>
              </w:rPr>
              <w:t>и гражданская позиция</w:t>
            </w:r>
          </w:p>
        </w:tc>
        <w:tc>
          <w:tcPr>
            <w:tcW w:w="3943" w:type="dxa"/>
            <w:tcBorders>
              <w:top w:val="single" w:sz="4" w:space="0" w:color="auto"/>
              <w:left w:val="single" w:sz="4" w:space="0" w:color="auto"/>
              <w:bottom w:val="single" w:sz="4" w:space="0" w:color="auto"/>
              <w:right w:val="single" w:sz="4" w:space="0" w:color="auto"/>
            </w:tcBorders>
          </w:tcPr>
          <w:p w14:paraId="4F875273" w14:textId="77777777" w:rsidR="00847D43" w:rsidRPr="00847D43" w:rsidRDefault="00847D43" w:rsidP="00847D43">
            <w:pPr>
              <w:tabs>
                <w:tab w:val="left" w:pos="508"/>
              </w:tabs>
              <w:spacing w:line="216" w:lineRule="auto"/>
              <w:jc w:val="both"/>
              <w:rPr>
                <w:spacing w:val="-4"/>
                <w:szCs w:val="22"/>
              </w:rPr>
            </w:pPr>
            <w:r w:rsidRPr="00847D43">
              <w:rPr>
                <w:spacing w:val="-4"/>
                <w:szCs w:val="22"/>
              </w:rPr>
              <w:t>Выражает социально обусловленное отношение к своей стране, гражданскому обществу и самому себе на основе рефлексии собственных действий и поступков</w:t>
            </w:r>
          </w:p>
        </w:tc>
        <w:tc>
          <w:tcPr>
            <w:tcW w:w="1410" w:type="dxa"/>
            <w:tcBorders>
              <w:top w:val="single" w:sz="4" w:space="0" w:color="auto"/>
              <w:left w:val="single" w:sz="4" w:space="0" w:color="auto"/>
              <w:bottom w:val="single" w:sz="4" w:space="0" w:color="auto"/>
              <w:right w:val="single" w:sz="4" w:space="0" w:color="auto"/>
            </w:tcBorders>
          </w:tcPr>
          <w:p w14:paraId="1572D97A"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20DCCAC"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671DAE6" w14:textId="77777777" w:rsidR="00847D43" w:rsidRPr="00847D43" w:rsidRDefault="00847D43" w:rsidP="00847D43">
            <w:pPr>
              <w:tabs>
                <w:tab w:val="left" w:pos="508"/>
              </w:tabs>
              <w:jc w:val="both"/>
              <w:rPr>
                <w:spacing w:val="-4"/>
                <w:sz w:val="22"/>
                <w:szCs w:val="22"/>
              </w:rPr>
            </w:pPr>
          </w:p>
        </w:tc>
      </w:tr>
      <w:tr w:rsidR="00847D43" w:rsidRPr="00847D43" w14:paraId="5AF295FE" w14:textId="77777777" w:rsidTr="002E6F14">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53544D"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6DD5FDD7" w14:textId="77777777" w:rsidR="00847D43" w:rsidRPr="00847D43" w:rsidRDefault="00847D43" w:rsidP="00847D43">
            <w:pPr>
              <w:tabs>
                <w:tab w:val="left" w:pos="508"/>
              </w:tabs>
              <w:spacing w:line="216" w:lineRule="auto"/>
              <w:jc w:val="both"/>
              <w:rPr>
                <w:spacing w:val="-4"/>
                <w:szCs w:val="22"/>
              </w:rPr>
            </w:pPr>
            <w:r w:rsidRPr="00847D43">
              <w:rPr>
                <w:spacing w:val="-4"/>
                <w:szCs w:val="22"/>
              </w:rPr>
              <w:t>Проявляет приверженность социально-педагогическим ценностям (непрерывное образование, стремление к саморазвитию и самореализации, развитие творческого потенциала личности)</w:t>
            </w:r>
          </w:p>
        </w:tc>
        <w:tc>
          <w:tcPr>
            <w:tcW w:w="1410" w:type="dxa"/>
            <w:tcBorders>
              <w:top w:val="single" w:sz="4" w:space="0" w:color="auto"/>
              <w:left w:val="single" w:sz="4" w:space="0" w:color="auto"/>
              <w:bottom w:val="single" w:sz="4" w:space="0" w:color="auto"/>
              <w:right w:val="single" w:sz="4" w:space="0" w:color="auto"/>
            </w:tcBorders>
          </w:tcPr>
          <w:p w14:paraId="45780236"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7F9BB0B"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32895E47" w14:textId="77777777" w:rsidR="00847D43" w:rsidRPr="00847D43" w:rsidRDefault="00847D43" w:rsidP="00847D43">
            <w:pPr>
              <w:tabs>
                <w:tab w:val="left" w:pos="508"/>
              </w:tabs>
              <w:jc w:val="both"/>
              <w:rPr>
                <w:spacing w:val="-4"/>
                <w:sz w:val="22"/>
                <w:szCs w:val="22"/>
              </w:rPr>
            </w:pPr>
          </w:p>
        </w:tc>
      </w:tr>
      <w:tr w:rsidR="00847D43" w:rsidRPr="00847D43" w14:paraId="4CE206F4" w14:textId="77777777" w:rsidTr="002E6F14">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7712710"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3AF458F8" w14:textId="77777777" w:rsidR="00847D43" w:rsidRPr="00847D43" w:rsidRDefault="00847D43" w:rsidP="00847D43">
            <w:pPr>
              <w:tabs>
                <w:tab w:val="left" w:pos="508"/>
              </w:tabs>
              <w:spacing w:line="216" w:lineRule="auto"/>
              <w:jc w:val="both"/>
              <w:rPr>
                <w:spacing w:val="-4"/>
                <w:szCs w:val="22"/>
              </w:rPr>
            </w:pPr>
            <w:r w:rsidRPr="00847D43">
              <w:rPr>
                <w:spacing w:val="-4"/>
                <w:szCs w:val="22"/>
              </w:rPr>
              <w:t>Понятно и четко формулирует свою профессиональную позицию на основе анализа, обобщения и оценки актуальной практики в системе образования</w:t>
            </w:r>
          </w:p>
        </w:tc>
        <w:tc>
          <w:tcPr>
            <w:tcW w:w="1410" w:type="dxa"/>
            <w:tcBorders>
              <w:top w:val="single" w:sz="4" w:space="0" w:color="auto"/>
              <w:left w:val="single" w:sz="4" w:space="0" w:color="auto"/>
              <w:bottom w:val="single" w:sz="4" w:space="0" w:color="auto"/>
              <w:right w:val="single" w:sz="4" w:space="0" w:color="auto"/>
            </w:tcBorders>
          </w:tcPr>
          <w:p w14:paraId="4B05F8DC"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F28F6CC"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2190D903" w14:textId="77777777" w:rsidR="00847D43" w:rsidRPr="00847D43" w:rsidRDefault="00847D43" w:rsidP="00847D43">
            <w:pPr>
              <w:tabs>
                <w:tab w:val="left" w:pos="508"/>
              </w:tabs>
              <w:jc w:val="both"/>
              <w:rPr>
                <w:spacing w:val="-4"/>
                <w:sz w:val="22"/>
                <w:szCs w:val="22"/>
              </w:rPr>
            </w:pPr>
          </w:p>
        </w:tc>
      </w:tr>
      <w:tr w:rsidR="00847D43" w:rsidRPr="00847D43" w14:paraId="1CF460C2" w14:textId="77777777" w:rsidTr="002E6F14">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631A7B1"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09FAFE1B" w14:textId="77777777" w:rsidR="00847D43" w:rsidRPr="00847D43" w:rsidRDefault="00847D43" w:rsidP="00847D43">
            <w:pPr>
              <w:tabs>
                <w:tab w:val="left" w:pos="508"/>
              </w:tabs>
              <w:spacing w:line="216" w:lineRule="auto"/>
              <w:jc w:val="both"/>
              <w:rPr>
                <w:spacing w:val="-4"/>
                <w:szCs w:val="22"/>
              </w:rPr>
            </w:pPr>
            <w:r w:rsidRPr="00847D43">
              <w:rPr>
                <w:spacing w:val="-4"/>
                <w:szCs w:val="22"/>
              </w:rPr>
              <w:t>Формулирует круг последствий осуществляемой профессиональной деятельности для государства, социального прогресса общества</w:t>
            </w:r>
          </w:p>
        </w:tc>
        <w:tc>
          <w:tcPr>
            <w:tcW w:w="1410" w:type="dxa"/>
            <w:tcBorders>
              <w:top w:val="single" w:sz="4" w:space="0" w:color="auto"/>
              <w:left w:val="single" w:sz="4" w:space="0" w:color="auto"/>
              <w:bottom w:val="single" w:sz="4" w:space="0" w:color="auto"/>
              <w:right w:val="single" w:sz="4" w:space="0" w:color="auto"/>
            </w:tcBorders>
          </w:tcPr>
          <w:p w14:paraId="7CF30C40"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329E72B"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9961019" w14:textId="77777777" w:rsidR="00847D43" w:rsidRPr="00847D43" w:rsidRDefault="00847D43" w:rsidP="00847D43">
            <w:pPr>
              <w:tabs>
                <w:tab w:val="left" w:pos="508"/>
              </w:tabs>
              <w:jc w:val="both"/>
              <w:rPr>
                <w:spacing w:val="-4"/>
                <w:sz w:val="22"/>
                <w:szCs w:val="22"/>
              </w:rPr>
            </w:pPr>
          </w:p>
        </w:tc>
      </w:tr>
      <w:tr w:rsidR="00847D43" w:rsidRPr="00847D43" w14:paraId="2E00804B" w14:textId="77777777" w:rsidTr="002E6F14">
        <w:trPr>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630A580"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734A1416" w14:textId="77777777" w:rsidR="00847D43" w:rsidRPr="00847D43" w:rsidRDefault="00847D43" w:rsidP="00847D43">
            <w:pPr>
              <w:jc w:val="both"/>
              <w:rPr>
                <w:szCs w:val="22"/>
              </w:rPr>
            </w:pPr>
            <w:r w:rsidRPr="00847D43">
              <w:rPr>
                <w:szCs w:val="22"/>
              </w:rPr>
              <w:t>Взаимодействует на основе морально-нравственных норм и соблюдает педагогическую этику</w:t>
            </w:r>
          </w:p>
        </w:tc>
        <w:tc>
          <w:tcPr>
            <w:tcW w:w="1410" w:type="dxa"/>
            <w:tcBorders>
              <w:top w:val="single" w:sz="4" w:space="0" w:color="auto"/>
              <w:left w:val="single" w:sz="4" w:space="0" w:color="auto"/>
              <w:bottom w:val="single" w:sz="4" w:space="0" w:color="auto"/>
              <w:right w:val="single" w:sz="4" w:space="0" w:color="auto"/>
            </w:tcBorders>
          </w:tcPr>
          <w:p w14:paraId="7BF1821B"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B193839"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18ECAA3" w14:textId="77777777" w:rsidR="00847D43" w:rsidRPr="00847D43" w:rsidRDefault="00847D43" w:rsidP="00847D43">
            <w:pPr>
              <w:tabs>
                <w:tab w:val="left" w:pos="508"/>
              </w:tabs>
              <w:jc w:val="both"/>
              <w:rPr>
                <w:spacing w:val="-4"/>
                <w:sz w:val="22"/>
                <w:szCs w:val="22"/>
              </w:rPr>
            </w:pPr>
          </w:p>
        </w:tc>
      </w:tr>
      <w:tr w:rsidR="00847D43" w:rsidRPr="00847D43" w14:paraId="26DF0EE3" w14:textId="77777777" w:rsidTr="002E6F14">
        <w:trPr>
          <w:trHeight w:val="553"/>
          <w:jc w:val="center"/>
        </w:trPr>
        <w:tc>
          <w:tcPr>
            <w:tcW w:w="2037" w:type="dxa"/>
            <w:vMerge w:val="restart"/>
            <w:tcBorders>
              <w:top w:val="single" w:sz="4" w:space="0" w:color="auto"/>
              <w:left w:val="single" w:sz="4" w:space="0" w:color="auto"/>
              <w:bottom w:val="single" w:sz="4" w:space="0" w:color="auto"/>
              <w:right w:val="single" w:sz="4" w:space="0" w:color="auto"/>
            </w:tcBorders>
          </w:tcPr>
          <w:p w14:paraId="6446961C" w14:textId="77777777" w:rsidR="00847D43" w:rsidRPr="00847D43" w:rsidRDefault="00847D43" w:rsidP="00847D43">
            <w:pPr>
              <w:tabs>
                <w:tab w:val="left" w:pos="330"/>
              </w:tabs>
              <w:jc w:val="center"/>
              <w:rPr>
                <w:spacing w:val="-4"/>
                <w:szCs w:val="22"/>
              </w:rPr>
            </w:pPr>
            <w:r w:rsidRPr="00847D43">
              <w:rPr>
                <w:spacing w:val="-4"/>
                <w:szCs w:val="22"/>
              </w:rPr>
              <w:lastRenderedPageBreak/>
              <w:t>Коммуникативная культура и навыки самопрезентации</w:t>
            </w:r>
          </w:p>
        </w:tc>
        <w:tc>
          <w:tcPr>
            <w:tcW w:w="3943" w:type="dxa"/>
            <w:tcBorders>
              <w:top w:val="single" w:sz="4" w:space="0" w:color="auto"/>
              <w:left w:val="single" w:sz="4" w:space="0" w:color="auto"/>
              <w:bottom w:val="single" w:sz="4" w:space="0" w:color="auto"/>
              <w:right w:val="single" w:sz="4" w:space="0" w:color="auto"/>
            </w:tcBorders>
          </w:tcPr>
          <w:p w14:paraId="02F99A59" w14:textId="77777777" w:rsidR="00847D43" w:rsidRPr="00847D43" w:rsidRDefault="00847D43" w:rsidP="00847D43">
            <w:pPr>
              <w:tabs>
                <w:tab w:val="left" w:pos="508"/>
              </w:tabs>
              <w:spacing w:line="216" w:lineRule="auto"/>
              <w:jc w:val="both"/>
              <w:rPr>
                <w:spacing w:val="-4"/>
                <w:szCs w:val="22"/>
              </w:rPr>
            </w:pPr>
            <w:r w:rsidRPr="00847D43">
              <w:rPr>
                <w:spacing w:val="-4"/>
                <w:szCs w:val="22"/>
              </w:rPr>
              <w:t>В общении следует педагогическим идеалам и ценностям, демонстрирует принадлежность к педагогическому сообществу</w:t>
            </w:r>
          </w:p>
        </w:tc>
        <w:tc>
          <w:tcPr>
            <w:tcW w:w="1410" w:type="dxa"/>
            <w:tcBorders>
              <w:top w:val="single" w:sz="4" w:space="0" w:color="auto"/>
              <w:left w:val="single" w:sz="4" w:space="0" w:color="auto"/>
              <w:bottom w:val="single" w:sz="4" w:space="0" w:color="auto"/>
              <w:right w:val="single" w:sz="4" w:space="0" w:color="auto"/>
            </w:tcBorders>
          </w:tcPr>
          <w:p w14:paraId="3CA30A92"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55D94C65"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C54A8DE" w14:textId="77777777" w:rsidR="00847D43" w:rsidRPr="00847D43" w:rsidRDefault="00847D43" w:rsidP="00847D43">
            <w:pPr>
              <w:tabs>
                <w:tab w:val="left" w:pos="508"/>
              </w:tabs>
              <w:jc w:val="both"/>
              <w:rPr>
                <w:spacing w:val="-4"/>
                <w:sz w:val="22"/>
                <w:szCs w:val="22"/>
              </w:rPr>
            </w:pPr>
          </w:p>
        </w:tc>
      </w:tr>
      <w:tr w:rsidR="00847D43" w:rsidRPr="00847D43" w14:paraId="6F4BE9CC" w14:textId="77777777" w:rsidTr="002E6F14">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64AE3D2"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1212C276" w14:textId="77777777" w:rsidR="00847D43" w:rsidRPr="00847D43" w:rsidRDefault="00847D43" w:rsidP="00847D43">
            <w:pPr>
              <w:tabs>
                <w:tab w:val="left" w:pos="508"/>
              </w:tabs>
              <w:spacing w:line="216" w:lineRule="auto"/>
              <w:jc w:val="both"/>
              <w:rPr>
                <w:spacing w:val="-4"/>
                <w:szCs w:val="22"/>
              </w:rPr>
            </w:pPr>
            <w:r w:rsidRPr="00847D43">
              <w:rPr>
                <w:spacing w:val="-4"/>
                <w:szCs w:val="22"/>
              </w:rPr>
              <w:t xml:space="preserve">Проявляет собственные личностно-ориентированные качества с учетом условий ситуации коммуникации </w:t>
            </w:r>
          </w:p>
        </w:tc>
        <w:tc>
          <w:tcPr>
            <w:tcW w:w="1410" w:type="dxa"/>
            <w:tcBorders>
              <w:top w:val="single" w:sz="4" w:space="0" w:color="auto"/>
              <w:left w:val="single" w:sz="4" w:space="0" w:color="auto"/>
              <w:bottom w:val="single" w:sz="4" w:space="0" w:color="auto"/>
              <w:right w:val="single" w:sz="4" w:space="0" w:color="auto"/>
            </w:tcBorders>
          </w:tcPr>
          <w:p w14:paraId="74BAF42B"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3360484"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A580F34" w14:textId="77777777" w:rsidR="00847D43" w:rsidRPr="00847D43" w:rsidRDefault="00847D43" w:rsidP="00847D43">
            <w:pPr>
              <w:tabs>
                <w:tab w:val="left" w:pos="508"/>
              </w:tabs>
              <w:jc w:val="both"/>
              <w:rPr>
                <w:spacing w:val="-4"/>
                <w:sz w:val="22"/>
                <w:szCs w:val="22"/>
              </w:rPr>
            </w:pPr>
          </w:p>
        </w:tc>
      </w:tr>
      <w:tr w:rsidR="00847D43" w:rsidRPr="00847D43" w14:paraId="03A10233" w14:textId="77777777" w:rsidTr="002E6F14">
        <w:trPr>
          <w:trHeight w:val="5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E5521E2"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3301AECC" w14:textId="77777777" w:rsidR="00847D43" w:rsidRPr="00847D43" w:rsidRDefault="00847D43" w:rsidP="00847D43">
            <w:pPr>
              <w:tabs>
                <w:tab w:val="left" w:pos="508"/>
              </w:tabs>
              <w:spacing w:line="216" w:lineRule="auto"/>
              <w:jc w:val="both"/>
              <w:rPr>
                <w:spacing w:val="-4"/>
                <w:szCs w:val="22"/>
              </w:rPr>
            </w:pPr>
            <w:r w:rsidRPr="00847D43">
              <w:rPr>
                <w:spacing w:val="-4"/>
                <w:szCs w:val="22"/>
              </w:rPr>
              <w:t>Излагает собственную позицию в соответствии с темой беседы</w:t>
            </w:r>
          </w:p>
        </w:tc>
        <w:tc>
          <w:tcPr>
            <w:tcW w:w="1410" w:type="dxa"/>
            <w:tcBorders>
              <w:top w:val="single" w:sz="4" w:space="0" w:color="auto"/>
              <w:left w:val="single" w:sz="4" w:space="0" w:color="auto"/>
              <w:bottom w:val="single" w:sz="4" w:space="0" w:color="auto"/>
              <w:right w:val="single" w:sz="4" w:space="0" w:color="auto"/>
            </w:tcBorders>
          </w:tcPr>
          <w:p w14:paraId="629B9DD3"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702A011"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AC35BAF" w14:textId="77777777" w:rsidR="00847D43" w:rsidRPr="00847D43" w:rsidRDefault="00847D43" w:rsidP="00847D43">
            <w:pPr>
              <w:tabs>
                <w:tab w:val="left" w:pos="508"/>
              </w:tabs>
              <w:jc w:val="both"/>
              <w:rPr>
                <w:spacing w:val="-4"/>
                <w:sz w:val="22"/>
                <w:szCs w:val="22"/>
              </w:rPr>
            </w:pPr>
          </w:p>
        </w:tc>
      </w:tr>
      <w:tr w:rsidR="00847D43" w:rsidRPr="00847D43" w14:paraId="0EBCC22F" w14:textId="77777777" w:rsidTr="002E6F14">
        <w:trPr>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DE05CA"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2A90F71E" w14:textId="77777777" w:rsidR="00847D43" w:rsidRPr="00847D43" w:rsidRDefault="00847D43" w:rsidP="00847D43">
            <w:pPr>
              <w:tabs>
                <w:tab w:val="left" w:pos="508"/>
              </w:tabs>
              <w:spacing w:line="216" w:lineRule="auto"/>
              <w:jc w:val="both"/>
              <w:rPr>
                <w:spacing w:val="-4"/>
                <w:szCs w:val="22"/>
              </w:rPr>
            </w:pPr>
            <w:r w:rsidRPr="00847D43">
              <w:rPr>
                <w:spacing w:val="-4"/>
                <w:szCs w:val="22"/>
              </w:rPr>
              <w:t>Использует вербальные и невербальные средства коммуникации с учетом специфики и интересов аудитории</w:t>
            </w:r>
          </w:p>
        </w:tc>
        <w:tc>
          <w:tcPr>
            <w:tcW w:w="1410" w:type="dxa"/>
            <w:tcBorders>
              <w:top w:val="single" w:sz="4" w:space="0" w:color="auto"/>
              <w:left w:val="single" w:sz="4" w:space="0" w:color="auto"/>
              <w:bottom w:val="single" w:sz="4" w:space="0" w:color="auto"/>
              <w:right w:val="single" w:sz="4" w:space="0" w:color="auto"/>
            </w:tcBorders>
          </w:tcPr>
          <w:p w14:paraId="1665007C"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BD04C92"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116475E" w14:textId="77777777" w:rsidR="00847D43" w:rsidRPr="00847D43" w:rsidRDefault="00847D43" w:rsidP="00847D43">
            <w:pPr>
              <w:tabs>
                <w:tab w:val="left" w:pos="508"/>
              </w:tabs>
              <w:jc w:val="both"/>
              <w:rPr>
                <w:spacing w:val="-4"/>
                <w:sz w:val="22"/>
                <w:szCs w:val="22"/>
              </w:rPr>
            </w:pPr>
          </w:p>
        </w:tc>
      </w:tr>
      <w:tr w:rsidR="00847D43" w:rsidRPr="00847D43" w14:paraId="60B439FB" w14:textId="77777777" w:rsidTr="002E6F14">
        <w:trPr>
          <w:trHeight w:val="64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72412A"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0C3ADC07" w14:textId="77777777" w:rsidR="00847D43" w:rsidRPr="00847D43" w:rsidRDefault="00847D43" w:rsidP="00847D43">
            <w:pPr>
              <w:jc w:val="both"/>
              <w:rPr>
                <w:szCs w:val="22"/>
              </w:rPr>
            </w:pPr>
            <w:r w:rsidRPr="00847D43">
              <w:rPr>
                <w:szCs w:val="22"/>
              </w:rPr>
              <w:t>Демонстрирует коммуникативные качества речи (правильность, содержательность, выразительность, чистота, логичность, богатство)</w:t>
            </w:r>
          </w:p>
        </w:tc>
        <w:tc>
          <w:tcPr>
            <w:tcW w:w="1410" w:type="dxa"/>
            <w:tcBorders>
              <w:top w:val="single" w:sz="4" w:space="0" w:color="auto"/>
              <w:left w:val="single" w:sz="4" w:space="0" w:color="auto"/>
              <w:bottom w:val="single" w:sz="4" w:space="0" w:color="auto"/>
              <w:right w:val="single" w:sz="4" w:space="0" w:color="auto"/>
            </w:tcBorders>
          </w:tcPr>
          <w:p w14:paraId="49179E15"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A18658B"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4FC5E24" w14:textId="77777777" w:rsidR="00847D43" w:rsidRPr="00847D43" w:rsidRDefault="00847D43" w:rsidP="00847D43">
            <w:pPr>
              <w:tabs>
                <w:tab w:val="left" w:pos="508"/>
              </w:tabs>
              <w:jc w:val="both"/>
              <w:rPr>
                <w:spacing w:val="-4"/>
                <w:sz w:val="22"/>
                <w:szCs w:val="22"/>
              </w:rPr>
            </w:pPr>
          </w:p>
        </w:tc>
      </w:tr>
    </w:tbl>
    <w:p w14:paraId="7D214725" w14:textId="77777777" w:rsidR="00847D43" w:rsidRPr="00847D43" w:rsidRDefault="00847D43" w:rsidP="00847D43">
      <w:pPr>
        <w:widowControl w:val="0"/>
        <w:tabs>
          <w:tab w:val="left" w:pos="284"/>
          <w:tab w:val="left" w:pos="426"/>
          <w:tab w:val="left" w:pos="1276"/>
        </w:tabs>
        <w:autoSpaceDE w:val="0"/>
        <w:autoSpaceDN w:val="0"/>
        <w:adjustRightInd w:val="0"/>
        <w:ind w:left="709" w:right="-12"/>
        <w:jc w:val="both"/>
        <w:rPr>
          <w:sz w:val="28"/>
          <w:szCs w:val="28"/>
        </w:rPr>
      </w:pPr>
    </w:p>
    <w:p w14:paraId="00B3450A" w14:textId="675A48C5" w:rsidR="00847D43" w:rsidRPr="00847D43" w:rsidRDefault="00847D43" w:rsidP="00847D43">
      <w:pPr>
        <w:autoSpaceDE w:val="0"/>
        <w:autoSpaceDN w:val="0"/>
        <w:adjustRightInd w:val="0"/>
        <w:ind w:left="567" w:firstLine="142"/>
        <w:contextualSpacing/>
        <w:rPr>
          <w:b/>
          <w:sz w:val="24"/>
          <w:szCs w:val="24"/>
        </w:rPr>
      </w:pPr>
      <w:r w:rsidRPr="00847D43">
        <w:rPr>
          <w:b/>
          <w:sz w:val="24"/>
          <w:szCs w:val="24"/>
        </w:rPr>
        <w:t>Второй тур</w:t>
      </w:r>
      <w:r w:rsidRPr="00847D43">
        <w:rPr>
          <w:bCs/>
          <w:sz w:val="24"/>
          <w:szCs w:val="24"/>
        </w:rPr>
        <w:t xml:space="preserve"> включает 2 конкурсных испытания:</w:t>
      </w:r>
      <w:r w:rsidR="00C97FBA">
        <w:rPr>
          <w:bCs/>
          <w:sz w:val="24"/>
          <w:szCs w:val="24"/>
        </w:rPr>
        <w:t xml:space="preserve"> </w:t>
      </w:r>
      <w:r w:rsidRPr="00847D43">
        <w:rPr>
          <w:b/>
          <w:sz w:val="24"/>
          <w:szCs w:val="24"/>
        </w:rPr>
        <w:t>«Мастер-класс», «Блицтурнир».</w:t>
      </w:r>
    </w:p>
    <w:p w14:paraId="786C4800" w14:textId="77777777" w:rsidR="00847D43" w:rsidRPr="00847D43" w:rsidRDefault="00847D43" w:rsidP="00847D43">
      <w:pPr>
        <w:autoSpaceDE w:val="0"/>
        <w:autoSpaceDN w:val="0"/>
        <w:adjustRightInd w:val="0"/>
        <w:ind w:left="567" w:firstLine="142"/>
        <w:contextualSpacing/>
        <w:jc w:val="both"/>
        <w:rPr>
          <w:sz w:val="24"/>
          <w:szCs w:val="24"/>
        </w:rPr>
      </w:pPr>
      <w:r w:rsidRPr="00847D43">
        <w:rPr>
          <w:b/>
          <w:sz w:val="24"/>
          <w:szCs w:val="24"/>
        </w:rPr>
        <w:t xml:space="preserve">Конкурсное испытание </w:t>
      </w:r>
      <w:r w:rsidRPr="00847D43">
        <w:rPr>
          <w:b/>
          <w:color w:val="000000"/>
          <w:sz w:val="24"/>
          <w:szCs w:val="24"/>
        </w:rPr>
        <w:t>«Мастер-класс»</w:t>
      </w:r>
    </w:p>
    <w:p w14:paraId="6D13311E" w14:textId="77777777" w:rsidR="00847D43" w:rsidRPr="00847D43" w:rsidRDefault="00847D43" w:rsidP="00847D43">
      <w:pPr>
        <w:widowControl w:val="0"/>
        <w:tabs>
          <w:tab w:val="left" w:pos="426"/>
          <w:tab w:val="left" w:pos="720"/>
          <w:tab w:val="left" w:pos="1080"/>
        </w:tabs>
        <w:autoSpaceDE w:val="0"/>
        <w:autoSpaceDN w:val="0"/>
        <w:adjustRightInd w:val="0"/>
        <w:ind w:right="-12" w:firstLine="709"/>
        <w:jc w:val="both"/>
        <w:rPr>
          <w:sz w:val="24"/>
          <w:szCs w:val="24"/>
        </w:rPr>
      </w:pPr>
      <w:r w:rsidRPr="00847D43">
        <w:rPr>
          <w:sz w:val="24"/>
          <w:szCs w:val="24"/>
        </w:rPr>
        <w:t>Цель: демонстрация финалистами конкурса профессионального мастерства в области презентации и трансляции педагогического опыта в ситуации профессионального взаимодействия.</w:t>
      </w:r>
    </w:p>
    <w:p w14:paraId="145040B7" w14:textId="77777777" w:rsidR="00847D43" w:rsidRPr="00847D43" w:rsidRDefault="00847D43" w:rsidP="00847D43">
      <w:pPr>
        <w:widowControl w:val="0"/>
        <w:tabs>
          <w:tab w:val="left" w:pos="426"/>
          <w:tab w:val="left" w:pos="720"/>
          <w:tab w:val="left" w:pos="1080"/>
        </w:tabs>
        <w:autoSpaceDE w:val="0"/>
        <w:autoSpaceDN w:val="0"/>
        <w:adjustRightInd w:val="0"/>
        <w:ind w:right="-12" w:firstLine="709"/>
        <w:jc w:val="both"/>
        <w:rPr>
          <w:sz w:val="24"/>
          <w:szCs w:val="24"/>
        </w:rPr>
      </w:pPr>
      <w:r w:rsidRPr="00847D43">
        <w:rPr>
          <w:sz w:val="24"/>
          <w:szCs w:val="24"/>
        </w:rPr>
        <w:t xml:space="preserve">Формат конкурсного испытания: учебно-методическое занятие с коллегами, демонстрирующее педагогическое мастерство участника конкурса в области трансляции своего педагогического опыта, доказавшего эффективность в практической работе. </w:t>
      </w:r>
    </w:p>
    <w:p w14:paraId="65CF66D9" w14:textId="77777777" w:rsidR="00847D43" w:rsidRPr="00847D43" w:rsidRDefault="00847D43" w:rsidP="00847D43">
      <w:pPr>
        <w:autoSpaceDE w:val="0"/>
        <w:autoSpaceDN w:val="0"/>
        <w:adjustRightInd w:val="0"/>
        <w:ind w:firstLine="709"/>
        <w:jc w:val="both"/>
        <w:rPr>
          <w:sz w:val="24"/>
          <w:szCs w:val="24"/>
        </w:rPr>
      </w:pPr>
      <w:r w:rsidRPr="00C97FBA">
        <w:rPr>
          <w:sz w:val="24"/>
          <w:szCs w:val="24"/>
        </w:rPr>
        <w:t>Мастер-класс проводится на площадке, утвержденной Оргкомитетом в качестве площадки проведения очного этапа конкурса, в присутствии жюри и участников конкурса.</w:t>
      </w:r>
    </w:p>
    <w:p w14:paraId="60A97FC7" w14:textId="77777777" w:rsidR="00847D43" w:rsidRPr="00847D43" w:rsidRDefault="00847D43" w:rsidP="00847D43">
      <w:pPr>
        <w:widowControl w:val="0"/>
        <w:tabs>
          <w:tab w:val="left" w:pos="426"/>
          <w:tab w:val="left" w:pos="720"/>
          <w:tab w:val="left" w:pos="1080"/>
        </w:tabs>
        <w:autoSpaceDE w:val="0"/>
        <w:autoSpaceDN w:val="0"/>
        <w:adjustRightInd w:val="0"/>
        <w:ind w:right="-12" w:firstLine="709"/>
        <w:jc w:val="both"/>
        <w:rPr>
          <w:sz w:val="24"/>
          <w:szCs w:val="24"/>
        </w:rPr>
      </w:pPr>
      <w:r w:rsidRPr="00847D43">
        <w:rPr>
          <w:sz w:val="24"/>
          <w:szCs w:val="24"/>
        </w:rPr>
        <w:t>Тему, форму проведения мастер-класса, наличие фокус-группы и ее количественный состав (при необходимости) конкурсанты определяют самостоятельно. Очередность выступления конкурсантов определятся программой конкурса. Регламент: выступление конкурсанта – до 20 минут, ответы на вопросы жюри – до 5 минут.</w:t>
      </w:r>
    </w:p>
    <w:p w14:paraId="6197D32D" w14:textId="77777777" w:rsidR="00847D43" w:rsidRPr="00847D43" w:rsidRDefault="00847D43" w:rsidP="00847D43">
      <w:pPr>
        <w:widowControl w:val="0"/>
        <w:tabs>
          <w:tab w:val="left" w:pos="426"/>
          <w:tab w:val="left" w:pos="720"/>
          <w:tab w:val="left" w:pos="1080"/>
        </w:tabs>
        <w:autoSpaceDE w:val="0"/>
        <w:autoSpaceDN w:val="0"/>
        <w:adjustRightInd w:val="0"/>
        <w:ind w:right="-12" w:firstLine="709"/>
        <w:jc w:val="both"/>
        <w:rPr>
          <w:sz w:val="24"/>
          <w:szCs w:val="24"/>
        </w:rPr>
      </w:pPr>
      <w:r w:rsidRPr="00847D43">
        <w:rPr>
          <w:sz w:val="24"/>
          <w:szCs w:val="24"/>
        </w:rPr>
        <w:t xml:space="preserve">Оценка выполнения конкурсного испытания осуществляется по 6 критериям, каждый из которых включает 5 показателей. Каждый показатель оценивается по шкале от 0 до 2 баллов, где 0 баллов – «показатель не проявлен», 1 балл – «показатель проявлен </w:t>
      </w:r>
      <w:r w:rsidR="000C37AD">
        <w:rPr>
          <w:sz w:val="24"/>
          <w:szCs w:val="24"/>
        </w:rPr>
        <w:t>в достаточной мере</w:t>
      </w:r>
      <w:r w:rsidRPr="00847D43">
        <w:rPr>
          <w:sz w:val="24"/>
          <w:szCs w:val="24"/>
        </w:rPr>
        <w:t xml:space="preserve">», 2 балла – «показатель проявлен в полной мере». </w:t>
      </w:r>
    </w:p>
    <w:p w14:paraId="188D560B" w14:textId="77777777" w:rsidR="00847D43" w:rsidRPr="00847D43" w:rsidRDefault="00847D43" w:rsidP="00847D43">
      <w:pPr>
        <w:widowControl w:val="0"/>
        <w:tabs>
          <w:tab w:val="left" w:pos="426"/>
          <w:tab w:val="left" w:pos="720"/>
          <w:tab w:val="left" w:pos="1080"/>
        </w:tabs>
        <w:autoSpaceDE w:val="0"/>
        <w:autoSpaceDN w:val="0"/>
        <w:adjustRightInd w:val="0"/>
        <w:ind w:right="-12" w:firstLine="709"/>
        <w:jc w:val="both"/>
        <w:rPr>
          <w:sz w:val="24"/>
          <w:szCs w:val="24"/>
        </w:rPr>
      </w:pPr>
      <w:r w:rsidRPr="00847D43">
        <w:rPr>
          <w:sz w:val="24"/>
          <w:szCs w:val="24"/>
        </w:rPr>
        <w:t>Максимальный общий балл – 60.</w:t>
      </w:r>
    </w:p>
    <w:p w14:paraId="012A9EAB" w14:textId="77777777" w:rsidR="00847D43" w:rsidRPr="00847D43" w:rsidRDefault="00847D43" w:rsidP="00847D43">
      <w:pPr>
        <w:ind w:firstLine="567"/>
        <w:jc w:val="center"/>
        <w:rPr>
          <w:color w:val="000000"/>
          <w:sz w:val="24"/>
          <w:szCs w:val="24"/>
          <w:u w:val="single"/>
        </w:rPr>
      </w:pPr>
    </w:p>
    <w:p w14:paraId="5B15C236"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892"/>
        <w:gridCol w:w="1424"/>
        <w:gridCol w:w="1296"/>
        <w:gridCol w:w="922"/>
      </w:tblGrid>
      <w:tr w:rsidR="00847D43" w:rsidRPr="00847D43" w14:paraId="74B64C2F" w14:textId="77777777" w:rsidTr="002E6F14">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6CC88561" w14:textId="77777777" w:rsidR="00847D43" w:rsidRPr="00847D43" w:rsidRDefault="00847D43" w:rsidP="00847D43">
            <w:pPr>
              <w:tabs>
                <w:tab w:val="left" w:pos="426"/>
              </w:tabs>
              <w:jc w:val="center"/>
              <w:rPr>
                <w:bCs/>
                <w:spacing w:val="-4"/>
              </w:rPr>
            </w:pPr>
            <w:r w:rsidRPr="00847D43">
              <w:rPr>
                <w:b/>
                <w:bCs/>
                <w:spacing w:val="-4"/>
              </w:rPr>
              <w:t>Критерии</w:t>
            </w:r>
          </w:p>
        </w:tc>
        <w:tc>
          <w:tcPr>
            <w:tcW w:w="4892" w:type="dxa"/>
            <w:vMerge w:val="restart"/>
            <w:tcBorders>
              <w:top w:val="single" w:sz="4" w:space="0" w:color="auto"/>
              <w:left w:val="single" w:sz="4" w:space="0" w:color="auto"/>
              <w:bottom w:val="single" w:sz="4" w:space="0" w:color="auto"/>
              <w:right w:val="single" w:sz="4" w:space="0" w:color="auto"/>
            </w:tcBorders>
            <w:vAlign w:val="center"/>
            <w:hideMark/>
          </w:tcPr>
          <w:p w14:paraId="63B1D7E4" w14:textId="77777777" w:rsidR="00847D43" w:rsidRPr="00847D43" w:rsidRDefault="00847D43" w:rsidP="00847D43">
            <w:pPr>
              <w:jc w:val="center"/>
              <w:rPr>
                <w:b/>
                <w:bCs/>
                <w:spacing w:val="-4"/>
              </w:rPr>
            </w:pPr>
            <w:r w:rsidRPr="00847D43">
              <w:rPr>
                <w:b/>
                <w:bCs/>
                <w:spacing w:val="-4"/>
              </w:rPr>
              <w:t>Показатели</w:t>
            </w:r>
          </w:p>
        </w:tc>
        <w:tc>
          <w:tcPr>
            <w:tcW w:w="3642" w:type="dxa"/>
            <w:gridSpan w:val="3"/>
            <w:tcBorders>
              <w:top w:val="single" w:sz="4" w:space="0" w:color="auto"/>
              <w:left w:val="single" w:sz="4" w:space="0" w:color="auto"/>
              <w:bottom w:val="single" w:sz="4" w:space="0" w:color="auto"/>
              <w:right w:val="single" w:sz="4" w:space="0" w:color="auto"/>
            </w:tcBorders>
            <w:hideMark/>
          </w:tcPr>
          <w:p w14:paraId="38B43732" w14:textId="77777777" w:rsidR="00847D43" w:rsidRPr="00847D43" w:rsidRDefault="00847D43" w:rsidP="00847D43">
            <w:pPr>
              <w:jc w:val="center"/>
              <w:rPr>
                <w:b/>
                <w:bCs/>
                <w:spacing w:val="-4"/>
              </w:rPr>
            </w:pPr>
            <w:r w:rsidRPr="00847D43">
              <w:rPr>
                <w:b/>
                <w:bCs/>
                <w:spacing w:val="-4"/>
              </w:rPr>
              <w:t>Баллы</w:t>
            </w:r>
          </w:p>
        </w:tc>
      </w:tr>
      <w:tr w:rsidR="00847D43" w:rsidRPr="00847D43" w14:paraId="66D77CA8" w14:textId="77777777" w:rsidTr="002E6F14">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10958ACF" w14:textId="77777777" w:rsidR="00847D43" w:rsidRPr="00847D43" w:rsidRDefault="00847D43" w:rsidP="00847D43">
            <w:pPr>
              <w:rPr>
                <w:bCs/>
                <w:spacing w:val="-4"/>
              </w:rPr>
            </w:pPr>
          </w:p>
        </w:tc>
        <w:tc>
          <w:tcPr>
            <w:tcW w:w="4892" w:type="dxa"/>
            <w:vMerge/>
            <w:tcBorders>
              <w:top w:val="single" w:sz="4" w:space="0" w:color="auto"/>
              <w:left w:val="single" w:sz="4" w:space="0" w:color="auto"/>
              <w:bottom w:val="single" w:sz="4" w:space="0" w:color="auto"/>
              <w:right w:val="single" w:sz="4" w:space="0" w:color="auto"/>
            </w:tcBorders>
            <w:vAlign w:val="center"/>
            <w:hideMark/>
          </w:tcPr>
          <w:p w14:paraId="53FAD1AF" w14:textId="77777777" w:rsidR="00847D43" w:rsidRPr="00847D43" w:rsidRDefault="00847D43" w:rsidP="00847D43">
            <w:pPr>
              <w:rPr>
                <w:b/>
                <w:bCs/>
                <w:spacing w:val="-4"/>
              </w:rPr>
            </w:pPr>
          </w:p>
        </w:tc>
        <w:tc>
          <w:tcPr>
            <w:tcW w:w="1424" w:type="dxa"/>
            <w:tcBorders>
              <w:top w:val="single" w:sz="4" w:space="0" w:color="auto"/>
              <w:left w:val="single" w:sz="4" w:space="0" w:color="auto"/>
              <w:bottom w:val="single" w:sz="4" w:space="0" w:color="auto"/>
              <w:right w:val="single" w:sz="4" w:space="0" w:color="auto"/>
            </w:tcBorders>
            <w:hideMark/>
          </w:tcPr>
          <w:p w14:paraId="584B000A" w14:textId="77777777" w:rsidR="00847D43" w:rsidRPr="00847D43" w:rsidRDefault="00847D43" w:rsidP="00847D43">
            <w:pPr>
              <w:jc w:val="center"/>
              <w:rPr>
                <w:b/>
                <w:bCs/>
                <w:spacing w:val="-4"/>
              </w:rPr>
            </w:pPr>
            <w:r w:rsidRPr="00847D43">
              <w:rPr>
                <w:b/>
                <w:bCs/>
                <w:spacing w:val="-4"/>
              </w:rPr>
              <w:t>0</w:t>
            </w:r>
          </w:p>
        </w:tc>
        <w:tc>
          <w:tcPr>
            <w:tcW w:w="1296" w:type="dxa"/>
            <w:tcBorders>
              <w:top w:val="single" w:sz="4" w:space="0" w:color="auto"/>
              <w:left w:val="single" w:sz="4" w:space="0" w:color="auto"/>
              <w:bottom w:val="single" w:sz="4" w:space="0" w:color="auto"/>
              <w:right w:val="single" w:sz="4" w:space="0" w:color="auto"/>
            </w:tcBorders>
            <w:hideMark/>
          </w:tcPr>
          <w:p w14:paraId="504D54D3" w14:textId="77777777" w:rsidR="00847D43" w:rsidRPr="00847D43" w:rsidRDefault="00847D43" w:rsidP="00847D43">
            <w:pPr>
              <w:jc w:val="center"/>
              <w:rPr>
                <w:b/>
                <w:bCs/>
                <w:spacing w:val="-4"/>
              </w:rPr>
            </w:pPr>
            <w:r w:rsidRPr="00847D43">
              <w:rPr>
                <w:b/>
                <w:bCs/>
                <w:spacing w:val="-4"/>
              </w:rPr>
              <w:t>1</w:t>
            </w:r>
          </w:p>
        </w:tc>
        <w:tc>
          <w:tcPr>
            <w:tcW w:w="922" w:type="dxa"/>
            <w:tcBorders>
              <w:top w:val="single" w:sz="4" w:space="0" w:color="auto"/>
              <w:left w:val="single" w:sz="4" w:space="0" w:color="auto"/>
              <w:bottom w:val="single" w:sz="4" w:space="0" w:color="auto"/>
              <w:right w:val="single" w:sz="4" w:space="0" w:color="auto"/>
            </w:tcBorders>
            <w:hideMark/>
          </w:tcPr>
          <w:p w14:paraId="41BC10A6" w14:textId="77777777" w:rsidR="00847D43" w:rsidRPr="00847D43" w:rsidRDefault="00847D43" w:rsidP="00847D43">
            <w:pPr>
              <w:jc w:val="center"/>
              <w:rPr>
                <w:b/>
                <w:bCs/>
                <w:spacing w:val="-4"/>
              </w:rPr>
            </w:pPr>
            <w:r w:rsidRPr="00847D43">
              <w:rPr>
                <w:b/>
                <w:bCs/>
                <w:spacing w:val="-4"/>
              </w:rPr>
              <w:t>2</w:t>
            </w:r>
          </w:p>
        </w:tc>
      </w:tr>
      <w:tr w:rsidR="00847D43" w:rsidRPr="00847D43" w14:paraId="7F524B39" w14:textId="77777777" w:rsidTr="002E6F14">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3D61664" w14:textId="77777777" w:rsidR="00847D43" w:rsidRPr="00847D43" w:rsidRDefault="00847D43" w:rsidP="00847D43">
            <w:pPr>
              <w:rPr>
                <w:bCs/>
                <w:spacing w:val="-4"/>
              </w:rPr>
            </w:pPr>
          </w:p>
        </w:tc>
        <w:tc>
          <w:tcPr>
            <w:tcW w:w="4892" w:type="dxa"/>
            <w:vMerge/>
            <w:tcBorders>
              <w:top w:val="single" w:sz="4" w:space="0" w:color="auto"/>
              <w:left w:val="single" w:sz="4" w:space="0" w:color="auto"/>
              <w:bottom w:val="single" w:sz="4" w:space="0" w:color="auto"/>
              <w:right w:val="single" w:sz="4" w:space="0" w:color="auto"/>
            </w:tcBorders>
            <w:vAlign w:val="center"/>
            <w:hideMark/>
          </w:tcPr>
          <w:p w14:paraId="7725E09A" w14:textId="77777777" w:rsidR="00847D43" w:rsidRPr="00847D43" w:rsidRDefault="00847D43" w:rsidP="00847D43">
            <w:pPr>
              <w:rPr>
                <w:b/>
                <w:bCs/>
                <w:spacing w:val="-4"/>
              </w:rPr>
            </w:pPr>
          </w:p>
        </w:tc>
        <w:tc>
          <w:tcPr>
            <w:tcW w:w="1424" w:type="dxa"/>
            <w:tcBorders>
              <w:top w:val="single" w:sz="4" w:space="0" w:color="auto"/>
              <w:left w:val="single" w:sz="4" w:space="0" w:color="auto"/>
              <w:bottom w:val="single" w:sz="4" w:space="0" w:color="auto"/>
              <w:right w:val="single" w:sz="4" w:space="0" w:color="auto"/>
            </w:tcBorders>
            <w:hideMark/>
          </w:tcPr>
          <w:p w14:paraId="032671E7" w14:textId="77777777" w:rsidR="00847D43" w:rsidRPr="00847D43" w:rsidRDefault="00847D43" w:rsidP="00847D43">
            <w:pPr>
              <w:jc w:val="center"/>
            </w:pPr>
            <w:r w:rsidRPr="00847D43">
              <w:t>Недостаточно</w:t>
            </w:r>
          </w:p>
        </w:tc>
        <w:tc>
          <w:tcPr>
            <w:tcW w:w="1296" w:type="dxa"/>
            <w:tcBorders>
              <w:top w:val="single" w:sz="4" w:space="0" w:color="auto"/>
              <w:left w:val="single" w:sz="4" w:space="0" w:color="auto"/>
              <w:bottom w:val="single" w:sz="4" w:space="0" w:color="auto"/>
              <w:right w:val="single" w:sz="4" w:space="0" w:color="auto"/>
            </w:tcBorders>
            <w:hideMark/>
          </w:tcPr>
          <w:p w14:paraId="74EC6B6E" w14:textId="77777777" w:rsidR="00847D43" w:rsidRPr="00847D43" w:rsidRDefault="00847D43" w:rsidP="00847D43">
            <w:pPr>
              <w:jc w:val="center"/>
            </w:pPr>
            <w:r w:rsidRPr="00847D43">
              <w:t>в достаточной мере</w:t>
            </w:r>
          </w:p>
        </w:tc>
        <w:tc>
          <w:tcPr>
            <w:tcW w:w="922" w:type="dxa"/>
            <w:tcBorders>
              <w:top w:val="single" w:sz="4" w:space="0" w:color="auto"/>
              <w:left w:val="single" w:sz="4" w:space="0" w:color="auto"/>
              <w:bottom w:val="single" w:sz="4" w:space="0" w:color="auto"/>
              <w:right w:val="single" w:sz="4" w:space="0" w:color="auto"/>
            </w:tcBorders>
            <w:hideMark/>
          </w:tcPr>
          <w:p w14:paraId="2CE243DD" w14:textId="77777777" w:rsidR="00847D43" w:rsidRPr="00847D43" w:rsidRDefault="00847D43" w:rsidP="00847D43">
            <w:pPr>
              <w:jc w:val="center"/>
            </w:pPr>
            <w:r w:rsidRPr="00847D43">
              <w:t>в полной мере</w:t>
            </w:r>
          </w:p>
        </w:tc>
      </w:tr>
      <w:tr w:rsidR="00847D43" w:rsidRPr="00847D43" w14:paraId="23D16914" w14:textId="77777777" w:rsidTr="002E6F14">
        <w:trPr>
          <w:trHeight w:val="483"/>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131CD706" w14:textId="77777777" w:rsidR="00847D43" w:rsidRPr="00847D43" w:rsidRDefault="00847D43" w:rsidP="00847D43">
            <w:pPr>
              <w:tabs>
                <w:tab w:val="left" w:pos="284"/>
              </w:tabs>
              <w:jc w:val="center"/>
              <w:rPr>
                <w:spacing w:val="-4"/>
                <w:szCs w:val="22"/>
              </w:rPr>
            </w:pPr>
            <w:r w:rsidRPr="00847D43">
              <w:rPr>
                <w:bCs/>
                <w:spacing w:val="-4"/>
                <w:szCs w:val="22"/>
              </w:rPr>
              <w:t xml:space="preserve">Методическая </w:t>
            </w:r>
            <w:r w:rsidR="000C37AD">
              <w:rPr>
                <w:bCs/>
                <w:spacing w:val="-4"/>
                <w:szCs w:val="22"/>
              </w:rPr>
              <w:t>новизна</w:t>
            </w:r>
          </w:p>
        </w:tc>
        <w:tc>
          <w:tcPr>
            <w:tcW w:w="4892" w:type="dxa"/>
            <w:tcBorders>
              <w:top w:val="single" w:sz="4" w:space="0" w:color="auto"/>
              <w:left w:val="single" w:sz="4" w:space="0" w:color="auto"/>
              <w:bottom w:val="single" w:sz="4" w:space="0" w:color="auto"/>
              <w:right w:val="single" w:sz="4" w:space="0" w:color="auto"/>
            </w:tcBorders>
            <w:vAlign w:val="center"/>
            <w:hideMark/>
          </w:tcPr>
          <w:p w14:paraId="5471CAD5" w14:textId="77777777" w:rsidR="00847D43" w:rsidRPr="00847D43" w:rsidRDefault="00847D43" w:rsidP="00847D43">
            <w:pPr>
              <w:tabs>
                <w:tab w:val="left" w:pos="459"/>
              </w:tabs>
              <w:jc w:val="both"/>
              <w:rPr>
                <w:spacing w:val="-4"/>
              </w:rPr>
            </w:pPr>
            <w:r w:rsidRPr="00847D43">
              <w:t>Представляет оригинальную педагогическую практику, по актуальным направлениям развития системы образования</w:t>
            </w:r>
          </w:p>
        </w:tc>
        <w:tc>
          <w:tcPr>
            <w:tcW w:w="1424" w:type="dxa"/>
            <w:tcBorders>
              <w:top w:val="single" w:sz="4" w:space="0" w:color="auto"/>
              <w:left w:val="single" w:sz="4" w:space="0" w:color="auto"/>
              <w:bottom w:val="single" w:sz="4" w:space="0" w:color="auto"/>
              <w:right w:val="single" w:sz="4" w:space="0" w:color="auto"/>
            </w:tcBorders>
          </w:tcPr>
          <w:p w14:paraId="2C7F3C6D"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83DDC6B"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83DBEE6" w14:textId="77777777" w:rsidR="00847D43" w:rsidRPr="00847D43" w:rsidRDefault="00847D43" w:rsidP="00847D43">
            <w:pPr>
              <w:tabs>
                <w:tab w:val="left" w:pos="459"/>
              </w:tabs>
              <w:ind w:left="-19" w:firstLine="19"/>
              <w:jc w:val="both"/>
              <w:rPr>
                <w:spacing w:val="-4"/>
              </w:rPr>
            </w:pPr>
          </w:p>
        </w:tc>
      </w:tr>
      <w:tr w:rsidR="00847D43" w:rsidRPr="00847D43" w14:paraId="1CE0C590" w14:textId="77777777" w:rsidTr="002E6F14">
        <w:trPr>
          <w:trHeight w:val="60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3B8F0D8"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vAlign w:val="center"/>
          </w:tcPr>
          <w:p w14:paraId="58FC5A5F" w14:textId="77777777" w:rsidR="00847D43" w:rsidRPr="00847D43" w:rsidRDefault="00847D43" w:rsidP="00847D43">
            <w:pPr>
              <w:tabs>
                <w:tab w:val="left" w:pos="459"/>
              </w:tabs>
              <w:jc w:val="both"/>
              <w:rPr>
                <w:spacing w:val="-4"/>
              </w:rPr>
            </w:pPr>
            <w:r w:rsidRPr="00847D43">
              <w:rPr>
                <w:spacing w:val="-4"/>
              </w:rPr>
              <w:t>Аргументирует значимость темы для формирования педагогической культуры</w:t>
            </w:r>
          </w:p>
        </w:tc>
        <w:tc>
          <w:tcPr>
            <w:tcW w:w="1424" w:type="dxa"/>
            <w:tcBorders>
              <w:top w:val="single" w:sz="4" w:space="0" w:color="auto"/>
              <w:left w:val="single" w:sz="4" w:space="0" w:color="auto"/>
              <w:bottom w:val="single" w:sz="4" w:space="0" w:color="auto"/>
              <w:right w:val="single" w:sz="4" w:space="0" w:color="auto"/>
            </w:tcBorders>
          </w:tcPr>
          <w:p w14:paraId="6423C86C"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4BCCD63D"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C43B76F" w14:textId="77777777" w:rsidR="00847D43" w:rsidRPr="00847D43" w:rsidRDefault="00847D43" w:rsidP="00847D43">
            <w:pPr>
              <w:tabs>
                <w:tab w:val="left" w:pos="459"/>
              </w:tabs>
              <w:ind w:left="-19" w:firstLine="19"/>
              <w:jc w:val="both"/>
              <w:rPr>
                <w:spacing w:val="-4"/>
              </w:rPr>
            </w:pPr>
          </w:p>
        </w:tc>
      </w:tr>
      <w:tr w:rsidR="00847D43" w:rsidRPr="00847D43" w14:paraId="6312B55F" w14:textId="77777777" w:rsidTr="002E6F14">
        <w:trPr>
          <w:trHeight w:val="60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607ED8A"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vAlign w:val="center"/>
          </w:tcPr>
          <w:p w14:paraId="2930CB3C" w14:textId="77777777" w:rsidR="00847D43" w:rsidRPr="00847D43" w:rsidRDefault="00847D43" w:rsidP="00847D43">
            <w:pPr>
              <w:tabs>
                <w:tab w:val="left" w:pos="459"/>
              </w:tabs>
              <w:jc w:val="both"/>
              <w:rPr>
                <w:spacing w:val="-4"/>
              </w:rPr>
            </w:pPr>
            <w:r w:rsidRPr="00847D43">
              <w:rPr>
                <w:spacing w:val="-4"/>
              </w:rPr>
              <w:t>Предъявляет методически проработанный педагогический опыт для распространения</w:t>
            </w:r>
          </w:p>
        </w:tc>
        <w:tc>
          <w:tcPr>
            <w:tcW w:w="1424" w:type="dxa"/>
            <w:tcBorders>
              <w:top w:val="single" w:sz="4" w:space="0" w:color="auto"/>
              <w:left w:val="single" w:sz="4" w:space="0" w:color="auto"/>
              <w:bottom w:val="single" w:sz="4" w:space="0" w:color="auto"/>
              <w:right w:val="single" w:sz="4" w:space="0" w:color="auto"/>
            </w:tcBorders>
          </w:tcPr>
          <w:p w14:paraId="4FF17943"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DC5EF94"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D8504B7" w14:textId="77777777" w:rsidR="00847D43" w:rsidRPr="00847D43" w:rsidRDefault="00847D43" w:rsidP="00847D43">
            <w:pPr>
              <w:tabs>
                <w:tab w:val="left" w:pos="459"/>
              </w:tabs>
              <w:ind w:left="-19" w:firstLine="19"/>
              <w:jc w:val="both"/>
              <w:rPr>
                <w:spacing w:val="-4"/>
              </w:rPr>
            </w:pPr>
          </w:p>
        </w:tc>
      </w:tr>
      <w:tr w:rsidR="00847D43" w:rsidRPr="00847D43" w14:paraId="794D3000" w14:textId="77777777" w:rsidTr="002E6F14">
        <w:trPr>
          <w:trHeight w:val="52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FC4F5FF"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vAlign w:val="center"/>
          </w:tcPr>
          <w:p w14:paraId="221E147A" w14:textId="77777777" w:rsidR="00847D43" w:rsidRPr="00847D43" w:rsidRDefault="00847D43" w:rsidP="00847D43">
            <w:pPr>
              <w:tabs>
                <w:tab w:val="left" w:pos="459"/>
              </w:tabs>
              <w:jc w:val="both"/>
              <w:rPr>
                <w:spacing w:val="-4"/>
              </w:rPr>
            </w:pPr>
            <w:r w:rsidRPr="00847D43">
              <w:rPr>
                <w:spacing w:val="-4"/>
              </w:rPr>
              <w:t>Применяет авторские средства обучения и воспитания (материалы и оборудование), в том числе цифровые</w:t>
            </w:r>
          </w:p>
        </w:tc>
        <w:tc>
          <w:tcPr>
            <w:tcW w:w="1424" w:type="dxa"/>
            <w:tcBorders>
              <w:top w:val="single" w:sz="4" w:space="0" w:color="auto"/>
              <w:left w:val="single" w:sz="4" w:space="0" w:color="auto"/>
              <w:bottom w:val="single" w:sz="4" w:space="0" w:color="auto"/>
              <w:right w:val="single" w:sz="4" w:space="0" w:color="auto"/>
            </w:tcBorders>
          </w:tcPr>
          <w:p w14:paraId="770441D1"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95DE349"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1E56B2C" w14:textId="77777777" w:rsidR="00847D43" w:rsidRPr="00847D43" w:rsidRDefault="00847D43" w:rsidP="00847D43">
            <w:pPr>
              <w:tabs>
                <w:tab w:val="left" w:pos="459"/>
              </w:tabs>
              <w:ind w:left="-19" w:firstLine="19"/>
              <w:jc w:val="both"/>
              <w:rPr>
                <w:spacing w:val="-4"/>
              </w:rPr>
            </w:pPr>
          </w:p>
        </w:tc>
      </w:tr>
      <w:tr w:rsidR="00847D43" w:rsidRPr="00847D43" w14:paraId="622C7911" w14:textId="77777777" w:rsidTr="002E6F14">
        <w:trPr>
          <w:trHeight w:val="40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13778F9"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vAlign w:val="center"/>
          </w:tcPr>
          <w:p w14:paraId="68289D6E" w14:textId="77777777" w:rsidR="00847D43" w:rsidRPr="00847D43" w:rsidRDefault="00847D43" w:rsidP="00847D43">
            <w:pPr>
              <w:tabs>
                <w:tab w:val="left" w:pos="459"/>
              </w:tabs>
              <w:jc w:val="both"/>
              <w:rPr>
                <w:spacing w:val="-4"/>
              </w:rPr>
            </w:pPr>
            <w:r w:rsidRPr="00847D43">
              <w:rPr>
                <w:spacing w:val="-4"/>
              </w:rPr>
              <w:t>Применяет методы и приемы активного обучения</w:t>
            </w:r>
          </w:p>
        </w:tc>
        <w:tc>
          <w:tcPr>
            <w:tcW w:w="1424" w:type="dxa"/>
            <w:tcBorders>
              <w:top w:val="single" w:sz="4" w:space="0" w:color="auto"/>
              <w:left w:val="single" w:sz="4" w:space="0" w:color="auto"/>
              <w:bottom w:val="single" w:sz="4" w:space="0" w:color="auto"/>
              <w:right w:val="single" w:sz="4" w:space="0" w:color="auto"/>
            </w:tcBorders>
          </w:tcPr>
          <w:p w14:paraId="792C6EE8"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8A7B457"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14BE4367" w14:textId="77777777" w:rsidR="00847D43" w:rsidRPr="00847D43" w:rsidRDefault="00847D43" w:rsidP="00847D43">
            <w:pPr>
              <w:tabs>
                <w:tab w:val="left" w:pos="459"/>
              </w:tabs>
              <w:ind w:left="-19" w:firstLine="19"/>
              <w:jc w:val="both"/>
              <w:rPr>
                <w:spacing w:val="-4"/>
              </w:rPr>
            </w:pPr>
          </w:p>
        </w:tc>
      </w:tr>
      <w:tr w:rsidR="00847D43" w:rsidRPr="00847D43" w14:paraId="0A53BA3E" w14:textId="77777777" w:rsidTr="002E6F14">
        <w:trPr>
          <w:trHeight w:val="368"/>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5F2D7949" w14:textId="77777777" w:rsidR="00847D43" w:rsidRPr="00847D43" w:rsidRDefault="00847D43" w:rsidP="00847D43">
            <w:pPr>
              <w:tabs>
                <w:tab w:val="left" w:pos="284"/>
              </w:tabs>
              <w:jc w:val="center"/>
              <w:rPr>
                <w:bCs/>
                <w:spacing w:val="-4"/>
                <w:szCs w:val="22"/>
              </w:rPr>
            </w:pPr>
            <w:r w:rsidRPr="00847D43">
              <w:rPr>
                <w:bCs/>
                <w:spacing w:val="-4"/>
                <w:szCs w:val="22"/>
              </w:rPr>
              <w:t xml:space="preserve">Практическая значимость </w:t>
            </w:r>
          </w:p>
          <w:p w14:paraId="6E92C5E0" w14:textId="77777777" w:rsidR="00847D43" w:rsidRPr="00847D43" w:rsidRDefault="00847D43" w:rsidP="00847D43">
            <w:pPr>
              <w:tabs>
                <w:tab w:val="left" w:pos="284"/>
              </w:tabs>
              <w:jc w:val="center"/>
              <w:rPr>
                <w:spacing w:val="-4"/>
                <w:szCs w:val="22"/>
              </w:rPr>
            </w:pPr>
            <w:r w:rsidRPr="00847D43">
              <w:rPr>
                <w:bCs/>
                <w:spacing w:val="-4"/>
                <w:szCs w:val="22"/>
              </w:rPr>
              <w:lastRenderedPageBreak/>
              <w:t>и применимость</w:t>
            </w:r>
          </w:p>
        </w:tc>
        <w:tc>
          <w:tcPr>
            <w:tcW w:w="4892" w:type="dxa"/>
            <w:tcBorders>
              <w:top w:val="single" w:sz="4" w:space="0" w:color="auto"/>
              <w:left w:val="single" w:sz="4" w:space="0" w:color="auto"/>
              <w:bottom w:val="single" w:sz="4" w:space="0" w:color="auto"/>
              <w:right w:val="single" w:sz="4" w:space="0" w:color="auto"/>
            </w:tcBorders>
          </w:tcPr>
          <w:p w14:paraId="0FBE12D8" w14:textId="77777777" w:rsidR="00847D43" w:rsidRPr="00847D43" w:rsidRDefault="00847D43" w:rsidP="00847D43">
            <w:pPr>
              <w:autoSpaceDE w:val="0"/>
              <w:autoSpaceDN w:val="0"/>
              <w:adjustRightInd w:val="0"/>
              <w:jc w:val="both"/>
              <w:rPr>
                <w:rFonts w:eastAsia="Calibri"/>
                <w:lang w:eastAsia="en-US"/>
              </w:rPr>
            </w:pPr>
            <w:r w:rsidRPr="00847D43">
              <w:rPr>
                <w:rFonts w:eastAsia="Calibri"/>
                <w:lang w:eastAsia="en-US"/>
              </w:rPr>
              <w:lastRenderedPageBreak/>
              <w:t>Демонстрирует верифицированное на практике решение нестандартной профессиональной задачи</w:t>
            </w:r>
          </w:p>
        </w:tc>
        <w:tc>
          <w:tcPr>
            <w:tcW w:w="1424" w:type="dxa"/>
            <w:tcBorders>
              <w:top w:val="single" w:sz="4" w:space="0" w:color="auto"/>
              <w:left w:val="single" w:sz="4" w:space="0" w:color="auto"/>
              <w:bottom w:val="single" w:sz="4" w:space="0" w:color="auto"/>
              <w:right w:val="single" w:sz="4" w:space="0" w:color="auto"/>
            </w:tcBorders>
          </w:tcPr>
          <w:p w14:paraId="09E5B4A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4C50F9E8"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99027CD" w14:textId="77777777" w:rsidR="00847D43" w:rsidRPr="00847D43" w:rsidRDefault="00847D43" w:rsidP="00847D43">
            <w:pPr>
              <w:tabs>
                <w:tab w:val="left" w:pos="459"/>
              </w:tabs>
              <w:jc w:val="both"/>
              <w:rPr>
                <w:spacing w:val="-4"/>
              </w:rPr>
            </w:pPr>
          </w:p>
        </w:tc>
      </w:tr>
      <w:tr w:rsidR="00847D43" w:rsidRPr="00847D43" w14:paraId="1C0EBEBB" w14:textId="77777777" w:rsidTr="002E6F14">
        <w:trPr>
          <w:trHeight w:val="55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91C9D09"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69C14B2B"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Предлагает варианты использования представленного опыта в профессиональной деятельности</w:t>
            </w:r>
          </w:p>
        </w:tc>
        <w:tc>
          <w:tcPr>
            <w:tcW w:w="1424" w:type="dxa"/>
            <w:tcBorders>
              <w:top w:val="single" w:sz="4" w:space="0" w:color="auto"/>
              <w:left w:val="single" w:sz="4" w:space="0" w:color="auto"/>
              <w:bottom w:val="single" w:sz="4" w:space="0" w:color="auto"/>
              <w:right w:val="single" w:sz="4" w:space="0" w:color="auto"/>
            </w:tcBorders>
          </w:tcPr>
          <w:p w14:paraId="376D95DA"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21A8EE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FE840E7" w14:textId="77777777" w:rsidR="00847D43" w:rsidRPr="00847D43" w:rsidRDefault="00847D43" w:rsidP="00847D43">
            <w:pPr>
              <w:tabs>
                <w:tab w:val="left" w:pos="459"/>
              </w:tabs>
              <w:jc w:val="both"/>
              <w:rPr>
                <w:spacing w:val="-4"/>
              </w:rPr>
            </w:pPr>
          </w:p>
        </w:tc>
      </w:tr>
      <w:tr w:rsidR="00847D43" w:rsidRPr="00847D43" w14:paraId="7AD2F508" w14:textId="77777777" w:rsidTr="002E6F14">
        <w:trPr>
          <w:trHeight w:val="28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B7CA1F"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31D1FE53"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Обосновывает новизну методического решения профессиональной задачи</w:t>
            </w:r>
          </w:p>
        </w:tc>
        <w:tc>
          <w:tcPr>
            <w:tcW w:w="1424" w:type="dxa"/>
            <w:tcBorders>
              <w:top w:val="single" w:sz="4" w:space="0" w:color="auto"/>
              <w:left w:val="single" w:sz="4" w:space="0" w:color="auto"/>
              <w:bottom w:val="single" w:sz="4" w:space="0" w:color="auto"/>
              <w:right w:val="single" w:sz="4" w:space="0" w:color="auto"/>
            </w:tcBorders>
          </w:tcPr>
          <w:p w14:paraId="601681C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A7CAD84"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C198A13" w14:textId="77777777" w:rsidR="00847D43" w:rsidRPr="00847D43" w:rsidRDefault="00847D43" w:rsidP="00847D43">
            <w:pPr>
              <w:tabs>
                <w:tab w:val="left" w:pos="459"/>
              </w:tabs>
              <w:jc w:val="both"/>
              <w:rPr>
                <w:spacing w:val="-4"/>
              </w:rPr>
            </w:pPr>
          </w:p>
        </w:tc>
      </w:tr>
      <w:tr w:rsidR="00847D43" w:rsidRPr="00847D43" w14:paraId="35570E8E" w14:textId="77777777" w:rsidTr="002E6F14">
        <w:trPr>
          <w:trHeight w:val="55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A0F371C"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04C1E2C0"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Обосновывает соответствие представленного решения приоритетным направлениям государственной политики в сфере образования</w:t>
            </w:r>
          </w:p>
        </w:tc>
        <w:tc>
          <w:tcPr>
            <w:tcW w:w="1424" w:type="dxa"/>
            <w:tcBorders>
              <w:top w:val="single" w:sz="4" w:space="0" w:color="auto"/>
              <w:left w:val="single" w:sz="4" w:space="0" w:color="auto"/>
              <w:bottom w:val="single" w:sz="4" w:space="0" w:color="auto"/>
              <w:right w:val="single" w:sz="4" w:space="0" w:color="auto"/>
            </w:tcBorders>
          </w:tcPr>
          <w:p w14:paraId="1D248E5C"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E761227"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2A31485" w14:textId="77777777" w:rsidR="00847D43" w:rsidRPr="00847D43" w:rsidRDefault="00847D43" w:rsidP="00847D43">
            <w:pPr>
              <w:tabs>
                <w:tab w:val="left" w:pos="459"/>
              </w:tabs>
              <w:jc w:val="both"/>
              <w:rPr>
                <w:spacing w:val="-4"/>
              </w:rPr>
            </w:pPr>
          </w:p>
        </w:tc>
      </w:tr>
      <w:tr w:rsidR="00847D43" w:rsidRPr="00847D43" w14:paraId="2E93BD19" w14:textId="77777777" w:rsidTr="002E6F14">
        <w:trPr>
          <w:trHeight w:val="42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7D62810"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1DCBDCC9" w14:textId="77777777" w:rsidR="00847D43" w:rsidRPr="00847D43" w:rsidRDefault="00847D43" w:rsidP="00847D43">
            <w:pPr>
              <w:jc w:val="both"/>
              <w:rPr>
                <w:szCs w:val="22"/>
              </w:rPr>
            </w:pPr>
            <w:r w:rsidRPr="00847D43">
              <w:rPr>
                <w:szCs w:val="22"/>
              </w:rPr>
              <w:t>Выделяет и обосновывает эффекты применения своего педагогического опыта для системы образования</w:t>
            </w:r>
          </w:p>
        </w:tc>
        <w:tc>
          <w:tcPr>
            <w:tcW w:w="1424" w:type="dxa"/>
            <w:tcBorders>
              <w:top w:val="single" w:sz="4" w:space="0" w:color="auto"/>
              <w:left w:val="single" w:sz="4" w:space="0" w:color="auto"/>
              <w:bottom w:val="single" w:sz="4" w:space="0" w:color="auto"/>
              <w:right w:val="single" w:sz="4" w:space="0" w:color="auto"/>
            </w:tcBorders>
          </w:tcPr>
          <w:p w14:paraId="30E1BEDF"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F643F29"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3D7F30B" w14:textId="77777777" w:rsidR="00847D43" w:rsidRPr="00847D43" w:rsidRDefault="00847D43" w:rsidP="00847D43">
            <w:pPr>
              <w:tabs>
                <w:tab w:val="left" w:pos="459"/>
              </w:tabs>
              <w:jc w:val="both"/>
              <w:rPr>
                <w:spacing w:val="-4"/>
              </w:rPr>
            </w:pPr>
          </w:p>
        </w:tc>
      </w:tr>
      <w:tr w:rsidR="00847D43" w:rsidRPr="00847D43" w14:paraId="3CA3621C" w14:textId="77777777" w:rsidTr="002E6F14">
        <w:trPr>
          <w:trHeight w:val="562"/>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74CA2239" w14:textId="77777777" w:rsidR="00847D43" w:rsidRPr="00847D43" w:rsidRDefault="00847D43" w:rsidP="00847D43">
            <w:pPr>
              <w:tabs>
                <w:tab w:val="left" w:pos="284"/>
              </w:tabs>
              <w:jc w:val="center"/>
              <w:rPr>
                <w:bCs/>
                <w:spacing w:val="-4"/>
                <w:szCs w:val="22"/>
              </w:rPr>
            </w:pPr>
            <w:r w:rsidRPr="00847D43">
              <w:rPr>
                <w:bCs/>
                <w:spacing w:val="-4"/>
                <w:szCs w:val="22"/>
              </w:rPr>
              <w:t xml:space="preserve">Актуальность </w:t>
            </w:r>
          </w:p>
          <w:p w14:paraId="098FE31D" w14:textId="77777777" w:rsidR="00847D43" w:rsidRPr="00847D43" w:rsidRDefault="00847D43" w:rsidP="00847D43">
            <w:pPr>
              <w:tabs>
                <w:tab w:val="left" w:pos="284"/>
              </w:tabs>
              <w:jc w:val="center"/>
              <w:rPr>
                <w:spacing w:val="-4"/>
                <w:szCs w:val="22"/>
              </w:rPr>
            </w:pPr>
            <w:r w:rsidRPr="00847D43">
              <w:rPr>
                <w:bCs/>
                <w:spacing w:val="-4"/>
                <w:szCs w:val="22"/>
              </w:rPr>
              <w:t>и глубина предметного содержания</w:t>
            </w:r>
          </w:p>
        </w:tc>
        <w:tc>
          <w:tcPr>
            <w:tcW w:w="4892" w:type="dxa"/>
            <w:tcBorders>
              <w:top w:val="single" w:sz="4" w:space="0" w:color="auto"/>
              <w:left w:val="single" w:sz="4" w:space="0" w:color="auto"/>
              <w:bottom w:val="single" w:sz="4" w:space="0" w:color="auto"/>
              <w:right w:val="single" w:sz="4" w:space="0" w:color="auto"/>
            </w:tcBorders>
          </w:tcPr>
          <w:p w14:paraId="7008937E"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Предметное содержание соответствует ФГОС, принципам обучения и воспитания и передовым достижениям российской науки</w:t>
            </w:r>
          </w:p>
        </w:tc>
        <w:tc>
          <w:tcPr>
            <w:tcW w:w="1424" w:type="dxa"/>
            <w:tcBorders>
              <w:top w:val="single" w:sz="4" w:space="0" w:color="auto"/>
              <w:left w:val="single" w:sz="4" w:space="0" w:color="auto"/>
              <w:bottom w:val="single" w:sz="4" w:space="0" w:color="auto"/>
              <w:right w:val="single" w:sz="4" w:space="0" w:color="auto"/>
            </w:tcBorders>
          </w:tcPr>
          <w:p w14:paraId="140F3F50"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7FCA154"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1C5CF03" w14:textId="77777777" w:rsidR="00847D43" w:rsidRPr="00847D43" w:rsidRDefault="00847D43" w:rsidP="00847D43">
            <w:pPr>
              <w:tabs>
                <w:tab w:val="left" w:pos="459"/>
              </w:tabs>
              <w:jc w:val="both"/>
              <w:rPr>
                <w:spacing w:val="-4"/>
              </w:rPr>
            </w:pPr>
          </w:p>
        </w:tc>
      </w:tr>
      <w:tr w:rsidR="00847D43" w:rsidRPr="00847D43" w14:paraId="341F2904" w14:textId="77777777" w:rsidTr="002E6F14">
        <w:trPr>
          <w:trHeight w:val="53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2F7929A"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4EC01442"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Предметное содержание проработано методически</w:t>
            </w:r>
          </w:p>
        </w:tc>
        <w:tc>
          <w:tcPr>
            <w:tcW w:w="1424" w:type="dxa"/>
            <w:tcBorders>
              <w:top w:val="single" w:sz="4" w:space="0" w:color="auto"/>
              <w:left w:val="single" w:sz="4" w:space="0" w:color="auto"/>
              <w:bottom w:val="single" w:sz="4" w:space="0" w:color="auto"/>
              <w:right w:val="single" w:sz="4" w:space="0" w:color="auto"/>
            </w:tcBorders>
          </w:tcPr>
          <w:p w14:paraId="39D5FA8C"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60F9AD24"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5742793" w14:textId="77777777" w:rsidR="00847D43" w:rsidRPr="00847D43" w:rsidRDefault="00847D43" w:rsidP="00847D43">
            <w:pPr>
              <w:tabs>
                <w:tab w:val="left" w:pos="459"/>
              </w:tabs>
              <w:jc w:val="both"/>
              <w:rPr>
                <w:spacing w:val="-4"/>
              </w:rPr>
            </w:pPr>
          </w:p>
        </w:tc>
      </w:tr>
      <w:tr w:rsidR="00847D43" w:rsidRPr="00847D43" w14:paraId="6023D59C" w14:textId="77777777" w:rsidTr="002E6F14">
        <w:trPr>
          <w:trHeight w:val="55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A754689"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701FC591"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Предметное содержание направлено на формирование целостной картины мира</w:t>
            </w:r>
          </w:p>
        </w:tc>
        <w:tc>
          <w:tcPr>
            <w:tcW w:w="1424" w:type="dxa"/>
            <w:tcBorders>
              <w:top w:val="single" w:sz="4" w:space="0" w:color="auto"/>
              <w:left w:val="single" w:sz="4" w:space="0" w:color="auto"/>
              <w:bottom w:val="single" w:sz="4" w:space="0" w:color="auto"/>
              <w:right w:val="single" w:sz="4" w:space="0" w:color="auto"/>
            </w:tcBorders>
          </w:tcPr>
          <w:p w14:paraId="0DEB36A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39D4D0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14A02E7B" w14:textId="77777777" w:rsidR="00847D43" w:rsidRPr="00847D43" w:rsidRDefault="00847D43" w:rsidP="00847D43">
            <w:pPr>
              <w:tabs>
                <w:tab w:val="left" w:pos="459"/>
              </w:tabs>
              <w:jc w:val="both"/>
              <w:rPr>
                <w:spacing w:val="-4"/>
              </w:rPr>
            </w:pPr>
          </w:p>
        </w:tc>
      </w:tr>
      <w:tr w:rsidR="00847D43" w:rsidRPr="00847D43" w14:paraId="4F7FEEFF" w14:textId="77777777" w:rsidTr="002E6F14">
        <w:trPr>
          <w:trHeight w:val="55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9C6B2F6"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36CC79C9"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Предметное содержание адаптировано для обогащения социального опыта</w:t>
            </w:r>
          </w:p>
        </w:tc>
        <w:tc>
          <w:tcPr>
            <w:tcW w:w="1424" w:type="dxa"/>
            <w:tcBorders>
              <w:top w:val="single" w:sz="4" w:space="0" w:color="auto"/>
              <w:left w:val="single" w:sz="4" w:space="0" w:color="auto"/>
              <w:bottom w:val="single" w:sz="4" w:space="0" w:color="auto"/>
              <w:right w:val="single" w:sz="4" w:space="0" w:color="auto"/>
            </w:tcBorders>
          </w:tcPr>
          <w:p w14:paraId="5D68D58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9D3ACA1"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8924C24" w14:textId="77777777" w:rsidR="00847D43" w:rsidRPr="00847D43" w:rsidRDefault="00847D43" w:rsidP="00847D43">
            <w:pPr>
              <w:tabs>
                <w:tab w:val="left" w:pos="459"/>
              </w:tabs>
              <w:jc w:val="both"/>
              <w:rPr>
                <w:spacing w:val="-4"/>
              </w:rPr>
            </w:pPr>
          </w:p>
        </w:tc>
      </w:tr>
      <w:tr w:rsidR="00847D43" w:rsidRPr="00847D43" w14:paraId="2E4AD2CB" w14:textId="77777777" w:rsidTr="002E6F14">
        <w:trPr>
          <w:trHeight w:val="36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A009861"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03E2C916" w14:textId="77777777" w:rsidR="00847D43" w:rsidRPr="00847D43" w:rsidRDefault="00847D43" w:rsidP="00847D43">
            <w:pPr>
              <w:jc w:val="both"/>
              <w:rPr>
                <w:szCs w:val="22"/>
              </w:rPr>
            </w:pPr>
            <w:r w:rsidRPr="00847D43">
              <w:rPr>
                <w:szCs w:val="22"/>
              </w:rPr>
              <w:t>Предметное содержание ориентировано на формирование эмоционально-ценностного отношения к миру</w:t>
            </w:r>
          </w:p>
        </w:tc>
        <w:tc>
          <w:tcPr>
            <w:tcW w:w="1424" w:type="dxa"/>
            <w:tcBorders>
              <w:top w:val="single" w:sz="4" w:space="0" w:color="auto"/>
              <w:left w:val="single" w:sz="4" w:space="0" w:color="auto"/>
              <w:bottom w:val="single" w:sz="4" w:space="0" w:color="auto"/>
              <w:right w:val="single" w:sz="4" w:space="0" w:color="auto"/>
            </w:tcBorders>
          </w:tcPr>
          <w:p w14:paraId="2E49109C"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440EEC51"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B8CA962" w14:textId="77777777" w:rsidR="00847D43" w:rsidRPr="00847D43" w:rsidRDefault="00847D43" w:rsidP="00847D43">
            <w:pPr>
              <w:tabs>
                <w:tab w:val="left" w:pos="459"/>
              </w:tabs>
              <w:jc w:val="both"/>
              <w:rPr>
                <w:spacing w:val="-4"/>
              </w:rPr>
            </w:pPr>
          </w:p>
        </w:tc>
      </w:tr>
      <w:tr w:rsidR="00847D43" w:rsidRPr="00847D43" w14:paraId="16AC284A" w14:textId="77777777" w:rsidTr="002E6F14">
        <w:trPr>
          <w:trHeight w:val="434"/>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07858673" w14:textId="77777777" w:rsidR="00847D43" w:rsidRPr="00847D43" w:rsidRDefault="00847D43" w:rsidP="00847D43">
            <w:pPr>
              <w:tabs>
                <w:tab w:val="left" w:pos="284"/>
              </w:tabs>
              <w:jc w:val="center"/>
              <w:rPr>
                <w:spacing w:val="-4"/>
                <w:szCs w:val="22"/>
              </w:rPr>
            </w:pPr>
            <w:r w:rsidRPr="00847D43">
              <w:rPr>
                <w:spacing w:val="-4"/>
                <w:szCs w:val="22"/>
              </w:rPr>
              <w:t>Эффективность форм педагогического взаимодействия</w:t>
            </w:r>
          </w:p>
        </w:tc>
        <w:tc>
          <w:tcPr>
            <w:tcW w:w="4892" w:type="dxa"/>
            <w:tcBorders>
              <w:top w:val="single" w:sz="4" w:space="0" w:color="auto"/>
              <w:left w:val="single" w:sz="4" w:space="0" w:color="auto"/>
              <w:bottom w:val="single" w:sz="4" w:space="0" w:color="auto"/>
              <w:right w:val="single" w:sz="4" w:space="0" w:color="auto"/>
            </w:tcBorders>
          </w:tcPr>
          <w:p w14:paraId="28838EF2"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Применяет различные формы педагогического взаимодействия в соответствии с целью мастер-класса</w:t>
            </w:r>
          </w:p>
        </w:tc>
        <w:tc>
          <w:tcPr>
            <w:tcW w:w="1424" w:type="dxa"/>
            <w:tcBorders>
              <w:top w:val="single" w:sz="4" w:space="0" w:color="auto"/>
              <w:left w:val="single" w:sz="4" w:space="0" w:color="auto"/>
              <w:bottom w:val="single" w:sz="4" w:space="0" w:color="auto"/>
              <w:right w:val="single" w:sz="4" w:space="0" w:color="auto"/>
            </w:tcBorders>
          </w:tcPr>
          <w:p w14:paraId="5A0F90FC"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23A00CB"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63D3F25" w14:textId="77777777" w:rsidR="00847D43" w:rsidRPr="00847D43" w:rsidRDefault="00847D43" w:rsidP="00847D43">
            <w:pPr>
              <w:tabs>
                <w:tab w:val="left" w:pos="459"/>
              </w:tabs>
              <w:jc w:val="both"/>
              <w:rPr>
                <w:spacing w:val="-4"/>
              </w:rPr>
            </w:pPr>
          </w:p>
        </w:tc>
      </w:tr>
      <w:tr w:rsidR="00847D43" w:rsidRPr="00847D43" w14:paraId="7F2C1552" w14:textId="77777777" w:rsidTr="002E6F14">
        <w:trPr>
          <w:trHeight w:val="38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5925B0C"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3ABBD618"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Обеспечивает сотрудничество и диалог участников мастер-класса</w:t>
            </w:r>
          </w:p>
        </w:tc>
        <w:tc>
          <w:tcPr>
            <w:tcW w:w="1424" w:type="dxa"/>
            <w:tcBorders>
              <w:top w:val="single" w:sz="4" w:space="0" w:color="auto"/>
              <w:left w:val="single" w:sz="4" w:space="0" w:color="auto"/>
              <w:bottom w:val="single" w:sz="4" w:space="0" w:color="auto"/>
              <w:right w:val="single" w:sz="4" w:space="0" w:color="auto"/>
            </w:tcBorders>
          </w:tcPr>
          <w:p w14:paraId="53111E6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2C90EEB"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64E269D" w14:textId="77777777" w:rsidR="00847D43" w:rsidRPr="00847D43" w:rsidRDefault="00847D43" w:rsidP="00847D43">
            <w:pPr>
              <w:tabs>
                <w:tab w:val="left" w:pos="459"/>
              </w:tabs>
              <w:jc w:val="both"/>
              <w:rPr>
                <w:spacing w:val="-4"/>
              </w:rPr>
            </w:pPr>
          </w:p>
        </w:tc>
      </w:tr>
      <w:tr w:rsidR="00847D43" w:rsidRPr="00847D43" w14:paraId="6B967ED1" w14:textId="77777777" w:rsidTr="002E6F14">
        <w:trPr>
          <w:trHeight w:val="43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93AE525"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4375AE1C"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Обеспечивает творческую деятельность участников мастер-класса</w:t>
            </w:r>
          </w:p>
        </w:tc>
        <w:tc>
          <w:tcPr>
            <w:tcW w:w="1424" w:type="dxa"/>
            <w:tcBorders>
              <w:top w:val="single" w:sz="4" w:space="0" w:color="auto"/>
              <w:left w:val="single" w:sz="4" w:space="0" w:color="auto"/>
              <w:bottom w:val="single" w:sz="4" w:space="0" w:color="auto"/>
              <w:right w:val="single" w:sz="4" w:space="0" w:color="auto"/>
            </w:tcBorders>
          </w:tcPr>
          <w:p w14:paraId="14A530B5"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04A3CA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B050B7C" w14:textId="77777777" w:rsidR="00847D43" w:rsidRPr="00847D43" w:rsidRDefault="00847D43" w:rsidP="00847D43">
            <w:pPr>
              <w:tabs>
                <w:tab w:val="left" w:pos="459"/>
              </w:tabs>
              <w:jc w:val="both"/>
              <w:rPr>
                <w:spacing w:val="-4"/>
              </w:rPr>
            </w:pPr>
          </w:p>
        </w:tc>
      </w:tr>
      <w:tr w:rsidR="00847D43" w:rsidRPr="00847D43" w14:paraId="0A0CD653" w14:textId="77777777" w:rsidTr="002E6F14">
        <w:trPr>
          <w:trHeight w:val="43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78C11EA"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2397E665"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Целостно использует предметно-пространственную среду взаимодействия</w:t>
            </w:r>
          </w:p>
        </w:tc>
        <w:tc>
          <w:tcPr>
            <w:tcW w:w="1424" w:type="dxa"/>
            <w:tcBorders>
              <w:top w:val="single" w:sz="4" w:space="0" w:color="auto"/>
              <w:left w:val="single" w:sz="4" w:space="0" w:color="auto"/>
              <w:bottom w:val="single" w:sz="4" w:space="0" w:color="auto"/>
              <w:right w:val="single" w:sz="4" w:space="0" w:color="auto"/>
            </w:tcBorders>
          </w:tcPr>
          <w:p w14:paraId="156E86D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4C387B6A"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DE37504" w14:textId="77777777" w:rsidR="00847D43" w:rsidRPr="00847D43" w:rsidRDefault="00847D43" w:rsidP="00847D43">
            <w:pPr>
              <w:tabs>
                <w:tab w:val="left" w:pos="459"/>
              </w:tabs>
              <w:jc w:val="both"/>
              <w:rPr>
                <w:spacing w:val="-4"/>
              </w:rPr>
            </w:pPr>
          </w:p>
        </w:tc>
      </w:tr>
      <w:tr w:rsidR="00847D43" w:rsidRPr="00847D43" w14:paraId="0C1E95CA" w14:textId="77777777" w:rsidTr="002E6F14">
        <w:trPr>
          <w:trHeight w:val="321"/>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2986E6A6"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374B467F" w14:textId="77777777" w:rsidR="00847D43" w:rsidRPr="00847D43" w:rsidRDefault="00847D43" w:rsidP="00847D43">
            <w:pPr>
              <w:jc w:val="both"/>
              <w:rPr>
                <w:szCs w:val="22"/>
              </w:rPr>
            </w:pPr>
            <w:r w:rsidRPr="00847D43">
              <w:rPr>
                <w:szCs w:val="22"/>
              </w:rPr>
              <w:t>Гибко адаптируется в новых межличностных отношениях</w:t>
            </w:r>
          </w:p>
        </w:tc>
        <w:tc>
          <w:tcPr>
            <w:tcW w:w="1424" w:type="dxa"/>
            <w:tcBorders>
              <w:top w:val="single" w:sz="4" w:space="0" w:color="auto"/>
              <w:left w:val="single" w:sz="4" w:space="0" w:color="auto"/>
              <w:bottom w:val="single" w:sz="4" w:space="0" w:color="auto"/>
              <w:right w:val="single" w:sz="4" w:space="0" w:color="auto"/>
            </w:tcBorders>
          </w:tcPr>
          <w:p w14:paraId="5DDC47F5"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66C16954"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4F2A7DD" w14:textId="77777777" w:rsidR="00847D43" w:rsidRPr="00847D43" w:rsidRDefault="00847D43" w:rsidP="00847D43">
            <w:pPr>
              <w:tabs>
                <w:tab w:val="left" w:pos="459"/>
              </w:tabs>
              <w:jc w:val="both"/>
              <w:rPr>
                <w:spacing w:val="-4"/>
              </w:rPr>
            </w:pPr>
          </w:p>
        </w:tc>
      </w:tr>
      <w:tr w:rsidR="00847D43" w:rsidRPr="00847D43" w14:paraId="0C7A938A" w14:textId="77777777" w:rsidTr="002E6F14">
        <w:trPr>
          <w:trHeight w:val="475"/>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0C652B52" w14:textId="77777777" w:rsidR="00847D43" w:rsidRPr="00847D43" w:rsidRDefault="00847D43" w:rsidP="00847D43">
            <w:pPr>
              <w:tabs>
                <w:tab w:val="left" w:pos="284"/>
              </w:tabs>
              <w:jc w:val="center"/>
              <w:rPr>
                <w:bCs/>
                <w:spacing w:val="-4"/>
                <w:szCs w:val="22"/>
              </w:rPr>
            </w:pPr>
            <w:r w:rsidRPr="00847D43">
              <w:rPr>
                <w:bCs/>
                <w:spacing w:val="-4"/>
                <w:szCs w:val="22"/>
              </w:rPr>
              <w:t>Информационная,</w:t>
            </w:r>
          </w:p>
          <w:p w14:paraId="203BA077" w14:textId="77777777" w:rsidR="00847D43" w:rsidRPr="00847D43" w:rsidRDefault="00847D43" w:rsidP="00847D43">
            <w:pPr>
              <w:tabs>
                <w:tab w:val="left" w:pos="284"/>
              </w:tabs>
              <w:jc w:val="center"/>
              <w:rPr>
                <w:bCs/>
                <w:spacing w:val="-4"/>
                <w:szCs w:val="22"/>
              </w:rPr>
            </w:pPr>
            <w:r w:rsidRPr="00847D43">
              <w:rPr>
                <w:bCs/>
                <w:spacing w:val="-4"/>
                <w:szCs w:val="22"/>
              </w:rPr>
              <w:t xml:space="preserve">коммуникативная культура </w:t>
            </w:r>
          </w:p>
          <w:p w14:paraId="2A87A722" w14:textId="77777777" w:rsidR="00847D43" w:rsidRPr="00847D43" w:rsidRDefault="00847D43" w:rsidP="00847D43">
            <w:pPr>
              <w:tabs>
                <w:tab w:val="left" w:pos="284"/>
              </w:tabs>
              <w:jc w:val="center"/>
              <w:rPr>
                <w:spacing w:val="-4"/>
                <w:szCs w:val="22"/>
              </w:rPr>
            </w:pPr>
            <w:r w:rsidRPr="00847D43">
              <w:rPr>
                <w:bCs/>
                <w:spacing w:val="-4"/>
                <w:szCs w:val="22"/>
              </w:rPr>
              <w:t>и культура самопрезентации</w:t>
            </w:r>
          </w:p>
        </w:tc>
        <w:tc>
          <w:tcPr>
            <w:tcW w:w="4892" w:type="dxa"/>
            <w:tcBorders>
              <w:top w:val="single" w:sz="4" w:space="0" w:color="auto"/>
              <w:left w:val="single" w:sz="4" w:space="0" w:color="auto"/>
              <w:bottom w:val="single" w:sz="4" w:space="0" w:color="auto"/>
              <w:right w:val="single" w:sz="4" w:space="0" w:color="auto"/>
            </w:tcBorders>
          </w:tcPr>
          <w:p w14:paraId="31239C25"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Применяет информационное обеспечение деятельности</w:t>
            </w:r>
          </w:p>
        </w:tc>
        <w:tc>
          <w:tcPr>
            <w:tcW w:w="1424" w:type="dxa"/>
            <w:tcBorders>
              <w:top w:val="single" w:sz="4" w:space="0" w:color="auto"/>
              <w:left w:val="single" w:sz="4" w:space="0" w:color="auto"/>
              <w:bottom w:val="single" w:sz="4" w:space="0" w:color="auto"/>
              <w:right w:val="single" w:sz="4" w:space="0" w:color="auto"/>
            </w:tcBorders>
          </w:tcPr>
          <w:p w14:paraId="3E29F449"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6A8D5AE0"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BE432B8" w14:textId="77777777" w:rsidR="00847D43" w:rsidRPr="00847D43" w:rsidRDefault="00847D43" w:rsidP="00847D43">
            <w:pPr>
              <w:tabs>
                <w:tab w:val="left" w:pos="459"/>
              </w:tabs>
              <w:jc w:val="both"/>
              <w:rPr>
                <w:spacing w:val="-4"/>
              </w:rPr>
            </w:pPr>
          </w:p>
        </w:tc>
      </w:tr>
      <w:tr w:rsidR="00847D43" w:rsidRPr="00847D43" w14:paraId="09BD68DA"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57ACEAD"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6357AFDE"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Применяет широкий репертуар способов коммуникации между участниками мастер-класса</w:t>
            </w:r>
          </w:p>
        </w:tc>
        <w:tc>
          <w:tcPr>
            <w:tcW w:w="1424" w:type="dxa"/>
            <w:tcBorders>
              <w:top w:val="single" w:sz="4" w:space="0" w:color="auto"/>
              <w:left w:val="single" w:sz="4" w:space="0" w:color="auto"/>
              <w:bottom w:val="single" w:sz="4" w:space="0" w:color="auto"/>
              <w:right w:val="single" w:sz="4" w:space="0" w:color="auto"/>
            </w:tcBorders>
          </w:tcPr>
          <w:p w14:paraId="3602BC8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206671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AACFEF2" w14:textId="77777777" w:rsidR="00847D43" w:rsidRPr="00847D43" w:rsidRDefault="00847D43" w:rsidP="00847D43">
            <w:pPr>
              <w:tabs>
                <w:tab w:val="left" w:pos="459"/>
              </w:tabs>
              <w:jc w:val="both"/>
              <w:rPr>
                <w:spacing w:val="-4"/>
              </w:rPr>
            </w:pPr>
          </w:p>
        </w:tc>
      </w:tr>
      <w:tr w:rsidR="00847D43" w:rsidRPr="00847D43" w14:paraId="5126A0BF"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26C2BFE"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4AE07CF9"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Использует вербальные и невербальные средства коммуникации с учетом специфики и интересов аудитории</w:t>
            </w:r>
          </w:p>
        </w:tc>
        <w:tc>
          <w:tcPr>
            <w:tcW w:w="1424" w:type="dxa"/>
            <w:tcBorders>
              <w:top w:val="single" w:sz="4" w:space="0" w:color="auto"/>
              <w:left w:val="single" w:sz="4" w:space="0" w:color="auto"/>
              <w:bottom w:val="single" w:sz="4" w:space="0" w:color="auto"/>
              <w:right w:val="single" w:sz="4" w:space="0" w:color="auto"/>
            </w:tcBorders>
          </w:tcPr>
          <w:p w14:paraId="21274429"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A6E9B5A"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04AD053" w14:textId="77777777" w:rsidR="00847D43" w:rsidRPr="00847D43" w:rsidRDefault="00847D43" w:rsidP="00847D43">
            <w:pPr>
              <w:tabs>
                <w:tab w:val="left" w:pos="459"/>
              </w:tabs>
              <w:jc w:val="both"/>
              <w:rPr>
                <w:spacing w:val="-4"/>
              </w:rPr>
            </w:pPr>
          </w:p>
        </w:tc>
      </w:tr>
      <w:tr w:rsidR="00847D43" w:rsidRPr="00847D43" w14:paraId="7966C30A"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1F199C0"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3CA44539"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Демонстрирует коммуникативные качества речи (правильность, содержательность, выразительность, чистота, логичность, богатство и др.)</w:t>
            </w:r>
          </w:p>
        </w:tc>
        <w:tc>
          <w:tcPr>
            <w:tcW w:w="1424" w:type="dxa"/>
            <w:tcBorders>
              <w:top w:val="single" w:sz="4" w:space="0" w:color="auto"/>
              <w:left w:val="single" w:sz="4" w:space="0" w:color="auto"/>
              <w:bottom w:val="single" w:sz="4" w:space="0" w:color="auto"/>
              <w:right w:val="single" w:sz="4" w:space="0" w:color="auto"/>
            </w:tcBorders>
          </w:tcPr>
          <w:p w14:paraId="050079D2"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E4E2628"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171AC791" w14:textId="77777777" w:rsidR="00847D43" w:rsidRPr="00847D43" w:rsidRDefault="00847D43" w:rsidP="00847D43">
            <w:pPr>
              <w:tabs>
                <w:tab w:val="left" w:pos="459"/>
              </w:tabs>
              <w:jc w:val="both"/>
              <w:rPr>
                <w:spacing w:val="-4"/>
              </w:rPr>
            </w:pPr>
          </w:p>
        </w:tc>
      </w:tr>
      <w:tr w:rsidR="00847D43" w:rsidRPr="00847D43" w14:paraId="49CEE062"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6554DC4" w14:textId="77777777" w:rsidR="00847D43" w:rsidRPr="00847D43" w:rsidRDefault="00847D43" w:rsidP="00847D43">
            <w:pPr>
              <w:rPr>
                <w:spacing w:val="-4"/>
                <w:szCs w:val="22"/>
              </w:rPr>
            </w:pPr>
          </w:p>
        </w:tc>
        <w:tc>
          <w:tcPr>
            <w:tcW w:w="4892" w:type="dxa"/>
            <w:tcBorders>
              <w:top w:val="single" w:sz="4" w:space="0" w:color="auto"/>
              <w:left w:val="single" w:sz="4" w:space="0" w:color="auto"/>
              <w:bottom w:val="single" w:sz="4" w:space="0" w:color="auto"/>
              <w:right w:val="single" w:sz="4" w:space="0" w:color="auto"/>
            </w:tcBorders>
          </w:tcPr>
          <w:p w14:paraId="41955136" w14:textId="77777777" w:rsidR="00847D43" w:rsidRPr="00847D43" w:rsidRDefault="00847D43" w:rsidP="00847D43">
            <w:pPr>
              <w:jc w:val="both"/>
              <w:rPr>
                <w:szCs w:val="22"/>
              </w:rPr>
            </w:pPr>
            <w:r w:rsidRPr="00847D43">
              <w:rPr>
                <w:szCs w:val="22"/>
              </w:rPr>
              <w:t>Представляет собственные личностно-профессиональные качества с учетом условий ситуации коммуникации</w:t>
            </w:r>
          </w:p>
        </w:tc>
        <w:tc>
          <w:tcPr>
            <w:tcW w:w="1424" w:type="dxa"/>
            <w:tcBorders>
              <w:top w:val="single" w:sz="4" w:space="0" w:color="auto"/>
              <w:left w:val="single" w:sz="4" w:space="0" w:color="auto"/>
              <w:bottom w:val="single" w:sz="4" w:space="0" w:color="auto"/>
              <w:right w:val="single" w:sz="4" w:space="0" w:color="auto"/>
            </w:tcBorders>
          </w:tcPr>
          <w:p w14:paraId="18596BF2"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98EE8E6"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A898C0F" w14:textId="77777777" w:rsidR="00847D43" w:rsidRPr="00847D43" w:rsidRDefault="00847D43" w:rsidP="00847D43">
            <w:pPr>
              <w:tabs>
                <w:tab w:val="left" w:pos="459"/>
              </w:tabs>
              <w:jc w:val="both"/>
              <w:rPr>
                <w:spacing w:val="-4"/>
              </w:rPr>
            </w:pPr>
          </w:p>
        </w:tc>
      </w:tr>
      <w:tr w:rsidR="00847D43" w:rsidRPr="00847D43" w14:paraId="4C29C862" w14:textId="77777777" w:rsidTr="002E6F14">
        <w:trPr>
          <w:trHeight w:val="519"/>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2082EDA4" w14:textId="77777777" w:rsidR="00847D43" w:rsidRPr="00847D43" w:rsidRDefault="00847D43" w:rsidP="00847D43">
            <w:pPr>
              <w:tabs>
                <w:tab w:val="left" w:pos="284"/>
              </w:tabs>
              <w:jc w:val="center"/>
              <w:rPr>
                <w:spacing w:val="-4"/>
                <w:szCs w:val="22"/>
              </w:rPr>
            </w:pPr>
            <w:r w:rsidRPr="00847D43">
              <w:rPr>
                <w:bCs/>
                <w:spacing w:val="-4"/>
                <w:szCs w:val="22"/>
              </w:rPr>
              <w:t>Рефлексивная культура</w:t>
            </w:r>
          </w:p>
        </w:tc>
        <w:tc>
          <w:tcPr>
            <w:tcW w:w="4892" w:type="dxa"/>
            <w:tcBorders>
              <w:top w:val="single" w:sz="4" w:space="0" w:color="auto"/>
              <w:left w:val="single" w:sz="4" w:space="0" w:color="auto"/>
              <w:bottom w:val="single" w:sz="4" w:space="0" w:color="auto"/>
              <w:right w:val="single" w:sz="4" w:space="0" w:color="auto"/>
            </w:tcBorders>
          </w:tcPr>
          <w:p w14:paraId="59E35E7B"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Корректирует собственные действия и поведение на основе обратной связи</w:t>
            </w:r>
          </w:p>
        </w:tc>
        <w:tc>
          <w:tcPr>
            <w:tcW w:w="1424" w:type="dxa"/>
            <w:tcBorders>
              <w:top w:val="single" w:sz="4" w:space="0" w:color="auto"/>
              <w:left w:val="single" w:sz="4" w:space="0" w:color="auto"/>
              <w:bottom w:val="single" w:sz="4" w:space="0" w:color="auto"/>
              <w:right w:val="single" w:sz="4" w:space="0" w:color="auto"/>
            </w:tcBorders>
          </w:tcPr>
          <w:p w14:paraId="02AC6D7A"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BF09E2A"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8F0779E" w14:textId="77777777" w:rsidR="00847D43" w:rsidRPr="00847D43" w:rsidRDefault="00847D43" w:rsidP="00847D43">
            <w:pPr>
              <w:tabs>
                <w:tab w:val="left" w:pos="459"/>
              </w:tabs>
              <w:jc w:val="both"/>
              <w:rPr>
                <w:spacing w:val="-4"/>
              </w:rPr>
            </w:pPr>
          </w:p>
        </w:tc>
      </w:tr>
      <w:tr w:rsidR="00847D43" w:rsidRPr="00847D43" w14:paraId="7F612CCF" w14:textId="77777777" w:rsidTr="002E6F14">
        <w:trPr>
          <w:trHeight w:val="23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9F92539" w14:textId="77777777" w:rsidR="00847D43" w:rsidRPr="00847D43" w:rsidRDefault="00847D43" w:rsidP="00847D43">
            <w:pPr>
              <w:rPr>
                <w:spacing w:val="-4"/>
                <w:sz w:val="22"/>
                <w:szCs w:val="22"/>
              </w:rPr>
            </w:pPr>
          </w:p>
        </w:tc>
        <w:tc>
          <w:tcPr>
            <w:tcW w:w="4892" w:type="dxa"/>
            <w:tcBorders>
              <w:top w:val="single" w:sz="4" w:space="0" w:color="auto"/>
              <w:left w:val="single" w:sz="4" w:space="0" w:color="auto"/>
              <w:bottom w:val="single" w:sz="4" w:space="0" w:color="auto"/>
              <w:right w:val="single" w:sz="4" w:space="0" w:color="auto"/>
            </w:tcBorders>
          </w:tcPr>
          <w:p w14:paraId="661602CD"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Обеспечивает обратную связь участникам занятия</w:t>
            </w:r>
          </w:p>
        </w:tc>
        <w:tc>
          <w:tcPr>
            <w:tcW w:w="1424" w:type="dxa"/>
            <w:tcBorders>
              <w:top w:val="single" w:sz="4" w:space="0" w:color="auto"/>
              <w:left w:val="single" w:sz="4" w:space="0" w:color="auto"/>
              <w:bottom w:val="single" w:sz="4" w:space="0" w:color="auto"/>
              <w:right w:val="single" w:sz="4" w:space="0" w:color="auto"/>
            </w:tcBorders>
          </w:tcPr>
          <w:p w14:paraId="75765F7E"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93A49A0"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C276BD9" w14:textId="77777777" w:rsidR="00847D43" w:rsidRPr="00847D43" w:rsidRDefault="00847D43" w:rsidP="00847D43">
            <w:pPr>
              <w:tabs>
                <w:tab w:val="left" w:pos="459"/>
              </w:tabs>
              <w:jc w:val="both"/>
              <w:rPr>
                <w:spacing w:val="-4"/>
              </w:rPr>
            </w:pPr>
          </w:p>
        </w:tc>
      </w:tr>
      <w:tr w:rsidR="00847D43" w:rsidRPr="00847D43" w14:paraId="122DC2A9" w14:textId="77777777" w:rsidTr="002E6F14">
        <w:trPr>
          <w:trHeight w:val="51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E00FE41" w14:textId="77777777" w:rsidR="00847D43" w:rsidRPr="00847D43" w:rsidRDefault="00847D43" w:rsidP="00847D43">
            <w:pPr>
              <w:rPr>
                <w:spacing w:val="-4"/>
                <w:sz w:val="22"/>
                <w:szCs w:val="22"/>
              </w:rPr>
            </w:pPr>
          </w:p>
        </w:tc>
        <w:tc>
          <w:tcPr>
            <w:tcW w:w="4892" w:type="dxa"/>
            <w:tcBorders>
              <w:top w:val="single" w:sz="4" w:space="0" w:color="auto"/>
              <w:left w:val="single" w:sz="4" w:space="0" w:color="auto"/>
              <w:bottom w:val="single" w:sz="4" w:space="0" w:color="auto"/>
              <w:right w:val="single" w:sz="4" w:space="0" w:color="auto"/>
            </w:tcBorders>
          </w:tcPr>
          <w:p w14:paraId="1726E399"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Осмысливает неординарные практические задачи и ход их решения</w:t>
            </w:r>
          </w:p>
        </w:tc>
        <w:tc>
          <w:tcPr>
            <w:tcW w:w="1424" w:type="dxa"/>
            <w:tcBorders>
              <w:top w:val="single" w:sz="4" w:space="0" w:color="auto"/>
              <w:left w:val="single" w:sz="4" w:space="0" w:color="auto"/>
              <w:bottom w:val="single" w:sz="4" w:space="0" w:color="auto"/>
              <w:right w:val="single" w:sz="4" w:space="0" w:color="auto"/>
            </w:tcBorders>
          </w:tcPr>
          <w:p w14:paraId="49F63235"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4F0FBFE"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BFFDF7F" w14:textId="77777777" w:rsidR="00847D43" w:rsidRPr="00847D43" w:rsidRDefault="00847D43" w:rsidP="00847D43">
            <w:pPr>
              <w:tabs>
                <w:tab w:val="left" w:pos="459"/>
              </w:tabs>
              <w:jc w:val="both"/>
              <w:rPr>
                <w:spacing w:val="-4"/>
              </w:rPr>
            </w:pPr>
          </w:p>
        </w:tc>
      </w:tr>
      <w:tr w:rsidR="00847D43" w:rsidRPr="00847D43" w14:paraId="0D777115" w14:textId="77777777" w:rsidTr="002E6F14">
        <w:trPr>
          <w:trHeight w:val="25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09197BA" w14:textId="77777777" w:rsidR="00847D43" w:rsidRPr="00847D43" w:rsidRDefault="00847D43" w:rsidP="00847D43">
            <w:pPr>
              <w:rPr>
                <w:spacing w:val="-4"/>
                <w:sz w:val="22"/>
                <w:szCs w:val="22"/>
              </w:rPr>
            </w:pPr>
          </w:p>
        </w:tc>
        <w:tc>
          <w:tcPr>
            <w:tcW w:w="4892" w:type="dxa"/>
            <w:tcBorders>
              <w:top w:val="single" w:sz="4" w:space="0" w:color="auto"/>
              <w:left w:val="single" w:sz="4" w:space="0" w:color="auto"/>
              <w:bottom w:val="single" w:sz="4" w:space="0" w:color="auto"/>
              <w:right w:val="single" w:sz="4" w:space="0" w:color="auto"/>
            </w:tcBorders>
          </w:tcPr>
          <w:p w14:paraId="6C76753D"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Оценивает степень реализации цели занятия и достижения планируемых результатов</w:t>
            </w:r>
          </w:p>
        </w:tc>
        <w:tc>
          <w:tcPr>
            <w:tcW w:w="1424" w:type="dxa"/>
            <w:tcBorders>
              <w:top w:val="single" w:sz="4" w:space="0" w:color="auto"/>
              <w:left w:val="single" w:sz="4" w:space="0" w:color="auto"/>
              <w:bottom w:val="single" w:sz="4" w:space="0" w:color="auto"/>
              <w:right w:val="single" w:sz="4" w:space="0" w:color="auto"/>
            </w:tcBorders>
          </w:tcPr>
          <w:p w14:paraId="177C879F"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F6B9157"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CB38161" w14:textId="77777777" w:rsidR="00847D43" w:rsidRPr="00847D43" w:rsidRDefault="00847D43" w:rsidP="00847D43">
            <w:pPr>
              <w:tabs>
                <w:tab w:val="left" w:pos="459"/>
              </w:tabs>
              <w:jc w:val="both"/>
              <w:rPr>
                <w:spacing w:val="-4"/>
              </w:rPr>
            </w:pPr>
          </w:p>
        </w:tc>
      </w:tr>
      <w:tr w:rsidR="00847D43" w:rsidRPr="00847D43" w14:paraId="5255B232" w14:textId="77777777" w:rsidTr="002E6F14">
        <w:trPr>
          <w:trHeight w:val="26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A39FC6F" w14:textId="77777777" w:rsidR="00847D43" w:rsidRPr="00847D43" w:rsidRDefault="00847D43" w:rsidP="00847D43">
            <w:pPr>
              <w:rPr>
                <w:spacing w:val="-4"/>
                <w:sz w:val="22"/>
                <w:szCs w:val="22"/>
              </w:rPr>
            </w:pPr>
          </w:p>
        </w:tc>
        <w:tc>
          <w:tcPr>
            <w:tcW w:w="4892" w:type="dxa"/>
            <w:tcBorders>
              <w:top w:val="single" w:sz="4" w:space="0" w:color="auto"/>
              <w:left w:val="single" w:sz="4" w:space="0" w:color="auto"/>
              <w:bottom w:val="single" w:sz="4" w:space="0" w:color="auto"/>
              <w:right w:val="single" w:sz="4" w:space="0" w:color="auto"/>
            </w:tcBorders>
          </w:tcPr>
          <w:p w14:paraId="5D9604F1" w14:textId="77777777" w:rsidR="00847D43" w:rsidRPr="00847D43" w:rsidRDefault="00847D43" w:rsidP="00847D43">
            <w:pPr>
              <w:jc w:val="both"/>
              <w:rPr>
                <w:szCs w:val="22"/>
              </w:rPr>
            </w:pPr>
            <w:r w:rsidRPr="00847D43">
              <w:rPr>
                <w:szCs w:val="22"/>
              </w:rPr>
              <w:t>Анализирует эффективность педагогического взаимодействия на занятии</w:t>
            </w:r>
          </w:p>
        </w:tc>
        <w:tc>
          <w:tcPr>
            <w:tcW w:w="1424" w:type="dxa"/>
            <w:tcBorders>
              <w:top w:val="single" w:sz="4" w:space="0" w:color="auto"/>
              <w:left w:val="single" w:sz="4" w:space="0" w:color="auto"/>
              <w:bottom w:val="single" w:sz="4" w:space="0" w:color="auto"/>
              <w:right w:val="single" w:sz="4" w:space="0" w:color="auto"/>
            </w:tcBorders>
          </w:tcPr>
          <w:p w14:paraId="5F486A7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82A2E8C"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548BBB5" w14:textId="77777777" w:rsidR="00847D43" w:rsidRPr="00847D43" w:rsidRDefault="00847D43" w:rsidP="00847D43">
            <w:pPr>
              <w:tabs>
                <w:tab w:val="left" w:pos="459"/>
              </w:tabs>
              <w:jc w:val="both"/>
              <w:rPr>
                <w:spacing w:val="-4"/>
              </w:rPr>
            </w:pPr>
          </w:p>
        </w:tc>
      </w:tr>
    </w:tbl>
    <w:p w14:paraId="3CA1FEC8" w14:textId="77777777" w:rsidR="00847D43" w:rsidRDefault="00847D43" w:rsidP="00847D43">
      <w:pPr>
        <w:ind w:firstLine="567"/>
        <w:jc w:val="center"/>
        <w:rPr>
          <w:b/>
          <w:color w:val="000000"/>
          <w:sz w:val="24"/>
          <w:szCs w:val="24"/>
        </w:rPr>
      </w:pPr>
    </w:p>
    <w:p w14:paraId="2DB81799" w14:textId="77777777" w:rsidR="00583E3E" w:rsidRDefault="00583E3E" w:rsidP="00847D43">
      <w:pPr>
        <w:ind w:firstLine="567"/>
        <w:jc w:val="center"/>
        <w:rPr>
          <w:b/>
          <w:color w:val="000000"/>
          <w:sz w:val="24"/>
          <w:szCs w:val="24"/>
        </w:rPr>
      </w:pPr>
    </w:p>
    <w:p w14:paraId="0A6E135D" w14:textId="77777777" w:rsidR="00A624D4" w:rsidRDefault="00A624D4" w:rsidP="00847D43">
      <w:pPr>
        <w:ind w:firstLine="567"/>
        <w:jc w:val="center"/>
        <w:rPr>
          <w:b/>
          <w:color w:val="000000"/>
          <w:sz w:val="24"/>
          <w:szCs w:val="24"/>
        </w:rPr>
      </w:pPr>
    </w:p>
    <w:p w14:paraId="3BE994E7" w14:textId="77777777" w:rsidR="00A624D4" w:rsidRPr="00847D43" w:rsidRDefault="00A624D4" w:rsidP="00847D43">
      <w:pPr>
        <w:ind w:firstLine="567"/>
        <w:jc w:val="center"/>
        <w:rPr>
          <w:b/>
          <w:color w:val="000000"/>
          <w:sz w:val="24"/>
          <w:szCs w:val="24"/>
        </w:rPr>
      </w:pPr>
    </w:p>
    <w:p w14:paraId="0B022BA7" w14:textId="77777777" w:rsidR="00847D43" w:rsidRPr="00847D43" w:rsidRDefault="00847D43" w:rsidP="00847D43">
      <w:pPr>
        <w:ind w:firstLine="567"/>
        <w:jc w:val="both"/>
        <w:rPr>
          <w:b/>
          <w:sz w:val="24"/>
          <w:szCs w:val="24"/>
        </w:rPr>
      </w:pPr>
      <w:r w:rsidRPr="00847D43">
        <w:rPr>
          <w:b/>
          <w:sz w:val="24"/>
          <w:szCs w:val="24"/>
        </w:rPr>
        <w:lastRenderedPageBreak/>
        <w:t xml:space="preserve">Конкурсное испытание «Блицтурнир» </w:t>
      </w:r>
    </w:p>
    <w:p w14:paraId="6D514EF3" w14:textId="77777777" w:rsidR="00847D43" w:rsidRPr="00847D43" w:rsidRDefault="00847D43" w:rsidP="00847D43">
      <w:pPr>
        <w:ind w:firstLine="567"/>
        <w:jc w:val="both"/>
        <w:rPr>
          <w:sz w:val="24"/>
          <w:szCs w:val="24"/>
        </w:rPr>
      </w:pPr>
      <w:r w:rsidRPr="00847D43">
        <w:rPr>
          <w:sz w:val="24"/>
          <w:szCs w:val="24"/>
        </w:rPr>
        <w:t>Цель конкурсного испытания: демонстрация участниками конкурса способности оперативно находить эффективное решение профессиональных задач.</w:t>
      </w:r>
    </w:p>
    <w:p w14:paraId="634EC3B3" w14:textId="77777777" w:rsidR="00847D43" w:rsidRPr="00847D43" w:rsidRDefault="00847D43" w:rsidP="00847D43">
      <w:pPr>
        <w:ind w:firstLine="567"/>
        <w:jc w:val="both"/>
        <w:rPr>
          <w:sz w:val="24"/>
          <w:szCs w:val="24"/>
        </w:rPr>
      </w:pPr>
      <w:r w:rsidRPr="00847D43">
        <w:rPr>
          <w:sz w:val="24"/>
          <w:szCs w:val="24"/>
        </w:rPr>
        <w:t>Формат конкурсного испытания: открытое обсуждение участниками конкурсного испытания ситуационных задач, связанных с их профессиональной деятельностью, с представлением решений.</w:t>
      </w:r>
    </w:p>
    <w:p w14:paraId="5FB69AF1" w14:textId="77777777" w:rsidR="00847D43" w:rsidRPr="00847D43" w:rsidRDefault="00847D43" w:rsidP="00847D43">
      <w:pPr>
        <w:ind w:firstLine="567"/>
        <w:jc w:val="both"/>
        <w:rPr>
          <w:sz w:val="24"/>
          <w:szCs w:val="24"/>
        </w:rPr>
      </w:pPr>
      <w:r w:rsidRPr="00847D43">
        <w:rPr>
          <w:sz w:val="24"/>
          <w:szCs w:val="24"/>
        </w:rPr>
        <w:t>Перечень ситуационных задач для конкурсного испытания «Блицтурнир» предлагает Оргкомитет и жюри конкурса.</w:t>
      </w:r>
    </w:p>
    <w:p w14:paraId="7B63057C" w14:textId="77777777" w:rsidR="00847D43" w:rsidRPr="00847D43" w:rsidRDefault="00847D43" w:rsidP="00847D43">
      <w:pPr>
        <w:ind w:firstLine="567"/>
        <w:jc w:val="both"/>
        <w:rPr>
          <w:sz w:val="24"/>
          <w:szCs w:val="24"/>
        </w:rPr>
      </w:pPr>
      <w:r w:rsidRPr="00847D43">
        <w:rPr>
          <w:sz w:val="24"/>
          <w:szCs w:val="24"/>
        </w:rPr>
        <w:t>Регламент конкурсного испытания: общая продолжительность – до 60 минут, на каждую ситуационную задачу – не более 10 минут.</w:t>
      </w:r>
    </w:p>
    <w:p w14:paraId="20D66281" w14:textId="77777777" w:rsidR="00847D43" w:rsidRPr="00847D43" w:rsidRDefault="00847D43" w:rsidP="00847D43">
      <w:pPr>
        <w:ind w:firstLine="567"/>
        <w:jc w:val="both"/>
        <w:rPr>
          <w:sz w:val="24"/>
          <w:szCs w:val="24"/>
        </w:rPr>
      </w:pPr>
      <w:r w:rsidRPr="00847D43">
        <w:rPr>
          <w:sz w:val="24"/>
          <w:szCs w:val="24"/>
        </w:rPr>
        <w:t xml:space="preserve">Оценка выполнения конкурсного испытания осуществляется по 5 критериям, каждый из которых включает 5 показателей. Каждый показатель оценивается по шкале от 0 до 2 баллов, где 0 баллов – «показатель не проявлен», 1 балл – «показатель проявлен </w:t>
      </w:r>
      <w:r w:rsidR="009427C7">
        <w:rPr>
          <w:sz w:val="24"/>
          <w:szCs w:val="24"/>
        </w:rPr>
        <w:t>в достаточной мере</w:t>
      </w:r>
      <w:r w:rsidRPr="00847D43">
        <w:rPr>
          <w:sz w:val="24"/>
          <w:szCs w:val="24"/>
        </w:rPr>
        <w:t>», 2 балла – «показатель проявлен в полной мере».</w:t>
      </w:r>
    </w:p>
    <w:p w14:paraId="5B8DBD76" w14:textId="77777777" w:rsidR="00847D43" w:rsidRPr="00847D43" w:rsidRDefault="00847D43" w:rsidP="00847D43">
      <w:pPr>
        <w:ind w:firstLine="567"/>
        <w:jc w:val="both"/>
        <w:rPr>
          <w:sz w:val="24"/>
          <w:szCs w:val="24"/>
        </w:rPr>
      </w:pPr>
      <w:r w:rsidRPr="00847D43">
        <w:rPr>
          <w:sz w:val="24"/>
          <w:szCs w:val="24"/>
        </w:rPr>
        <w:t>Максимальная оценка за конкурсное испытание – 50 баллов.</w:t>
      </w:r>
    </w:p>
    <w:p w14:paraId="67AA4676"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059"/>
        <w:gridCol w:w="1424"/>
        <w:gridCol w:w="1296"/>
        <w:gridCol w:w="922"/>
      </w:tblGrid>
      <w:tr w:rsidR="00847D43" w:rsidRPr="00847D43" w14:paraId="716FBFAD" w14:textId="77777777" w:rsidTr="002E6F14">
        <w:trPr>
          <w:jc w:val="center"/>
        </w:trPr>
        <w:tc>
          <w:tcPr>
            <w:tcW w:w="2092" w:type="dxa"/>
            <w:vMerge w:val="restart"/>
            <w:tcBorders>
              <w:top w:val="single" w:sz="4" w:space="0" w:color="auto"/>
              <w:left w:val="single" w:sz="4" w:space="0" w:color="auto"/>
              <w:bottom w:val="single" w:sz="4" w:space="0" w:color="auto"/>
              <w:right w:val="single" w:sz="4" w:space="0" w:color="auto"/>
            </w:tcBorders>
            <w:vAlign w:val="center"/>
            <w:hideMark/>
          </w:tcPr>
          <w:p w14:paraId="0A5DFA9B" w14:textId="77777777" w:rsidR="00847D43" w:rsidRPr="00847D43" w:rsidRDefault="00847D43" w:rsidP="00847D43">
            <w:pPr>
              <w:tabs>
                <w:tab w:val="left" w:pos="426"/>
              </w:tabs>
              <w:jc w:val="center"/>
              <w:rPr>
                <w:spacing w:val="-4"/>
              </w:rPr>
            </w:pPr>
            <w:r w:rsidRPr="00847D43">
              <w:rPr>
                <w:spacing w:val="-4"/>
              </w:rPr>
              <w:t>Критерии</w:t>
            </w:r>
          </w:p>
        </w:tc>
        <w:tc>
          <w:tcPr>
            <w:tcW w:w="5059" w:type="dxa"/>
            <w:vMerge w:val="restart"/>
            <w:tcBorders>
              <w:top w:val="single" w:sz="4" w:space="0" w:color="auto"/>
              <w:left w:val="single" w:sz="4" w:space="0" w:color="auto"/>
              <w:bottom w:val="single" w:sz="4" w:space="0" w:color="auto"/>
              <w:right w:val="single" w:sz="4" w:space="0" w:color="auto"/>
            </w:tcBorders>
            <w:vAlign w:val="center"/>
            <w:hideMark/>
          </w:tcPr>
          <w:p w14:paraId="5263C8B3" w14:textId="77777777" w:rsidR="00847D43" w:rsidRPr="00847D43" w:rsidRDefault="00847D43" w:rsidP="00847D43">
            <w:pPr>
              <w:jc w:val="center"/>
              <w:rPr>
                <w:spacing w:val="-4"/>
              </w:rPr>
            </w:pPr>
            <w:r w:rsidRPr="00847D43">
              <w:rPr>
                <w:spacing w:val="-4"/>
              </w:rPr>
              <w:t>Показатели</w:t>
            </w:r>
          </w:p>
        </w:tc>
        <w:tc>
          <w:tcPr>
            <w:tcW w:w="3642" w:type="dxa"/>
            <w:gridSpan w:val="3"/>
            <w:tcBorders>
              <w:top w:val="single" w:sz="4" w:space="0" w:color="auto"/>
              <w:left w:val="single" w:sz="4" w:space="0" w:color="auto"/>
              <w:bottom w:val="single" w:sz="4" w:space="0" w:color="auto"/>
              <w:right w:val="single" w:sz="4" w:space="0" w:color="auto"/>
            </w:tcBorders>
            <w:hideMark/>
          </w:tcPr>
          <w:p w14:paraId="5917644D" w14:textId="77777777" w:rsidR="00847D43" w:rsidRPr="00847D43" w:rsidRDefault="00847D43" w:rsidP="00847D43">
            <w:pPr>
              <w:jc w:val="center"/>
              <w:rPr>
                <w:spacing w:val="-4"/>
              </w:rPr>
            </w:pPr>
            <w:r w:rsidRPr="00847D43">
              <w:rPr>
                <w:spacing w:val="-4"/>
              </w:rPr>
              <w:t>Баллы</w:t>
            </w:r>
          </w:p>
        </w:tc>
      </w:tr>
      <w:tr w:rsidR="00847D43" w:rsidRPr="00847D43" w14:paraId="464B8304" w14:textId="77777777" w:rsidTr="002E6F14">
        <w:trPr>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67194AA7" w14:textId="77777777" w:rsidR="00847D43" w:rsidRPr="00847D43" w:rsidRDefault="00847D43" w:rsidP="00847D43">
            <w:pPr>
              <w:rPr>
                <w:spacing w:val="-4"/>
              </w:rPr>
            </w:pPr>
          </w:p>
        </w:tc>
        <w:tc>
          <w:tcPr>
            <w:tcW w:w="5059" w:type="dxa"/>
            <w:vMerge/>
            <w:tcBorders>
              <w:top w:val="single" w:sz="4" w:space="0" w:color="auto"/>
              <w:left w:val="single" w:sz="4" w:space="0" w:color="auto"/>
              <w:bottom w:val="single" w:sz="4" w:space="0" w:color="auto"/>
              <w:right w:val="single" w:sz="4" w:space="0" w:color="auto"/>
            </w:tcBorders>
            <w:vAlign w:val="center"/>
            <w:hideMark/>
          </w:tcPr>
          <w:p w14:paraId="5051DDC8" w14:textId="77777777" w:rsidR="00847D43" w:rsidRPr="00847D43" w:rsidRDefault="00847D43" w:rsidP="00847D43">
            <w:pPr>
              <w:rPr>
                <w:spacing w:val="-4"/>
              </w:rPr>
            </w:pPr>
          </w:p>
        </w:tc>
        <w:tc>
          <w:tcPr>
            <w:tcW w:w="1424" w:type="dxa"/>
            <w:tcBorders>
              <w:top w:val="single" w:sz="4" w:space="0" w:color="auto"/>
              <w:left w:val="single" w:sz="4" w:space="0" w:color="auto"/>
              <w:bottom w:val="single" w:sz="4" w:space="0" w:color="auto"/>
              <w:right w:val="single" w:sz="4" w:space="0" w:color="auto"/>
            </w:tcBorders>
            <w:hideMark/>
          </w:tcPr>
          <w:p w14:paraId="6FB617D2" w14:textId="77777777" w:rsidR="00847D43" w:rsidRPr="00847D43" w:rsidRDefault="00847D43" w:rsidP="00847D43">
            <w:pPr>
              <w:jc w:val="center"/>
              <w:rPr>
                <w:spacing w:val="-4"/>
              </w:rPr>
            </w:pPr>
            <w:r w:rsidRPr="00847D43">
              <w:rPr>
                <w:spacing w:val="-4"/>
              </w:rPr>
              <w:t>0</w:t>
            </w:r>
          </w:p>
        </w:tc>
        <w:tc>
          <w:tcPr>
            <w:tcW w:w="1296" w:type="dxa"/>
            <w:tcBorders>
              <w:top w:val="single" w:sz="4" w:space="0" w:color="auto"/>
              <w:left w:val="single" w:sz="4" w:space="0" w:color="auto"/>
              <w:bottom w:val="single" w:sz="4" w:space="0" w:color="auto"/>
              <w:right w:val="single" w:sz="4" w:space="0" w:color="auto"/>
            </w:tcBorders>
            <w:hideMark/>
          </w:tcPr>
          <w:p w14:paraId="37BCCF25" w14:textId="77777777" w:rsidR="00847D43" w:rsidRPr="00847D43" w:rsidRDefault="00847D43" w:rsidP="00847D43">
            <w:pPr>
              <w:jc w:val="center"/>
              <w:rPr>
                <w:spacing w:val="-4"/>
              </w:rPr>
            </w:pPr>
            <w:r w:rsidRPr="00847D43">
              <w:rPr>
                <w:spacing w:val="-4"/>
              </w:rPr>
              <w:t>1</w:t>
            </w:r>
          </w:p>
        </w:tc>
        <w:tc>
          <w:tcPr>
            <w:tcW w:w="922" w:type="dxa"/>
            <w:tcBorders>
              <w:top w:val="single" w:sz="4" w:space="0" w:color="auto"/>
              <w:left w:val="single" w:sz="4" w:space="0" w:color="auto"/>
              <w:bottom w:val="single" w:sz="4" w:space="0" w:color="auto"/>
              <w:right w:val="single" w:sz="4" w:space="0" w:color="auto"/>
            </w:tcBorders>
            <w:hideMark/>
          </w:tcPr>
          <w:p w14:paraId="6163A205" w14:textId="77777777" w:rsidR="00847D43" w:rsidRPr="00847D43" w:rsidRDefault="00847D43" w:rsidP="00847D43">
            <w:pPr>
              <w:jc w:val="center"/>
              <w:rPr>
                <w:spacing w:val="-4"/>
              </w:rPr>
            </w:pPr>
            <w:r w:rsidRPr="00847D43">
              <w:rPr>
                <w:spacing w:val="-4"/>
              </w:rPr>
              <w:t>2</w:t>
            </w:r>
          </w:p>
        </w:tc>
      </w:tr>
      <w:tr w:rsidR="00847D43" w:rsidRPr="00847D43" w14:paraId="5D0FB350" w14:textId="77777777" w:rsidTr="002E6F14">
        <w:trPr>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9EE0B31" w14:textId="77777777" w:rsidR="00847D43" w:rsidRPr="00847D43" w:rsidRDefault="00847D43" w:rsidP="00847D43">
            <w:pPr>
              <w:rPr>
                <w:bCs/>
                <w:spacing w:val="-4"/>
              </w:rPr>
            </w:pPr>
          </w:p>
        </w:tc>
        <w:tc>
          <w:tcPr>
            <w:tcW w:w="5059" w:type="dxa"/>
            <w:vMerge/>
            <w:tcBorders>
              <w:top w:val="single" w:sz="4" w:space="0" w:color="auto"/>
              <w:left w:val="single" w:sz="4" w:space="0" w:color="auto"/>
              <w:bottom w:val="single" w:sz="4" w:space="0" w:color="auto"/>
              <w:right w:val="single" w:sz="4" w:space="0" w:color="auto"/>
            </w:tcBorders>
            <w:vAlign w:val="center"/>
            <w:hideMark/>
          </w:tcPr>
          <w:p w14:paraId="1C302F5E" w14:textId="77777777" w:rsidR="00847D43" w:rsidRPr="00847D43" w:rsidRDefault="00847D43" w:rsidP="00847D43">
            <w:pPr>
              <w:rPr>
                <w:b/>
                <w:bCs/>
                <w:spacing w:val="-4"/>
              </w:rPr>
            </w:pPr>
          </w:p>
        </w:tc>
        <w:tc>
          <w:tcPr>
            <w:tcW w:w="1424" w:type="dxa"/>
            <w:tcBorders>
              <w:top w:val="single" w:sz="4" w:space="0" w:color="auto"/>
              <w:left w:val="single" w:sz="4" w:space="0" w:color="auto"/>
              <w:bottom w:val="single" w:sz="4" w:space="0" w:color="auto"/>
              <w:right w:val="single" w:sz="4" w:space="0" w:color="auto"/>
            </w:tcBorders>
            <w:hideMark/>
          </w:tcPr>
          <w:p w14:paraId="7F95F772" w14:textId="77777777" w:rsidR="00847D43" w:rsidRPr="00847D43" w:rsidRDefault="00847D43" w:rsidP="00847D43">
            <w:pPr>
              <w:jc w:val="center"/>
            </w:pPr>
            <w:r w:rsidRPr="00847D43">
              <w:t>Недостаточно</w:t>
            </w:r>
          </w:p>
        </w:tc>
        <w:tc>
          <w:tcPr>
            <w:tcW w:w="1296" w:type="dxa"/>
            <w:tcBorders>
              <w:top w:val="single" w:sz="4" w:space="0" w:color="auto"/>
              <w:left w:val="single" w:sz="4" w:space="0" w:color="auto"/>
              <w:bottom w:val="single" w:sz="4" w:space="0" w:color="auto"/>
              <w:right w:val="single" w:sz="4" w:space="0" w:color="auto"/>
            </w:tcBorders>
            <w:hideMark/>
          </w:tcPr>
          <w:p w14:paraId="3742C980" w14:textId="77777777" w:rsidR="00847D43" w:rsidRPr="00847D43" w:rsidRDefault="00847D43" w:rsidP="00847D43">
            <w:pPr>
              <w:jc w:val="center"/>
            </w:pPr>
            <w:r w:rsidRPr="00847D43">
              <w:t>в достаточной мере</w:t>
            </w:r>
          </w:p>
        </w:tc>
        <w:tc>
          <w:tcPr>
            <w:tcW w:w="922" w:type="dxa"/>
            <w:tcBorders>
              <w:top w:val="single" w:sz="4" w:space="0" w:color="auto"/>
              <w:left w:val="single" w:sz="4" w:space="0" w:color="auto"/>
              <w:bottom w:val="single" w:sz="4" w:space="0" w:color="auto"/>
              <w:right w:val="single" w:sz="4" w:space="0" w:color="auto"/>
            </w:tcBorders>
            <w:hideMark/>
          </w:tcPr>
          <w:p w14:paraId="1838FB5C" w14:textId="77777777" w:rsidR="00847D43" w:rsidRPr="00847D43" w:rsidRDefault="00847D43" w:rsidP="00847D43">
            <w:pPr>
              <w:jc w:val="center"/>
            </w:pPr>
            <w:r w:rsidRPr="00847D43">
              <w:t>в полной мере</w:t>
            </w:r>
          </w:p>
        </w:tc>
      </w:tr>
      <w:tr w:rsidR="00847D43" w:rsidRPr="00847D43" w14:paraId="251937F3" w14:textId="77777777" w:rsidTr="002E6F14">
        <w:trPr>
          <w:jc w:val="center"/>
        </w:trPr>
        <w:tc>
          <w:tcPr>
            <w:tcW w:w="2092" w:type="dxa"/>
            <w:vMerge w:val="restart"/>
            <w:tcBorders>
              <w:top w:val="single" w:sz="4" w:space="0" w:color="auto"/>
              <w:left w:val="single" w:sz="4" w:space="0" w:color="auto"/>
              <w:right w:val="single" w:sz="4" w:space="0" w:color="auto"/>
            </w:tcBorders>
            <w:vAlign w:val="center"/>
          </w:tcPr>
          <w:p w14:paraId="3E5EFB6C" w14:textId="77777777" w:rsidR="00847D43" w:rsidRPr="00847D43" w:rsidRDefault="00847D43" w:rsidP="00847D43">
            <w:pPr>
              <w:jc w:val="center"/>
              <w:rPr>
                <w:bCs/>
                <w:spacing w:val="-4"/>
              </w:rPr>
            </w:pPr>
            <w:r w:rsidRPr="00847D43">
              <w:rPr>
                <w:bCs/>
                <w:spacing w:val="-4"/>
              </w:rPr>
              <w:t xml:space="preserve">Управление рисками, принятие решений </w:t>
            </w:r>
          </w:p>
          <w:p w14:paraId="5CE045A2" w14:textId="77777777" w:rsidR="00847D43" w:rsidRPr="00847D43" w:rsidRDefault="00847D43" w:rsidP="00847D43">
            <w:pPr>
              <w:jc w:val="center"/>
              <w:rPr>
                <w:bCs/>
                <w:spacing w:val="-4"/>
              </w:rPr>
            </w:pPr>
            <w:r w:rsidRPr="00847D43">
              <w:rPr>
                <w:bCs/>
                <w:spacing w:val="-4"/>
              </w:rPr>
              <w:t xml:space="preserve">и ответственность </w:t>
            </w:r>
          </w:p>
          <w:p w14:paraId="22DC4B2B" w14:textId="77777777" w:rsidR="00847D43" w:rsidRPr="00847D43" w:rsidRDefault="00847D43" w:rsidP="00847D43">
            <w:pPr>
              <w:jc w:val="center"/>
              <w:rPr>
                <w:bCs/>
                <w:spacing w:val="-4"/>
              </w:rPr>
            </w:pPr>
            <w:r w:rsidRPr="00847D43">
              <w:rPr>
                <w:bCs/>
                <w:spacing w:val="-4"/>
              </w:rPr>
              <w:t>за результат</w:t>
            </w:r>
          </w:p>
        </w:tc>
        <w:tc>
          <w:tcPr>
            <w:tcW w:w="5059" w:type="dxa"/>
            <w:tcBorders>
              <w:top w:val="single" w:sz="4" w:space="0" w:color="auto"/>
              <w:left w:val="single" w:sz="4" w:space="0" w:color="auto"/>
              <w:bottom w:val="single" w:sz="4" w:space="0" w:color="auto"/>
              <w:right w:val="single" w:sz="4" w:space="0" w:color="auto"/>
            </w:tcBorders>
            <w:vAlign w:val="center"/>
          </w:tcPr>
          <w:p w14:paraId="783C7900" w14:textId="77777777" w:rsidR="00847D43" w:rsidRPr="00847D43" w:rsidRDefault="00847D43" w:rsidP="00847D43">
            <w:pPr>
              <w:jc w:val="both"/>
              <w:rPr>
                <w:spacing w:val="-4"/>
              </w:rPr>
            </w:pPr>
            <w:r w:rsidRPr="00847D43">
              <w:rPr>
                <w:spacing w:val="-4"/>
              </w:rPr>
              <w:t>Обоснованно формулирует риски как возможные нежелательные ситуации</w:t>
            </w:r>
          </w:p>
        </w:tc>
        <w:tc>
          <w:tcPr>
            <w:tcW w:w="1424" w:type="dxa"/>
            <w:tcBorders>
              <w:top w:val="single" w:sz="4" w:space="0" w:color="auto"/>
              <w:left w:val="single" w:sz="4" w:space="0" w:color="auto"/>
              <w:bottom w:val="single" w:sz="4" w:space="0" w:color="auto"/>
              <w:right w:val="single" w:sz="4" w:space="0" w:color="auto"/>
            </w:tcBorders>
          </w:tcPr>
          <w:p w14:paraId="42FAE0AC" w14:textId="77777777" w:rsidR="00847D43" w:rsidRPr="00847D43" w:rsidRDefault="00847D43" w:rsidP="00847D43">
            <w:pPr>
              <w:jc w:val="center"/>
            </w:pPr>
          </w:p>
        </w:tc>
        <w:tc>
          <w:tcPr>
            <w:tcW w:w="1296" w:type="dxa"/>
            <w:tcBorders>
              <w:top w:val="single" w:sz="4" w:space="0" w:color="auto"/>
              <w:left w:val="single" w:sz="4" w:space="0" w:color="auto"/>
              <w:bottom w:val="single" w:sz="4" w:space="0" w:color="auto"/>
              <w:right w:val="single" w:sz="4" w:space="0" w:color="auto"/>
            </w:tcBorders>
          </w:tcPr>
          <w:p w14:paraId="2D8A0113" w14:textId="77777777" w:rsidR="00847D43" w:rsidRPr="00847D43" w:rsidRDefault="00847D43" w:rsidP="00847D43">
            <w:pPr>
              <w:jc w:val="center"/>
            </w:pPr>
          </w:p>
        </w:tc>
        <w:tc>
          <w:tcPr>
            <w:tcW w:w="922" w:type="dxa"/>
            <w:tcBorders>
              <w:top w:val="single" w:sz="4" w:space="0" w:color="auto"/>
              <w:left w:val="single" w:sz="4" w:space="0" w:color="auto"/>
              <w:bottom w:val="single" w:sz="4" w:space="0" w:color="auto"/>
              <w:right w:val="single" w:sz="4" w:space="0" w:color="auto"/>
            </w:tcBorders>
          </w:tcPr>
          <w:p w14:paraId="22580088" w14:textId="77777777" w:rsidR="00847D43" w:rsidRPr="00847D43" w:rsidRDefault="00847D43" w:rsidP="00847D43">
            <w:pPr>
              <w:jc w:val="center"/>
            </w:pPr>
          </w:p>
        </w:tc>
      </w:tr>
      <w:tr w:rsidR="00847D43" w:rsidRPr="00847D43" w14:paraId="1F99DA7A" w14:textId="77777777" w:rsidTr="002E6F14">
        <w:trPr>
          <w:jc w:val="center"/>
        </w:trPr>
        <w:tc>
          <w:tcPr>
            <w:tcW w:w="2092" w:type="dxa"/>
            <w:vMerge/>
            <w:tcBorders>
              <w:left w:val="single" w:sz="4" w:space="0" w:color="auto"/>
              <w:right w:val="single" w:sz="4" w:space="0" w:color="auto"/>
            </w:tcBorders>
            <w:vAlign w:val="center"/>
          </w:tcPr>
          <w:p w14:paraId="5384373F" w14:textId="77777777" w:rsidR="00847D43" w:rsidRPr="00847D43" w:rsidRDefault="00847D43" w:rsidP="00847D43">
            <w:pPr>
              <w:rPr>
                <w:bCs/>
                <w:spacing w:val="-4"/>
              </w:rPr>
            </w:pPr>
          </w:p>
        </w:tc>
        <w:tc>
          <w:tcPr>
            <w:tcW w:w="5059" w:type="dxa"/>
            <w:tcBorders>
              <w:top w:val="single" w:sz="4" w:space="0" w:color="auto"/>
              <w:left w:val="single" w:sz="4" w:space="0" w:color="auto"/>
              <w:bottom w:val="single" w:sz="4" w:space="0" w:color="auto"/>
              <w:right w:val="single" w:sz="4" w:space="0" w:color="auto"/>
            </w:tcBorders>
            <w:vAlign w:val="center"/>
          </w:tcPr>
          <w:p w14:paraId="12486127" w14:textId="77777777" w:rsidR="00847D43" w:rsidRPr="00847D43" w:rsidRDefault="00847D43" w:rsidP="00847D43">
            <w:pPr>
              <w:jc w:val="both"/>
              <w:rPr>
                <w:spacing w:val="-4"/>
              </w:rPr>
            </w:pPr>
            <w:r w:rsidRPr="00847D43">
              <w:rPr>
                <w:spacing w:val="-4"/>
              </w:rPr>
              <w:t>Дает характеристику и оценивает риски развития ситуации</w:t>
            </w:r>
          </w:p>
        </w:tc>
        <w:tc>
          <w:tcPr>
            <w:tcW w:w="1424" w:type="dxa"/>
            <w:tcBorders>
              <w:top w:val="single" w:sz="4" w:space="0" w:color="auto"/>
              <w:left w:val="single" w:sz="4" w:space="0" w:color="auto"/>
              <w:bottom w:val="single" w:sz="4" w:space="0" w:color="auto"/>
              <w:right w:val="single" w:sz="4" w:space="0" w:color="auto"/>
            </w:tcBorders>
          </w:tcPr>
          <w:p w14:paraId="7DC3D2E8" w14:textId="77777777" w:rsidR="00847D43" w:rsidRPr="00847D43" w:rsidRDefault="00847D43" w:rsidP="00847D43">
            <w:pPr>
              <w:jc w:val="center"/>
            </w:pPr>
          </w:p>
        </w:tc>
        <w:tc>
          <w:tcPr>
            <w:tcW w:w="1296" w:type="dxa"/>
            <w:tcBorders>
              <w:top w:val="single" w:sz="4" w:space="0" w:color="auto"/>
              <w:left w:val="single" w:sz="4" w:space="0" w:color="auto"/>
              <w:bottom w:val="single" w:sz="4" w:space="0" w:color="auto"/>
              <w:right w:val="single" w:sz="4" w:space="0" w:color="auto"/>
            </w:tcBorders>
          </w:tcPr>
          <w:p w14:paraId="5C7F01E5" w14:textId="77777777" w:rsidR="00847D43" w:rsidRPr="00847D43" w:rsidRDefault="00847D43" w:rsidP="00847D43">
            <w:pPr>
              <w:jc w:val="center"/>
            </w:pPr>
          </w:p>
        </w:tc>
        <w:tc>
          <w:tcPr>
            <w:tcW w:w="922" w:type="dxa"/>
            <w:tcBorders>
              <w:top w:val="single" w:sz="4" w:space="0" w:color="auto"/>
              <w:left w:val="single" w:sz="4" w:space="0" w:color="auto"/>
              <w:bottom w:val="single" w:sz="4" w:space="0" w:color="auto"/>
              <w:right w:val="single" w:sz="4" w:space="0" w:color="auto"/>
            </w:tcBorders>
          </w:tcPr>
          <w:p w14:paraId="0F789286" w14:textId="77777777" w:rsidR="00847D43" w:rsidRPr="00847D43" w:rsidRDefault="00847D43" w:rsidP="00847D43">
            <w:pPr>
              <w:jc w:val="center"/>
            </w:pPr>
          </w:p>
        </w:tc>
      </w:tr>
      <w:tr w:rsidR="00847D43" w:rsidRPr="00847D43" w14:paraId="29605F4C" w14:textId="77777777" w:rsidTr="002E6F14">
        <w:trPr>
          <w:jc w:val="center"/>
        </w:trPr>
        <w:tc>
          <w:tcPr>
            <w:tcW w:w="2092" w:type="dxa"/>
            <w:vMerge/>
            <w:tcBorders>
              <w:left w:val="single" w:sz="4" w:space="0" w:color="auto"/>
              <w:right w:val="single" w:sz="4" w:space="0" w:color="auto"/>
            </w:tcBorders>
            <w:vAlign w:val="center"/>
          </w:tcPr>
          <w:p w14:paraId="6C5F2BD8" w14:textId="77777777" w:rsidR="00847D43" w:rsidRPr="00847D43" w:rsidRDefault="00847D43" w:rsidP="00847D43">
            <w:pPr>
              <w:rPr>
                <w:bCs/>
                <w:spacing w:val="-4"/>
              </w:rPr>
            </w:pPr>
          </w:p>
        </w:tc>
        <w:tc>
          <w:tcPr>
            <w:tcW w:w="5059" w:type="dxa"/>
            <w:tcBorders>
              <w:top w:val="single" w:sz="4" w:space="0" w:color="auto"/>
              <w:left w:val="single" w:sz="4" w:space="0" w:color="auto"/>
              <w:bottom w:val="single" w:sz="4" w:space="0" w:color="auto"/>
              <w:right w:val="single" w:sz="4" w:space="0" w:color="auto"/>
            </w:tcBorders>
            <w:vAlign w:val="center"/>
          </w:tcPr>
          <w:p w14:paraId="1A220025" w14:textId="77777777" w:rsidR="00847D43" w:rsidRPr="00847D43" w:rsidRDefault="00847D43" w:rsidP="00847D43">
            <w:pPr>
              <w:jc w:val="both"/>
              <w:rPr>
                <w:spacing w:val="-4"/>
              </w:rPr>
            </w:pPr>
            <w:r w:rsidRPr="00847D43">
              <w:rPr>
                <w:spacing w:val="-4"/>
              </w:rPr>
              <w:t>Аргументированно выявляет конфликты интересов и предлагает решения для их профилактики</w:t>
            </w:r>
          </w:p>
        </w:tc>
        <w:tc>
          <w:tcPr>
            <w:tcW w:w="1424" w:type="dxa"/>
            <w:tcBorders>
              <w:top w:val="single" w:sz="4" w:space="0" w:color="auto"/>
              <w:left w:val="single" w:sz="4" w:space="0" w:color="auto"/>
              <w:bottom w:val="single" w:sz="4" w:space="0" w:color="auto"/>
              <w:right w:val="single" w:sz="4" w:space="0" w:color="auto"/>
            </w:tcBorders>
          </w:tcPr>
          <w:p w14:paraId="256C5CE4" w14:textId="77777777" w:rsidR="00847D43" w:rsidRPr="00847D43" w:rsidRDefault="00847D43" w:rsidP="00847D43">
            <w:pPr>
              <w:jc w:val="center"/>
            </w:pPr>
          </w:p>
        </w:tc>
        <w:tc>
          <w:tcPr>
            <w:tcW w:w="1296" w:type="dxa"/>
            <w:tcBorders>
              <w:top w:val="single" w:sz="4" w:space="0" w:color="auto"/>
              <w:left w:val="single" w:sz="4" w:space="0" w:color="auto"/>
              <w:bottom w:val="single" w:sz="4" w:space="0" w:color="auto"/>
              <w:right w:val="single" w:sz="4" w:space="0" w:color="auto"/>
            </w:tcBorders>
          </w:tcPr>
          <w:p w14:paraId="49345B50" w14:textId="77777777" w:rsidR="00847D43" w:rsidRPr="00847D43" w:rsidRDefault="00847D43" w:rsidP="00847D43">
            <w:pPr>
              <w:jc w:val="center"/>
            </w:pPr>
          </w:p>
        </w:tc>
        <w:tc>
          <w:tcPr>
            <w:tcW w:w="922" w:type="dxa"/>
            <w:tcBorders>
              <w:top w:val="single" w:sz="4" w:space="0" w:color="auto"/>
              <w:left w:val="single" w:sz="4" w:space="0" w:color="auto"/>
              <w:bottom w:val="single" w:sz="4" w:space="0" w:color="auto"/>
              <w:right w:val="single" w:sz="4" w:space="0" w:color="auto"/>
            </w:tcBorders>
          </w:tcPr>
          <w:p w14:paraId="789FE6A6" w14:textId="77777777" w:rsidR="00847D43" w:rsidRPr="00847D43" w:rsidRDefault="00847D43" w:rsidP="00847D43">
            <w:pPr>
              <w:jc w:val="center"/>
            </w:pPr>
          </w:p>
        </w:tc>
      </w:tr>
      <w:tr w:rsidR="00847D43" w:rsidRPr="00847D43" w14:paraId="7EB5B3FD" w14:textId="77777777" w:rsidTr="002E6F14">
        <w:trPr>
          <w:jc w:val="center"/>
        </w:trPr>
        <w:tc>
          <w:tcPr>
            <w:tcW w:w="2092" w:type="dxa"/>
            <w:vMerge/>
            <w:tcBorders>
              <w:left w:val="single" w:sz="4" w:space="0" w:color="auto"/>
              <w:right w:val="single" w:sz="4" w:space="0" w:color="auto"/>
            </w:tcBorders>
            <w:vAlign w:val="center"/>
          </w:tcPr>
          <w:p w14:paraId="7134BD26" w14:textId="77777777" w:rsidR="00847D43" w:rsidRPr="00847D43" w:rsidRDefault="00847D43" w:rsidP="00847D43">
            <w:pPr>
              <w:rPr>
                <w:bCs/>
                <w:spacing w:val="-4"/>
              </w:rPr>
            </w:pPr>
          </w:p>
        </w:tc>
        <w:tc>
          <w:tcPr>
            <w:tcW w:w="5059" w:type="dxa"/>
            <w:tcBorders>
              <w:top w:val="single" w:sz="4" w:space="0" w:color="auto"/>
              <w:left w:val="single" w:sz="4" w:space="0" w:color="auto"/>
              <w:bottom w:val="single" w:sz="4" w:space="0" w:color="auto"/>
              <w:right w:val="single" w:sz="4" w:space="0" w:color="auto"/>
            </w:tcBorders>
            <w:vAlign w:val="center"/>
          </w:tcPr>
          <w:p w14:paraId="0F495325" w14:textId="77777777" w:rsidR="00847D43" w:rsidRPr="00847D43" w:rsidRDefault="00847D43" w:rsidP="00847D43">
            <w:pPr>
              <w:jc w:val="both"/>
              <w:rPr>
                <w:spacing w:val="-4"/>
              </w:rPr>
            </w:pPr>
            <w:r w:rsidRPr="00847D43">
              <w:rPr>
                <w:spacing w:val="-4"/>
              </w:rPr>
              <w:t>Предлагает взвешенные решения, направленные на достижение результата</w:t>
            </w:r>
          </w:p>
        </w:tc>
        <w:tc>
          <w:tcPr>
            <w:tcW w:w="1424" w:type="dxa"/>
            <w:tcBorders>
              <w:top w:val="single" w:sz="4" w:space="0" w:color="auto"/>
              <w:left w:val="single" w:sz="4" w:space="0" w:color="auto"/>
              <w:bottom w:val="single" w:sz="4" w:space="0" w:color="auto"/>
              <w:right w:val="single" w:sz="4" w:space="0" w:color="auto"/>
            </w:tcBorders>
          </w:tcPr>
          <w:p w14:paraId="0B075B22" w14:textId="77777777" w:rsidR="00847D43" w:rsidRPr="00847D43" w:rsidRDefault="00847D43" w:rsidP="00847D43">
            <w:pPr>
              <w:jc w:val="center"/>
            </w:pPr>
          </w:p>
        </w:tc>
        <w:tc>
          <w:tcPr>
            <w:tcW w:w="1296" w:type="dxa"/>
            <w:tcBorders>
              <w:top w:val="single" w:sz="4" w:space="0" w:color="auto"/>
              <w:left w:val="single" w:sz="4" w:space="0" w:color="auto"/>
              <w:bottom w:val="single" w:sz="4" w:space="0" w:color="auto"/>
              <w:right w:val="single" w:sz="4" w:space="0" w:color="auto"/>
            </w:tcBorders>
          </w:tcPr>
          <w:p w14:paraId="343FCCAB" w14:textId="77777777" w:rsidR="00847D43" w:rsidRPr="00847D43" w:rsidRDefault="00847D43" w:rsidP="00847D43">
            <w:pPr>
              <w:jc w:val="center"/>
            </w:pPr>
          </w:p>
        </w:tc>
        <w:tc>
          <w:tcPr>
            <w:tcW w:w="922" w:type="dxa"/>
            <w:tcBorders>
              <w:top w:val="single" w:sz="4" w:space="0" w:color="auto"/>
              <w:left w:val="single" w:sz="4" w:space="0" w:color="auto"/>
              <w:bottom w:val="single" w:sz="4" w:space="0" w:color="auto"/>
              <w:right w:val="single" w:sz="4" w:space="0" w:color="auto"/>
            </w:tcBorders>
          </w:tcPr>
          <w:p w14:paraId="0E9B8122" w14:textId="77777777" w:rsidR="00847D43" w:rsidRPr="00847D43" w:rsidRDefault="00847D43" w:rsidP="00847D43">
            <w:pPr>
              <w:jc w:val="center"/>
            </w:pPr>
          </w:p>
        </w:tc>
      </w:tr>
      <w:tr w:rsidR="00847D43" w:rsidRPr="00847D43" w14:paraId="74957354" w14:textId="77777777" w:rsidTr="002E6F14">
        <w:trPr>
          <w:jc w:val="center"/>
        </w:trPr>
        <w:tc>
          <w:tcPr>
            <w:tcW w:w="2092" w:type="dxa"/>
            <w:vMerge/>
            <w:tcBorders>
              <w:left w:val="single" w:sz="4" w:space="0" w:color="auto"/>
              <w:bottom w:val="single" w:sz="4" w:space="0" w:color="auto"/>
              <w:right w:val="single" w:sz="4" w:space="0" w:color="auto"/>
            </w:tcBorders>
            <w:vAlign w:val="center"/>
          </w:tcPr>
          <w:p w14:paraId="1BC6EB6C" w14:textId="77777777" w:rsidR="00847D43" w:rsidRPr="00847D43" w:rsidRDefault="00847D43" w:rsidP="00847D43">
            <w:pPr>
              <w:rPr>
                <w:bCs/>
                <w:spacing w:val="-4"/>
              </w:rPr>
            </w:pPr>
          </w:p>
        </w:tc>
        <w:tc>
          <w:tcPr>
            <w:tcW w:w="5059" w:type="dxa"/>
            <w:tcBorders>
              <w:top w:val="single" w:sz="4" w:space="0" w:color="auto"/>
              <w:left w:val="single" w:sz="4" w:space="0" w:color="auto"/>
              <w:bottom w:val="single" w:sz="4" w:space="0" w:color="auto"/>
              <w:right w:val="single" w:sz="4" w:space="0" w:color="auto"/>
            </w:tcBorders>
            <w:vAlign w:val="center"/>
          </w:tcPr>
          <w:p w14:paraId="3942411D" w14:textId="77777777" w:rsidR="00847D43" w:rsidRPr="00847D43" w:rsidRDefault="00847D43" w:rsidP="00847D43">
            <w:pPr>
              <w:jc w:val="both"/>
              <w:rPr>
                <w:spacing w:val="-4"/>
              </w:rPr>
            </w:pPr>
            <w:r w:rsidRPr="00847D43">
              <w:rPr>
                <w:spacing w:val="-4"/>
              </w:rPr>
              <w:t>Проявляет ответственность за предлагаемые решения проблемных ситуаций</w:t>
            </w:r>
          </w:p>
        </w:tc>
        <w:tc>
          <w:tcPr>
            <w:tcW w:w="1424" w:type="dxa"/>
            <w:tcBorders>
              <w:top w:val="single" w:sz="4" w:space="0" w:color="auto"/>
              <w:left w:val="single" w:sz="4" w:space="0" w:color="auto"/>
              <w:bottom w:val="single" w:sz="4" w:space="0" w:color="auto"/>
              <w:right w:val="single" w:sz="4" w:space="0" w:color="auto"/>
            </w:tcBorders>
          </w:tcPr>
          <w:p w14:paraId="3DC8B5D3" w14:textId="77777777" w:rsidR="00847D43" w:rsidRPr="00847D43" w:rsidRDefault="00847D43" w:rsidP="00847D43">
            <w:pPr>
              <w:jc w:val="center"/>
            </w:pPr>
          </w:p>
        </w:tc>
        <w:tc>
          <w:tcPr>
            <w:tcW w:w="1296" w:type="dxa"/>
            <w:tcBorders>
              <w:top w:val="single" w:sz="4" w:space="0" w:color="auto"/>
              <w:left w:val="single" w:sz="4" w:space="0" w:color="auto"/>
              <w:bottom w:val="single" w:sz="4" w:space="0" w:color="auto"/>
              <w:right w:val="single" w:sz="4" w:space="0" w:color="auto"/>
            </w:tcBorders>
          </w:tcPr>
          <w:p w14:paraId="57F433A5" w14:textId="77777777" w:rsidR="00847D43" w:rsidRPr="00847D43" w:rsidRDefault="00847D43" w:rsidP="00847D43">
            <w:pPr>
              <w:jc w:val="center"/>
            </w:pPr>
          </w:p>
        </w:tc>
        <w:tc>
          <w:tcPr>
            <w:tcW w:w="922" w:type="dxa"/>
            <w:tcBorders>
              <w:top w:val="single" w:sz="4" w:space="0" w:color="auto"/>
              <w:left w:val="single" w:sz="4" w:space="0" w:color="auto"/>
              <w:bottom w:val="single" w:sz="4" w:space="0" w:color="auto"/>
              <w:right w:val="single" w:sz="4" w:space="0" w:color="auto"/>
            </w:tcBorders>
          </w:tcPr>
          <w:p w14:paraId="4E6E3288" w14:textId="77777777" w:rsidR="00847D43" w:rsidRPr="00847D43" w:rsidRDefault="00847D43" w:rsidP="00847D43">
            <w:pPr>
              <w:jc w:val="center"/>
            </w:pPr>
          </w:p>
        </w:tc>
      </w:tr>
      <w:tr w:rsidR="00847D43" w:rsidRPr="00847D43" w14:paraId="0B73BAF5" w14:textId="77777777" w:rsidTr="002E6F14">
        <w:trPr>
          <w:trHeight w:val="483"/>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24765B3F" w14:textId="77777777" w:rsidR="00847D43" w:rsidRPr="00847D43" w:rsidRDefault="00847D43" w:rsidP="00847D43">
            <w:pPr>
              <w:tabs>
                <w:tab w:val="left" w:pos="284"/>
              </w:tabs>
              <w:jc w:val="center"/>
              <w:rPr>
                <w:spacing w:val="-4"/>
                <w:szCs w:val="22"/>
              </w:rPr>
            </w:pPr>
            <w:r w:rsidRPr="00847D43">
              <w:rPr>
                <w:bCs/>
                <w:spacing w:val="-4"/>
                <w:szCs w:val="22"/>
              </w:rPr>
              <w:t>Масштабность мышления, социальная направленность, профессиональная зрелость</w:t>
            </w:r>
          </w:p>
        </w:tc>
        <w:tc>
          <w:tcPr>
            <w:tcW w:w="5059" w:type="dxa"/>
            <w:tcBorders>
              <w:top w:val="single" w:sz="4" w:space="0" w:color="auto"/>
              <w:left w:val="single" w:sz="4" w:space="0" w:color="auto"/>
              <w:bottom w:val="single" w:sz="4" w:space="0" w:color="auto"/>
              <w:right w:val="single" w:sz="4" w:space="0" w:color="auto"/>
            </w:tcBorders>
            <w:vAlign w:val="center"/>
          </w:tcPr>
          <w:p w14:paraId="6B9751EE" w14:textId="77777777" w:rsidR="00847D43" w:rsidRPr="00847D43" w:rsidRDefault="00847D43" w:rsidP="00847D43">
            <w:pPr>
              <w:tabs>
                <w:tab w:val="left" w:pos="459"/>
              </w:tabs>
              <w:jc w:val="both"/>
            </w:pPr>
            <w:r w:rsidRPr="00847D43">
              <w:t>Рассматривает идеи и предлагаемые решения профессиональных задач в перспективе их применения в едином образовательном пространстве</w:t>
            </w:r>
          </w:p>
        </w:tc>
        <w:tc>
          <w:tcPr>
            <w:tcW w:w="1424" w:type="dxa"/>
            <w:tcBorders>
              <w:top w:val="single" w:sz="4" w:space="0" w:color="auto"/>
              <w:left w:val="single" w:sz="4" w:space="0" w:color="auto"/>
              <w:bottom w:val="single" w:sz="4" w:space="0" w:color="auto"/>
              <w:right w:val="single" w:sz="4" w:space="0" w:color="auto"/>
            </w:tcBorders>
          </w:tcPr>
          <w:p w14:paraId="272F13B2"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4134D6F"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38E76E4" w14:textId="77777777" w:rsidR="00847D43" w:rsidRPr="00847D43" w:rsidRDefault="00847D43" w:rsidP="00847D43">
            <w:pPr>
              <w:tabs>
                <w:tab w:val="left" w:pos="459"/>
              </w:tabs>
              <w:ind w:left="-19" w:firstLine="19"/>
              <w:jc w:val="both"/>
              <w:rPr>
                <w:spacing w:val="-4"/>
              </w:rPr>
            </w:pPr>
          </w:p>
        </w:tc>
      </w:tr>
      <w:tr w:rsidR="00847D43" w:rsidRPr="00847D43" w14:paraId="2B7C9949" w14:textId="77777777" w:rsidTr="002E6F14">
        <w:trPr>
          <w:trHeight w:val="607"/>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1D81055"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tcPr>
          <w:p w14:paraId="08F78A16" w14:textId="77777777" w:rsidR="00847D43" w:rsidRPr="00847D43" w:rsidRDefault="00847D43" w:rsidP="00847D43">
            <w:pPr>
              <w:tabs>
                <w:tab w:val="left" w:pos="459"/>
              </w:tabs>
              <w:jc w:val="both"/>
            </w:pPr>
            <w:r w:rsidRPr="00847D43">
              <w:t xml:space="preserve">Применяет информационный и ресурсный подходы для генерирования решений профессиональных задач </w:t>
            </w:r>
          </w:p>
        </w:tc>
        <w:tc>
          <w:tcPr>
            <w:tcW w:w="1424" w:type="dxa"/>
            <w:tcBorders>
              <w:top w:val="single" w:sz="4" w:space="0" w:color="auto"/>
              <w:left w:val="single" w:sz="4" w:space="0" w:color="auto"/>
              <w:bottom w:val="single" w:sz="4" w:space="0" w:color="auto"/>
              <w:right w:val="single" w:sz="4" w:space="0" w:color="auto"/>
            </w:tcBorders>
          </w:tcPr>
          <w:p w14:paraId="1B79358D"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408279C"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17E446CB" w14:textId="77777777" w:rsidR="00847D43" w:rsidRPr="00847D43" w:rsidRDefault="00847D43" w:rsidP="00847D43">
            <w:pPr>
              <w:tabs>
                <w:tab w:val="left" w:pos="459"/>
              </w:tabs>
              <w:ind w:left="-19" w:firstLine="19"/>
              <w:jc w:val="both"/>
              <w:rPr>
                <w:spacing w:val="-4"/>
              </w:rPr>
            </w:pPr>
          </w:p>
        </w:tc>
      </w:tr>
      <w:tr w:rsidR="00847D43" w:rsidRPr="00847D43" w14:paraId="5064FBAE" w14:textId="77777777" w:rsidTr="002E6F14">
        <w:trPr>
          <w:trHeight w:val="607"/>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6611608E"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tcPr>
          <w:p w14:paraId="43B21C06" w14:textId="77777777" w:rsidR="00847D43" w:rsidRPr="00847D43" w:rsidRDefault="00847D43" w:rsidP="00847D43">
            <w:pPr>
              <w:tabs>
                <w:tab w:val="left" w:pos="459"/>
              </w:tabs>
              <w:jc w:val="both"/>
            </w:pPr>
            <w:r w:rsidRPr="00847D43">
              <w:t>Демонстрирует готовность к профессионально-личностным изменениям, стремление к горизонтальному обмену опытом</w:t>
            </w:r>
          </w:p>
        </w:tc>
        <w:tc>
          <w:tcPr>
            <w:tcW w:w="1424" w:type="dxa"/>
            <w:tcBorders>
              <w:top w:val="single" w:sz="4" w:space="0" w:color="auto"/>
              <w:left w:val="single" w:sz="4" w:space="0" w:color="auto"/>
              <w:bottom w:val="single" w:sz="4" w:space="0" w:color="auto"/>
              <w:right w:val="single" w:sz="4" w:space="0" w:color="auto"/>
            </w:tcBorders>
          </w:tcPr>
          <w:p w14:paraId="22E9F65C"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49CFBA5"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156EA2B7" w14:textId="77777777" w:rsidR="00847D43" w:rsidRPr="00847D43" w:rsidRDefault="00847D43" w:rsidP="00847D43">
            <w:pPr>
              <w:tabs>
                <w:tab w:val="left" w:pos="459"/>
              </w:tabs>
              <w:ind w:left="-19" w:firstLine="19"/>
              <w:jc w:val="both"/>
              <w:rPr>
                <w:spacing w:val="-4"/>
              </w:rPr>
            </w:pPr>
          </w:p>
        </w:tc>
      </w:tr>
      <w:tr w:rsidR="00847D43" w:rsidRPr="00847D43" w14:paraId="37ECC4BA" w14:textId="77777777" w:rsidTr="002E6F14">
        <w:trPr>
          <w:trHeight w:val="523"/>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4D181AB3"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tcPr>
          <w:p w14:paraId="30C532B9" w14:textId="77777777" w:rsidR="00847D43" w:rsidRPr="00847D43" w:rsidRDefault="00847D43" w:rsidP="00847D43">
            <w:pPr>
              <w:tabs>
                <w:tab w:val="left" w:pos="459"/>
              </w:tabs>
              <w:jc w:val="both"/>
            </w:pPr>
            <w:r w:rsidRPr="00847D43">
              <w:t>Демонстрирует широкий профессиональный кругозор</w:t>
            </w:r>
          </w:p>
        </w:tc>
        <w:tc>
          <w:tcPr>
            <w:tcW w:w="1424" w:type="dxa"/>
            <w:tcBorders>
              <w:top w:val="single" w:sz="4" w:space="0" w:color="auto"/>
              <w:left w:val="single" w:sz="4" w:space="0" w:color="auto"/>
              <w:bottom w:val="single" w:sz="4" w:space="0" w:color="auto"/>
              <w:right w:val="single" w:sz="4" w:space="0" w:color="auto"/>
            </w:tcBorders>
          </w:tcPr>
          <w:p w14:paraId="1837BA0D"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CE94C35"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D1D4BAC" w14:textId="77777777" w:rsidR="00847D43" w:rsidRPr="00847D43" w:rsidRDefault="00847D43" w:rsidP="00847D43">
            <w:pPr>
              <w:tabs>
                <w:tab w:val="left" w:pos="459"/>
              </w:tabs>
              <w:ind w:left="-19" w:firstLine="19"/>
              <w:jc w:val="both"/>
              <w:rPr>
                <w:spacing w:val="-4"/>
              </w:rPr>
            </w:pPr>
          </w:p>
        </w:tc>
      </w:tr>
      <w:tr w:rsidR="00847D43" w:rsidRPr="00847D43" w14:paraId="02073A6A" w14:textId="77777777" w:rsidTr="002E6F14">
        <w:trPr>
          <w:trHeight w:val="403"/>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1143D2BD"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tcPr>
          <w:p w14:paraId="71F854DB" w14:textId="77777777" w:rsidR="00847D43" w:rsidRPr="00847D43" w:rsidRDefault="00847D43" w:rsidP="00847D43">
            <w:pPr>
              <w:tabs>
                <w:tab w:val="left" w:pos="459"/>
              </w:tabs>
              <w:jc w:val="both"/>
            </w:pPr>
            <w:r w:rsidRPr="00847D43">
              <w:t>Демонстрирует индивидуальный профессиональный стиль</w:t>
            </w:r>
          </w:p>
        </w:tc>
        <w:tc>
          <w:tcPr>
            <w:tcW w:w="1424" w:type="dxa"/>
            <w:tcBorders>
              <w:top w:val="single" w:sz="4" w:space="0" w:color="auto"/>
              <w:left w:val="single" w:sz="4" w:space="0" w:color="auto"/>
              <w:bottom w:val="single" w:sz="4" w:space="0" w:color="auto"/>
              <w:right w:val="single" w:sz="4" w:space="0" w:color="auto"/>
            </w:tcBorders>
          </w:tcPr>
          <w:p w14:paraId="5EDC383D" w14:textId="77777777" w:rsidR="00847D43" w:rsidRPr="00847D43" w:rsidRDefault="00847D43" w:rsidP="00847D43">
            <w:pPr>
              <w:tabs>
                <w:tab w:val="left" w:pos="459"/>
              </w:tabs>
              <w:ind w:left="-19" w:firstLine="19"/>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41665E8B" w14:textId="77777777" w:rsidR="00847D43" w:rsidRPr="00847D43" w:rsidRDefault="00847D43" w:rsidP="00847D43">
            <w:pPr>
              <w:tabs>
                <w:tab w:val="left" w:pos="459"/>
              </w:tabs>
              <w:ind w:left="-19" w:firstLine="19"/>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F45C0EF" w14:textId="77777777" w:rsidR="00847D43" w:rsidRPr="00847D43" w:rsidRDefault="00847D43" w:rsidP="00847D43">
            <w:pPr>
              <w:tabs>
                <w:tab w:val="left" w:pos="459"/>
              </w:tabs>
              <w:ind w:left="-19" w:firstLine="19"/>
              <w:jc w:val="both"/>
              <w:rPr>
                <w:spacing w:val="-4"/>
              </w:rPr>
            </w:pPr>
          </w:p>
        </w:tc>
      </w:tr>
      <w:tr w:rsidR="00847D43" w:rsidRPr="00847D43" w14:paraId="2ABE6FD1" w14:textId="77777777" w:rsidTr="002E6F14">
        <w:trPr>
          <w:trHeight w:val="368"/>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6A58A0B7" w14:textId="77777777" w:rsidR="00847D43" w:rsidRPr="00847D43" w:rsidRDefault="00847D43" w:rsidP="00847D43">
            <w:pPr>
              <w:tabs>
                <w:tab w:val="left" w:pos="284"/>
              </w:tabs>
              <w:jc w:val="center"/>
              <w:rPr>
                <w:bCs/>
                <w:spacing w:val="-4"/>
                <w:szCs w:val="22"/>
              </w:rPr>
            </w:pPr>
            <w:r w:rsidRPr="00847D43">
              <w:rPr>
                <w:bCs/>
                <w:spacing w:val="-4"/>
                <w:szCs w:val="22"/>
              </w:rPr>
              <w:t xml:space="preserve">Глубина </w:t>
            </w:r>
          </w:p>
          <w:p w14:paraId="651A6CC4" w14:textId="77777777" w:rsidR="00847D43" w:rsidRPr="00847D43" w:rsidRDefault="00847D43" w:rsidP="00847D43">
            <w:pPr>
              <w:tabs>
                <w:tab w:val="left" w:pos="284"/>
              </w:tabs>
              <w:jc w:val="center"/>
              <w:rPr>
                <w:bCs/>
                <w:spacing w:val="-4"/>
                <w:szCs w:val="22"/>
              </w:rPr>
            </w:pPr>
            <w:r w:rsidRPr="00847D43">
              <w:rPr>
                <w:bCs/>
                <w:spacing w:val="-4"/>
                <w:szCs w:val="22"/>
              </w:rPr>
              <w:t xml:space="preserve">и нестандартность суждений, обоснованность </w:t>
            </w:r>
          </w:p>
          <w:p w14:paraId="41CB7558" w14:textId="77777777" w:rsidR="00847D43" w:rsidRPr="00847D43" w:rsidRDefault="00847D43" w:rsidP="00847D43">
            <w:pPr>
              <w:tabs>
                <w:tab w:val="left" w:pos="284"/>
              </w:tabs>
              <w:jc w:val="center"/>
              <w:rPr>
                <w:spacing w:val="-4"/>
                <w:szCs w:val="22"/>
              </w:rPr>
            </w:pPr>
            <w:r w:rsidRPr="00847D43">
              <w:rPr>
                <w:bCs/>
                <w:spacing w:val="-4"/>
                <w:szCs w:val="22"/>
              </w:rPr>
              <w:t>и реалистичность предложенных решений</w:t>
            </w:r>
          </w:p>
        </w:tc>
        <w:tc>
          <w:tcPr>
            <w:tcW w:w="5059" w:type="dxa"/>
            <w:tcBorders>
              <w:top w:val="single" w:sz="4" w:space="0" w:color="auto"/>
              <w:left w:val="single" w:sz="4" w:space="0" w:color="auto"/>
              <w:bottom w:val="single" w:sz="4" w:space="0" w:color="auto"/>
              <w:right w:val="single" w:sz="4" w:space="0" w:color="auto"/>
            </w:tcBorders>
          </w:tcPr>
          <w:p w14:paraId="35617827" w14:textId="77777777" w:rsidR="00847D43" w:rsidRPr="00847D43" w:rsidRDefault="00847D43" w:rsidP="00847D43">
            <w:pPr>
              <w:autoSpaceDE w:val="0"/>
              <w:autoSpaceDN w:val="0"/>
              <w:adjustRightInd w:val="0"/>
              <w:jc w:val="both"/>
              <w:rPr>
                <w:rFonts w:eastAsia="Calibri"/>
                <w:lang w:eastAsia="en-US"/>
              </w:rPr>
            </w:pPr>
            <w:r w:rsidRPr="00847D43">
              <w:rPr>
                <w:rFonts w:eastAsia="Calibri"/>
                <w:lang w:eastAsia="en-US"/>
              </w:rPr>
              <w:t>Предлагает решения проблемы в соответствии с актуальными задачами развития системы образования</w:t>
            </w:r>
          </w:p>
        </w:tc>
        <w:tc>
          <w:tcPr>
            <w:tcW w:w="1424" w:type="dxa"/>
            <w:tcBorders>
              <w:top w:val="single" w:sz="4" w:space="0" w:color="auto"/>
              <w:left w:val="single" w:sz="4" w:space="0" w:color="auto"/>
              <w:bottom w:val="single" w:sz="4" w:space="0" w:color="auto"/>
              <w:right w:val="single" w:sz="4" w:space="0" w:color="auto"/>
            </w:tcBorders>
          </w:tcPr>
          <w:p w14:paraId="774B3912"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BD95DA1"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CE9A727" w14:textId="77777777" w:rsidR="00847D43" w:rsidRPr="00847D43" w:rsidRDefault="00847D43" w:rsidP="00847D43">
            <w:pPr>
              <w:tabs>
                <w:tab w:val="left" w:pos="459"/>
              </w:tabs>
              <w:jc w:val="both"/>
              <w:rPr>
                <w:spacing w:val="-4"/>
              </w:rPr>
            </w:pPr>
          </w:p>
        </w:tc>
      </w:tr>
      <w:tr w:rsidR="00847D43" w:rsidRPr="00847D43" w14:paraId="1A7113EA" w14:textId="77777777" w:rsidTr="002E6F14">
        <w:trPr>
          <w:trHeight w:val="476"/>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66D46716"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7D839FBD"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Проявляет профессиональную инициативу и предлагает оригинальные идеи для решения проблемы</w:t>
            </w:r>
          </w:p>
        </w:tc>
        <w:tc>
          <w:tcPr>
            <w:tcW w:w="1424" w:type="dxa"/>
            <w:tcBorders>
              <w:top w:val="single" w:sz="4" w:space="0" w:color="auto"/>
              <w:left w:val="single" w:sz="4" w:space="0" w:color="auto"/>
              <w:bottom w:val="single" w:sz="4" w:space="0" w:color="auto"/>
              <w:right w:val="single" w:sz="4" w:space="0" w:color="auto"/>
            </w:tcBorders>
          </w:tcPr>
          <w:p w14:paraId="3D94135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4B5D56D"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EC9AFFA" w14:textId="77777777" w:rsidR="00847D43" w:rsidRPr="00847D43" w:rsidRDefault="00847D43" w:rsidP="00847D43">
            <w:pPr>
              <w:tabs>
                <w:tab w:val="left" w:pos="459"/>
              </w:tabs>
              <w:jc w:val="both"/>
              <w:rPr>
                <w:spacing w:val="-4"/>
              </w:rPr>
            </w:pPr>
          </w:p>
        </w:tc>
      </w:tr>
      <w:tr w:rsidR="00847D43" w:rsidRPr="00847D43" w14:paraId="5F4452D4" w14:textId="77777777" w:rsidTr="002E6F14">
        <w:trPr>
          <w:trHeight w:val="286"/>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F15C8DA"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01C75307"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Предлагает практико-ориентированные решения профессиональной задачи</w:t>
            </w:r>
          </w:p>
        </w:tc>
        <w:tc>
          <w:tcPr>
            <w:tcW w:w="1424" w:type="dxa"/>
            <w:tcBorders>
              <w:top w:val="single" w:sz="4" w:space="0" w:color="auto"/>
              <w:left w:val="single" w:sz="4" w:space="0" w:color="auto"/>
              <w:bottom w:val="single" w:sz="4" w:space="0" w:color="auto"/>
              <w:right w:val="single" w:sz="4" w:space="0" w:color="auto"/>
            </w:tcBorders>
          </w:tcPr>
          <w:p w14:paraId="56C8E286"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3A7043F"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95AE65C" w14:textId="77777777" w:rsidR="00847D43" w:rsidRPr="00847D43" w:rsidRDefault="00847D43" w:rsidP="00847D43">
            <w:pPr>
              <w:tabs>
                <w:tab w:val="left" w:pos="459"/>
              </w:tabs>
              <w:jc w:val="both"/>
              <w:rPr>
                <w:spacing w:val="-4"/>
              </w:rPr>
            </w:pPr>
          </w:p>
        </w:tc>
      </w:tr>
      <w:tr w:rsidR="00847D43" w:rsidRPr="00847D43" w14:paraId="41A46CDC" w14:textId="77777777" w:rsidTr="002E6F14">
        <w:trPr>
          <w:trHeight w:val="433"/>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B2A6F13"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05F40080"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Аргументирует предлагаемое решение на основе оценки проблемной ситуации</w:t>
            </w:r>
          </w:p>
        </w:tc>
        <w:tc>
          <w:tcPr>
            <w:tcW w:w="1424" w:type="dxa"/>
            <w:tcBorders>
              <w:top w:val="single" w:sz="4" w:space="0" w:color="auto"/>
              <w:left w:val="single" w:sz="4" w:space="0" w:color="auto"/>
              <w:bottom w:val="single" w:sz="4" w:space="0" w:color="auto"/>
              <w:right w:val="single" w:sz="4" w:space="0" w:color="auto"/>
            </w:tcBorders>
          </w:tcPr>
          <w:p w14:paraId="7CC3E4BF"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22B60B6"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529DA31" w14:textId="77777777" w:rsidR="00847D43" w:rsidRPr="00847D43" w:rsidRDefault="00847D43" w:rsidP="00847D43">
            <w:pPr>
              <w:tabs>
                <w:tab w:val="left" w:pos="459"/>
              </w:tabs>
              <w:jc w:val="both"/>
              <w:rPr>
                <w:spacing w:val="-4"/>
              </w:rPr>
            </w:pPr>
          </w:p>
        </w:tc>
      </w:tr>
      <w:tr w:rsidR="00847D43" w:rsidRPr="00847D43" w14:paraId="0FA4928A" w14:textId="77777777" w:rsidTr="002E6F14">
        <w:trPr>
          <w:trHeight w:val="437"/>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BF10358"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481A357D" w14:textId="77777777" w:rsidR="00847D43" w:rsidRPr="00847D43" w:rsidRDefault="00847D43" w:rsidP="00847D43">
            <w:pPr>
              <w:jc w:val="both"/>
              <w:rPr>
                <w:szCs w:val="22"/>
              </w:rPr>
            </w:pPr>
            <w:r w:rsidRPr="00847D43">
              <w:rPr>
                <w:szCs w:val="22"/>
              </w:rPr>
              <w:t>Отстаивает целесообразность предложенных решений профессиональной задачи</w:t>
            </w:r>
          </w:p>
        </w:tc>
        <w:tc>
          <w:tcPr>
            <w:tcW w:w="1424" w:type="dxa"/>
            <w:tcBorders>
              <w:top w:val="single" w:sz="4" w:space="0" w:color="auto"/>
              <w:left w:val="single" w:sz="4" w:space="0" w:color="auto"/>
              <w:bottom w:val="single" w:sz="4" w:space="0" w:color="auto"/>
              <w:right w:val="single" w:sz="4" w:space="0" w:color="auto"/>
            </w:tcBorders>
          </w:tcPr>
          <w:p w14:paraId="3082D32E"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5EC4C3A"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5350F9B" w14:textId="77777777" w:rsidR="00847D43" w:rsidRPr="00847D43" w:rsidRDefault="00847D43" w:rsidP="00847D43">
            <w:pPr>
              <w:tabs>
                <w:tab w:val="left" w:pos="459"/>
              </w:tabs>
              <w:jc w:val="both"/>
              <w:rPr>
                <w:spacing w:val="-4"/>
              </w:rPr>
            </w:pPr>
          </w:p>
        </w:tc>
      </w:tr>
      <w:tr w:rsidR="00847D43" w:rsidRPr="00847D43" w14:paraId="1D8769FE" w14:textId="77777777" w:rsidTr="002E6F14">
        <w:trPr>
          <w:trHeight w:val="391"/>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37967AE5" w14:textId="77777777" w:rsidR="00847D43" w:rsidRPr="00847D43" w:rsidRDefault="00847D43" w:rsidP="00847D43">
            <w:pPr>
              <w:tabs>
                <w:tab w:val="left" w:pos="284"/>
              </w:tabs>
              <w:jc w:val="center"/>
              <w:rPr>
                <w:bCs/>
                <w:spacing w:val="-4"/>
                <w:szCs w:val="22"/>
              </w:rPr>
            </w:pPr>
            <w:r w:rsidRPr="00847D43">
              <w:rPr>
                <w:bCs/>
                <w:spacing w:val="-4"/>
                <w:szCs w:val="22"/>
              </w:rPr>
              <w:t>Мотивированность, целеустремленность</w:t>
            </w:r>
          </w:p>
          <w:p w14:paraId="22F576F7" w14:textId="77777777" w:rsidR="00847D43" w:rsidRPr="00847D43" w:rsidRDefault="00847D43" w:rsidP="00847D43">
            <w:pPr>
              <w:tabs>
                <w:tab w:val="left" w:pos="284"/>
              </w:tabs>
              <w:jc w:val="center"/>
              <w:rPr>
                <w:spacing w:val="-4"/>
                <w:szCs w:val="22"/>
              </w:rPr>
            </w:pPr>
            <w:r w:rsidRPr="00847D43">
              <w:rPr>
                <w:bCs/>
                <w:spacing w:val="-4"/>
                <w:szCs w:val="22"/>
              </w:rPr>
              <w:t>и сила личности</w:t>
            </w:r>
          </w:p>
        </w:tc>
        <w:tc>
          <w:tcPr>
            <w:tcW w:w="5059" w:type="dxa"/>
            <w:tcBorders>
              <w:top w:val="single" w:sz="4" w:space="0" w:color="auto"/>
              <w:left w:val="single" w:sz="4" w:space="0" w:color="auto"/>
              <w:bottom w:val="single" w:sz="4" w:space="0" w:color="auto"/>
              <w:right w:val="single" w:sz="4" w:space="0" w:color="auto"/>
            </w:tcBorders>
          </w:tcPr>
          <w:p w14:paraId="3DE1980E"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Придерживается деловых (профессиональных) мотивов</w:t>
            </w:r>
          </w:p>
        </w:tc>
        <w:tc>
          <w:tcPr>
            <w:tcW w:w="1424" w:type="dxa"/>
            <w:tcBorders>
              <w:top w:val="single" w:sz="4" w:space="0" w:color="auto"/>
              <w:left w:val="single" w:sz="4" w:space="0" w:color="auto"/>
              <w:bottom w:val="single" w:sz="4" w:space="0" w:color="auto"/>
              <w:right w:val="single" w:sz="4" w:space="0" w:color="auto"/>
            </w:tcBorders>
          </w:tcPr>
          <w:p w14:paraId="12931F04"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1198C55"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C297557" w14:textId="77777777" w:rsidR="00847D43" w:rsidRPr="00847D43" w:rsidRDefault="00847D43" w:rsidP="00847D43">
            <w:pPr>
              <w:tabs>
                <w:tab w:val="left" w:pos="459"/>
              </w:tabs>
              <w:jc w:val="both"/>
              <w:rPr>
                <w:spacing w:val="-4"/>
              </w:rPr>
            </w:pPr>
          </w:p>
        </w:tc>
      </w:tr>
      <w:tr w:rsidR="00847D43" w:rsidRPr="00847D43" w14:paraId="2E2E5303" w14:textId="77777777" w:rsidTr="002E6F14">
        <w:trPr>
          <w:trHeight w:val="559"/>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6EF9F183"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05B3304B"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Проявляет самостоятельность и уверенность в себе в процессе совместного решения задачи</w:t>
            </w:r>
          </w:p>
        </w:tc>
        <w:tc>
          <w:tcPr>
            <w:tcW w:w="1424" w:type="dxa"/>
            <w:tcBorders>
              <w:top w:val="single" w:sz="4" w:space="0" w:color="auto"/>
              <w:left w:val="single" w:sz="4" w:space="0" w:color="auto"/>
              <w:bottom w:val="single" w:sz="4" w:space="0" w:color="auto"/>
              <w:right w:val="single" w:sz="4" w:space="0" w:color="auto"/>
            </w:tcBorders>
          </w:tcPr>
          <w:p w14:paraId="465070E8"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7084EF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4C96B83" w14:textId="77777777" w:rsidR="00847D43" w:rsidRPr="00847D43" w:rsidRDefault="00847D43" w:rsidP="00847D43">
            <w:pPr>
              <w:tabs>
                <w:tab w:val="left" w:pos="459"/>
              </w:tabs>
              <w:jc w:val="both"/>
              <w:rPr>
                <w:spacing w:val="-4"/>
              </w:rPr>
            </w:pPr>
          </w:p>
        </w:tc>
      </w:tr>
      <w:tr w:rsidR="00847D43" w:rsidRPr="00847D43" w14:paraId="61F2EDB2" w14:textId="77777777" w:rsidTr="002E6F14">
        <w:trPr>
          <w:trHeight w:val="559"/>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42336C70"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49D3D011"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Проявляет целеустремленность и умение концентрироваться на главном в совместной деятельности</w:t>
            </w:r>
          </w:p>
        </w:tc>
        <w:tc>
          <w:tcPr>
            <w:tcW w:w="1424" w:type="dxa"/>
            <w:tcBorders>
              <w:top w:val="single" w:sz="4" w:space="0" w:color="auto"/>
              <w:left w:val="single" w:sz="4" w:space="0" w:color="auto"/>
              <w:bottom w:val="single" w:sz="4" w:space="0" w:color="auto"/>
              <w:right w:val="single" w:sz="4" w:space="0" w:color="auto"/>
            </w:tcBorders>
          </w:tcPr>
          <w:p w14:paraId="5DE1EBAC"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F1B1AF9"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DE6951B" w14:textId="77777777" w:rsidR="00847D43" w:rsidRPr="00847D43" w:rsidRDefault="00847D43" w:rsidP="00847D43">
            <w:pPr>
              <w:tabs>
                <w:tab w:val="left" w:pos="459"/>
              </w:tabs>
              <w:jc w:val="both"/>
              <w:rPr>
                <w:spacing w:val="-4"/>
              </w:rPr>
            </w:pPr>
          </w:p>
        </w:tc>
      </w:tr>
      <w:tr w:rsidR="00847D43" w:rsidRPr="00847D43" w14:paraId="427C0510" w14:textId="77777777" w:rsidTr="002E6F14">
        <w:trPr>
          <w:trHeight w:val="428"/>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3F95AB0B"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6BCF959E"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Демонстрирует профессиональную смелость и контроль над собой в групповой работе</w:t>
            </w:r>
          </w:p>
        </w:tc>
        <w:tc>
          <w:tcPr>
            <w:tcW w:w="1424" w:type="dxa"/>
            <w:tcBorders>
              <w:top w:val="single" w:sz="4" w:space="0" w:color="auto"/>
              <w:left w:val="single" w:sz="4" w:space="0" w:color="auto"/>
              <w:bottom w:val="single" w:sz="4" w:space="0" w:color="auto"/>
              <w:right w:val="single" w:sz="4" w:space="0" w:color="auto"/>
            </w:tcBorders>
          </w:tcPr>
          <w:p w14:paraId="15ABB953"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7F1606B"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20CDCB7" w14:textId="77777777" w:rsidR="00847D43" w:rsidRPr="00847D43" w:rsidRDefault="00847D43" w:rsidP="00847D43">
            <w:pPr>
              <w:tabs>
                <w:tab w:val="left" w:pos="459"/>
              </w:tabs>
              <w:jc w:val="both"/>
              <w:rPr>
                <w:spacing w:val="-4"/>
              </w:rPr>
            </w:pPr>
          </w:p>
        </w:tc>
      </w:tr>
      <w:tr w:rsidR="00847D43" w:rsidRPr="00847D43" w14:paraId="1D5D7B3F" w14:textId="77777777" w:rsidTr="002E6F14">
        <w:trPr>
          <w:trHeight w:val="559"/>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2ADB1394"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318ADA4D" w14:textId="77777777" w:rsidR="00847D43" w:rsidRPr="00847D43" w:rsidRDefault="00847D43" w:rsidP="00847D43">
            <w:pPr>
              <w:jc w:val="both"/>
              <w:rPr>
                <w:szCs w:val="22"/>
              </w:rPr>
            </w:pPr>
            <w:r w:rsidRPr="00847D43">
              <w:rPr>
                <w:szCs w:val="22"/>
              </w:rPr>
              <w:t>Конструктивно отстаивает собственную позицию</w:t>
            </w:r>
          </w:p>
        </w:tc>
        <w:tc>
          <w:tcPr>
            <w:tcW w:w="1424" w:type="dxa"/>
            <w:tcBorders>
              <w:top w:val="single" w:sz="4" w:space="0" w:color="auto"/>
              <w:left w:val="single" w:sz="4" w:space="0" w:color="auto"/>
              <w:bottom w:val="single" w:sz="4" w:space="0" w:color="auto"/>
              <w:right w:val="single" w:sz="4" w:space="0" w:color="auto"/>
            </w:tcBorders>
          </w:tcPr>
          <w:p w14:paraId="36E58507"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E2D3B35"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84515AD" w14:textId="77777777" w:rsidR="00847D43" w:rsidRPr="00847D43" w:rsidRDefault="00847D43" w:rsidP="00847D43">
            <w:pPr>
              <w:tabs>
                <w:tab w:val="left" w:pos="459"/>
              </w:tabs>
              <w:jc w:val="both"/>
              <w:rPr>
                <w:spacing w:val="-4"/>
              </w:rPr>
            </w:pPr>
          </w:p>
        </w:tc>
      </w:tr>
      <w:tr w:rsidR="00847D43" w:rsidRPr="00847D43" w14:paraId="682BC358" w14:textId="77777777" w:rsidTr="002E6F14">
        <w:trPr>
          <w:trHeight w:val="434"/>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264DDADB" w14:textId="77777777" w:rsidR="00847D43" w:rsidRPr="00847D43" w:rsidRDefault="00847D43" w:rsidP="00847D43">
            <w:pPr>
              <w:tabs>
                <w:tab w:val="left" w:pos="284"/>
              </w:tabs>
              <w:jc w:val="center"/>
              <w:rPr>
                <w:bCs/>
                <w:spacing w:val="-4"/>
                <w:szCs w:val="22"/>
              </w:rPr>
            </w:pPr>
            <w:r w:rsidRPr="00847D43">
              <w:rPr>
                <w:bCs/>
                <w:spacing w:val="-4"/>
                <w:szCs w:val="22"/>
              </w:rPr>
              <w:t>Коммуникативная</w:t>
            </w:r>
          </w:p>
          <w:p w14:paraId="13D1DB87" w14:textId="77777777" w:rsidR="00847D43" w:rsidRPr="00847D43" w:rsidRDefault="00847D43" w:rsidP="00847D43">
            <w:pPr>
              <w:tabs>
                <w:tab w:val="left" w:pos="284"/>
              </w:tabs>
              <w:jc w:val="center"/>
              <w:rPr>
                <w:bCs/>
                <w:spacing w:val="-4"/>
                <w:szCs w:val="22"/>
              </w:rPr>
            </w:pPr>
            <w:r w:rsidRPr="00847D43">
              <w:rPr>
                <w:bCs/>
                <w:spacing w:val="-4"/>
                <w:szCs w:val="22"/>
              </w:rPr>
              <w:t>Культура</w:t>
            </w:r>
          </w:p>
          <w:p w14:paraId="74DF86F5" w14:textId="77777777" w:rsidR="00847D43" w:rsidRPr="00847D43" w:rsidRDefault="00847D43" w:rsidP="00847D43">
            <w:pPr>
              <w:tabs>
                <w:tab w:val="left" w:pos="284"/>
              </w:tabs>
              <w:jc w:val="center"/>
              <w:rPr>
                <w:spacing w:val="-4"/>
                <w:szCs w:val="22"/>
              </w:rPr>
            </w:pPr>
            <w:r w:rsidRPr="00847D43">
              <w:rPr>
                <w:bCs/>
                <w:spacing w:val="-4"/>
                <w:szCs w:val="22"/>
              </w:rPr>
              <w:t>(действие в рамках профессиональных границ и этики)</w:t>
            </w:r>
          </w:p>
        </w:tc>
        <w:tc>
          <w:tcPr>
            <w:tcW w:w="5059" w:type="dxa"/>
            <w:tcBorders>
              <w:top w:val="single" w:sz="4" w:space="0" w:color="auto"/>
              <w:left w:val="single" w:sz="4" w:space="0" w:color="auto"/>
              <w:bottom w:val="single" w:sz="4" w:space="0" w:color="auto"/>
              <w:right w:val="single" w:sz="4" w:space="0" w:color="auto"/>
            </w:tcBorders>
          </w:tcPr>
          <w:p w14:paraId="3E4958B2"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Придерживается норм педагогической этики</w:t>
            </w:r>
          </w:p>
        </w:tc>
        <w:tc>
          <w:tcPr>
            <w:tcW w:w="1424" w:type="dxa"/>
            <w:tcBorders>
              <w:top w:val="single" w:sz="4" w:space="0" w:color="auto"/>
              <w:left w:val="single" w:sz="4" w:space="0" w:color="auto"/>
              <w:bottom w:val="single" w:sz="4" w:space="0" w:color="auto"/>
              <w:right w:val="single" w:sz="4" w:space="0" w:color="auto"/>
            </w:tcBorders>
          </w:tcPr>
          <w:p w14:paraId="1EDC6987"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8C910C0"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4944BC6" w14:textId="77777777" w:rsidR="00847D43" w:rsidRPr="00847D43" w:rsidRDefault="00847D43" w:rsidP="00847D43">
            <w:pPr>
              <w:tabs>
                <w:tab w:val="left" w:pos="459"/>
              </w:tabs>
              <w:jc w:val="both"/>
              <w:rPr>
                <w:spacing w:val="-4"/>
              </w:rPr>
            </w:pPr>
          </w:p>
        </w:tc>
      </w:tr>
      <w:tr w:rsidR="00847D43" w:rsidRPr="00847D43" w14:paraId="0260ACF5" w14:textId="77777777" w:rsidTr="002E6F14">
        <w:trPr>
          <w:trHeight w:val="388"/>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1F1EDB1"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6938A0A0"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Излагает собственную позицию в соответствии с коммуникативной задачей</w:t>
            </w:r>
          </w:p>
        </w:tc>
        <w:tc>
          <w:tcPr>
            <w:tcW w:w="1424" w:type="dxa"/>
            <w:tcBorders>
              <w:top w:val="single" w:sz="4" w:space="0" w:color="auto"/>
              <w:left w:val="single" w:sz="4" w:space="0" w:color="auto"/>
              <w:bottom w:val="single" w:sz="4" w:space="0" w:color="auto"/>
              <w:right w:val="single" w:sz="4" w:space="0" w:color="auto"/>
            </w:tcBorders>
          </w:tcPr>
          <w:p w14:paraId="3C7707BF"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D70FA4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23DA7F2" w14:textId="77777777" w:rsidR="00847D43" w:rsidRPr="00847D43" w:rsidRDefault="00847D43" w:rsidP="00847D43">
            <w:pPr>
              <w:tabs>
                <w:tab w:val="left" w:pos="459"/>
              </w:tabs>
              <w:jc w:val="both"/>
              <w:rPr>
                <w:spacing w:val="-4"/>
              </w:rPr>
            </w:pPr>
          </w:p>
        </w:tc>
      </w:tr>
      <w:tr w:rsidR="00847D43" w:rsidRPr="00847D43" w14:paraId="381A2831" w14:textId="77777777" w:rsidTr="002E6F14">
        <w:trPr>
          <w:trHeight w:val="430"/>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1D7F5C4"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64FC33F9"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Организует сотрудничество и диалог в группе</w:t>
            </w:r>
          </w:p>
        </w:tc>
        <w:tc>
          <w:tcPr>
            <w:tcW w:w="1424" w:type="dxa"/>
            <w:tcBorders>
              <w:top w:val="single" w:sz="4" w:space="0" w:color="auto"/>
              <w:left w:val="single" w:sz="4" w:space="0" w:color="auto"/>
              <w:bottom w:val="single" w:sz="4" w:space="0" w:color="auto"/>
              <w:right w:val="single" w:sz="4" w:space="0" w:color="auto"/>
            </w:tcBorders>
          </w:tcPr>
          <w:p w14:paraId="3A62CB26"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B1835A9"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ACF91D2" w14:textId="77777777" w:rsidR="00847D43" w:rsidRPr="00847D43" w:rsidRDefault="00847D43" w:rsidP="00847D43">
            <w:pPr>
              <w:tabs>
                <w:tab w:val="left" w:pos="459"/>
              </w:tabs>
              <w:jc w:val="both"/>
              <w:rPr>
                <w:spacing w:val="-4"/>
              </w:rPr>
            </w:pPr>
          </w:p>
        </w:tc>
      </w:tr>
      <w:tr w:rsidR="00847D43" w:rsidRPr="00847D43" w14:paraId="5E9E5A04" w14:textId="77777777" w:rsidTr="002E6F14">
        <w:trPr>
          <w:trHeight w:val="430"/>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E849FDD"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20F5C6BE"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Гибко управляет собственными эмоциями, преодолевает коммуникативные барьеры</w:t>
            </w:r>
          </w:p>
        </w:tc>
        <w:tc>
          <w:tcPr>
            <w:tcW w:w="1424" w:type="dxa"/>
            <w:tcBorders>
              <w:top w:val="single" w:sz="4" w:space="0" w:color="auto"/>
              <w:left w:val="single" w:sz="4" w:space="0" w:color="auto"/>
              <w:bottom w:val="single" w:sz="4" w:space="0" w:color="auto"/>
              <w:right w:val="single" w:sz="4" w:space="0" w:color="auto"/>
            </w:tcBorders>
          </w:tcPr>
          <w:p w14:paraId="0FD6184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36D360E"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FBF72A8" w14:textId="77777777" w:rsidR="00847D43" w:rsidRPr="00847D43" w:rsidRDefault="00847D43" w:rsidP="00847D43">
            <w:pPr>
              <w:tabs>
                <w:tab w:val="left" w:pos="459"/>
              </w:tabs>
              <w:jc w:val="both"/>
              <w:rPr>
                <w:spacing w:val="-4"/>
              </w:rPr>
            </w:pPr>
          </w:p>
        </w:tc>
      </w:tr>
      <w:tr w:rsidR="00847D43" w:rsidRPr="00847D43" w14:paraId="59234EEA" w14:textId="77777777" w:rsidTr="002E6F14">
        <w:trPr>
          <w:trHeight w:val="321"/>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BF03420"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490CA650" w14:textId="77777777" w:rsidR="00847D43" w:rsidRPr="00847D43" w:rsidRDefault="00847D43" w:rsidP="00847D43">
            <w:pPr>
              <w:jc w:val="both"/>
              <w:rPr>
                <w:szCs w:val="22"/>
              </w:rPr>
            </w:pPr>
            <w:r w:rsidRPr="00847D43">
              <w:rPr>
                <w:szCs w:val="22"/>
              </w:rPr>
              <w:t>Использует вербальные и невербальные средства коммуникации с учетом ситуации коммуникации</w:t>
            </w:r>
          </w:p>
        </w:tc>
        <w:tc>
          <w:tcPr>
            <w:tcW w:w="1424" w:type="dxa"/>
            <w:tcBorders>
              <w:top w:val="single" w:sz="4" w:space="0" w:color="auto"/>
              <w:left w:val="single" w:sz="4" w:space="0" w:color="auto"/>
              <w:bottom w:val="single" w:sz="4" w:space="0" w:color="auto"/>
              <w:right w:val="single" w:sz="4" w:space="0" w:color="auto"/>
            </w:tcBorders>
          </w:tcPr>
          <w:p w14:paraId="05551A1E"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CD79637"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5AA80FD" w14:textId="77777777" w:rsidR="00847D43" w:rsidRPr="00847D43" w:rsidRDefault="00847D43" w:rsidP="00847D43">
            <w:pPr>
              <w:tabs>
                <w:tab w:val="left" w:pos="459"/>
              </w:tabs>
              <w:jc w:val="both"/>
              <w:rPr>
                <w:spacing w:val="-4"/>
              </w:rPr>
            </w:pPr>
          </w:p>
        </w:tc>
      </w:tr>
    </w:tbl>
    <w:p w14:paraId="3A973B27" w14:textId="77777777" w:rsidR="00847D43" w:rsidRPr="00847D43" w:rsidRDefault="00847D43" w:rsidP="00847D43">
      <w:pPr>
        <w:tabs>
          <w:tab w:val="left" w:pos="567"/>
        </w:tabs>
        <w:autoSpaceDE w:val="0"/>
        <w:autoSpaceDN w:val="0"/>
        <w:adjustRightInd w:val="0"/>
        <w:ind w:firstLine="567"/>
        <w:jc w:val="center"/>
        <w:rPr>
          <w:b/>
          <w:sz w:val="24"/>
          <w:szCs w:val="24"/>
          <w:highlight w:val="yellow"/>
        </w:rPr>
      </w:pPr>
    </w:p>
    <w:p w14:paraId="56C52055" w14:textId="77777777" w:rsidR="00847D43" w:rsidRPr="00847D43" w:rsidRDefault="003C2E37" w:rsidP="00847D43">
      <w:pPr>
        <w:tabs>
          <w:tab w:val="left" w:pos="567"/>
        </w:tabs>
        <w:autoSpaceDE w:val="0"/>
        <w:autoSpaceDN w:val="0"/>
        <w:adjustRightInd w:val="0"/>
        <w:ind w:firstLine="567"/>
        <w:jc w:val="both"/>
        <w:rPr>
          <w:b/>
          <w:sz w:val="24"/>
          <w:szCs w:val="24"/>
        </w:rPr>
      </w:pPr>
      <w:r>
        <w:rPr>
          <w:b/>
          <w:sz w:val="24"/>
          <w:szCs w:val="24"/>
        </w:rPr>
        <w:t xml:space="preserve">Третий </w:t>
      </w:r>
      <w:r w:rsidR="00847D43" w:rsidRPr="00847D43">
        <w:rPr>
          <w:b/>
          <w:sz w:val="24"/>
          <w:szCs w:val="24"/>
        </w:rPr>
        <w:t xml:space="preserve"> тур</w:t>
      </w:r>
      <w:r w:rsidR="00847D43" w:rsidRPr="00847D43">
        <w:rPr>
          <w:bCs/>
          <w:sz w:val="24"/>
          <w:szCs w:val="24"/>
        </w:rPr>
        <w:t xml:space="preserve"> включает конкурсное испытание </w:t>
      </w:r>
      <w:r w:rsidR="00847D43" w:rsidRPr="00847D43">
        <w:rPr>
          <w:b/>
          <w:sz w:val="24"/>
          <w:szCs w:val="24"/>
        </w:rPr>
        <w:t>«Профессиональный разговор».</w:t>
      </w:r>
    </w:p>
    <w:p w14:paraId="63763C8F" w14:textId="77777777" w:rsidR="00847D43" w:rsidRPr="00847D43" w:rsidRDefault="00847D43" w:rsidP="00847D43">
      <w:pPr>
        <w:tabs>
          <w:tab w:val="left" w:pos="567"/>
        </w:tabs>
        <w:autoSpaceDE w:val="0"/>
        <w:autoSpaceDN w:val="0"/>
        <w:adjustRightInd w:val="0"/>
        <w:ind w:firstLine="567"/>
        <w:jc w:val="both"/>
        <w:rPr>
          <w:b/>
          <w:sz w:val="24"/>
          <w:szCs w:val="24"/>
        </w:rPr>
      </w:pPr>
      <w:r w:rsidRPr="00847D43">
        <w:rPr>
          <w:b/>
          <w:bCs/>
          <w:sz w:val="24"/>
          <w:szCs w:val="24"/>
        </w:rPr>
        <w:t>Конкурсное испытание</w:t>
      </w:r>
      <w:r w:rsidR="003C2E37">
        <w:rPr>
          <w:b/>
          <w:bCs/>
          <w:sz w:val="24"/>
          <w:szCs w:val="24"/>
        </w:rPr>
        <w:t xml:space="preserve"> </w:t>
      </w:r>
      <w:r w:rsidRPr="00847D43">
        <w:rPr>
          <w:b/>
          <w:sz w:val="24"/>
          <w:szCs w:val="24"/>
        </w:rPr>
        <w:t>«Профессиональный разговор»</w:t>
      </w:r>
      <w:bookmarkStart w:id="7" w:name="_Hlk179903060"/>
      <w:bookmarkStart w:id="8" w:name="_Hlk179818570"/>
    </w:p>
    <w:p w14:paraId="49FE386E" w14:textId="6142E4A7" w:rsidR="00847D43" w:rsidRPr="00847D43" w:rsidRDefault="00847D43" w:rsidP="00847D43">
      <w:pPr>
        <w:tabs>
          <w:tab w:val="left" w:pos="567"/>
        </w:tabs>
        <w:autoSpaceDE w:val="0"/>
        <w:autoSpaceDN w:val="0"/>
        <w:adjustRightInd w:val="0"/>
        <w:ind w:firstLine="567"/>
        <w:jc w:val="both"/>
        <w:rPr>
          <w:spacing w:val="-4"/>
          <w:sz w:val="24"/>
          <w:szCs w:val="24"/>
        </w:rPr>
      </w:pPr>
      <w:bookmarkStart w:id="9" w:name="_Hlk209705361"/>
      <w:r w:rsidRPr="00847D43">
        <w:rPr>
          <w:bCs/>
          <w:sz w:val="24"/>
          <w:szCs w:val="24"/>
        </w:rPr>
        <w:t>Цель:</w:t>
      </w:r>
      <w:r w:rsidR="00C97FBA">
        <w:rPr>
          <w:bCs/>
          <w:sz w:val="24"/>
          <w:szCs w:val="24"/>
        </w:rPr>
        <w:t xml:space="preserve"> </w:t>
      </w:r>
      <w:r w:rsidRPr="00847D43">
        <w:rPr>
          <w:spacing w:val="-4"/>
          <w:sz w:val="24"/>
          <w:szCs w:val="24"/>
        </w:rPr>
        <w:t xml:space="preserve">раскрытие лидерского потенциала участников конкурса, демонстрация понимания стратегических направлений развития образования, </w:t>
      </w:r>
      <w:r w:rsidRPr="00847D43">
        <w:rPr>
          <w:sz w:val="24"/>
          <w:szCs w:val="24"/>
        </w:rPr>
        <w:t>педагогически целесообразных идей и подходов в решении актуальных задач образования.</w:t>
      </w:r>
    </w:p>
    <w:p w14:paraId="38C79ED1" w14:textId="77777777" w:rsidR="00847D43" w:rsidRPr="00847D43" w:rsidRDefault="00847D43" w:rsidP="00847D43">
      <w:pPr>
        <w:tabs>
          <w:tab w:val="left" w:pos="567"/>
        </w:tabs>
        <w:autoSpaceDE w:val="0"/>
        <w:autoSpaceDN w:val="0"/>
        <w:adjustRightInd w:val="0"/>
        <w:ind w:firstLine="567"/>
        <w:jc w:val="both"/>
        <w:rPr>
          <w:sz w:val="24"/>
          <w:szCs w:val="24"/>
        </w:rPr>
      </w:pPr>
      <w:r w:rsidRPr="00847D43">
        <w:rPr>
          <w:bCs/>
          <w:sz w:val="24"/>
          <w:szCs w:val="24"/>
        </w:rPr>
        <w:t>Формат конкурсного испытания:</w:t>
      </w:r>
      <w:r w:rsidRPr="00847D43">
        <w:rPr>
          <w:sz w:val="24"/>
          <w:szCs w:val="24"/>
        </w:rPr>
        <w:t xml:space="preserve"> публичное представление и обсуждение участниками конкурса актуальных задач современного образования.</w:t>
      </w:r>
    </w:p>
    <w:p w14:paraId="5D247D02" w14:textId="77777777" w:rsidR="00847D43" w:rsidRPr="00847D43" w:rsidRDefault="00847D43" w:rsidP="00847D43">
      <w:pPr>
        <w:ind w:firstLine="567"/>
        <w:jc w:val="both"/>
        <w:rPr>
          <w:sz w:val="24"/>
          <w:szCs w:val="24"/>
        </w:rPr>
      </w:pPr>
      <w:r w:rsidRPr="00847D43">
        <w:rPr>
          <w:sz w:val="24"/>
          <w:szCs w:val="24"/>
        </w:rPr>
        <w:t>Конкурсное испытание проводится на площадке, утвержденной Оргкомитетом в качестве площадки проведения очного этапа конкурса, в присутствии жюри</w:t>
      </w:r>
      <w:r w:rsidR="005E6614">
        <w:rPr>
          <w:sz w:val="24"/>
          <w:szCs w:val="24"/>
        </w:rPr>
        <w:t>,</w:t>
      </w:r>
      <w:r w:rsidRPr="00847D43">
        <w:rPr>
          <w:sz w:val="24"/>
          <w:szCs w:val="24"/>
        </w:rPr>
        <w:t xml:space="preserve"> участников конкурса</w:t>
      </w:r>
      <w:r w:rsidR="005E6614">
        <w:rPr>
          <w:sz w:val="24"/>
          <w:szCs w:val="24"/>
        </w:rPr>
        <w:t>, модератора конкурсного испытания</w:t>
      </w:r>
      <w:r w:rsidRPr="00847D43">
        <w:rPr>
          <w:sz w:val="24"/>
          <w:szCs w:val="24"/>
        </w:rPr>
        <w:t>.</w:t>
      </w:r>
    </w:p>
    <w:p w14:paraId="5BDCA1B2" w14:textId="77777777" w:rsidR="00847D43" w:rsidRPr="00847D43" w:rsidRDefault="00847D43" w:rsidP="00847D43">
      <w:pPr>
        <w:ind w:firstLine="567"/>
        <w:jc w:val="both"/>
        <w:rPr>
          <w:sz w:val="24"/>
          <w:szCs w:val="24"/>
        </w:rPr>
      </w:pPr>
      <w:r w:rsidRPr="00847D43">
        <w:rPr>
          <w:sz w:val="24"/>
          <w:szCs w:val="24"/>
        </w:rPr>
        <w:t>Каждый участник представляет инициативу, направленную на решение актуальных задач современного образования – не более 2 минут. Каждая представленная инициатива обсуждается всеми участниками в формате конструктивного диалога. Продолжительность обсуждения – до 2 минут.</w:t>
      </w:r>
    </w:p>
    <w:p w14:paraId="3A34200D" w14:textId="77777777" w:rsidR="00847D43" w:rsidRPr="00847D43" w:rsidRDefault="00847D43" w:rsidP="00847D43">
      <w:pPr>
        <w:ind w:firstLine="567"/>
        <w:jc w:val="both"/>
        <w:rPr>
          <w:sz w:val="24"/>
          <w:szCs w:val="24"/>
        </w:rPr>
      </w:pPr>
      <w:r w:rsidRPr="00847D43">
        <w:rPr>
          <w:sz w:val="24"/>
          <w:szCs w:val="24"/>
        </w:rPr>
        <w:t>Последовательность представления инициатив определяется посредством проведения жеребьевки в день проведения конкурсного испытания.</w:t>
      </w:r>
    </w:p>
    <w:p w14:paraId="7CBE6C42" w14:textId="77777777" w:rsidR="00847D43" w:rsidRPr="00847D43" w:rsidRDefault="00847D43" w:rsidP="00847D43">
      <w:pPr>
        <w:ind w:firstLine="567"/>
        <w:jc w:val="both"/>
        <w:rPr>
          <w:sz w:val="24"/>
          <w:szCs w:val="24"/>
        </w:rPr>
      </w:pPr>
      <w:r w:rsidRPr="00847D43">
        <w:rPr>
          <w:sz w:val="24"/>
          <w:szCs w:val="24"/>
        </w:rPr>
        <w:t>Регламент конкурсного испытания: общая продолжительность – до 30 минут, на каждого участника – не более 4 минут.</w:t>
      </w:r>
    </w:p>
    <w:p w14:paraId="304C2281" w14:textId="77777777" w:rsidR="00847D43" w:rsidRPr="00847D43" w:rsidRDefault="00847D43" w:rsidP="00847D43">
      <w:pPr>
        <w:ind w:firstLine="567"/>
        <w:jc w:val="both"/>
        <w:rPr>
          <w:sz w:val="24"/>
          <w:szCs w:val="24"/>
        </w:rPr>
      </w:pPr>
      <w:r w:rsidRPr="00847D43">
        <w:rPr>
          <w:sz w:val="24"/>
          <w:szCs w:val="24"/>
        </w:rPr>
        <w:t>Оценка выполнения конкурсного испытания осуществляется по 3 критериям, включающим набор показателей. Максимальный общий балл – 30.</w:t>
      </w:r>
    </w:p>
    <w:bookmarkEnd w:id="7"/>
    <w:bookmarkEnd w:id="9"/>
    <w:p w14:paraId="73D47285"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767"/>
        <w:gridCol w:w="1292"/>
        <w:gridCol w:w="1292"/>
        <w:gridCol w:w="1292"/>
      </w:tblGrid>
      <w:tr w:rsidR="00847D43" w:rsidRPr="00847D43" w14:paraId="36EC2436" w14:textId="77777777" w:rsidTr="002E6F14">
        <w:trPr>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383A5958" w14:textId="77777777" w:rsidR="00847D43" w:rsidRPr="00847D43" w:rsidRDefault="00847D43" w:rsidP="00847D43">
            <w:pPr>
              <w:jc w:val="center"/>
              <w:rPr>
                <w:spacing w:val="-4"/>
              </w:rPr>
            </w:pPr>
            <w:r w:rsidRPr="00847D43">
              <w:rPr>
                <w:spacing w:val="-4"/>
              </w:rPr>
              <w:t>Критерии</w:t>
            </w:r>
          </w:p>
        </w:tc>
        <w:tc>
          <w:tcPr>
            <w:tcW w:w="3767" w:type="dxa"/>
            <w:vMerge w:val="restart"/>
            <w:tcBorders>
              <w:top w:val="single" w:sz="4" w:space="0" w:color="auto"/>
              <w:left w:val="single" w:sz="4" w:space="0" w:color="auto"/>
              <w:bottom w:val="single" w:sz="4" w:space="0" w:color="auto"/>
              <w:right w:val="single" w:sz="4" w:space="0" w:color="auto"/>
            </w:tcBorders>
            <w:hideMark/>
          </w:tcPr>
          <w:p w14:paraId="318256B7" w14:textId="77777777" w:rsidR="00847D43" w:rsidRPr="00847D43" w:rsidRDefault="00847D43" w:rsidP="00847D43">
            <w:pPr>
              <w:jc w:val="center"/>
              <w:rPr>
                <w:spacing w:val="-4"/>
              </w:rPr>
            </w:pPr>
            <w:r w:rsidRPr="00847D43">
              <w:rPr>
                <w:spacing w:val="-4"/>
              </w:rPr>
              <w:t>Показатели</w:t>
            </w:r>
          </w:p>
        </w:tc>
        <w:tc>
          <w:tcPr>
            <w:tcW w:w="3876" w:type="dxa"/>
            <w:gridSpan w:val="3"/>
            <w:tcBorders>
              <w:top w:val="single" w:sz="4" w:space="0" w:color="auto"/>
              <w:left w:val="single" w:sz="4" w:space="0" w:color="auto"/>
              <w:bottom w:val="single" w:sz="4" w:space="0" w:color="auto"/>
              <w:right w:val="single" w:sz="4" w:space="0" w:color="auto"/>
            </w:tcBorders>
            <w:hideMark/>
          </w:tcPr>
          <w:p w14:paraId="70458AD6" w14:textId="77777777" w:rsidR="00847D43" w:rsidRPr="00847D43" w:rsidRDefault="00847D43" w:rsidP="00847D43">
            <w:pPr>
              <w:jc w:val="center"/>
              <w:rPr>
                <w:spacing w:val="-4"/>
              </w:rPr>
            </w:pPr>
            <w:r w:rsidRPr="00847D43">
              <w:rPr>
                <w:spacing w:val="-4"/>
              </w:rPr>
              <w:t>Баллы</w:t>
            </w:r>
          </w:p>
        </w:tc>
      </w:tr>
      <w:tr w:rsidR="00847D43" w:rsidRPr="00847D43" w14:paraId="19335D5A"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1C35F7D2" w14:textId="77777777" w:rsidR="00847D43" w:rsidRPr="00847D43" w:rsidRDefault="00847D43" w:rsidP="00847D43">
            <w:pPr>
              <w:rPr>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5D7102B6" w14:textId="77777777" w:rsidR="00847D43" w:rsidRPr="00847D43" w:rsidRDefault="00847D43" w:rsidP="00847D43">
            <w:pPr>
              <w:rPr>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5381EEA3" w14:textId="77777777" w:rsidR="00847D43" w:rsidRPr="00847D43" w:rsidRDefault="00847D43" w:rsidP="00847D43">
            <w:pPr>
              <w:jc w:val="center"/>
              <w:rPr>
                <w:spacing w:val="-4"/>
              </w:rPr>
            </w:pPr>
            <w:r w:rsidRPr="00847D43">
              <w:rPr>
                <w:spacing w:val="-4"/>
              </w:rPr>
              <w:t>0</w:t>
            </w:r>
          </w:p>
        </w:tc>
        <w:tc>
          <w:tcPr>
            <w:tcW w:w="1292" w:type="dxa"/>
            <w:tcBorders>
              <w:top w:val="single" w:sz="4" w:space="0" w:color="auto"/>
              <w:left w:val="single" w:sz="4" w:space="0" w:color="auto"/>
              <w:bottom w:val="single" w:sz="4" w:space="0" w:color="auto"/>
              <w:right w:val="single" w:sz="4" w:space="0" w:color="auto"/>
            </w:tcBorders>
            <w:hideMark/>
          </w:tcPr>
          <w:p w14:paraId="3AACB9FC" w14:textId="77777777" w:rsidR="00847D43" w:rsidRPr="00847D43" w:rsidRDefault="00847D43" w:rsidP="00847D43">
            <w:pPr>
              <w:jc w:val="center"/>
              <w:rPr>
                <w:spacing w:val="-4"/>
              </w:rPr>
            </w:pPr>
            <w:r w:rsidRPr="00847D43">
              <w:rPr>
                <w:spacing w:val="-4"/>
              </w:rPr>
              <w:t>1</w:t>
            </w:r>
          </w:p>
        </w:tc>
        <w:tc>
          <w:tcPr>
            <w:tcW w:w="1292" w:type="dxa"/>
            <w:tcBorders>
              <w:top w:val="single" w:sz="4" w:space="0" w:color="auto"/>
              <w:left w:val="single" w:sz="4" w:space="0" w:color="auto"/>
              <w:bottom w:val="single" w:sz="4" w:space="0" w:color="auto"/>
              <w:right w:val="single" w:sz="4" w:space="0" w:color="auto"/>
            </w:tcBorders>
            <w:hideMark/>
          </w:tcPr>
          <w:p w14:paraId="0F67B910" w14:textId="77777777" w:rsidR="00847D43" w:rsidRPr="00847D43" w:rsidRDefault="00847D43" w:rsidP="00847D43">
            <w:pPr>
              <w:jc w:val="center"/>
              <w:rPr>
                <w:spacing w:val="-4"/>
              </w:rPr>
            </w:pPr>
            <w:r w:rsidRPr="00847D43">
              <w:rPr>
                <w:spacing w:val="-4"/>
              </w:rPr>
              <w:t>2</w:t>
            </w:r>
          </w:p>
        </w:tc>
      </w:tr>
      <w:tr w:rsidR="00847D43" w:rsidRPr="00847D43" w14:paraId="0777F648"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291048F"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7068CAFF"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7F408BCC" w14:textId="77777777" w:rsidR="00847D43" w:rsidRPr="00847D43" w:rsidRDefault="00847D43" w:rsidP="00847D43">
            <w:pPr>
              <w:jc w:val="center"/>
            </w:pPr>
            <w:r w:rsidRPr="00847D43">
              <w:t>недостаточно</w:t>
            </w:r>
          </w:p>
        </w:tc>
        <w:tc>
          <w:tcPr>
            <w:tcW w:w="1292" w:type="dxa"/>
            <w:tcBorders>
              <w:top w:val="single" w:sz="4" w:space="0" w:color="auto"/>
              <w:left w:val="single" w:sz="4" w:space="0" w:color="auto"/>
              <w:bottom w:val="single" w:sz="4" w:space="0" w:color="auto"/>
              <w:right w:val="single" w:sz="4" w:space="0" w:color="auto"/>
            </w:tcBorders>
            <w:hideMark/>
          </w:tcPr>
          <w:p w14:paraId="6A40185A" w14:textId="77777777" w:rsidR="00847D43" w:rsidRPr="00847D43" w:rsidRDefault="00847D43" w:rsidP="00847D43">
            <w:pPr>
              <w:jc w:val="center"/>
            </w:pPr>
            <w:r w:rsidRPr="00847D43">
              <w:t>в достаточной мере</w:t>
            </w:r>
          </w:p>
        </w:tc>
        <w:tc>
          <w:tcPr>
            <w:tcW w:w="1292" w:type="dxa"/>
            <w:tcBorders>
              <w:top w:val="single" w:sz="4" w:space="0" w:color="auto"/>
              <w:left w:val="single" w:sz="4" w:space="0" w:color="auto"/>
              <w:bottom w:val="single" w:sz="4" w:space="0" w:color="auto"/>
              <w:right w:val="single" w:sz="4" w:space="0" w:color="auto"/>
            </w:tcBorders>
            <w:hideMark/>
          </w:tcPr>
          <w:p w14:paraId="37F32FA7" w14:textId="77777777" w:rsidR="00847D43" w:rsidRPr="00847D43" w:rsidRDefault="00847D43" w:rsidP="00847D43">
            <w:pPr>
              <w:jc w:val="center"/>
            </w:pPr>
            <w:r w:rsidRPr="00847D43">
              <w:t>в полной мере</w:t>
            </w:r>
          </w:p>
        </w:tc>
      </w:tr>
      <w:tr w:rsidR="00847D43" w:rsidRPr="00847D43" w14:paraId="04158BE2" w14:textId="77777777" w:rsidTr="002E6F14">
        <w:trPr>
          <w:trHeight w:val="509"/>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202FEF1E" w14:textId="77777777" w:rsidR="00847D43" w:rsidRPr="00847D43" w:rsidRDefault="00847D43" w:rsidP="00847D43">
            <w:pPr>
              <w:tabs>
                <w:tab w:val="left" w:pos="-1052"/>
              </w:tabs>
              <w:jc w:val="center"/>
              <w:rPr>
                <w:bCs/>
                <w:spacing w:val="-4"/>
              </w:rPr>
            </w:pPr>
            <w:r w:rsidRPr="00847D43">
              <w:rPr>
                <w:bCs/>
                <w:spacing w:val="-4"/>
              </w:rPr>
              <w:t>Понимание тенденций</w:t>
            </w:r>
          </w:p>
          <w:p w14:paraId="69F505E5" w14:textId="77777777" w:rsidR="00847D43" w:rsidRPr="00847D43" w:rsidRDefault="00847D43" w:rsidP="00847D43">
            <w:pPr>
              <w:tabs>
                <w:tab w:val="left" w:pos="-1052"/>
              </w:tabs>
              <w:jc w:val="center"/>
              <w:rPr>
                <w:bCs/>
                <w:spacing w:val="-4"/>
              </w:rPr>
            </w:pPr>
            <w:r w:rsidRPr="00847D43">
              <w:rPr>
                <w:bCs/>
                <w:spacing w:val="-4"/>
              </w:rPr>
              <w:t xml:space="preserve">развития образования </w:t>
            </w:r>
          </w:p>
          <w:p w14:paraId="77F024A3" w14:textId="77777777" w:rsidR="00847D43" w:rsidRPr="00847D43" w:rsidRDefault="00847D43" w:rsidP="00847D43">
            <w:pPr>
              <w:tabs>
                <w:tab w:val="left" w:pos="-1052"/>
              </w:tabs>
              <w:jc w:val="center"/>
              <w:rPr>
                <w:bCs/>
                <w:spacing w:val="-4"/>
              </w:rPr>
            </w:pPr>
            <w:r w:rsidRPr="00847D43">
              <w:rPr>
                <w:bCs/>
                <w:spacing w:val="-4"/>
              </w:rPr>
              <w:t>и</w:t>
            </w:r>
          </w:p>
          <w:p w14:paraId="52BA8A7C" w14:textId="77777777" w:rsidR="00847D43" w:rsidRPr="00847D43" w:rsidRDefault="00847D43" w:rsidP="00847D43">
            <w:pPr>
              <w:tabs>
                <w:tab w:val="left" w:pos="-1052"/>
              </w:tabs>
              <w:jc w:val="center"/>
              <w:rPr>
                <w:bCs/>
                <w:spacing w:val="-4"/>
              </w:rPr>
            </w:pPr>
            <w:r w:rsidRPr="00847D43">
              <w:rPr>
                <w:bCs/>
                <w:spacing w:val="-4"/>
              </w:rPr>
              <w:t>вопросов государственной</w:t>
            </w:r>
          </w:p>
          <w:p w14:paraId="595F87E5" w14:textId="77777777" w:rsidR="00847D43" w:rsidRPr="00847D43" w:rsidRDefault="00847D43" w:rsidP="00847D43">
            <w:pPr>
              <w:tabs>
                <w:tab w:val="left" w:pos="-1052"/>
              </w:tabs>
              <w:jc w:val="center"/>
              <w:rPr>
                <w:bCs/>
                <w:spacing w:val="-4"/>
              </w:rPr>
            </w:pPr>
            <w:r w:rsidRPr="00847D43">
              <w:rPr>
                <w:bCs/>
                <w:spacing w:val="-4"/>
              </w:rPr>
              <w:t>образовательной</w:t>
            </w:r>
          </w:p>
          <w:p w14:paraId="40ED35A8" w14:textId="77777777" w:rsidR="00847D43" w:rsidRPr="00847D43" w:rsidRDefault="00847D43" w:rsidP="00847D43">
            <w:pPr>
              <w:tabs>
                <w:tab w:val="left" w:pos="-1052"/>
              </w:tabs>
              <w:jc w:val="center"/>
              <w:rPr>
                <w:spacing w:val="-4"/>
              </w:rPr>
            </w:pPr>
            <w:r w:rsidRPr="00847D43">
              <w:rPr>
                <w:bCs/>
                <w:spacing w:val="-4"/>
              </w:rPr>
              <w:t>политики</w:t>
            </w:r>
          </w:p>
        </w:tc>
        <w:tc>
          <w:tcPr>
            <w:tcW w:w="3767" w:type="dxa"/>
            <w:tcBorders>
              <w:top w:val="single" w:sz="4" w:space="0" w:color="auto"/>
              <w:left w:val="single" w:sz="4" w:space="0" w:color="auto"/>
              <w:bottom w:val="single" w:sz="4" w:space="0" w:color="auto"/>
              <w:right w:val="single" w:sz="4" w:space="0" w:color="auto"/>
            </w:tcBorders>
            <w:hideMark/>
          </w:tcPr>
          <w:p w14:paraId="67304339" w14:textId="77777777" w:rsidR="00847D43" w:rsidRPr="00847D43" w:rsidRDefault="00847D43" w:rsidP="00847D43">
            <w:pPr>
              <w:jc w:val="both"/>
              <w:rPr>
                <w:spacing w:val="-4"/>
              </w:rPr>
            </w:pPr>
            <w:r w:rsidRPr="00847D43">
              <w:rPr>
                <w:spacing w:val="-4"/>
              </w:rPr>
              <w:t>Показывает способность к пониманию стратегических направлений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418FCFB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51FF8B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6966E62" w14:textId="77777777" w:rsidR="00847D43" w:rsidRPr="00847D43" w:rsidRDefault="00847D43" w:rsidP="00847D43">
            <w:pPr>
              <w:jc w:val="both"/>
              <w:rPr>
                <w:spacing w:val="-4"/>
              </w:rPr>
            </w:pPr>
          </w:p>
        </w:tc>
      </w:tr>
      <w:tr w:rsidR="00847D43" w:rsidRPr="00847D43" w14:paraId="630826D3" w14:textId="77777777" w:rsidTr="002E6F14">
        <w:trPr>
          <w:trHeight w:val="431"/>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49A40E54"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35C69351" w14:textId="77777777" w:rsidR="00847D43" w:rsidRPr="00847D43" w:rsidRDefault="00847D43" w:rsidP="00847D43">
            <w:pPr>
              <w:jc w:val="both"/>
              <w:rPr>
                <w:spacing w:val="-4"/>
              </w:rPr>
            </w:pPr>
            <w:r w:rsidRPr="00847D43">
              <w:rPr>
                <w:spacing w:val="-4"/>
              </w:rPr>
              <w:t>Определяет значимость и актуальность рассматриваемых вопросов с пониманием перспектив и акцентов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1E0E6C5C"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A5FC86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7982675" w14:textId="77777777" w:rsidR="00847D43" w:rsidRPr="00847D43" w:rsidRDefault="00847D43" w:rsidP="00847D43">
            <w:pPr>
              <w:jc w:val="both"/>
              <w:rPr>
                <w:spacing w:val="-4"/>
              </w:rPr>
            </w:pPr>
          </w:p>
        </w:tc>
      </w:tr>
      <w:tr w:rsidR="00847D43" w:rsidRPr="00847D43" w14:paraId="097E0F59"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4AC66211"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37ACF1DB" w14:textId="77777777" w:rsidR="00847D43" w:rsidRPr="00847D43" w:rsidRDefault="00847D43" w:rsidP="00847D43">
            <w:pPr>
              <w:jc w:val="both"/>
              <w:rPr>
                <w:spacing w:val="-4"/>
              </w:rPr>
            </w:pPr>
            <w:r w:rsidRPr="00847D43">
              <w:rPr>
                <w:spacing w:val="-4"/>
              </w:rPr>
              <w:t>Демонстрирует умение четко формулировать свою педагогическую</w:t>
            </w:r>
          </w:p>
          <w:p w14:paraId="00C72392" w14:textId="77777777" w:rsidR="00847D43" w:rsidRPr="00847D43" w:rsidRDefault="00847D43" w:rsidP="00847D43">
            <w:pPr>
              <w:jc w:val="both"/>
              <w:rPr>
                <w:spacing w:val="-4"/>
              </w:rPr>
            </w:pPr>
            <w:r w:rsidRPr="00847D43">
              <w:rPr>
                <w:spacing w:val="-4"/>
              </w:rPr>
              <w:t>позицию в контексте государственной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72AC56AD"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886255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D53F8D7" w14:textId="77777777" w:rsidR="00847D43" w:rsidRPr="00847D43" w:rsidRDefault="00847D43" w:rsidP="00847D43">
            <w:pPr>
              <w:jc w:val="both"/>
              <w:rPr>
                <w:spacing w:val="-4"/>
              </w:rPr>
            </w:pPr>
          </w:p>
        </w:tc>
      </w:tr>
      <w:tr w:rsidR="00847D43" w:rsidRPr="00847D43" w14:paraId="102D4A0D"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441F887F"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08C44EB3" w14:textId="77777777" w:rsidR="00847D43" w:rsidRPr="00847D43" w:rsidRDefault="00847D43" w:rsidP="00847D43">
            <w:pPr>
              <w:jc w:val="both"/>
              <w:rPr>
                <w:spacing w:val="-4"/>
              </w:rPr>
            </w:pPr>
            <w:r w:rsidRPr="00847D43">
              <w:rPr>
                <w:spacing w:val="-4"/>
              </w:rPr>
              <w:t xml:space="preserve">Опирается на знание нормативно-правовой базы и ценностных ориентиров </w:t>
            </w:r>
            <w:r w:rsidRPr="00847D43">
              <w:rPr>
                <w:spacing w:val="-4"/>
              </w:rPr>
              <w:lastRenderedPageBreak/>
              <w:t>современного образования</w:t>
            </w:r>
          </w:p>
        </w:tc>
        <w:tc>
          <w:tcPr>
            <w:tcW w:w="1292" w:type="dxa"/>
            <w:tcBorders>
              <w:top w:val="single" w:sz="4" w:space="0" w:color="auto"/>
              <w:left w:val="single" w:sz="4" w:space="0" w:color="auto"/>
              <w:bottom w:val="single" w:sz="4" w:space="0" w:color="auto"/>
              <w:right w:val="single" w:sz="4" w:space="0" w:color="auto"/>
            </w:tcBorders>
          </w:tcPr>
          <w:p w14:paraId="6E0BE55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96A434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CA3BA41" w14:textId="77777777" w:rsidR="00847D43" w:rsidRPr="00847D43" w:rsidRDefault="00847D43" w:rsidP="00847D43">
            <w:pPr>
              <w:jc w:val="both"/>
              <w:rPr>
                <w:spacing w:val="-4"/>
              </w:rPr>
            </w:pPr>
          </w:p>
        </w:tc>
      </w:tr>
      <w:tr w:rsidR="00847D43" w:rsidRPr="00847D43" w14:paraId="7A5E85AC" w14:textId="77777777" w:rsidTr="002E6F14">
        <w:trPr>
          <w:trHeight w:val="367"/>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47E808F"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7416AB63" w14:textId="77777777" w:rsidR="00847D43" w:rsidRPr="00847D43" w:rsidRDefault="00847D43" w:rsidP="00847D43">
            <w:pPr>
              <w:jc w:val="both"/>
              <w:rPr>
                <w:spacing w:val="-4"/>
              </w:rPr>
            </w:pPr>
            <w:r w:rsidRPr="00847D43">
              <w:rPr>
                <w:spacing w:val="-4"/>
              </w:rPr>
              <w:t>Проявляет педагогический кругозор и общую эрудицию при обсуждении</w:t>
            </w:r>
          </w:p>
          <w:p w14:paraId="24B9F312" w14:textId="77777777" w:rsidR="00847D43" w:rsidRPr="00847D43" w:rsidRDefault="00847D43" w:rsidP="00847D43">
            <w:pPr>
              <w:jc w:val="both"/>
              <w:rPr>
                <w:spacing w:val="-4"/>
              </w:rPr>
            </w:pPr>
            <w:r w:rsidRPr="00847D43">
              <w:rPr>
                <w:spacing w:val="-4"/>
              </w:rPr>
              <w:t>тенденций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0CAEC7F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83B159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DB741A6" w14:textId="77777777" w:rsidR="00847D43" w:rsidRPr="00847D43" w:rsidRDefault="00847D43" w:rsidP="00847D43">
            <w:pPr>
              <w:jc w:val="both"/>
              <w:rPr>
                <w:spacing w:val="-4"/>
              </w:rPr>
            </w:pPr>
          </w:p>
        </w:tc>
      </w:tr>
      <w:tr w:rsidR="00847D43" w:rsidRPr="00847D43" w14:paraId="2A87BE9D" w14:textId="77777777" w:rsidTr="002E6F14">
        <w:trPr>
          <w:trHeight w:val="437"/>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173B07CE" w14:textId="77777777" w:rsidR="00847D43" w:rsidRPr="00847D43" w:rsidRDefault="00847D43" w:rsidP="00847D43">
            <w:pPr>
              <w:tabs>
                <w:tab w:val="left" w:pos="-1052"/>
              </w:tabs>
              <w:jc w:val="center"/>
              <w:rPr>
                <w:bCs/>
                <w:spacing w:val="-4"/>
              </w:rPr>
            </w:pPr>
            <w:r w:rsidRPr="00847D43">
              <w:rPr>
                <w:bCs/>
                <w:spacing w:val="-4"/>
              </w:rPr>
              <w:t xml:space="preserve">Глубина </w:t>
            </w:r>
          </w:p>
          <w:p w14:paraId="4EA7281A" w14:textId="77777777" w:rsidR="00847D43" w:rsidRPr="00847D43" w:rsidRDefault="00847D43" w:rsidP="00847D43">
            <w:pPr>
              <w:tabs>
                <w:tab w:val="left" w:pos="-1052"/>
              </w:tabs>
              <w:jc w:val="center"/>
              <w:rPr>
                <w:bCs/>
                <w:spacing w:val="-4"/>
              </w:rPr>
            </w:pPr>
            <w:r w:rsidRPr="00847D43">
              <w:rPr>
                <w:bCs/>
                <w:spacing w:val="-4"/>
              </w:rPr>
              <w:t>и нестандартность суждений,</w:t>
            </w:r>
          </w:p>
          <w:p w14:paraId="7DBA451C" w14:textId="77777777" w:rsidR="00847D43" w:rsidRPr="00847D43" w:rsidRDefault="00847D43" w:rsidP="00847D43">
            <w:pPr>
              <w:tabs>
                <w:tab w:val="left" w:pos="-1052"/>
              </w:tabs>
              <w:jc w:val="center"/>
              <w:rPr>
                <w:bCs/>
                <w:spacing w:val="-4"/>
              </w:rPr>
            </w:pPr>
            <w:r w:rsidRPr="00847D43">
              <w:rPr>
                <w:bCs/>
                <w:spacing w:val="-4"/>
              </w:rPr>
              <w:t xml:space="preserve">обоснованность </w:t>
            </w:r>
          </w:p>
          <w:p w14:paraId="6DFA30F0" w14:textId="77777777" w:rsidR="00847D43" w:rsidRPr="00847D43" w:rsidRDefault="00847D43" w:rsidP="00847D43">
            <w:pPr>
              <w:tabs>
                <w:tab w:val="left" w:pos="-1052"/>
              </w:tabs>
              <w:jc w:val="center"/>
              <w:rPr>
                <w:bCs/>
                <w:spacing w:val="-4"/>
              </w:rPr>
            </w:pPr>
            <w:r w:rsidRPr="00847D43">
              <w:rPr>
                <w:bCs/>
                <w:spacing w:val="-4"/>
              </w:rPr>
              <w:t>и</w:t>
            </w:r>
          </w:p>
          <w:p w14:paraId="32346B70" w14:textId="77777777" w:rsidR="00847D43" w:rsidRPr="00847D43" w:rsidRDefault="00847D43" w:rsidP="00847D43">
            <w:pPr>
              <w:tabs>
                <w:tab w:val="left" w:pos="-1052"/>
              </w:tabs>
              <w:jc w:val="center"/>
              <w:rPr>
                <w:bCs/>
                <w:spacing w:val="-4"/>
              </w:rPr>
            </w:pPr>
            <w:r w:rsidRPr="00847D43">
              <w:rPr>
                <w:bCs/>
                <w:spacing w:val="-4"/>
              </w:rPr>
              <w:t>реалистичность</w:t>
            </w:r>
          </w:p>
          <w:p w14:paraId="200A7218" w14:textId="77777777" w:rsidR="00847D43" w:rsidRPr="00847D43" w:rsidRDefault="00847D43" w:rsidP="00847D43">
            <w:pPr>
              <w:tabs>
                <w:tab w:val="left" w:pos="-1052"/>
              </w:tabs>
              <w:jc w:val="center"/>
              <w:rPr>
                <w:bCs/>
                <w:spacing w:val="-4"/>
              </w:rPr>
            </w:pPr>
            <w:r w:rsidRPr="00847D43">
              <w:rPr>
                <w:bCs/>
                <w:spacing w:val="-4"/>
              </w:rPr>
              <w:t>предложенных</w:t>
            </w:r>
          </w:p>
          <w:p w14:paraId="4BC7C45B" w14:textId="77777777" w:rsidR="00847D43" w:rsidRPr="00847D43" w:rsidRDefault="00847D43" w:rsidP="00847D43">
            <w:pPr>
              <w:tabs>
                <w:tab w:val="left" w:pos="-1052"/>
              </w:tabs>
              <w:jc w:val="center"/>
              <w:rPr>
                <w:spacing w:val="-4"/>
              </w:rPr>
            </w:pPr>
            <w:r w:rsidRPr="00847D43">
              <w:rPr>
                <w:bCs/>
                <w:spacing w:val="-4"/>
              </w:rPr>
              <w:t>решений</w:t>
            </w:r>
          </w:p>
        </w:tc>
        <w:tc>
          <w:tcPr>
            <w:tcW w:w="3767" w:type="dxa"/>
            <w:tcBorders>
              <w:top w:val="single" w:sz="4" w:space="0" w:color="auto"/>
              <w:left w:val="single" w:sz="4" w:space="0" w:color="auto"/>
              <w:bottom w:val="single" w:sz="4" w:space="0" w:color="auto"/>
              <w:right w:val="single" w:sz="4" w:space="0" w:color="auto"/>
            </w:tcBorders>
            <w:vAlign w:val="center"/>
            <w:hideMark/>
          </w:tcPr>
          <w:p w14:paraId="49C4B565" w14:textId="77777777" w:rsidR="00847D43" w:rsidRPr="00847D43" w:rsidRDefault="00847D43" w:rsidP="00847D43">
            <w:pPr>
              <w:jc w:val="both"/>
              <w:rPr>
                <w:spacing w:val="-4"/>
              </w:rPr>
            </w:pPr>
            <w:r w:rsidRPr="00847D43">
              <w:rPr>
                <w:spacing w:val="-4"/>
              </w:rPr>
              <w:t>Демонстрирует творческий подход и нестандартность суждений</w:t>
            </w:r>
          </w:p>
        </w:tc>
        <w:tc>
          <w:tcPr>
            <w:tcW w:w="1292" w:type="dxa"/>
            <w:tcBorders>
              <w:top w:val="single" w:sz="4" w:space="0" w:color="auto"/>
              <w:left w:val="single" w:sz="4" w:space="0" w:color="auto"/>
              <w:bottom w:val="single" w:sz="4" w:space="0" w:color="auto"/>
              <w:right w:val="single" w:sz="4" w:space="0" w:color="auto"/>
            </w:tcBorders>
          </w:tcPr>
          <w:p w14:paraId="1A6FB17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9F810E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CAD2C42" w14:textId="77777777" w:rsidR="00847D43" w:rsidRPr="00847D43" w:rsidRDefault="00847D43" w:rsidP="00847D43">
            <w:pPr>
              <w:jc w:val="both"/>
              <w:rPr>
                <w:spacing w:val="-4"/>
              </w:rPr>
            </w:pPr>
          </w:p>
        </w:tc>
      </w:tr>
      <w:tr w:rsidR="00847D43" w:rsidRPr="00847D43" w14:paraId="4D1B8F85" w14:textId="77777777" w:rsidTr="002E6F14">
        <w:trPr>
          <w:trHeight w:val="54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4A85052"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381E37FA" w14:textId="77777777" w:rsidR="00847D43" w:rsidRPr="00847D43" w:rsidRDefault="00847D43" w:rsidP="00847D43">
            <w:pPr>
              <w:jc w:val="both"/>
              <w:rPr>
                <w:spacing w:val="-4"/>
              </w:rPr>
            </w:pPr>
            <w:r w:rsidRPr="00847D43">
              <w:rPr>
                <w:spacing w:val="-4"/>
              </w:rPr>
              <w:t>Проявляет умение видеть неожиданные стороны и предлагать новые пути</w:t>
            </w:r>
          </w:p>
          <w:p w14:paraId="7A5631A8" w14:textId="77777777" w:rsidR="00847D43" w:rsidRPr="00847D43" w:rsidRDefault="00847D43" w:rsidP="00847D43">
            <w:pPr>
              <w:jc w:val="both"/>
              <w:rPr>
                <w:spacing w:val="-4"/>
              </w:rPr>
            </w:pPr>
            <w:r w:rsidRPr="00847D43">
              <w:rPr>
                <w:spacing w:val="-4"/>
              </w:rPr>
              <w:t>решений в обсуждаемых вопросах</w:t>
            </w:r>
          </w:p>
        </w:tc>
        <w:tc>
          <w:tcPr>
            <w:tcW w:w="1292" w:type="dxa"/>
            <w:tcBorders>
              <w:top w:val="single" w:sz="4" w:space="0" w:color="auto"/>
              <w:left w:val="single" w:sz="4" w:space="0" w:color="auto"/>
              <w:bottom w:val="single" w:sz="4" w:space="0" w:color="auto"/>
              <w:right w:val="single" w:sz="4" w:space="0" w:color="auto"/>
            </w:tcBorders>
          </w:tcPr>
          <w:p w14:paraId="57BBF0F1"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017319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4D5E769" w14:textId="77777777" w:rsidR="00847D43" w:rsidRPr="00847D43" w:rsidRDefault="00847D43" w:rsidP="00847D43">
            <w:pPr>
              <w:jc w:val="both"/>
              <w:rPr>
                <w:spacing w:val="-4"/>
              </w:rPr>
            </w:pPr>
          </w:p>
        </w:tc>
      </w:tr>
      <w:tr w:rsidR="00847D43" w:rsidRPr="00847D43" w14:paraId="6D5B41CC" w14:textId="77777777" w:rsidTr="002E6F14">
        <w:trPr>
          <w:trHeight w:val="242"/>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55DBC35"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809FD64" w14:textId="77777777" w:rsidR="00847D43" w:rsidRPr="00847D43" w:rsidRDefault="00847D43" w:rsidP="00847D43">
            <w:pPr>
              <w:jc w:val="both"/>
              <w:rPr>
                <w:spacing w:val="-4"/>
              </w:rPr>
            </w:pPr>
            <w:r w:rsidRPr="00847D43">
              <w:rPr>
                <w:spacing w:val="-4"/>
              </w:rPr>
              <w:t>Использует аргументы и примеры при обосновании собственной позиции</w:t>
            </w:r>
          </w:p>
        </w:tc>
        <w:tc>
          <w:tcPr>
            <w:tcW w:w="1292" w:type="dxa"/>
            <w:tcBorders>
              <w:top w:val="single" w:sz="4" w:space="0" w:color="auto"/>
              <w:left w:val="single" w:sz="4" w:space="0" w:color="auto"/>
              <w:bottom w:val="single" w:sz="4" w:space="0" w:color="auto"/>
              <w:right w:val="single" w:sz="4" w:space="0" w:color="auto"/>
            </w:tcBorders>
          </w:tcPr>
          <w:p w14:paraId="624AD1BF"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B5D863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DF2F984" w14:textId="77777777" w:rsidR="00847D43" w:rsidRPr="00847D43" w:rsidRDefault="00847D43" w:rsidP="00847D43">
            <w:pPr>
              <w:jc w:val="both"/>
              <w:rPr>
                <w:spacing w:val="-4"/>
              </w:rPr>
            </w:pPr>
          </w:p>
        </w:tc>
      </w:tr>
      <w:tr w:rsidR="00847D43" w:rsidRPr="00847D43" w14:paraId="77920F1F" w14:textId="77777777" w:rsidTr="002E6F14">
        <w:trPr>
          <w:trHeight w:val="56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0F83142"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2C869E73" w14:textId="77777777" w:rsidR="00847D43" w:rsidRPr="00847D43" w:rsidRDefault="00847D43" w:rsidP="00847D43">
            <w:pPr>
              <w:jc w:val="both"/>
              <w:rPr>
                <w:spacing w:val="-4"/>
              </w:rPr>
            </w:pPr>
            <w:r w:rsidRPr="00847D43">
              <w:rPr>
                <w:spacing w:val="-4"/>
              </w:rPr>
              <w:t>Представляет педагогической общественности собственное видение</w:t>
            </w:r>
          </w:p>
          <w:p w14:paraId="437963B7" w14:textId="77777777" w:rsidR="00847D43" w:rsidRPr="00847D43" w:rsidRDefault="00847D43" w:rsidP="00847D43">
            <w:pPr>
              <w:jc w:val="both"/>
              <w:rPr>
                <w:spacing w:val="-4"/>
              </w:rPr>
            </w:pPr>
            <w:r w:rsidRPr="00847D43">
              <w:rPr>
                <w:spacing w:val="-4"/>
              </w:rPr>
              <w:t>конструктивных, конкретных и реалистичных решений актуальных задач</w:t>
            </w:r>
          </w:p>
          <w:p w14:paraId="22F33754" w14:textId="77777777" w:rsidR="00847D43" w:rsidRPr="00847D43" w:rsidRDefault="00847D43" w:rsidP="00847D43">
            <w:pPr>
              <w:jc w:val="both"/>
              <w:rPr>
                <w:spacing w:val="-4"/>
              </w:rPr>
            </w:pPr>
            <w:r w:rsidRPr="00847D43">
              <w:rPr>
                <w:spacing w:val="-4"/>
              </w:rPr>
              <w:t>образования</w:t>
            </w:r>
          </w:p>
        </w:tc>
        <w:tc>
          <w:tcPr>
            <w:tcW w:w="1292" w:type="dxa"/>
            <w:tcBorders>
              <w:top w:val="single" w:sz="4" w:space="0" w:color="auto"/>
              <w:left w:val="single" w:sz="4" w:space="0" w:color="auto"/>
              <w:bottom w:val="single" w:sz="4" w:space="0" w:color="auto"/>
              <w:right w:val="single" w:sz="4" w:space="0" w:color="auto"/>
            </w:tcBorders>
          </w:tcPr>
          <w:p w14:paraId="679E4EC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F422501"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7926DFA" w14:textId="77777777" w:rsidR="00847D43" w:rsidRPr="00847D43" w:rsidRDefault="00847D43" w:rsidP="00847D43">
            <w:pPr>
              <w:jc w:val="both"/>
              <w:rPr>
                <w:spacing w:val="-4"/>
              </w:rPr>
            </w:pPr>
          </w:p>
        </w:tc>
      </w:tr>
      <w:tr w:rsidR="00847D43" w:rsidRPr="00847D43" w14:paraId="460EF97F" w14:textId="77777777" w:rsidTr="002E6F14">
        <w:trPr>
          <w:trHeight w:val="43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95B0967"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7484990B" w14:textId="77777777" w:rsidR="00847D43" w:rsidRPr="00847D43" w:rsidRDefault="00847D43" w:rsidP="00847D43">
            <w:pPr>
              <w:jc w:val="both"/>
              <w:rPr>
                <w:spacing w:val="-4"/>
              </w:rPr>
            </w:pPr>
            <w:r w:rsidRPr="00847D43">
              <w:rPr>
                <w:spacing w:val="-4"/>
              </w:rPr>
              <w:t>Показывает способность эффективно использовать яркие образы и убедительные примеры</w:t>
            </w:r>
          </w:p>
        </w:tc>
        <w:tc>
          <w:tcPr>
            <w:tcW w:w="1292" w:type="dxa"/>
            <w:tcBorders>
              <w:top w:val="single" w:sz="4" w:space="0" w:color="auto"/>
              <w:left w:val="single" w:sz="4" w:space="0" w:color="auto"/>
              <w:bottom w:val="single" w:sz="4" w:space="0" w:color="auto"/>
              <w:right w:val="single" w:sz="4" w:space="0" w:color="auto"/>
            </w:tcBorders>
          </w:tcPr>
          <w:p w14:paraId="1DF0390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3C8891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F406FD4" w14:textId="77777777" w:rsidR="00847D43" w:rsidRPr="00847D43" w:rsidRDefault="00847D43" w:rsidP="00847D43">
            <w:pPr>
              <w:jc w:val="both"/>
              <w:rPr>
                <w:spacing w:val="-4"/>
              </w:rPr>
            </w:pPr>
          </w:p>
        </w:tc>
      </w:tr>
      <w:tr w:rsidR="00847D43" w:rsidRPr="00847D43" w14:paraId="0DD4D54A" w14:textId="77777777" w:rsidTr="002E6F14">
        <w:trPr>
          <w:trHeight w:val="615"/>
          <w:jc w:val="center"/>
        </w:trPr>
        <w:tc>
          <w:tcPr>
            <w:tcW w:w="2233" w:type="dxa"/>
            <w:vMerge w:val="restart"/>
            <w:tcBorders>
              <w:top w:val="single" w:sz="4" w:space="0" w:color="auto"/>
              <w:left w:val="single" w:sz="4" w:space="0" w:color="auto"/>
              <w:right w:val="single" w:sz="4" w:space="0" w:color="auto"/>
            </w:tcBorders>
            <w:hideMark/>
          </w:tcPr>
          <w:p w14:paraId="4786630A" w14:textId="77777777" w:rsidR="00847D43" w:rsidRPr="00847D43" w:rsidRDefault="00847D43" w:rsidP="00847D43">
            <w:pPr>
              <w:tabs>
                <w:tab w:val="left" w:pos="-1052"/>
              </w:tabs>
              <w:jc w:val="center"/>
              <w:rPr>
                <w:bCs/>
                <w:spacing w:val="-4"/>
              </w:rPr>
            </w:pPr>
            <w:r w:rsidRPr="00847D43">
              <w:rPr>
                <w:bCs/>
                <w:spacing w:val="-4"/>
              </w:rPr>
              <w:t>Проявленная</w:t>
            </w:r>
          </w:p>
          <w:p w14:paraId="099251AD" w14:textId="77777777" w:rsidR="00847D43" w:rsidRPr="00847D43" w:rsidRDefault="00847D43" w:rsidP="00847D43">
            <w:pPr>
              <w:tabs>
                <w:tab w:val="left" w:pos="-1052"/>
              </w:tabs>
              <w:jc w:val="center"/>
              <w:rPr>
                <w:bCs/>
                <w:spacing w:val="-4"/>
              </w:rPr>
            </w:pPr>
            <w:r w:rsidRPr="00847D43">
              <w:rPr>
                <w:bCs/>
                <w:spacing w:val="-4"/>
              </w:rPr>
              <w:t xml:space="preserve">личная позиция </w:t>
            </w:r>
          </w:p>
          <w:p w14:paraId="4D54018F" w14:textId="77777777" w:rsidR="00847D43" w:rsidRPr="00847D43" w:rsidRDefault="00847D43" w:rsidP="00847D43">
            <w:pPr>
              <w:tabs>
                <w:tab w:val="left" w:pos="-1052"/>
              </w:tabs>
              <w:jc w:val="center"/>
              <w:rPr>
                <w:bCs/>
                <w:spacing w:val="-4"/>
              </w:rPr>
            </w:pPr>
            <w:r w:rsidRPr="00847D43">
              <w:rPr>
                <w:bCs/>
                <w:spacing w:val="-4"/>
              </w:rPr>
              <w:t>и</w:t>
            </w:r>
          </w:p>
          <w:p w14:paraId="2ACCAF21" w14:textId="77777777" w:rsidR="00847D43" w:rsidRPr="00847D43" w:rsidRDefault="00847D43" w:rsidP="00847D43">
            <w:pPr>
              <w:tabs>
                <w:tab w:val="left" w:pos="-1052"/>
              </w:tabs>
              <w:jc w:val="center"/>
              <w:rPr>
                <w:bCs/>
                <w:spacing w:val="-4"/>
              </w:rPr>
            </w:pPr>
            <w:r w:rsidRPr="00847D43">
              <w:rPr>
                <w:bCs/>
                <w:spacing w:val="-4"/>
              </w:rPr>
              <w:t>коммуникативная</w:t>
            </w:r>
          </w:p>
          <w:p w14:paraId="09675936" w14:textId="77777777" w:rsidR="00847D43" w:rsidRPr="00847D43" w:rsidRDefault="00847D43" w:rsidP="00847D43">
            <w:pPr>
              <w:tabs>
                <w:tab w:val="left" w:pos="-1052"/>
              </w:tabs>
              <w:jc w:val="center"/>
              <w:rPr>
                <w:spacing w:val="-4"/>
              </w:rPr>
            </w:pPr>
            <w:r w:rsidRPr="00847D43">
              <w:rPr>
                <w:bCs/>
                <w:spacing w:val="-4"/>
              </w:rPr>
              <w:t>культура</w:t>
            </w:r>
          </w:p>
        </w:tc>
        <w:tc>
          <w:tcPr>
            <w:tcW w:w="3767" w:type="dxa"/>
            <w:tcBorders>
              <w:top w:val="single" w:sz="4" w:space="0" w:color="auto"/>
              <w:left w:val="single" w:sz="4" w:space="0" w:color="auto"/>
              <w:bottom w:val="single" w:sz="4" w:space="0" w:color="auto"/>
              <w:right w:val="single" w:sz="4" w:space="0" w:color="auto"/>
            </w:tcBorders>
            <w:vAlign w:val="center"/>
            <w:hideMark/>
          </w:tcPr>
          <w:p w14:paraId="5CD62663" w14:textId="77777777" w:rsidR="00847D43" w:rsidRPr="00847D43" w:rsidRDefault="00847D43" w:rsidP="00847D43">
            <w:pPr>
              <w:jc w:val="both"/>
              <w:rPr>
                <w:spacing w:val="-4"/>
              </w:rPr>
            </w:pPr>
            <w:r w:rsidRPr="00847D43">
              <w:rPr>
                <w:spacing w:val="-4"/>
              </w:rPr>
              <w:t>Проявляет свой лидерский потенциал, индивидуальность и целеустремленность, осознанную личностную позицию</w:t>
            </w:r>
          </w:p>
        </w:tc>
        <w:tc>
          <w:tcPr>
            <w:tcW w:w="1292" w:type="dxa"/>
            <w:tcBorders>
              <w:top w:val="single" w:sz="4" w:space="0" w:color="auto"/>
              <w:left w:val="single" w:sz="4" w:space="0" w:color="auto"/>
              <w:right w:val="single" w:sz="4" w:space="0" w:color="auto"/>
            </w:tcBorders>
          </w:tcPr>
          <w:p w14:paraId="1E8B7F88"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68A83688"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1840ED1B" w14:textId="77777777" w:rsidR="00847D43" w:rsidRPr="00847D43" w:rsidRDefault="00847D43" w:rsidP="00847D43">
            <w:pPr>
              <w:jc w:val="both"/>
              <w:rPr>
                <w:spacing w:val="-4"/>
              </w:rPr>
            </w:pPr>
          </w:p>
        </w:tc>
      </w:tr>
      <w:tr w:rsidR="00847D43" w:rsidRPr="00847D43" w14:paraId="46316D78" w14:textId="77777777" w:rsidTr="002E6F14">
        <w:trPr>
          <w:trHeight w:val="453"/>
          <w:jc w:val="center"/>
        </w:trPr>
        <w:tc>
          <w:tcPr>
            <w:tcW w:w="2233" w:type="dxa"/>
            <w:vMerge/>
            <w:tcBorders>
              <w:left w:val="single" w:sz="4" w:space="0" w:color="auto"/>
              <w:right w:val="single" w:sz="4" w:space="0" w:color="auto"/>
            </w:tcBorders>
            <w:vAlign w:val="center"/>
            <w:hideMark/>
          </w:tcPr>
          <w:p w14:paraId="39073F5D"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616B790" w14:textId="77777777" w:rsidR="00847D43" w:rsidRPr="00847D43" w:rsidRDefault="00847D43" w:rsidP="00847D43">
            <w:pPr>
              <w:jc w:val="both"/>
              <w:rPr>
                <w:spacing w:val="-4"/>
              </w:rPr>
            </w:pPr>
            <w:r w:rsidRPr="00847D43">
              <w:rPr>
                <w:spacing w:val="-4"/>
              </w:rPr>
              <w:t>Демонстрирует корректное и доброжелательное отношение к своим</w:t>
            </w:r>
          </w:p>
          <w:p w14:paraId="108CF4EB" w14:textId="77777777" w:rsidR="00847D43" w:rsidRPr="00847D43" w:rsidRDefault="00847D43" w:rsidP="00847D43">
            <w:pPr>
              <w:jc w:val="both"/>
              <w:rPr>
                <w:spacing w:val="-4"/>
              </w:rPr>
            </w:pPr>
            <w:r w:rsidRPr="00847D43">
              <w:rPr>
                <w:spacing w:val="-4"/>
              </w:rPr>
              <w:t>коллегам, профессиональную эмпатию и готовность к диалогу</w:t>
            </w:r>
          </w:p>
        </w:tc>
        <w:tc>
          <w:tcPr>
            <w:tcW w:w="1292" w:type="dxa"/>
            <w:tcBorders>
              <w:top w:val="single" w:sz="4" w:space="0" w:color="auto"/>
              <w:left w:val="single" w:sz="4" w:space="0" w:color="auto"/>
              <w:bottom w:val="single" w:sz="4" w:space="0" w:color="auto"/>
              <w:right w:val="single" w:sz="4" w:space="0" w:color="auto"/>
            </w:tcBorders>
          </w:tcPr>
          <w:p w14:paraId="0A9C9A8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4E1585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4067132" w14:textId="77777777" w:rsidR="00847D43" w:rsidRPr="00847D43" w:rsidRDefault="00847D43" w:rsidP="00847D43">
            <w:pPr>
              <w:jc w:val="both"/>
              <w:rPr>
                <w:spacing w:val="-4"/>
              </w:rPr>
            </w:pPr>
          </w:p>
        </w:tc>
      </w:tr>
      <w:tr w:rsidR="00847D43" w:rsidRPr="00847D43" w14:paraId="3627D87B" w14:textId="77777777" w:rsidTr="002E6F14">
        <w:trPr>
          <w:trHeight w:val="689"/>
          <w:jc w:val="center"/>
        </w:trPr>
        <w:tc>
          <w:tcPr>
            <w:tcW w:w="2233" w:type="dxa"/>
            <w:vMerge/>
            <w:tcBorders>
              <w:left w:val="single" w:sz="4" w:space="0" w:color="auto"/>
              <w:right w:val="single" w:sz="4" w:space="0" w:color="auto"/>
            </w:tcBorders>
            <w:vAlign w:val="center"/>
            <w:hideMark/>
          </w:tcPr>
          <w:p w14:paraId="71417A6B"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7802554D" w14:textId="77777777" w:rsidR="00847D43" w:rsidRPr="00847D43" w:rsidRDefault="00847D43" w:rsidP="00847D43">
            <w:pPr>
              <w:jc w:val="both"/>
              <w:rPr>
                <w:spacing w:val="-4"/>
              </w:rPr>
            </w:pPr>
            <w:r w:rsidRPr="00847D43">
              <w:rPr>
                <w:spacing w:val="-4"/>
              </w:rPr>
              <w:t>Показывает готовность ценностно осмысливать педагогический опыт и</w:t>
            </w:r>
          </w:p>
          <w:p w14:paraId="0C8F63B0" w14:textId="77777777" w:rsidR="00847D43" w:rsidRPr="00847D43" w:rsidRDefault="00847D43" w:rsidP="00847D43">
            <w:pPr>
              <w:jc w:val="both"/>
              <w:rPr>
                <w:spacing w:val="-4"/>
              </w:rPr>
            </w:pPr>
            <w:r w:rsidRPr="00847D43">
              <w:rPr>
                <w:spacing w:val="-4"/>
              </w:rPr>
              <w:t>занимать личностную позицию</w:t>
            </w:r>
          </w:p>
        </w:tc>
        <w:tc>
          <w:tcPr>
            <w:tcW w:w="1292" w:type="dxa"/>
            <w:tcBorders>
              <w:top w:val="single" w:sz="4" w:space="0" w:color="auto"/>
              <w:left w:val="single" w:sz="4" w:space="0" w:color="auto"/>
              <w:bottom w:val="single" w:sz="4" w:space="0" w:color="auto"/>
              <w:right w:val="single" w:sz="4" w:space="0" w:color="auto"/>
            </w:tcBorders>
          </w:tcPr>
          <w:p w14:paraId="73EFFC0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8A46F0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743913E" w14:textId="77777777" w:rsidR="00847D43" w:rsidRPr="00847D43" w:rsidRDefault="00847D43" w:rsidP="00847D43">
            <w:pPr>
              <w:jc w:val="both"/>
              <w:rPr>
                <w:spacing w:val="-4"/>
              </w:rPr>
            </w:pPr>
          </w:p>
        </w:tc>
      </w:tr>
      <w:tr w:rsidR="00847D43" w:rsidRPr="00847D43" w14:paraId="5DD65900" w14:textId="77777777" w:rsidTr="002E6F14">
        <w:trPr>
          <w:trHeight w:val="689"/>
          <w:jc w:val="center"/>
        </w:trPr>
        <w:tc>
          <w:tcPr>
            <w:tcW w:w="2233" w:type="dxa"/>
            <w:vMerge/>
            <w:tcBorders>
              <w:left w:val="single" w:sz="4" w:space="0" w:color="auto"/>
              <w:right w:val="single" w:sz="4" w:space="0" w:color="auto"/>
            </w:tcBorders>
            <w:vAlign w:val="center"/>
            <w:hideMark/>
          </w:tcPr>
          <w:p w14:paraId="31A8C22C"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322DE382" w14:textId="77777777" w:rsidR="00847D43" w:rsidRPr="00847D43" w:rsidRDefault="00847D43" w:rsidP="00847D43">
            <w:pPr>
              <w:jc w:val="both"/>
              <w:rPr>
                <w:spacing w:val="-4"/>
              </w:rPr>
            </w:pPr>
            <w:r w:rsidRPr="00847D43">
              <w:rPr>
                <w:spacing w:val="-4"/>
              </w:rPr>
              <w:t>Активно участвует в обсуждении, развивает идеи своих коллег, формулирует точные вопросы</w:t>
            </w:r>
          </w:p>
        </w:tc>
        <w:tc>
          <w:tcPr>
            <w:tcW w:w="1292" w:type="dxa"/>
            <w:tcBorders>
              <w:top w:val="single" w:sz="4" w:space="0" w:color="auto"/>
              <w:left w:val="single" w:sz="4" w:space="0" w:color="auto"/>
              <w:bottom w:val="single" w:sz="4" w:space="0" w:color="auto"/>
              <w:right w:val="single" w:sz="4" w:space="0" w:color="auto"/>
            </w:tcBorders>
          </w:tcPr>
          <w:p w14:paraId="257DBDA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3E292AD"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621E838" w14:textId="77777777" w:rsidR="00847D43" w:rsidRPr="00847D43" w:rsidRDefault="00847D43" w:rsidP="00847D43">
            <w:pPr>
              <w:jc w:val="both"/>
              <w:rPr>
                <w:spacing w:val="-4"/>
              </w:rPr>
            </w:pPr>
          </w:p>
        </w:tc>
      </w:tr>
      <w:tr w:rsidR="00847D43" w:rsidRPr="00847D43" w14:paraId="21C7B222" w14:textId="77777777" w:rsidTr="002E6F14">
        <w:trPr>
          <w:trHeight w:val="689"/>
          <w:jc w:val="center"/>
        </w:trPr>
        <w:tc>
          <w:tcPr>
            <w:tcW w:w="2233" w:type="dxa"/>
            <w:vMerge/>
            <w:tcBorders>
              <w:left w:val="single" w:sz="4" w:space="0" w:color="auto"/>
              <w:bottom w:val="single" w:sz="4" w:space="0" w:color="auto"/>
              <w:right w:val="single" w:sz="4" w:space="0" w:color="auto"/>
            </w:tcBorders>
            <w:vAlign w:val="center"/>
          </w:tcPr>
          <w:p w14:paraId="032138BC"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tcPr>
          <w:p w14:paraId="2C8A2EB5" w14:textId="77777777" w:rsidR="00847D43" w:rsidRPr="00847D43" w:rsidRDefault="00847D43" w:rsidP="00847D43">
            <w:pPr>
              <w:jc w:val="both"/>
              <w:rPr>
                <w:spacing w:val="-4"/>
              </w:rPr>
            </w:pPr>
            <w:r w:rsidRPr="00847D43">
              <w:rPr>
                <w:spacing w:val="-4"/>
              </w:rPr>
              <w:t>Корректно использует понятийный аппарат и грамотно строит свои высказывания</w:t>
            </w:r>
          </w:p>
        </w:tc>
        <w:tc>
          <w:tcPr>
            <w:tcW w:w="1292" w:type="dxa"/>
            <w:tcBorders>
              <w:top w:val="single" w:sz="4" w:space="0" w:color="auto"/>
              <w:left w:val="single" w:sz="4" w:space="0" w:color="auto"/>
              <w:bottom w:val="single" w:sz="4" w:space="0" w:color="auto"/>
              <w:right w:val="single" w:sz="4" w:space="0" w:color="auto"/>
            </w:tcBorders>
          </w:tcPr>
          <w:p w14:paraId="4C2EA840"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4F98F9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505923A" w14:textId="77777777" w:rsidR="00847D43" w:rsidRPr="00847D43" w:rsidRDefault="00847D43" w:rsidP="00847D43">
            <w:pPr>
              <w:jc w:val="both"/>
              <w:rPr>
                <w:spacing w:val="-4"/>
              </w:rPr>
            </w:pPr>
          </w:p>
        </w:tc>
      </w:tr>
      <w:bookmarkEnd w:id="8"/>
    </w:tbl>
    <w:p w14:paraId="05098DE2" w14:textId="77777777" w:rsidR="00847D43" w:rsidRPr="00847D43" w:rsidRDefault="00847D43" w:rsidP="00847D43">
      <w:pPr>
        <w:tabs>
          <w:tab w:val="left" w:pos="426"/>
        </w:tabs>
        <w:ind w:firstLine="567"/>
        <w:rPr>
          <w:sz w:val="24"/>
          <w:szCs w:val="24"/>
        </w:rPr>
      </w:pPr>
    </w:p>
    <w:p w14:paraId="5A94CE2C" w14:textId="77777777" w:rsidR="00847D43" w:rsidRPr="00847D43" w:rsidRDefault="00847D43" w:rsidP="00847D43">
      <w:pPr>
        <w:tabs>
          <w:tab w:val="left" w:pos="426"/>
        </w:tabs>
        <w:ind w:firstLine="567"/>
        <w:rPr>
          <w:sz w:val="24"/>
          <w:szCs w:val="24"/>
        </w:rPr>
      </w:pPr>
    </w:p>
    <w:p w14:paraId="19B65B3C" w14:textId="77777777" w:rsidR="00847D43" w:rsidRPr="00847D43" w:rsidRDefault="00847D43" w:rsidP="00847D43">
      <w:pPr>
        <w:tabs>
          <w:tab w:val="left" w:pos="426"/>
        </w:tabs>
        <w:ind w:firstLine="567"/>
        <w:rPr>
          <w:sz w:val="24"/>
          <w:szCs w:val="24"/>
        </w:rPr>
      </w:pPr>
    </w:p>
    <w:p w14:paraId="03D6B9D5" w14:textId="77777777" w:rsidR="00847D43" w:rsidRPr="00847D43" w:rsidRDefault="00847D43" w:rsidP="00847D43">
      <w:pPr>
        <w:tabs>
          <w:tab w:val="left" w:pos="426"/>
        </w:tabs>
        <w:ind w:firstLine="567"/>
        <w:rPr>
          <w:sz w:val="24"/>
          <w:szCs w:val="24"/>
        </w:rPr>
      </w:pPr>
    </w:p>
    <w:p w14:paraId="5FA3DA39" w14:textId="77777777" w:rsidR="00847D43" w:rsidRPr="00847D43" w:rsidRDefault="00847D43" w:rsidP="00847D43">
      <w:pPr>
        <w:tabs>
          <w:tab w:val="left" w:pos="426"/>
        </w:tabs>
        <w:ind w:firstLine="567"/>
        <w:rPr>
          <w:sz w:val="24"/>
          <w:szCs w:val="24"/>
        </w:rPr>
      </w:pPr>
    </w:p>
    <w:p w14:paraId="2BF79F3D" w14:textId="77777777" w:rsidR="00847D43" w:rsidRPr="00847D43" w:rsidRDefault="00847D43" w:rsidP="00847D43">
      <w:pPr>
        <w:tabs>
          <w:tab w:val="left" w:pos="426"/>
        </w:tabs>
        <w:ind w:firstLine="567"/>
        <w:rPr>
          <w:sz w:val="24"/>
          <w:szCs w:val="24"/>
        </w:rPr>
      </w:pPr>
    </w:p>
    <w:p w14:paraId="55A4BB87" w14:textId="77777777" w:rsidR="00847D43" w:rsidRPr="00847D43" w:rsidRDefault="00847D43" w:rsidP="00847D43">
      <w:pPr>
        <w:tabs>
          <w:tab w:val="left" w:pos="426"/>
        </w:tabs>
        <w:ind w:firstLine="567"/>
        <w:rPr>
          <w:sz w:val="24"/>
          <w:szCs w:val="24"/>
        </w:rPr>
      </w:pPr>
    </w:p>
    <w:p w14:paraId="2BBB181D" w14:textId="77777777" w:rsidR="00847D43" w:rsidRPr="00847D43" w:rsidRDefault="00847D43" w:rsidP="00847D43">
      <w:pPr>
        <w:tabs>
          <w:tab w:val="left" w:pos="426"/>
        </w:tabs>
        <w:ind w:firstLine="567"/>
        <w:rPr>
          <w:sz w:val="24"/>
          <w:szCs w:val="24"/>
        </w:rPr>
      </w:pPr>
    </w:p>
    <w:p w14:paraId="4398E3DB" w14:textId="77777777" w:rsidR="00847D43" w:rsidRPr="00847D43" w:rsidRDefault="00847D43" w:rsidP="00847D43">
      <w:pPr>
        <w:tabs>
          <w:tab w:val="left" w:pos="426"/>
        </w:tabs>
        <w:ind w:firstLine="567"/>
        <w:rPr>
          <w:sz w:val="24"/>
          <w:szCs w:val="24"/>
        </w:rPr>
      </w:pPr>
    </w:p>
    <w:p w14:paraId="5B6A21CC" w14:textId="77777777" w:rsidR="00847D43" w:rsidRPr="00847D43" w:rsidRDefault="00847D43" w:rsidP="00847D43">
      <w:pPr>
        <w:tabs>
          <w:tab w:val="left" w:pos="426"/>
        </w:tabs>
        <w:ind w:firstLine="567"/>
        <w:rPr>
          <w:sz w:val="24"/>
          <w:szCs w:val="24"/>
        </w:rPr>
      </w:pPr>
    </w:p>
    <w:p w14:paraId="119F75C4" w14:textId="77777777" w:rsidR="00847D43" w:rsidRPr="00847D43" w:rsidRDefault="00847D43" w:rsidP="00847D43">
      <w:pPr>
        <w:tabs>
          <w:tab w:val="left" w:pos="426"/>
        </w:tabs>
        <w:ind w:firstLine="567"/>
        <w:rPr>
          <w:sz w:val="24"/>
          <w:szCs w:val="24"/>
        </w:rPr>
      </w:pPr>
    </w:p>
    <w:p w14:paraId="2D758DD6" w14:textId="77777777" w:rsidR="00847D43" w:rsidRPr="00847D43" w:rsidRDefault="00847D43" w:rsidP="00847D43">
      <w:pPr>
        <w:tabs>
          <w:tab w:val="left" w:pos="426"/>
        </w:tabs>
        <w:ind w:firstLine="567"/>
        <w:rPr>
          <w:sz w:val="24"/>
          <w:szCs w:val="24"/>
        </w:rPr>
      </w:pPr>
    </w:p>
    <w:p w14:paraId="11CF15F9" w14:textId="77777777" w:rsidR="00847D43" w:rsidRPr="00847D43" w:rsidRDefault="00847D43" w:rsidP="00847D43">
      <w:pPr>
        <w:tabs>
          <w:tab w:val="left" w:pos="426"/>
        </w:tabs>
        <w:ind w:firstLine="567"/>
        <w:rPr>
          <w:sz w:val="24"/>
          <w:szCs w:val="24"/>
        </w:rPr>
      </w:pPr>
    </w:p>
    <w:p w14:paraId="508AB305" w14:textId="77777777" w:rsidR="00847D43" w:rsidRPr="00847D43" w:rsidRDefault="00847D43" w:rsidP="00847D43">
      <w:pPr>
        <w:tabs>
          <w:tab w:val="left" w:pos="426"/>
        </w:tabs>
        <w:ind w:firstLine="567"/>
        <w:rPr>
          <w:sz w:val="24"/>
          <w:szCs w:val="24"/>
        </w:rPr>
      </w:pPr>
    </w:p>
    <w:p w14:paraId="74029E2E" w14:textId="77777777" w:rsidR="00847D43" w:rsidRPr="00847D43" w:rsidRDefault="00847D43" w:rsidP="00847D43">
      <w:pPr>
        <w:tabs>
          <w:tab w:val="left" w:pos="426"/>
        </w:tabs>
        <w:ind w:firstLine="567"/>
        <w:rPr>
          <w:sz w:val="24"/>
          <w:szCs w:val="24"/>
        </w:rPr>
      </w:pPr>
    </w:p>
    <w:p w14:paraId="237B42F9" w14:textId="77777777" w:rsidR="00847D43" w:rsidRPr="00847D43" w:rsidRDefault="00847D43" w:rsidP="00847D43">
      <w:pPr>
        <w:tabs>
          <w:tab w:val="left" w:pos="426"/>
        </w:tabs>
        <w:ind w:firstLine="567"/>
        <w:rPr>
          <w:sz w:val="24"/>
          <w:szCs w:val="24"/>
        </w:rPr>
      </w:pPr>
    </w:p>
    <w:p w14:paraId="4AC51276" w14:textId="77777777" w:rsidR="00847D43" w:rsidRPr="00847D43" w:rsidRDefault="00847D43" w:rsidP="00847D43">
      <w:pPr>
        <w:tabs>
          <w:tab w:val="left" w:pos="426"/>
        </w:tabs>
        <w:ind w:firstLine="567"/>
        <w:rPr>
          <w:sz w:val="24"/>
          <w:szCs w:val="24"/>
        </w:rPr>
      </w:pPr>
    </w:p>
    <w:p w14:paraId="05622811" w14:textId="77777777" w:rsidR="00847D43" w:rsidRPr="00847D43" w:rsidRDefault="00847D43" w:rsidP="00847D43">
      <w:pPr>
        <w:tabs>
          <w:tab w:val="left" w:pos="426"/>
        </w:tabs>
        <w:ind w:firstLine="567"/>
        <w:rPr>
          <w:sz w:val="24"/>
          <w:szCs w:val="24"/>
        </w:rPr>
      </w:pPr>
    </w:p>
    <w:p w14:paraId="21A7B692" w14:textId="77777777" w:rsidR="00847D43" w:rsidRPr="00847D43" w:rsidRDefault="00847D43" w:rsidP="00847D43">
      <w:pPr>
        <w:tabs>
          <w:tab w:val="left" w:pos="426"/>
        </w:tabs>
        <w:ind w:firstLine="567"/>
        <w:rPr>
          <w:sz w:val="24"/>
          <w:szCs w:val="24"/>
        </w:rPr>
      </w:pPr>
    </w:p>
    <w:p w14:paraId="3A13C0D4" w14:textId="77777777" w:rsidR="00847D43" w:rsidRPr="00847D43" w:rsidRDefault="00847D43" w:rsidP="00847D43">
      <w:pPr>
        <w:tabs>
          <w:tab w:val="left" w:pos="426"/>
        </w:tabs>
        <w:ind w:firstLine="567"/>
        <w:rPr>
          <w:sz w:val="24"/>
          <w:szCs w:val="24"/>
        </w:rPr>
      </w:pPr>
    </w:p>
    <w:p w14:paraId="22D94AED" w14:textId="77777777" w:rsidR="00847D43" w:rsidRPr="00847D43" w:rsidRDefault="00847D43" w:rsidP="00847D43">
      <w:pPr>
        <w:tabs>
          <w:tab w:val="left" w:pos="426"/>
        </w:tabs>
        <w:ind w:firstLine="567"/>
        <w:rPr>
          <w:sz w:val="24"/>
          <w:szCs w:val="24"/>
        </w:rPr>
      </w:pPr>
    </w:p>
    <w:p w14:paraId="051C2BA3" w14:textId="77777777" w:rsidR="00847D43" w:rsidRPr="00847D43" w:rsidRDefault="00847D43" w:rsidP="00847D43">
      <w:pPr>
        <w:tabs>
          <w:tab w:val="left" w:pos="426"/>
        </w:tabs>
        <w:ind w:firstLine="567"/>
        <w:rPr>
          <w:sz w:val="24"/>
          <w:szCs w:val="24"/>
        </w:rPr>
      </w:pPr>
    </w:p>
    <w:p w14:paraId="24C2AEE9" w14:textId="77777777" w:rsidR="00847D43" w:rsidRPr="00C433B1" w:rsidRDefault="00847D43" w:rsidP="00847D43">
      <w:pPr>
        <w:ind w:firstLine="567"/>
        <w:jc w:val="right"/>
      </w:pPr>
      <w:bookmarkStart w:id="10" w:name="_Hlk180074616"/>
      <w:r w:rsidRPr="00C433B1">
        <w:lastRenderedPageBreak/>
        <w:t xml:space="preserve">Приложение 2 </w:t>
      </w:r>
    </w:p>
    <w:p w14:paraId="5BBCD7F1" w14:textId="77777777" w:rsidR="00847D43" w:rsidRPr="00C433B1" w:rsidRDefault="00847D43" w:rsidP="00847D43">
      <w:pPr>
        <w:ind w:firstLine="567"/>
        <w:jc w:val="right"/>
      </w:pPr>
      <w:r w:rsidRPr="00C433B1">
        <w:t xml:space="preserve">к Положению о муниципальном этапе </w:t>
      </w:r>
    </w:p>
    <w:p w14:paraId="76B51456" w14:textId="77777777" w:rsidR="00847D43" w:rsidRPr="00C433B1" w:rsidRDefault="00847D43" w:rsidP="00847D43">
      <w:pPr>
        <w:ind w:firstLine="567"/>
        <w:jc w:val="right"/>
      </w:pPr>
      <w:r w:rsidRPr="00C433B1">
        <w:t xml:space="preserve">всероссийских конкурсов профессионального мастерства </w:t>
      </w:r>
    </w:p>
    <w:p w14:paraId="1BDA14A4" w14:textId="77777777" w:rsidR="00847D43" w:rsidRPr="00C433B1" w:rsidRDefault="00847D43" w:rsidP="00847D43">
      <w:pPr>
        <w:ind w:firstLine="567"/>
        <w:jc w:val="right"/>
      </w:pPr>
      <w:r w:rsidRPr="00C433B1">
        <w:t>в сфере образования «Педагог года – 202</w:t>
      </w:r>
      <w:r w:rsidR="000339AE" w:rsidRPr="00C433B1">
        <w:t>5</w:t>
      </w:r>
      <w:r w:rsidRPr="00C433B1">
        <w:t>»</w:t>
      </w:r>
    </w:p>
    <w:p w14:paraId="1856928D" w14:textId="77777777" w:rsidR="00847D43" w:rsidRPr="00847D43" w:rsidRDefault="00847D43" w:rsidP="00847D43">
      <w:pPr>
        <w:ind w:firstLine="567"/>
        <w:jc w:val="center"/>
        <w:rPr>
          <w:b/>
          <w:bCs/>
          <w:sz w:val="24"/>
          <w:szCs w:val="24"/>
        </w:rPr>
      </w:pPr>
    </w:p>
    <w:p w14:paraId="4C40DCD3" w14:textId="77777777" w:rsidR="00847D43" w:rsidRPr="00847D43" w:rsidRDefault="00847D43" w:rsidP="00847D43">
      <w:pPr>
        <w:ind w:firstLine="567"/>
        <w:jc w:val="right"/>
        <w:rPr>
          <w:sz w:val="24"/>
          <w:szCs w:val="24"/>
        </w:rPr>
      </w:pPr>
    </w:p>
    <w:p w14:paraId="6F646DEE" w14:textId="77777777" w:rsidR="00847D43" w:rsidRPr="00847D43" w:rsidRDefault="00847D43" w:rsidP="00847D43">
      <w:pPr>
        <w:ind w:firstLine="567"/>
        <w:jc w:val="center"/>
        <w:rPr>
          <w:b/>
          <w:bCs/>
          <w:sz w:val="24"/>
          <w:szCs w:val="24"/>
        </w:rPr>
      </w:pPr>
      <w:r w:rsidRPr="00847D43">
        <w:rPr>
          <w:b/>
          <w:sz w:val="24"/>
        </w:rPr>
        <w:t>Конкурс «Сердце отдаю детям – 202</w:t>
      </w:r>
      <w:r w:rsidR="000339AE">
        <w:rPr>
          <w:b/>
          <w:sz w:val="24"/>
        </w:rPr>
        <w:t>5</w:t>
      </w:r>
      <w:r w:rsidRPr="00847D43">
        <w:rPr>
          <w:b/>
          <w:sz w:val="24"/>
        </w:rPr>
        <w:t>»</w:t>
      </w:r>
    </w:p>
    <w:p w14:paraId="7ADA3726" w14:textId="77777777" w:rsidR="00847D43" w:rsidRPr="00847D43" w:rsidRDefault="00847D43" w:rsidP="00847D43">
      <w:pPr>
        <w:ind w:firstLine="567"/>
        <w:jc w:val="center"/>
        <w:rPr>
          <w:b/>
          <w:sz w:val="24"/>
        </w:rPr>
      </w:pPr>
      <w:r w:rsidRPr="00847D43">
        <w:rPr>
          <w:b/>
          <w:bCs/>
          <w:sz w:val="24"/>
          <w:szCs w:val="24"/>
        </w:rPr>
        <w:t xml:space="preserve">Структура конкурсных испытаний, формат, порядок проведения и критерии оценки </w:t>
      </w:r>
    </w:p>
    <w:p w14:paraId="20829808" w14:textId="77777777" w:rsidR="00847D43" w:rsidRPr="00847D43" w:rsidRDefault="00847D43" w:rsidP="00847D43">
      <w:pPr>
        <w:tabs>
          <w:tab w:val="left" w:pos="426"/>
        </w:tabs>
        <w:jc w:val="both"/>
        <w:rPr>
          <w:sz w:val="24"/>
          <w:szCs w:val="24"/>
        </w:rPr>
      </w:pPr>
    </w:p>
    <w:p w14:paraId="4D0F1BAF" w14:textId="77777777" w:rsidR="00847D43" w:rsidRPr="00847D43" w:rsidRDefault="00847D43" w:rsidP="00847D43">
      <w:pPr>
        <w:ind w:right="63" w:firstLine="708"/>
        <w:jc w:val="both"/>
        <w:rPr>
          <w:sz w:val="24"/>
          <w:szCs w:val="24"/>
        </w:rPr>
      </w:pPr>
      <w:bookmarkStart w:id="11" w:name="_Hlk179991886"/>
      <w:r w:rsidRPr="00847D43">
        <w:rPr>
          <w:sz w:val="24"/>
          <w:szCs w:val="24"/>
        </w:rPr>
        <w:t xml:space="preserve">Конкурс проводится в </w:t>
      </w:r>
      <w:r w:rsidRPr="00847D43">
        <w:rPr>
          <w:b/>
          <w:bCs/>
          <w:sz w:val="24"/>
          <w:szCs w:val="24"/>
        </w:rPr>
        <w:t>два этапа</w:t>
      </w:r>
      <w:r w:rsidRPr="00847D43">
        <w:rPr>
          <w:sz w:val="24"/>
          <w:szCs w:val="24"/>
        </w:rPr>
        <w:t xml:space="preserve"> – </w:t>
      </w:r>
      <w:r w:rsidRPr="00847D43">
        <w:rPr>
          <w:b/>
          <w:bCs/>
          <w:sz w:val="24"/>
          <w:szCs w:val="24"/>
        </w:rPr>
        <w:t>заочный</w:t>
      </w:r>
      <w:r w:rsidRPr="00847D43">
        <w:rPr>
          <w:sz w:val="24"/>
          <w:szCs w:val="24"/>
        </w:rPr>
        <w:t xml:space="preserve"> и </w:t>
      </w:r>
      <w:r w:rsidRPr="00847D43">
        <w:rPr>
          <w:b/>
          <w:bCs/>
          <w:sz w:val="24"/>
          <w:szCs w:val="24"/>
        </w:rPr>
        <w:t>очный.</w:t>
      </w:r>
    </w:p>
    <w:p w14:paraId="57A5EBEE" w14:textId="77777777" w:rsidR="00847D43" w:rsidRPr="000161D1" w:rsidRDefault="00847D43" w:rsidP="00847D43">
      <w:pPr>
        <w:ind w:right="63" w:firstLine="708"/>
        <w:jc w:val="both"/>
        <w:rPr>
          <w:b/>
          <w:bCs/>
          <w:sz w:val="24"/>
          <w:szCs w:val="24"/>
        </w:rPr>
      </w:pPr>
      <w:bookmarkStart w:id="12" w:name="_Hlk180141500"/>
      <w:r w:rsidRPr="000161D1">
        <w:rPr>
          <w:b/>
          <w:bCs/>
          <w:sz w:val="24"/>
          <w:szCs w:val="24"/>
        </w:rPr>
        <w:t>Заочный</w:t>
      </w:r>
      <w:r w:rsidRPr="000161D1">
        <w:rPr>
          <w:sz w:val="24"/>
          <w:szCs w:val="24"/>
        </w:rPr>
        <w:t xml:space="preserve"> этап включает три конкурсных испытания: </w:t>
      </w:r>
      <w:r w:rsidRPr="000161D1">
        <w:rPr>
          <w:b/>
          <w:bCs/>
          <w:sz w:val="24"/>
          <w:szCs w:val="24"/>
        </w:rPr>
        <w:t xml:space="preserve">«Визитная карточка», «Дополнительная общеобразовательная программа (общеразвивающая или предпрофессиональная)», </w:t>
      </w:r>
      <w:bookmarkStart w:id="13" w:name="_Hlk180074556"/>
      <w:r w:rsidRPr="000161D1">
        <w:rPr>
          <w:sz w:val="24"/>
          <w:szCs w:val="24"/>
        </w:rPr>
        <w:t>«</w:t>
      </w:r>
      <w:r w:rsidRPr="000161D1">
        <w:rPr>
          <w:b/>
          <w:bCs/>
          <w:sz w:val="24"/>
          <w:szCs w:val="24"/>
        </w:rPr>
        <w:t>Видеообращение «</w:t>
      </w:r>
      <w:r w:rsidR="007E49FB" w:rsidRPr="000161D1">
        <w:rPr>
          <w:b/>
          <w:bCs/>
          <w:sz w:val="24"/>
          <w:szCs w:val="24"/>
        </w:rPr>
        <w:t>Педагог дополнительного образования: где учиться мастерству</w:t>
      </w:r>
      <w:r w:rsidRPr="000161D1">
        <w:rPr>
          <w:b/>
          <w:bCs/>
          <w:sz w:val="24"/>
          <w:szCs w:val="24"/>
        </w:rPr>
        <w:t>»</w:t>
      </w:r>
      <w:bookmarkEnd w:id="13"/>
      <w:r w:rsidRPr="000161D1">
        <w:rPr>
          <w:b/>
          <w:bCs/>
          <w:sz w:val="24"/>
          <w:szCs w:val="24"/>
        </w:rPr>
        <w:t>.</w:t>
      </w:r>
    </w:p>
    <w:p w14:paraId="1358DDC2" w14:textId="77777777" w:rsidR="00847D43" w:rsidRPr="000161D1" w:rsidRDefault="00847D43" w:rsidP="000339AE">
      <w:pPr>
        <w:ind w:right="63" w:firstLine="708"/>
        <w:jc w:val="both"/>
        <w:rPr>
          <w:sz w:val="24"/>
          <w:szCs w:val="24"/>
        </w:rPr>
      </w:pPr>
      <w:r w:rsidRPr="000161D1">
        <w:rPr>
          <w:sz w:val="24"/>
          <w:szCs w:val="24"/>
        </w:rPr>
        <w:t>По результатам заочного этапа Оргкомитет и Жюри конкурса вправе определить победителей номинаций «Визитная карточка», «</w:t>
      </w:r>
      <w:r w:rsidR="007E49FB" w:rsidRPr="000161D1">
        <w:rPr>
          <w:sz w:val="24"/>
          <w:szCs w:val="24"/>
        </w:rPr>
        <w:t>Видеообращение «</w:t>
      </w:r>
      <w:r w:rsidR="000339AE" w:rsidRPr="000161D1">
        <w:rPr>
          <w:sz w:val="24"/>
          <w:szCs w:val="24"/>
        </w:rPr>
        <w:t>Педагог дополнительного образования: где учиться мастерству</w:t>
      </w:r>
      <w:r w:rsidRPr="000161D1">
        <w:rPr>
          <w:sz w:val="24"/>
          <w:szCs w:val="24"/>
        </w:rPr>
        <w:t xml:space="preserve">». </w:t>
      </w:r>
    </w:p>
    <w:p w14:paraId="53401C37" w14:textId="77777777" w:rsidR="00847D43" w:rsidRPr="000161D1" w:rsidRDefault="00847D43" w:rsidP="00847D43">
      <w:pPr>
        <w:ind w:right="63" w:firstLine="708"/>
        <w:jc w:val="both"/>
        <w:rPr>
          <w:sz w:val="24"/>
          <w:szCs w:val="24"/>
        </w:rPr>
      </w:pPr>
      <w:r w:rsidRPr="000161D1">
        <w:rPr>
          <w:b/>
          <w:bCs/>
          <w:sz w:val="24"/>
          <w:szCs w:val="24"/>
        </w:rPr>
        <w:t>Очный этап</w:t>
      </w:r>
      <w:r w:rsidRPr="000161D1">
        <w:rPr>
          <w:sz w:val="24"/>
          <w:szCs w:val="24"/>
        </w:rPr>
        <w:t xml:space="preserve"> проводится в </w:t>
      </w:r>
      <w:r w:rsidRPr="000161D1">
        <w:rPr>
          <w:b/>
          <w:bCs/>
          <w:sz w:val="24"/>
          <w:szCs w:val="24"/>
        </w:rPr>
        <w:t>три тура</w:t>
      </w:r>
      <w:r w:rsidRPr="000161D1">
        <w:rPr>
          <w:sz w:val="24"/>
          <w:szCs w:val="24"/>
        </w:rPr>
        <w:t xml:space="preserve"> и включает следующие конкурсные испытания: </w:t>
      </w:r>
    </w:p>
    <w:p w14:paraId="5D87416C" w14:textId="5914EB46" w:rsidR="00847D43" w:rsidRPr="000161D1" w:rsidRDefault="00847D43" w:rsidP="00847D43">
      <w:pPr>
        <w:ind w:right="63" w:firstLine="708"/>
        <w:jc w:val="both"/>
        <w:rPr>
          <w:b/>
          <w:bCs/>
          <w:sz w:val="24"/>
          <w:szCs w:val="24"/>
        </w:rPr>
      </w:pPr>
      <w:r w:rsidRPr="000161D1">
        <w:rPr>
          <w:sz w:val="24"/>
          <w:szCs w:val="24"/>
        </w:rPr>
        <w:t>–первый тур: «</w:t>
      </w:r>
      <w:r w:rsidRPr="000161D1">
        <w:rPr>
          <w:b/>
          <w:bCs/>
          <w:sz w:val="24"/>
          <w:szCs w:val="24"/>
        </w:rPr>
        <w:t xml:space="preserve">Открытое занятие </w:t>
      </w:r>
      <w:r w:rsidRPr="000161D1">
        <w:rPr>
          <w:sz w:val="24"/>
          <w:szCs w:val="24"/>
        </w:rPr>
        <w:t>«Ознакомление с новым видом деятельности по дополнительной общеобразовательной программе»,</w:t>
      </w:r>
      <w:r w:rsidR="00242B1A">
        <w:rPr>
          <w:sz w:val="24"/>
          <w:szCs w:val="24"/>
        </w:rPr>
        <w:t xml:space="preserve"> </w:t>
      </w:r>
      <w:r w:rsidRPr="000161D1">
        <w:rPr>
          <w:sz w:val="24"/>
          <w:szCs w:val="24"/>
        </w:rPr>
        <w:t>«</w:t>
      </w:r>
      <w:r w:rsidRPr="000161D1">
        <w:rPr>
          <w:b/>
          <w:bCs/>
          <w:sz w:val="24"/>
          <w:szCs w:val="24"/>
        </w:rPr>
        <w:t xml:space="preserve">Открытый мастер-класс </w:t>
      </w:r>
      <w:r w:rsidRPr="000161D1">
        <w:rPr>
          <w:sz w:val="24"/>
          <w:szCs w:val="24"/>
        </w:rPr>
        <w:t>«</w:t>
      </w:r>
      <w:r w:rsidR="000161D1" w:rsidRPr="000161D1">
        <w:rPr>
          <w:sz w:val="24"/>
          <w:szCs w:val="24"/>
        </w:rPr>
        <w:t>Твой путь к самореализации и успеху</w:t>
      </w:r>
      <w:r w:rsidRPr="000161D1">
        <w:rPr>
          <w:sz w:val="24"/>
          <w:szCs w:val="24"/>
        </w:rPr>
        <w:t>»;</w:t>
      </w:r>
    </w:p>
    <w:p w14:paraId="28E5A51A" w14:textId="77777777" w:rsidR="00847D43" w:rsidRPr="000161D1" w:rsidRDefault="00847D43" w:rsidP="00847D43">
      <w:pPr>
        <w:ind w:right="63" w:firstLine="708"/>
        <w:jc w:val="both"/>
        <w:rPr>
          <w:sz w:val="24"/>
          <w:szCs w:val="24"/>
        </w:rPr>
      </w:pPr>
      <w:r w:rsidRPr="000161D1">
        <w:rPr>
          <w:sz w:val="24"/>
          <w:szCs w:val="24"/>
        </w:rPr>
        <w:t>–второй тур:</w:t>
      </w:r>
      <w:r w:rsidRPr="000161D1">
        <w:rPr>
          <w:b/>
          <w:sz w:val="24"/>
          <w:szCs w:val="24"/>
        </w:rPr>
        <w:t xml:space="preserve"> «Педагогическое многоборье»</w:t>
      </w:r>
      <w:r w:rsidRPr="000161D1">
        <w:rPr>
          <w:sz w:val="24"/>
          <w:szCs w:val="24"/>
        </w:rPr>
        <w:t>;</w:t>
      </w:r>
    </w:p>
    <w:p w14:paraId="0CFB9A42" w14:textId="77777777" w:rsidR="00847D43" w:rsidRPr="00847D43" w:rsidRDefault="00847D43" w:rsidP="00847D43">
      <w:pPr>
        <w:ind w:right="63" w:firstLine="708"/>
        <w:jc w:val="both"/>
        <w:rPr>
          <w:sz w:val="24"/>
          <w:szCs w:val="24"/>
        </w:rPr>
      </w:pPr>
      <w:r w:rsidRPr="000161D1">
        <w:rPr>
          <w:sz w:val="24"/>
          <w:szCs w:val="24"/>
        </w:rPr>
        <w:t xml:space="preserve">–третий тур: </w:t>
      </w:r>
      <w:r w:rsidRPr="000161D1">
        <w:rPr>
          <w:b/>
          <w:bCs/>
          <w:sz w:val="24"/>
          <w:szCs w:val="24"/>
        </w:rPr>
        <w:t>«Профессиональный разговор»</w:t>
      </w:r>
      <w:r w:rsidRPr="000161D1">
        <w:rPr>
          <w:sz w:val="24"/>
          <w:szCs w:val="24"/>
        </w:rPr>
        <w:t>.</w:t>
      </w:r>
    </w:p>
    <w:bookmarkEnd w:id="12"/>
    <w:p w14:paraId="2B599837" w14:textId="77777777" w:rsidR="00847D43" w:rsidRPr="00847D43" w:rsidRDefault="00847D43" w:rsidP="00847D43">
      <w:pPr>
        <w:ind w:right="63" w:firstLine="708"/>
        <w:jc w:val="both"/>
        <w:rPr>
          <w:sz w:val="24"/>
          <w:szCs w:val="24"/>
        </w:rPr>
      </w:pPr>
      <w:r w:rsidRPr="00847D43">
        <w:rPr>
          <w:sz w:val="24"/>
          <w:szCs w:val="24"/>
        </w:rPr>
        <w:t xml:space="preserve">В </w:t>
      </w:r>
      <w:r w:rsidRPr="00847D43">
        <w:rPr>
          <w:b/>
          <w:bCs/>
          <w:sz w:val="24"/>
          <w:szCs w:val="24"/>
        </w:rPr>
        <w:t>заочном этапе</w:t>
      </w:r>
      <w:r w:rsidRPr="00847D43">
        <w:rPr>
          <w:sz w:val="24"/>
          <w:szCs w:val="24"/>
        </w:rPr>
        <w:t xml:space="preserve">, </w:t>
      </w:r>
      <w:r w:rsidRPr="00847D43">
        <w:rPr>
          <w:b/>
          <w:bCs/>
          <w:sz w:val="24"/>
          <w:szCs w:val="24"/>
        </w:rPr>
        <w:t>первом туре очного этапа</w:t>
      </w:r>
      <w:r w:rsidRPr="00847D43">
        <w:rPr>
          <w:sz w:val="24"/>
          <w:szCs w:val="24"/>
        </w:rPr>
        <w:t xml:space="preserve"> принимают участие </w:t>
      </w:r>
      <w:r w:rsidRPr="00847D43">
        <w:rPr>
          <w:b/>
          <w:bCs/>
          <w:sz w:val="24"/>
          <w:szCs w:val="24"/>
        </w:rPr>
        <w:t>все участники</w:t>
      </w:r>
      <w:r w:rsidRPr="00847D43">
        <w:rPr>
          <w:sz w:val="24"/>
          <w:szCs w:val="24"/>
        </w:rPr>
        <w:t xml:space="preserve"> конкурса, </w:t>
      </w:r>
      <w:r w:rsidRPr="00847D43">
        <w:rPr>
          <w:b/>
          <w:bCs/>
          <w:sz w:val="24"/>
          <w:szCs w:val="24"/>
        </w:rPr>
        <w:t>во втором, третьем</w:t>
      </w:r>
      <w:r w:rsidRPr="00847D43">
        <w:rPr>
          <w:sz w:val="24"/>
          <w:szCs w:val="24"/>
        </w:rPr>
        <w:t xml:space="preserve"> – </w:t>
      </w:r>
      <w:r w:rsidRPr="00847D43">
        <w:rPr>
          <w:b/>
          <w:bCs/>
          <w:sz w:val="24"/>
          <w:szCs w:val="24"/>
        </w:rPr>
        <w:t>три участника</w:t>
      </w:r>
      <w:r w:rsidRPr="00847D43">
        <w:rPr>
          <w:sz w:val="24"/>
          <w:szCs w:val="24"/>
        </w:rPr>
        <w:t>, набравшие наибольшее количество баллов и занявшие первые три позиции в рейтинге по сумме результатов первого тура.</w:t>
      </w:r>
    </w:p>
    <w:p w14:paraId="27313F56" w14:textId="2105C217" w:rsidR="00847D43" w:rsidRPr="00847D43" w:rsidRDefault="002700C1" w:rsidP="00847D43">
      <w:pPr>
        <w:ind w:right="63" w:firstLine="708"/>
        <w:jc w:val="both"/>
        <w:rPr>
          <w:sz w:val="24"/>
          <w:szCs w:val="24"/>
        </w:rPr>
      </w:pPr>
      <w:r>
        <w:rPr>
          <w:b/>
          <w:bCs/>
          <w:sz w:val="24"/>
          <w:szCs w:val="24"/>
        </w:rPr>
        <w:t>В</w:t>
      </w:r>
      <w:r w:rsidR="00847D43" w:rsidRPr="00847D43">
        <w:rPr>
          <w:b/>
          <w:bCs/>
          <w:sz w:val="24"/>
          <w:szCs w:val="24"/>
        </w:rPr>
        <w:t>о втором туре</w:t>
      </w:r>
      <w:r w:rsidR="00C97FBA">
        <w:rPr>
          <w:b/>
          <w:bCs/>
          <w:sz w:val="24"/>
          <w:szCs w:val="24"/>
        </w:rPr>
        <w:t xml:space="preserve"> </w:t>
      </w:r>
      <w:r w:rsidR="00847D43" w:rsidRPr="00847D43">
        <w:rPr>
          <w:b/>
          <w:bCs/>
          <w:sz w:val="24"/>
          <w:szCs w:val="24"/>
        </w:rPr>
        <w:t>очного этапа</w:t>
      </w:r>
      <w:r w:rsidR="00C97FBA">
        <w:rPr>
          <w:b/>
          <w:bCs/>
          <w:sz w:val="24"/>
          <w:szCs w:val="24"/>
        </w:rPr>
        <w:t xml:space="preserve"> </w:t>
      </w:r>
      <w:r w:rsidR="00847D43" w:rsidRPr="00847D43">
        <w:rPr>
          <w:b/>
          <w:bCs/>
          <w:sz w:val="24"/>
          <w:szCs w:val="24"/>
        </w:rPr>
        <w:t xml:space="preserve">результаты заочного этапа, а также </w:t>
      </w:r>
      <w:bookmarkStart w:id="14" w:name="_Hlk209706954"/>
      <w:r>
        <w:rPr>
          <w:b/>
          <w:bCs/>
          <w:sz w:val="24"/>
          <w:szCs w:val="24"/>
        </w:rPr>
        <w:t>(в</w:t>
      </w:r>
      <w:r w:rsidRPr="002700C1">
        <w:rPr>
          <w:b/>
          <w:bCs/>
          <w:sz w:val="24"/>
          <w:szCs w:val="24"/>
        </w:rPr>
        <w:t xml:space="preserve"> случае, если общее количество участников больше, чем три</w:t>
      </w:r>
      <w:r>
        <w:rPr>
          <w:b/>
          <w:bCs/>
          <w:sz w:val="24"/>
          <w:szCs w:val="24"/>
        </w:rPr>
        <w:t>)</w:t>
      </w:r>
      <w:bookmarkEnd w:id="14"/>
      <w:r w:rsidR="00C97FBA">
        <w:rPr>
          <w:b/>
          <w:bCs/>
          <w:sz w:val="24"/>
          <w:szCs w:val="24"/>
        </w:rPr>
        <w:t xml:space="preserve"> </w:t>
      </w:r>
      <w:r w:rsidR="00847D43" w:rsidRPr="00847D43">
        <w:rPr>
          <w:b/>
          <w:bCs/>
          <w:sz w:val="24"/>
          <w:szCs w:val="24"/>
        </w:rPr>
        <w:t>первого тура очного этапа не учитываются.</w:t>
      </w:r>
      <w:r w:rsidR="00847D43" w:rsidRPr="00847D43">
        <w:rPr>
          <w:sz w:val="24"/>
          <w:szCs w:val="24"/>
        </w:rPr>
        <w:t xml:space="preserve"> Конкурс начинается сначала.</w:t>
      </w:r>
    </w:p>
    <w:p w14:paraId="2757996A" w14:textId="441BDF76" w:rsidR="00847D43" w:rsidRPr="00847D43" w:rsidRDefault="00847D43" w:rsidP="00583E3E">
      <w:pPr>
        <w:ind w:right="63" w:firstLine="708"/>
        <w:jc w:val="both"/>
        <w:rPr>
          <w:bCs/>
          <w:sz w:val="24"/>
          <w:szCs w:val="24"/>
        </w:rPr>
      </w:pPr>
      <w:r w:rsidRPr="00847D43">
        <w:rPr>
          <w:bCs/>
          <w:sz w:val="24"/>
          <w:szCs w:val="24"/>
        </w:rPr>
        <w:t xml:space="preserve">При определении победителя, призёров конкурса </w:t>
      </w:r>
      <w:r w:rsidR="00583E3E" w:rsidRPr="00583E3E">
        <w:rPr>
          <w:b/>
          <w:sz w:val="24"/>
          <w:szCs w:val="24"/>
        </w:rPr>
        <w:t>(в случае, если общее количество участников больше, чем три)</w:t>
      </w:r>
      <w:r w:rsidR="00C97FBA">
        <w:rPr>
          <w:b/>
          <w:sz w:val="24"/>
          <w:szCs w:val="24"/>
        </w:rPr>
        <w:t xml:space="preserve"> </w:t>
      </w:r>
      <w:r w:rsidRPr="00847D43">
        <w:rPr>
          <w:bCs/>
          <w:sz w:val="24"/>
          <w:szCs w:val="24"/>
        </w:rPr>
        <w:t>учитывается сумма баллов по результатам проведения конкурсных испытаний второго и третьего туров очного этапа.</w:t>
      </w:r>
      <w:r w:rsidR="00C97FBA">
        <w:rPr>
          <w:bCs/>
          <w:sz w:val="24"/>
          <w:szCs w:val="24"/>
        </w:rPr>
        <w:t xml:space="preserve"> </w:t>
      </w:r>
      <w:r w:rsidRPr="00847D43">
        <w:rPr>
          <w:bCs/>
          <w:sz w:val="24"/>
          <w:szCs w:val="24"/>
        </w:rPr>
        <w:t xml:space="preserve">Участник конкурса, набравший наибольшее количество баллов по сумме результатов второго, третьего тура очного этапа и занявший в рейтинговом списке первую позицию, является </w:t>
      </w:r>
      <w:r w:rsidRPr="00847D43">
        <w:rPr>
          <w:b/>
          <w:sz w:val="24"/>
          <w:szCs w:val="24"/>
        </w:rPr>
        <w:t>победителем</w:t>
      </w:r>
      <w:r w:rsidRPr="00847D43">
        <w:rPr>
          <w:bCs/>
          <w:sz w:val="24"/>
          <w:szCs w:val="24"/>
        </w:rPr>
        <w:t xml:space="preserve"> конкурса. Два участника конкурса, набравшие наибольшее количество баллов по сумме результатов второго, третьего тура очного этапа и занявшие в рейтинговом списке вторую и третью позиции в рейтинге, являются </w:t>
      </w:r>
      <w:r w:rsidRPr="00847D43">
        <w:rPr>
          <w:b/>
          <w:sz w:val="24"/>
          <w:szCs w:val="24"/>
        </w:rPr>
        <w:t>призёрами</w:t>
      </w:r>
      <w:r w:rsidRPr="00847D43">
        <w:rPr>
          <w:bCs/>
          <w:sz w:val="24"/>
          <w:szCs w:val="24"/>
        </w:rPr>
        <w:t xml:space="preserve"> конкурса.</w:t>
      </w:r>
    </w:p>
    <w:p w14:paraId="66A542CF" w14:textId="77777777" w:rsidR="00847D43" w:rsidRPr="00847D43" w:rsidRDefault="00847D43" w:rsidP="00847D43">
      <w:pPr>
        <w:ind w:right="63" w:firstLine="708"/>
        <w:jc w:val="both"/>
        <w:rPr>
          <w:bCs/>
          <w:sz w:val="24"/>
          <w:szCs w:val="24"/>
        </w:rPr>
      </w:pPr>
      <w:r w:rsidRPr="00847D43">
        <w:rPr>
          <w:bCs/>
          <w:sz w:val="24"/>
          <w:szCs w:val="24"/>
        </w:rPr>
        <w:t>Последовательность участия в конкурсных испытаниях определяется жеребьевкой. При организации проведения конкурсного испытания «Открытое занятие «Ознакомление с новым видом деятельности по дополнительной общеобразовательной программе» учитывается расписание учебных занятий образовательной организации, на базе которой проводятся конкурсные испытания.</w:t>
      </w:r>
    </w:p>
    <w:bookmarkEnd w:id="10"/>
    <w:p w14:paraId="6D00EE17" w14:textId="77777777" w:rsidR="00C92793" w:rsidRDefault="00C92793" w:rsidP="00847D43">
      <w:pPr>
        <w:tabs>
          <w:tab w:val="left" w:pos="426"/>
        </w:tabs>
        <w:ind w:firstLine="567"/>
        <w:contextualSpacing/>
        <w:jc w:val="center"/>
        <w:rPr>
          <w:b/>
          <w:sz w:val="24"/>
          <w:szCs w:val="24"/>
          <w:u w:val="single"/>
        </w:rPr>
      </w:pPr>
    </w:p>
    <w:p w14:paraId="57BAE1F7" w14:textId="77777777" w:rsidR="00C92793" w:rsidRDefault="00C92793" w:rsidP="00847D43">
      <w:pPr>
        <w:tabs>
          <w:tab w:val="left" w:pos="426"/>
        </w:tabs>
        <w:ind w:firstLine="567"/>
        <w:contextualSpacing/>
        <w:jc w:val="center"/>
        <w:rPr>
          <w:b/>
          <w:sz w:val="24"/>
          <w:szCs w:val="24"/>
          <w:u w:val="single"/>
        </w:rPr>
      </w:pPr>
    </w:p>
    <w:p w14:paraId="377B9314" w14:textId="77777777" w:rsidR="00C92793" w:rsidRDefault="00C92793" w:rsidP="00847D43">
      <w:pPr>
        <w:tabs>
          <w:tab w:val="left" w:pos="426"/>
        </w:tabs>
        <w:ind w:firstLine="567"/>
        <w:contextualSpacing/>
        <w:jc w:val="center"/>
        <w:rPr>
          <w:b/>
          <w:sz w:val="24"/>
          <w:szCs w:val="24"/>
          <w:u w:val="single"/>
        </w:rPr>
      </w:pPr>
    </w:p>
    <w:p w14:paraId="1AC631A5" w14:textId="77777777" w:rsidR="00C92793" w:rsidRDefault="00C92793" w:rsidP="00847D43">
      <w:pPr>
        <w:tabs>
          <w:tab w:val="left" w:pos="426"/>
        </w:tabs>
        <w:ind w:firstLine="567"/>
        <w:contextualSpacing/>
        <w:jc w:val="center"/>
        <w:rPr>
          <w:b/>
          <w:sz w:val="24"/>
          <w:szCs w:val="24"/>
          <w:u w:val="single"/>
        </w:rPr>
      </w:pPr>
    </w:p>
    <w:p w14:paraId="406B5671" w14:textId="77777777" w:rsidR="00C92793" w:rsidRDefault="00C92793" w:rsidP="00847D43">
      <w:pPr>
        <w:tabs>
          <w:tab w:val="left" w:pos="426"/>
        </w:tabs>
        <w:ind w:firstLine="567"/>
        <w:contextualSpacing/>
        <w:jc w:val="center"/>
        <w:rPr>
          <w:b/>
          <w:sz w:val="24"/>
          <w:szCs w:val="24"/>
          <w:u w:val="single"/>
        </w:rPr>
      </w:pPr>
    </w:p>
    <w:p w14:paraId="70DFFC2C" w14:textId="77777777" w:rsidR="00C92793" w:rsidRDefault="00C92793" w:rsidP="00847D43">
      <w:pPr>
        <w:tabs>
          <w:tab w:val="left" w:pos="426"/>
        </w:tabs>
        <w:ind w:firstLine="567"/>
        <w:contextualSpacing/>
        <w:jc w:val="center"/>
        <w:rPr>
          <w:b/>
          <w:sz w:val="24"/>
          <w:szCs w:val="24"/>
          <w:u w:val="single"/>
        </w:rPr>
      </w:pPr>
    </w:p>
    <w:p w14:paraId="5BDA1CFE" w14:textId="77777777" w:rsidR="00C92793" w:rsidRDefault="00C92793" w:rsidP="00847D43">
      <w:pPr>
        <w:tabs>
          <w:tab w:val="left" w:pos="426"/>
        </w:tabs>
        <w:ind w:firstLine="567"/>
        <w:contextualSpacing/>
        <w:jc w:val="center"/>
        <w:rPr>
          <w:b/>
          <w:sz w:val="24"/>
          <w:szCs w:val="24"/>
          <w:u w:val="single"/>
        </w:rPr>
      </w:pPr>
    </w:p>
    <w:p w14:paraId="59972399" w14:textId="77777777" w:rsidR="00C433B1" w:rsidRDefault="00C433B1" w:rsidP="00847D43">
      <w:pPr>
        <w:tabs>
          <w:tab w:val="left" w:pos="426"/>
        </w:tabs>
        <w:ind w:firstLine="567"/>
        <w:contextualSpacing/>
        <w:jc w:val="center"/>
        <w:rPr>
          <w:b/>
          <w:sz w:val="24"/>
          <w:szCs w:val="24"/>
          <w:u w:val="single"/>
        </w:rPr>
      </w:pPr>
    </w:p>
    <w:p w14:paraId="163D90EE" w14:textId="77777777" w:rsidR="00C433B1" w:rsidRDefault="00C433B1" w:rsidP="00847D43">
      <w:pPr>
        <w:tabs>
          <w:tab w:val="left" w:pos="426"/>
        </w:tabs>
        <w:ind w:firstLine="567"/>
        <w:contextualSpacing/>
        <w:jc w:val="center"/>
        <w:rPr>
          <w:b/>
          <w:sz w:val="24"/>
          <w:szCs w:val="24"/>
          <w:u w:val="single"/>
        </w:rPr>
      </w:pPr>
    </w:p>
    <w:p w14:paraId="52EDC6F6" w14:textId="77777777" w:rsidR="00583E3E" w:rsidRDefault="00583E3E" w:rsidP="00847D43">
      <w:pPr>
        <w:tabs>
          <w:tab w:val="left" w:pos="426"/>
        </w:tabs>
        <w:ind w:firstLine="567"/>
        <w:contextualSpacing/>
        <w:jc w:val="center"/>
        <w:rPr>
          <w:b/>
          <w:sz w:val="24"/>
          <w:szCs w:val="24"/>
          <w:u w:val="single"/>
        </w:rPr>
      </w:pPr>
    </w:p>
    <w:p w14:paraId="06F6B6AB" w14:textId="77777777" w:rsidR="00C92793" w:rsidRDefault="00C92793" w:rsidP="00847D43">
      <w:pPr>
        <w:tabs>
          <w:tab w:val="left" w:pos="426"/>
        </w:tabs>
        <w:ind w:firstLine="567"/>
        <w:contextualSpacing/>
        <w:jc w:val="center"/>
        <w:rPr>
          <w:b/>
          <w:sz w:val="24"/>
          <w:szCs w:val="24"/>
          <w:u w:val="single"/>
        </w:rPr>
      </w:pPr>
    </w:p>
    <w:p w14:paraId="41CA75CB" w14:textId="77777777" w:rsidR="00847D43" w:rsidRPr="00847D43" w:rsidRDefault="00847D43" w:rsidP="00847D43">
      <w:pPr>
        <w:tabs>
          <w:tab w:val="left" w:pos="426"/>
        </w:tabs>
        <w:ind w:firstLine="567"/>
        <w:contextualSpacing/>
        <w:jc w:val="center"/>
        <w:rPr>
          <w:b/>
          <w:sz w:val="24"/>
          <w:szCs w:val="24"/>
          <w:u w:val="single"/>
        </w:rPr>
      </w:pPr>
      <w:r w:rsidRPr="00847D43">
        <w:rPr>
          <w:b/>
          <w:sz w:val="24"/>
          <w:szCs w:val="24"/>
          <w:u w:val="single"/>
        </w:rPr>
        <w:lastRenderedPageBreak/>
        <w:t>Заочный этап</w:t>
      </w:r>
    </w:p>
    <w:p w14:paraId="0F15C504" w14:textId="77777777" w:rsidR="00847D43" w:rsidRPr="00847D43" w:rsidRDefault="00847D43" w:rsidP="00847D43">
      <w:pPr>
        <w:ind w:right="63" w:firstLine="708"/>
        <w:jc w:val="both"/>
        <w:rPr>
          <w:sz w:val="24"/>
          <w:szCs w:val="24"/>
        </w:rPr>
      </w:pPr>
    </w:p>
    <w:p w14:paraId="5133DCE1" w14:textId="77777777" w:rsidR="00847D43" w:rsidRPr="00847D43" w:rsidRDefault="00847D43" w:rsidP="00847D43">
      <w:pPr>
        <w:ind w:right="63" w:firstLine="567"/>
        <w:jc w:val="both"/>
        <w:rPr>
          <w:sz w:val="24"/>
          <w:szCs w:val="24"/>
        </w:rPr>
      </w:pPr>
      <w:r w:rsidRPr="00847D43">
        <w:rPr>
          <w:b/>
          <w:bCs/>
          <w:sz w:val="24"/>
          <w:szCs w:val="24"/>
        </w:rPr>
        <w:t>Заочный</w:t>
      </w:r>
      <w:r w:rsidRPr="00847D43">
        <w:rPr>
          <w:sz w:val="24"/>
          <w:szCs w:val="24"/>
        </w:rPr>
        <w:t xml:space="preserve"> этап включает три конкурсных испытания: </w:t>
      </w:r>
      <w:r w:rsidRPr="00847D43">
        <w:rPr>
          <w:b/>
          <w:bCs/>
          <w:sz w:val="24"/>
          <w:szCs w:val="24"/>
        </w:rPr>
        <w:t>«Визитная карточка», «Дополнительная общеобразовательная программа (общеразвивающая или предпрофессиональная)», «</w:t>
      </w:r>
      <w:r w:rsidR="007E49FB" w:rsidRPr="007E49FB">
        <w:rPr>
          <w:b/>
          <w:bCs/>
          <w:sz w:val="24"/>
          <w:szCs w:val="24"/>
        </w:rPr>
        <w:t>Видеообращение «Педагог дополнительного образования: где учиться мастерству</w:t>
      </w:r>
      <w:r w:rsidRPr="00847D43">
        <w:rPr>
          <w:b/>
          <w:bCs/>
          <w:sz w:val="24"/>
          <w:szCs w:val="24"/>
        </w:rPr>
        <w:t>».</w:t>
      </w:r>
    </w:p>
    <w:p w14:paraId="4DAD86F1" w14:textId="77777777" w:rsidR="00847D43" w:rsidRPr="00847D43" w:rsidRDefault="00847D43" w:rsidP="00847D43">
      <w:pPr>
        <w:tabs>
          <w:tab w:val="left" w:pos="426"/>
        </w:tabs>
        <w:ind w:firstLine="567"/>
        <w:jc w:val="both"/>
        <w:rPr>
          <w:b/>
          <w:sz w:val="24"/>
          <w:szCs w:val="24"/>
        </w:rPr>
      </w:pPr>
      <w:r w:rsidRPr="00847D43">
        <w:rPr>
          <w:b/>
          <w:sz w:val="24"/>
          <w:szCs w:val="24"/>
        </w:rPr>
        <w:t>Конкурсное испытание «Визитная карточка»</w:t>
      </w:r>
    </w:p>
    <w:bookmarkEnd w:id="11"/>
    <w:p w14:paraId="151EB846" w14:textId="6B817599" w:rsidR="00847D43" w:rsidRPr="00847D43" w:rsidRDefault="00847D43" w:rsidP="007E49FB">
      <w:pPr>
        <w:ind w:firstLine="567"/>
        <w:jc w:val="both"/>
        <w:rPr>
          <w:color w:val="000000"/>
          <w:sz w:val="24"/>
          <w:szCs w:val="24"/>
          <w:lang w:bidi="ru-RU"/>
        </w:rPr>
      </w:pPr>
      <w:r w:rsidRPr="00847D43">
        <w:rPr>
          <w:bCs/>
          <w:iCs/>
          <w:color w:val="000000"/>
          <w:sz w:val="24"/>
          <w:szCs w:val="24"/>
          <w:lang w:bidi="ru-RU"/>
        </w:rPr>
        <w:t>Формат конкурсного задания:</w:t>
      </w:r>
      <w:r w:rsidRPr="00847D43">
        <w:rPr>
          <w:color w:val="000000"/>
          <w:sz w:val="24"/>
          <w:szCs w:val="24"/>
          <w:lang w:bidi="ru-RU"/>
        </w:rPr>
        <w:t xml:space="preserve"> видеоролик (регламент: продолжительностью не более 5 минут, должен иметь качественное изображение и звук, формат *.mp4) размещается на канале RUTUBE (</w:t>
      </w:r>
      <w:hyperlink r:id="rId17" w:history="1">
        <w:r w:rsidRPr="00847D43">
          <w:rPr>
            <w:color w:val="0000FF"/>
            <w:sz w:val="24"/>
            <w:szCs w:val="24"/>
            <w:u w:val="single"/>
            <w:lang w:bidi="ru-RU"/>
          </w:rPr>
          <w:t>https://rutube.ru/</w:t>
        </w:r>
      </w:hyperlink>
      <w:r w:rsidRPr="00847D43">
        <w:rPr>
          <w:color w:val="000000"/>
          <w:sz w:val="24"/>
          <w:szCs w:val="24"/>
          <w:lang w:bidi="ru-RU"/>
        </w:rPr>
        <w:t>). Ссылка размещается на официальном сайте образовательной организации</w:t>
      </w:r>
      <w:r w:rsidR="007E49FB" w:rsidRPr="007E49FB">
        <w:rPr>
          <w:color w:val="000000"/>
          <w:sz w:val="24"/>
          <w:szCs w:val="24"/>
          <w:lang w:bidi="ru-RU"/>
        </w:rPr>
        <w:t xml:space="preserve"> или</w:t>
      </w:r>
      <w:r w:rsidR="00C97FBA">
        <w:rPr>
          <w:color w:val="000000"/>
          <w:sz w:val="24"/>
          <w:szCs w:val="24"/>
          <w:lang w:bidi="ru-RU"/>
        </w:rPr>
        <w:t xml:space="preserve"> </w:t>
      </w:r>
      <w:r w:rsidR="007E49FB" w:rsidRPr="007E49FB">
        <w:rPr>
          <w:color w:val="000000"/>
          <w:sz w:val="24"/>
          <w:szCs w:val="24"/>
          <w:lang w:bidi="ru-RU"/>
        </w:rPr>
        <w:t>на Интернет-ресурсе участника</w:t>
      </w:r>
      <w:r w:rsidR="00C97FBA">
        <w:rPr>
          <w:color w:val="000000"/>
          <w:sz w:val="24"/>
          <w:szCs w:val="24"/>
          <w:lang w:bidi="ru-RU"/>
        </w:rPr>
        <w:t xml:space="preserve"> </w:t>
      </w:r>
      <w:r w:rsidR="007E49FB" w:rsidRPr="007E49FB">
        <w:rPr>
          <w:color w:val="000000"/>
          <w:sz w:val="24"/>
          <w:szCs w:val="24"/>
          <w:lang w:bidi="ru-RU"/>
        </w:rPr>
        <w:t>Конкурса</w:t>
      </w:r>
      <w:r w:rsidRPr="00847D43">
        <w:rPr>
          <w:color w:val="000000"/>
          <w:sz w:val="24"/>
          <w:szCs w:val="24"/>
          <w:lang w:bidi="ru-RU"/>
        </w:rPr>
        <w:t xml:space="preserve">, вносится в информационную карту участника. </w:t>
      </w:r>
    </w:p>
    <w:p w14:paraId="56901E69" w14:textId="77777777" w:rsidR="00847D43" w:rsidRPr="00847D43" w:rsidRDefault="00847D43" w:rsidP="008124DD">
      <w:pPr>
        <w:ind w:firstLine="567"/>
        <w:jc w:val="both"/>
        <w:rPr>
          <w:color w:val="000000"/>
          <w:sz w:val="24"/>
          <w:szCs w:val="24"/>
          <w:lang w:bidi="ru-RU"/>
        </w:rPr>
      </w:pPr>
      <w:r w:rsidRPr="00847D43">
        <w:rPr>
          <w:color w:val="000000"/>
          <w:sz w:val="24"/>
          <w:szCs w:val="24"/>
          <w:lang w:bidi="ru-RU"/>
        </w:rPr>
        <w:t>Требования к содержанию видеоролика: видеоролик должен отражать объективные сведения о совокупности профессиональных взглядов и позиций участника конкурса, процессе и результатах профессиональной деятельности по реализации дополнительной общеобразовательной программы. Видеоряд может включать фрагменты занятий, обзор мероприятий, интервьюирование участников образовательных отношений, сведения о творческих достижениях обучающихся, достижениях и (или) увлечениях участника конкурса.</w:t>
      </w:r>
    </w:p>
    <w:p w14:paraId="71EB78D5" w14:textId="77777777" w:rsidR="00847D43" w:rsidRPr="00847D43" w:rsidRDefault="00847D43" w:rsidP="00847D43">
      <w:pPr>
        <w:spacing w:before="54" w:after="54"/>
        <w:ind w:firstLine="567"/>
        <w:jc w:val="both"/>
        <w:rPr>
          <w:color w:val="000000"/>
          <w:sz w:val="24"/>
          <w:szCs w:val="24"/>
        </w:rPr>
      </w:pPr>
      <w:r w:rsidRPr="00847D43">
        <w:rPr>
          <w:color w:val="000000"/>
          <w:sz w:val="24"/>
          <w:szCs w:val="24"/>
        </w:rPr>
        <w:t xml:space="preserve">Оценка выполнения конкурсного задания осуществляется по </w:t>
      </w:r>
      <w:r w:rsidR="009D0CC2">
        <w:rPr>
          <w:color w:val="000000"/>
          <w:sz w:val="24"/>
          <w:szCs w:val="24"/>
        </w:rPr>
        <w:t>3</w:t>
      </w:r>
      <w:r w:rsidRPr="00847D43">
        <w:rPr>
          <w:color w:val="000000"/>
          <w:sz w:val="24"/>
          <w:szCs w:val="24"/>
        </w:rPr>
        <w:t xml:space="preserve"> критериям. Максимальный общий балл – </w:t>
      </w:r>
      <w:r w:rsidR="009D0CC2">
        <w:rPr>
          <w:color w:val="000000"/>
          <w:sz w:val="24"/>
          <w:szCs w:val="24"/>
        </w:rPr>
        <w:t>9</w:t>
      </w:r>
      <w:r w:rsidRPr="00847D43">
        <w:rPr>
          <w:color w:val="000000"/>
          <w:sz w:val="24"/>
          <w:szCs w:val="24"/>
        </w:rPr>
        <w:t>.</w:t>
      </w:r>
    </w:p>
    <w:p w14:paraId="718789A6"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682"/>
        <w:gridCol w:w="1810"/>
        <w:gridCol w:w="1786"/>
      </w:tblGrid>
      <w:tr w:rsidR="00847D43" w:rsidRPr="00847D43" w14:paraId="679675E1" w14:textId="77777777" w:rsidTr="002E6F14">
        <w:tc>
          <w:tcPr>
            <w:tcW w:w="4633" w:type="dxa"/>
            <w:vMerge w:val="restart"/>
            <w:tcBorders>
              <w:top w:val="single" w:sz="4" w:space="0" w:color="auto"/>
              <w:left w:val="single" w:sz="4" w:space="0" w:color="auto"/>
              <w:bottom w:val="single" w:sz="4" w:space="0" w:color="auto"/>
              <w:right w:val="single" w:sz="4" w:space="0" w:color="auto"/>
            </w:tcBorders>
            <w:hideMark/>
          </w:tcPr>
          <w:p w14:paraId="77B89253" w14:textId="77777777" w:rsidR="00847D43" w:rsidRPr="00847D43" w:rsidRDefault="00847D43" w:rsidP="00847D43">
            <w:pPr>
              <w:autoSpaceDE w:val="0"/>
              <w:autoSpaceDN w:val="0"/>
              <w:adjustRightInd w:val="0"/>
              <w:jc w:val="center"/>
            </w:pPr>
            <w:r w:rsidRPr="00847D43">
              <w:t>Критерии</w:t>
            </w:r>
          </w:p>
        </w:tc>
        <w:tc>
          <w:tcPr>
            <w:tcW w:w="5278" w:type="dxa"/>
            <w:gridSpan w:val="3"/>
            <w:tcBorders>
              <w:top w:val="single" w:sz="4" w:space="0" w:color="auto"/>
              <w:left w:val="single" w:sz="4" w:space="0" w:color="auto"/>
              <w:bottom w:val="single" w:sz="4" w:space="0" w:color="auto"/>
              <w:right w:val="single" w:sz="4" w:space="0" w:color="auto"/>
            </w:tcBorders>
            <w:hideMark/>
          </w:tcPr>
          <w:p w14:paraId="7ED25F14" w14:textId="77777777" w:rsidR="00847D43" w:rsidRPr="00847D43" w:rsidRDefault="00847D43" w:rsidP="00847D43">
            <w:pPr>
              <w:autoSpaceDE w:val="0"/>
              <w:autoSpaceDN w:val="0"/>
              <w:adjustRightInd w:val="0"/>
              <w:jc w:val="center"/>
            </w:pPr>
            <w:r w:rsidRPr="00847D43">
              <w:t>Баллы</w:t>
            </w:r>
          </w:p>
        </w:tc>
      </w:tr>
      <w:tr w:rsidR="00847D43" w:rsidRPr="00847D43" w14:paraId="7497CD2F"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12351D12" w14:textId="77777777" w:rsidR="00847D43" w:rsidRPr="00847D43" w:rsidRDefault="00847D43" w:rsidP="00847D43"/>
        </w:tc>
        <w:tc>
          <w:tcPr>
            <w:tcW w:w="1682" w:type="dxa"/>
            <w:tcBorders>
              <w:top w:val="single" w:sz="4" w:space="0" w:color="auto"/>
              <w:left w:val="single" w:sz="4" w:space="0" w:color="auto"/>
              <w:bottom w:val="single" w:sz="4" w:space="0" w:color="auto"/>
              <w:right w:val="single" w:sz="4" w:space="0" w:color="auto"/>
            </w:tcBorders>
            <w:hideMark/>
          </w:tcPr>
          <w:p w14:paraId="1AA8F756" w14:textId="77777777" w:rsidR="00847D43" w:rsidRPr="00847D43" w:rsidRDefault="00847D43" w:rsidP="00847D43">
            <w:pPr>
              <w:autoSpaceDE w:val="0"/>
              <w:autoSpaceDN w:val="0"/>
              <w:adjustRightInd w:val="0"/>
              <w:jc w:val="center"/>
            </w:pPr>
            <w:r w:rsidRPr="00847D43">
              <w:t>0 – 1</w:t>
            </w:r>
          </w:p>
        </w:tc>
        <w:tc>
          <w:tcPr>
            <w:tcW w:w="1810" w:type="dxa"/>
            <w:tcBorders>
              <w:top w:val="single" w:sz="4" w:space="0" w:color="auto"/>
              <w:left w:val="single" w:sz="4" w:space="0" w:color="auto"/>
              <w:bottom w:val="single" w:sz="4" w:space="0" w:color="auto"/>
              <w:right w:val="single" w:sz="4" w:space="0" w:color="auto"/>
            </w:tcBorders>
            <w:hideMark/>
          </w:tcPr>
          <w:p w14:paraId="5F254FC5" w14:textId="77777777" w:rsidR="00847D43" w:rsidRPr="00847D43" w:rsidRDefault="00847D43" w:rsidP="00847D43">
            <w:pPr>
              <w:autoSpaceDE w:val="0"/>
              <w:autoSpaceDN w:val="0"/>
              <w:adjustRightInd w:val="0"/>
              <w:jc w:val="center"/>
            </w:pPr>
            <w:r w:rsidRPr="00847D43">
              <w:t>2</w:t>
            </w:r>
          </w:p>
        </w:tc>
        <w:tc>
          <w:tcPr>
            <w:tcW w:w="1786" w:type="dxa"/>
            <w:tcBorders>
              <w:top w:val="single" w:sz="4" w:space="0" w:color="auto"/>
              <w:left w:val="single" w:sz="4" w:space="0" w:color="auto"/>
              <w:bottom w:val="single" w:sz="4" w:space="0" w:color="auto"/>
              <w:right w:val="single" w:sz="4" w:space="0" w:color="auto"/>
            </w:tcBorders>
            <w:hideMark/>
          </w:tcPr>
          <w:p w14:paraId="357214E1" w14:textId="77777777" w:rsidR="00847D43" w:rsidRPr="00847D43" w:rsidRDefault="00847D43" w:rsidP="00847D43">
            <w:pPr>
              <w:autoSpaceDE w:val="0"/>
              <w:autoSpaceDN w:val="0"/>
              <w:adjustRightInd w:val="0"/>
              <w:jc w:val="center"/>
            </w:pPr>
            <w:r w:rsidRPr="00847D43">
              <w:t>3</w:t>
            </w:r>
          </w:p>
        </w:tc>
      </w:tr>
      <w:tr w:rsidR="00847D43" w:rsidRPr="00847D43" w14:paraId="558203AA" w14:textId="77777777" w:rsidTr="002E6F14">
        <w:tc>
          <w:tcPr>
            <w:tcW w:w="4633" w:type="dxa"/>
            <w:tcBorders>
              <w:top w:val="single" w:sz="4" w:space="0" w:color="auto"/>
              <w:left w:val="single" w:sz="4" w:space="0" w:color="auto"/>
              <w:bottom w:val="single" w:sz="4" w:space="0" w:color="auto"/>
              <w:right w:val="single" w:sz="4" w:space="0" w:color="auto"/>
            </w:tcBorders>
          </w:tcPr>
          <w:p w14:paraId="7EA76EEB" w14:textId="77777777" w:rsidR="00847D43" w:rsidRPr="00847D43" w:rsidRDefault="00847D43" w:rsidP="00847D43">
            <w:pPr>
              <w:autoSpaceDE w:val="0"/>
              <w:autoSpaceDN w:val="0"/>
              <w:adjustRightInd w:val="0"/>
              <w:jc w:val="center"/>
              <w:rPr>
                <w:b/>
                <w:bCs/>
              </w:rPr>
            </w:pPr>
          </w:p>
        </w:tc>
        <w:tc>
          <w:tcPr>
            <w:tcW w:w="1682" w:type="dxa"/>
            <w:tcBorders>
              <w:top w:val="single" w:sz="4" w:space="0" w:color="auto"/>
              <w:left w:val="single" w:sz="4" w:space="0" w:color="auto"/>
              <w:bottom w:val="single" w:sz="4" w:space="0" w:color="auto"/>
              <w:right w:val="single" w:sz="4" w:space="0" w:color="auto"/>
            </w:tcBorders>
            <w:hideMark/>
          </w:tcPr>
          <w:p w14:paraId="78572E78" w14:textId="77777777" w:rsidR="00847D43" w:rsidRPr="00847D43" w:rsidRDefault="00847D43" w:rsidP="00847D43">
            <w:pPr>
              <w:jc w:val="center"/>
            </w:pPr>
            <w:r w:rsidRPr="00847D43">
              <w:t>недостаточно</w:t>
            </w:r>
          </w:p>
        </w:tc>
        <w:tc>
          <w:tcPr>
            <w:tcW w:w="1810" w:type="dxa"/>
            <w:tcBorders>
              <w:top w:val="single" w:sz="4" w:space="0" w:color="auto"/>
              <w:left w:val="single" w:sz="4" w:space="0" w:color="auto"/>
              <w:bottom w:val="single" w:sz="4" w:space="0" w:color="auto"/>
              <w:right w:val="single" w:sz="4" w:space="0" w:color="auto"/>
            </w:tcBorders>
            <w:hideMark/>
          </w:tcPr>
          <w:p w14:paraId="439EB099" w14:textId="77777777" w:rsidR="00847D43" w:rsidRPr="00847D43" w:rsidRDefault="00847D43" w:rsidP="00847D43">
            <w:pPr>
              <w:jc w:val="center"/>
            </w:pPr>
            <w:r w:rsidRPr="00847D43">
              <w:t>в достаточной мере</w:t>
            </w:r>
          </w:p>
        </w:tc>
        <w:tc>
          <w:tcPr>
            <w:tcW w:w="1786" w:type="dxa"/>
            <w:tcBorders>
              <w:top w:val="single" w:sz="4" w:space="0" w:color="auto"/>
              <w:left w:val="single" w:sz="4" w:space="0" w:color="auto"/>
              <w:bottom w:val="single" w:sz="4" w:space="0" w:color="auto"/>
              <w:right w:val="single" w:sz="4" w:space="0" w:color="auto"/>
            </w:tcBorders>
            <w:hideMark/>
          </w:tcPr>
          <w:p w14:paraId="39E9B2ED" w14:textId="77777777" w:rsidR="00847D43" w:rsidRPr="00847D43" w:rsidRDefault="00847D43" w:rsidP="00847D43">
            <w:pPr>
              <w:jc w:val="center"/>
            </w:pPr>
            <w:r w:rsidRPr="00847D43">
              <w:t>в полной мере</w:t>
            </w:r>
          </w:p>
        </w:tc>
      </w:tr>
      <w:tr w:rsidR="00847D43" w:rsidRPr="00847D43" w14:paraId="3AECA887"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77D37B3A" w14:textId="77777777" w:rsidR="00847D43" w:rsidRPr="00847D43" w:rsidRDefault="009D0CC2" w:rsidP="00847D43">
            <w:pPr>
              <w:autoSpaceDE w:val="0"/>
              <w:autoSpaceDN w:val="0"/>
              <w:adjustRightInd w:val="0"/>
              <w:jc w:val="both"/>
              <w:rPr>
                <w:color w:val="000000"/>
                <w:lang w:bidi="ru-RU"/>
              </w:rPr>
            </w:pPr>
            <w:r w:rsidRPr="009D0CC2">
              <w:rPr>
                <w:color w:val="000000"/>
                <w:lang w:bidi="ru-RU"/>
              </w:rPr>
              <w:t>Сформированность профессиональных взглядов и позиций педагога дополнительного образования / наставника</w:t>
            </w:r>
          </w:p>
        </w:tc>
        <w:tc>
          <w:tcPr>
            <w:tcW w:w="1682" w:type="dxa"/>
            <w:tcBorders>
              <w:top w:val="single" w:sz="4" w:space="0" w:color="auto"/>
              <w:left w:val="single" w:sz="4" w:space="0" w:color="auto"/>
              <w:bottom w:val="single" w:sz="4" w:space="0" w:color="auto"/>
              <w:right w:val="single" w:sz="4" w:space="0" w:color="auto"/>
            </w:tcBorders>
          </w:tcPr>
          <w:p w14:paraId="072B648C"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26BD07BB"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3CDE659A" w14:textId="77777777" w:rsidR="00847D43" w:rsidRPr="00847D43" w:rsidRDefault="00847D43" w:rsidP="00847D43">
            <w:pPr>
              <w:autoSpaceDE w:val="0"/>
              <w:autoSpaceDN w:val="0"/>
              <w:adjustRightInd w:val="0"/>
              <w:jc w:val="center"/>
              <w:rPr>
                <w:bCs/>
              </w:rPr>
            </w:pPr>
          </w:p>
        </w:tc>
      </w:tr>
      <w:tr w:rsidR="00847D43" w:rsidRPr="00847D43" w14:paraId="68928AEC"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240A05E2" w14:textId="77777777" w:rsidR="00847D43" w:rsidRPr="00847D43" w:rsidRDefault="00847D43" w:rsidP="00847D43">
            <w:pPr>
              <w:autoSpaceDE w:val="0"/>
              <w:autoSpaceDN w:val="0"/>
              <w:adjustRightInd w:val="0"/>
              <w:jc w:val="both"/>
              <w:rPr>
                <w:color w:val="000000"/>
                <w:lang w:bidi="ru-RU"/>
              </w:rPr>
            </w:pPr>
            <w:r w:rsidRPr="00847D43">
              <w:rPr>
                <w:color w:val="000000"/>
                <w:lang w:bidi="ru-RU"/>
              </w:rPr>
              <w:t xml:space="preserve">Отражение </w:t>
            </w:r>
            <w:r w:rsidR="009D0CC2">
              <w:rPr>
                <w:color w:val="000000"/>
                <w:lang w:bidi="ru-RU"/>
              </w:rPr>
              <w:t>п</w:t>
            </w:r>
            <w:r w:rsidR="009D0CC2" w:rsidRPr="009D0CC2">
              <w:rPr>
                <w:color w:val="000000"/>
                <w:lang w:bidi="ru-RU"/>
              </w:rPr>
              <w:t>роцесс</w:t>
            </w:r>
            <w:r w:rsidR="009D0CC2">
              <w:rPr>
                <w:color w:val="000000"/>
                <w:lang w:bidi="ru-RU"/>
              </w:rPr>
              <w:t>а</w:t>
            </w:r>
            <w:r w:rsidR="009D0CC2" w:rsidRPr="009D0CC2">
              <w:rPr>
                <w:color w:val="000000"/>
                <w:lang w:bidi="ru-RU"/>
              </w:rPr>
              <w:t xml:space="preserve"> профессиональной деятельности педагога по реализации дополнительной общеобразовательной программы </w:t>
            </w:r>
          </w:p>
        </w:tc>
        <w:tc>
          <w:tcPr>
            <w:tcW w:w="1682" w:type="dxa"/>
            <w:tcBorders>
              <w:top w:val="single" w:sz="4" w:space="0" w:color="auto"/>
              <w:left w:val="single" w:sz="4" w:space="0" w:color="auto"/>
              <w:bottom w:val="single" w:sz="4" w:space="0" w:color="auto"/>
              <w:right w:val="single" w:sz="4" w:space="0" w:color="auto"/>
            </w:tcBorders>
          </w:tcPr>
          <w:p w14:paraId="2F90637A"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514517E3"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62B22DC3" w14:textId="77777777" w:rsidR="00847D43" w:rsidRPr="00847D43" w:rsidRDefault="00847D43" w:rsidP="00847D43">
            <w:pPr>
              <w:autoSpaceDE w:val="0"/>
              <w:autoSpaceDN w:val="0"/>
              <w:adjustRightInd w:val="0"/>
              <w:jc w:val="center"/>
              <w:rPr>
                <w:bCs/>
              </w:rPr>
            </w:pPr>
          </w:p>
        </w:tc>
      </w:tr>
      <w:tr w:rsidR="00847D43" w:rsidRPr="00847D43" w14:paraId="00D46915"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58E86DF4" w14:textId="77777777" w:rsidR="00847D43" w:rsidRPr="00847D43" w:rsidRDefault="00847D43" w:rsidP="00847D43">
            <w:pPr>
              <w:autoSpaceDE w:val="0"/>
              <w:autoSpaceDN w:val="0"/>
              <w:adjustRightInd w:val="0"/>
              <w:jc w:val="both"/>
              <w:rPr>
                <w:color w:val="000000"/>
                <w:lang w:bidi="ru-RU"/>
              </w:rPr>
            </w:pPr>
            <w:r w:rsidRPr="00847D43">
              <w:rPr>
                <w:color w:val="000000"/>
                <w:lang w:bidi="ru-RU"/>
              </w:rPr>
              <w:t xml:space="preserve">Отражение </w:t>
            </w:r>
            <w:r w:rsidR="009D0CC2">
              <w:rPr>
                <w:color w:val="000000"/>
                <w:lang w:bidi="ru-RU"/>
              </w:rPr>
              <w:t>р</w:t>
            </w:r>
            <w:r w:rsidR="009D0CC2" w:rsidRPr="009D0CC2">
              <w:rPr>
                <w:color w:val="000000"/>
                <w:lang w:bidi="ru-RU"/>
              </w:rPr>
              <w:t>езультативност</w:t>
            </w:r>
            <w:r w:rsidR="009D0CC2">
              <w:rPr>
                <w:color w:val="000000"/>
                <w:lang w:bidi="ru-RU"/>
              </w:rPr>
              <w:t>и</w:t>
            </w:r>
            <w:r w:rsidR="009D0CC2" w:rsidRPr="009D0CC2">
              <w:rPr>
                <w:color w:val="000000"/>
                <w:lang w:bidi="ru-RU"/>
              </w:rPr>
              <w:t xml:space="preserve"> образовательных достижений и воспитания обучающихся/ наставляемых</w:t>
            </w:r>
          </w:p>
        </w:tc>
        <w:tc>
          <w:tcPr>
            <w:tcW w:w="1682" w:type="dxa"/>
            <w:tcBorders>
              <w:top w:val="single" w:sz="4" w:space="0" w:color="auto"/>
              <w:left w:val="single" w:sz="4" w:space="0" w:color="auto"/>
              <w:bottom w:val="single" w:sz="4" w:space="0" w:color="auto"/>
              <w:right w:val="single" w:sz="4" w:space="0" w:color="auto"/>
            </w:tcBorders>
          </w:tcPr>
          <w:p w14:paraId="67CF0AE5"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0CE1EA8E"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51F00A9F" w14:textId="77777777" w:rsidR="00847D43" w:rsidRPr="00847D43" w:rsidRDefault="00847D43" w:rsidP="00847D43">
            <w:pPr>
              <w:autoSpaceDE w:val="0"/>
              <w:autoSpaceDN w:val="0"/>
              <w:adjustRightInd w:val="0"/>
              <w:jc w:val="center"/>
              <w:rPr>
                <w:bCs/>
              </w:rPr>
            </w:pPr>
          </w:p>
        </w:tc>
      </w:tr>
    </w:tbl>
    <w:p w14:paraId="6FCFECA5" w14:textId="77777777" w:rsidR="00847D43" w:rsidRPr="00847D43" w:rsidRDefault="00847D43" w:rsidP="00847D43">
      <w:pPr>
        <w:autoSpaceDE w:val="0"/>
        <w:autoSpaceDN w:val="0"/>
        <w:adjustRightInd w:val="0"/>
        <w:ind w:firstLine="567"/>
        <w:jc w:val="center"/>
        <w:rPr>
          <w:b/>
          <w:bCs/>
          <w:sz w:val="24"/>
          <w:szCs w:val="24"/>
        </w:rPr>
      </w:pPr>
    </w:p>
    <w:p w14:paraId="16B6619E" w14:textId="04B12B0B" w:rsidR="00847D43" w:rsidRPr="00847D43" w:rsidRDefault="00847D43" w:rsidP="00847D43">
      <w:pPr>
        <w:autoSpaceDE w:val="0"/>
        <w:autoSpaceDN w:val="0"/>
        <w:adjustRightInd w:val="0"/>
        <w:ind w:firstLine="567"/>
        <w:jc w:val="both"/>
        <w:rPr>
          <w:b/>
          <w:sz w:val="24"/>
          <w:szCs w:val="24"/>
        </w:rPr>
      </w:pPr>
      <w:r w:rsidRPr="00847D43">
        <w:rPr>
          <w:b/>
          <w:sz w:val="24"/>
          <w:szCs w:val="24"/>
        </w:rPr>
        <w:t>Конкурсное испытание</w:t>
      </w:r>
      <w:r w:rsidR="00C97FBA">
        <w:rPr>
          <w:b/>
          <w:sz w:val="24"/>
          <w:szCs w:val="24"/>
        </w:rPr>
        <w:t xml:space="preserve"> </w:t>
      </w:r>
      <w:r w:rsidRPr="00847D43">
        <w:rPr>
          <w:b/>
          <w:sz w:val="24"/>
          <w:szCs w:val="24"/>
        </w:rPr>
        <w:t>«Дополнительная общеобразовательная программа (общеразвивающая или предпрофессиональная)»</w:t>
      </w:r>
      <w:r w:rsidR="009D0CC2">
        <w:rPr>
          <w:b/>
          <w:sz w:val="24"/>
          <w:szCs w:val="24"/>
        </w:rPr>
        <w:t xml:space="preserve">, </w:t>
      </w:r>
      <w:r w:rsidR="009D0CC2" w:rsidRPr="009D0CC2">
        <w:rPr>
          <w:b/>
          <w:sz w:val="24"/>
          <w:szCs w:val="24"/>
        </w:rPr>
        <w:t>результативность и качество её реализации</w:t>
      </w:r>
      <w:r w:rsidR="00DE171E">
        <w:rPr>
          <w:b/>
          <w:sz w:val="24"/>
          <w:szCs w:val="24"/>
        </w:rPr>
        <w:t>.</w:t>
      </w:r>
    </w:p>
    <w:p w14:paraId="6DCBAA29" w14:textId="77777777" w:rsidR="00847D43" w:rsidRPr="00847D43" w:rsidRDefault="00847D43" w:rsidP="00847D43">
      <w:pPr>
        <w:ind w:firstLine="567"/>
        <w:jc w:val="both"/>
        <w:rPr>
          <w:color w:val="000000"/>
          <w:sz w:val="24"/>
          <w:szCs w:val="24"/>
        </w:rPr>
      </w:pPr>
      <w:r w:rsidRPr="00847D43">
        <w:rPr>
          <w:color w:val="000000"/>
          <w:sz w:val="24"/>
          <w:szCs w:val="24"/>
        </w:rPr>
        <w:t xml:space="preserve">Размещается на </w:t>
      </w:r>
      <w:r w:rsidRPr="00847D43">
        <w:rPr>
          <w:color w:val="000000"/>
          <w:sz w:val="24"/>
          <w:szCs w:val="24"/>
          <w:lang w:bidi="ru-RU"/>
        </w:rPr>
        <w:t>официальном сайте образовательной организации</w:t>
      </w:r>
      <w:r w:rsidR="009D0CC2">
        <w:rPr>
          <w:color w:val="000000"/>
          <w:sz w:val="24"/>
          <w:szCs w:val="24"/>
          <w:lang w:bidi="ru-RU"/>
        </w:rPr>
        <w:t xml:space="preserve"> или на</w:t>
      </w:r>
      <w:r w:rsidR="009D0CC2" w:rsidRPr="009D0CC2">
        <w:rPr>
          <w:color w:val="000000"/>
          <w:sz w:val="24"/>
          <w:szCs w:val="24"/>
          <w:lang w:bidi="ru-RU"/>
        </w:rPr>
        <w:t xml:space="preserve"> Интернет-ресурсе участника Конкурса</w:t>
      </w:r>
      <w:r w:rsidRPr="00847D43">
        <w:rPr>
          <w:color w:val="000000"/>
          <w:sz w:val="24"/>
          <w:szCs w:val="24"/>
        </w:rPr>
        <w:t>, ссылка на программу вносится в информационную карту участника.</w:t>
      </w:r>
    </w:p>
    <w:p w14:paraId="394BD6D7" w14:textId="77777777" w:rsidR="00847D43" w:rsidRPr="00847D43" w:rsidRDefault="00847D43" w:rsidP="00847D43">
      <w:pPr>
        <w:ind w:firstLine="567"/>
        <w:jc w:val="both"/>
        <w:rPr>
          <w:color w:val="000000"/>
          <w:sz w:val="24"/>
          <w:szCs w:val="24"/>
        </w:rPr>
      </w:pPr>
      <w:r w:rsidRPr="00847D43">
        <w:rPr>
          <w:color w:val="000000"/>
          <w:sz w:val="24"/>
          <w:szCs w:val="24"/>
        </w:rPr>
        <w:t>Формат конкурсного испытания: конкурсные материалы включают: дополнительную общеобразовательную программу, оформленную в соответствии с установленными требованиями; аннотацию программы (объемом до 4 листов); аннотацию основных методических разработок к программе (до 5 листов); сведения о качестве реализации программы в наглядных формах представления анализа результативности (динамика результативности реализации программы за сопоставимые периоды обучения, представленная в таблицах или графиках (до 2 листов), со ссылками на полные тексты указанных программно-методических документов (программа, методические разработки и др.), размещенных на официальном сайте образовательной организации.</w:t>
      </w:r>
    </w:p>
    <w:p w14:paraId="2D7DB7F8" w14:textId="711D3931" w:rsidR="00E104E3" w:rsidRPr="00847D43" w:rsidRDefault="00847D43" w:rsidP="00DE171E">
      <w:pPr>
        <w:ind w:firstLine="567"/>
        <w:jc w:val="both"/>
        <w:rPr>
          <w:color w:val="000000"/>
          <w:sz w:val="24"/>
          <w:szCs w:val="24"/>
        </w:rPr>
      </w:pPr>
      <w:r w:rsidRPr="00847D43">
        <w:rPr>
          <w:color w:val="000000"/>
          <w:sz w:val="24"/>
          <w:szCs w:val="24"/>
        </w:rPr>
        <w:t xml:space="preserve">Оценивание выполнения конкурсного задания осуществляется по </w:t>
      </w:r>
      <w:r w:rsidR="00F523F8">
        <w:rPr>
          <w:color w:val="000000"/>
          <w:sz w:val="24"/>
          <w:szCs w:val="24"/>
        </w:rPr>
        <w:t>6</w:t>
      </w:r>
      <w:r w:rsidRPr="00847D43">
        <w:rPr>
          <w:color w:val="000000"/>
          <w:sz w:val="24"/>
          <w:szCs w:val="24"/>
        </w:rPr>
        <w:t xml:space="preserve"> критериям, максимальный общий балл – </w:t>
      </w:r>
      <w:r w:rsidR="00F523F8">
        <w:rPr>
          <w:color w:val="000000"/>
          <w:sz w:val="24"/>
          <w:szCs w:val="24"/>
        </w:rPr>
        <w:t>2</w:t>
      </w:r>
      <w:r w:rsidR="008102B4">
        <w:rPr>
          <w:color w:val="000000"/>
          <w:sz w:val="24"/>
          <w:szCs w:val="24"/>
        </w:rPr>
        <w:t>4</w:t>
      </w:r>
      <w:r w:rsidRPr="00847D43">
        <w:rPr>
          <w:color w:val="000000"/>
          <w:sz w:val="24"/>
          <w:szCs w:val="24"/>
        </w:rPr>
        <w:t>. Все критерии равнозначны, независимо от их последовательности.</w:t>
      </w:r>
    </w:p>
    <w:p w14:paraId="4B0771F8" w14:textId="77777777" w:rsidR="00847D43" w:rsidRPr="00847D43" w:rsidRDefault="00847D43" w:rsidP="00847D43">
      <w:pPr>
        <w:tabs>
          <w:tab w:val="left" w:pos="1134"/>
        </w:tabs>
        <w:ind w:firstLine="567"/>
        <w:jc w:val="center"/>
        <w:rPr>
          <w:b/>
          <w:bCs/>
          <w:sz w:val="24"/>
          <w:szCs w:val="24"/>
        </w:rPr>
      </w:pPr>
      <w:r w:rsidRPr="00847D43">
        <w:rPr>
          <w:b/>
          <w:bCs/>
          <w:sz w:val="24"/>
          <w:szCs w:val="24"/>
        </w:rPr>
        <w:lastRenderedPageBreak/>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1682"/>
        <w:gridCol w:w="1810"/>
        <w:gridCol w:w="1786"/>
      </w:tblGrid>
      <w:tr w:rsidR="00847D43" w:rsidRPr="00847D43" w14:paraId="40E83B31" w14:textId="77777777" w:rsidTr="002E6F14">
        <w:tc>
          <w:tcPr>
            <w:tcW w:w="4633" w:type="dxa"/>
            <w:vMerge w:val="restart"/>
            <w:tcBorders>
              <w:top w:val="single" w:sz="4" w:space="0" w:color="auto"/>
              <w:left w:val="single" w:sz="4" w:space="0" w:color="auto"/>
              <w:bottom w:val="single" w:sz="4" w:space="0" w:color="auto"/>
              <w:right w:val="single" w:sz="4" w:space="0" w:color="auto"/>
            </w:tcBorders>
            <w:hideMark/>
          </w:tcPr>
          <w:p w14:paraId="77AC1EDE" w14:textId="77777777" w:rsidR="00847D43" w:rsidRPr="00847D43" w:rsidRDefault="00847D43" w:rsidP="00847D43">
            <w:pPr>
              <w:autoSpaceDE w:val="0"/>
              <w:autoSpaceDN w:val="0"/>
              <w:adjustRightInd w:val="0"/>
              <w:jc w:val="center"/>
            </w:pPr>
            <w:r w:rsidRPr="00847D43">
              <w:t>Критерии</w:t>
            </w:r>
          </w:p>
        </w:tc>
        <w:tc>
          <w:tcPr>
            <w:tcW w:w="5278" w:type="dxa"/>
            <w:gridSpan w:val="3"/>
            <w:tcBorders>
              <w:top w:val="single" w:sz="4" w:space="0" w:color="auto"/>
              <w:left w:val="single" w:sz="4" w:space="0" w:color="auto"/>
              <w:bottom w:val="single" w:sz="4" w:space="0" w:color="auto"/>
              <w:right w:val="single" w:sz="4" w:space="0" w:color="auto"/>
            </w:tcBorders>
            <w:hideMark/>
          </w:tcPr>
          <w:p w14:paraId="21291A72" w14:textId="77777777" w:rsidR="00847D43" w:rsidRPr="00847D43" w:rsidRDefault="00847D43" w:rsidP="00847D43">
            <w:pPr>
              <w:autoSpaceDE w:val="0"/>
              <w:autoSpaceDN w:val="0"/>
              <w:adjustRightInd w:val="0"/>
              <w:jc w:val="center"/>
            </w:pPr>
            <w:r w:rsidRPr="00847D43">
              <w:t>Баллы</w:t>
            </w:r>
          </w:p>
        </w:tc>
      </w:tr>
      <w:tr w:rsidR="00847D43" w:rsidRPr="00847D43" w14:paraId="0C2AF5B6"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28338DFC" w14:textId="77777777" w:rsidR="00847D43" w:rsidRPr="00847D43" w:rsidRDefault="00847D43" w:rsidP="00847D43"/>
        </w:tc>
        <w:tc>
          <w:tcPr>
            <w:tcW w:w="1682" w:type="dxa"/>
            <w:tcBorders>
              <w:top w:val="single" w:sz="4" w:space="0" w:color="auto"/>
              <w:left w:val="single" w:sz="4" w:space="0" w:color="auto"/>
              <w:bottom w:val="single" w:sz="4" w:space="0" w:color="auto"/>
              <w:right w:val="single" w:sz="4" w:space="0" w:color="auto"/>
            </w:tcBorders>
            <w:hideMark/>
          </w:tcPr>
          <w:p w14:paraId="5CDAC573" w14:textId="77777777" w:rsidR="00847D43" w:rsidRPr="00847D43" w:rsidRDefault="00847D43" w:rsidP="00847D43">
            <w:pPr>
              <w:autoSpaceDE w:val="0"/>
              <w:autoSpaceDN w:val="0"/>
              <w:adjustRightInd w:val="0"/>
              <w:jc w:val="center"/>
            </w:pPr>
            <w:r w:rsidRPr="00847D43">
              <w:t>0 – 1</w:t>
            </w:r>
          </w:p>
        </w:tc>
        <w:tc>
          <w:tcPr>
            <w:tcW w:w="1810" w:type="dxa"/>
            <w:tcBorders>
              <w:top w:val="single" w:sz="4" w:space="0" w:color="auto"/>
              <w:left w:val="single" w:sz="4" w:space="0" w:color="auto"/>
              <w:bottom w:val="single" w:sz="4" w:space="0" w:color="auto"/>
              <w:right w:val="single" w:sz="4" w:space="0" w:color="auto"/>
            </w:tcBorders>
            <w:hideMark/>
          </w:tcPr>
          <w:p w14:paraId="4FD5C2DD" w14:textId="77777777" w:rsidR="00847D43" w:rsidRPr="00847D43" w:rsidRDefault="00847D43" w:rsidP="00847D43">
            <w:pPr>
              <w:autoSpaceDE w:val="0"/>
              <w:autoSpaceDN w:val="0"/>
              <w:adjustRightInd w:val="0"/>
              <w:jc w:val="center"/>
            </w:pPr>
            <w:r w:rsidRPr="00847D43">
              <w:t>2 – 3</w:t>
            </w:r>
          </w:p>
        </w:tc>
        <w:tc>
          <w:tcPr>
            <w:tcW w:w="1786" w:type="dxa"/>
            <w:tcBorders>
              <w:top w:val="single" w:sz="4" w:space="0" w:color="auto"/>
              <w:left w:val="single" w:sz="4" w:space="0" w:color="auto"/>
              <w:bottom w:val="single" w:sz="4" w:space="0" w:color="auto"/>
              <w:right w:val="single" w:sz="4" w:space="0" w:color="auto"/>
            </w:tcBorders>
            <w:hideMark/>
          </w:tcPr>
          <w:p w14:paraId="56A17C50" w14:textId="77777777" w:rsidR="00847D43" w:rsidRPr="00847D43" w:rsidRDefault="00847D43" w:rsidP="00847D43">
            <w:pPr>
              <w:autoSpaceDE w:val="0"/>
              <w:autoSpaceDN w:val="0"/>
              <w:adjustRightInd w:val="0"/>
              <w:jc w:val="center"/>
            </w:pPr>
            <w:r w:rsidRPr="00847D43">
              <w:t>4</w:t>
            </w:r>
          </w:p>
        </w:tc>
      </w:tr>
      <w:tr w:rsidR="00847D43" w:rsidRPr="00847D43" w14:paraId="7BFA223E"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67210920" w14:textId="77777777" w:rsidR="00847D43" w:rsidRPr="00847D43" w:rsidRDefault="00847D43" w:rsidP="00847D43">
            <w:pPr>
              <w:rPr>
                <w:b/>
                <w:bCs/>
              </w:rPr>
            </w:pPr>
          </w:p>
        </w:tc>
        <w:tc>
          <w:tcPr>
            <w:tcW w:w="1682" w:type="dxa"/>
            <w:tcBorders>
              <w:top w:val="single" w:sz="4" w:space="0" w:color="auto"/>
              <w:left w:val="single" w:sz="4" w:space="0" w:color="auto"/>
              <w:bottom w:val="single" w:sz="4" w:space="0" w:color="auto"/>
              <w:right w:val="single" w:sz="4" w:space="0" w:color="auto"/>
            </w:tcBorders>
            <w:hideMark/>
          </w:tcPr>
          <w:p w14:paraId="796811CC" w14:textId="77777777" w:rsidR="00847D43" w:rsidRPr="00847D43" w:rsidRDefault="00847D43" w:rsidP="00847D43">
            <w:pPr>
              <w:jc w:val="center"/>
            </w:pPr>
            <w:r w:rsidRPr="00847D43">
              <w:t>недостаточно</w:t>
            </w:r>
          </w:p>
        </w:tc>
        <w:tc>
          <w:tcPr>
            <w:tcW w:w="1810" w:type="dxa"/>
            <w:tcBorders>
              <w:top w:val="single" w:sz="4" w:space="0" w:color="auto"/>
              <w:left w:val="single" w:sz="4" w:space="0" w:color="auto"/>
              <w:bottom w:val="single" w:sz="4" w:space="0" w:color="auto"/>
              <w:right w:val="single" w:sz="4" w:space="0" w:color="auto"/>
            </w:tcBorders>
            <w:hideMark/>
          </w:tcPr>
          <w:p w14:paraId="287FC502" w14:textId="77777777" w:rsidR="00847D43" w:rsidRPr="00847D43" w:rsidRDefault="00847D43" w:rsidP="00847D43">
            <w:pPr>
              <w:jc w:val="center"/>
            </w:pPr>
            <w:r w:rsidRPr="00847D43">
              <w:t>в достаточной мере</w:t>
            </w:r>
          </w:p>
        </w:tc>
        <w:tc>
          <w:tcPr>
            <w:tcW w:w="1786" w:type="dxa"/>
            <w:tcBorders>
              <w:top w:val="single" w:sz="4" w:space="0" w:color="auto"/>
              <w:left w:val="single" w:sz="4" w:space="0" w:color="auto"/>
              <w:bottom w:val="single" w:sz="4" w:space="0" w:color="auto"/>
              <w:right w:val="single" w:sz="4" w:space="0" w:color="auto"/>
            </w:tcBorders>
            <w:hideMark/>
          </w:tcPr>
          <w:p w14:paraId="48B5A7FB" w14:textId="77777777" w:rsidR="00847D43" w:rsidRPr="00847D43" w:rsidRDefault="00847D43" w:rsidP="00847D43">
            <w:pPr>
              <w:jc w:val="center"/>
            </w:pPr>
            <w:r w:rsidRPr="00847D43">
              <w:t>в полной мере</w:t>
            </w:r>
          </w:p>
        </w:tc>
      </w:tr>
      <w:tr w:rsidR="00847D43" w:rsidRPr="00847D43" w14:paraId="577CF57B"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4600B177" w14:textId="77777777" w:rsidR="00847D43" w:rsidRPr="00F523F8" w:rsidRDefault="00F523F8" w:rsidP="00F23D6C">
            <w:pPr>
              <w:autoSpaceDE w:val="0"/>
              <w:autoSpaceDN w:val="0"/>
              <w:adjustRightInd w:val="0"/>
              <w:jc w:val="both"/>
              <w:rPr>
                <w:lang w:bidi="ru-RU"/>
              </w:rPr>
            </w:pPr>
            <w:r>
              <w:rPr>
                <w:lang w:bidi="ru-RU"/>
              </w:rPr>
              <w:t>Соответствие структуры ДОП требованиям</w:t>
            </w:r>
          </w:p>
        </w:tc>
        <w:tc>
          <w:tcPr>
            <w:tcW w:w="1682" w:type="dxa"/>
            <w:tcBorders>
              <w:top w:val="single" w:sz="4" w:space="0" w:color="auto"/>
              <w:left w:val="single" w:sz="4" w:space="0" w:color="auto"/>
              <w:bottom w:val="single" w:sz="4" w:space="0" w:color="auto"/>
              <w:right w:val="single" w:sz="4" w:space="0" w:color="auto"/>
            </w:tcBorders>
          </w:tcPr>
          <w:p w14:paraId="23A4EF55"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097E6633"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51236F98" w14:textId="77777777" w:rsidR="00847D43" w:rsidRPr="00847D43" w:rsidRDefault="00847D43" w:rsidP="00847D43">
            <w:pPr>
              <w:autoSpaceDE w:val="0"/>
              <w:autoSpaceDN w:val="0"/>
              <w:adjustRightInd w:val="0"/>
              <w:jc w:val="center"/>
              <w:rPr>
                <w:bCs/>
              </w:rPr>
            </w:pPr>
          </w:p>
        </w:tc>
      </w:tr>
      <w:tr w:rsidR="00847D43" w:rsidRPr="00847D43" w14:paraId="1FA850A6"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6FE252A9" w14:textId="0F5595D8" w:rsidR="00F523F8" w:rsidRPr="00F523F8" w:rsidRDefault="00F523F8" w:rsidP="00F23D6C">
            <w:pPr>
              <w:autoSpaceDE w:val="0"/>
              <w:autoSpaceDN w:val="0"/>
              <w:adjustRightInd w:val="0"/>
              <w:jc w:val="both"/>
              <w:rPr>
                <w:lang w:bidi="ru-RU"/>
              </w:rPr>
            </w:pPr>
            <w:r w:rsidRPr="00F523F8">
              <w:rPr>
                <w:lang w:bidi="ru-RU"/>
              </w:rPr>
              <w:t>Соответствие содержания ДОП</w:t>
            </w:r>
            <w:r w:rsidR="00C97FBA">
              <w:rPr>
                <w:lang w:bidi="ru-RU"/>
              </w:rPr>
              <w:t xml:space="preserve"> </w:t>
            </w:r>
            <w:r w:rsidRPr="00F523F8">
              <w:rPr>
                <w:lang w:bidi="ru-RU"/>
              </w:rPr>
              <w:t>направленности, целям, задачам</w:t>
            </w:r>
            <w:r w:rsidR="00C97FBA">
              <w:rPr>
                <w:lang w:bidi="ru-RU"/>
              </w:rPr>
              <w:t xml:space="preserve"> </w:t>
            </w:r>
            <w:r w:rsidRPr="00F523F8">
              <w:rPr>
                <w:lang w:bidi="ru-RU"/>
              </w:rPr>
              <w:t>обучения и воспитания целевой</w:t>
            </w:r>
          </w:p>
          <w:p w14:paraId="588A1B93" w14:textId="10D8CD9D" w:rsidR="00847D43" w:rsidRPr="00847D43" w:rsidRDefault="00F523F8" w:rsidP="00F23D6C">
            <w:pPr>
              <w:autoSpaceDE w:val="0"/>
              <w:autoSpaceDN w:val="0"/>
              <w:adjustRightInd w:val="0"/>
              <w:jc w:val="both"/>
              <w:rPr>
                <w:lang w:bidi="ru-RU"/>
              </w:rPr>
            </w:pPr>
            <w:r w:rsidRPr="00F523F8">
              <w:rPr>
                <w:lang w:bidi="ru-RU"/>
              </w:rPr>
              <w:t>аудитории детей, приоритетным</w:t>
            </w:r>
            <w:r w:rsidR="00C97FBA">
              <w:rPr>
                <w:lang w:bidi="ru-RU"/>
              </w:rPr>
              <w:t xml:space="preserve"> </w:t>
            </w:r>
            <w:r w:rsidRPr="00F523F8">
              <w:rPr>
                <w:lang w:bidi="ru-RU"/>
              </w:rPr>
              <w:t>направлениям обновления содержания</w:t>
            </w:r>
            <w:r w:rsidR="00C97FBA">
              <w:rPr>
                <w:lang w:bidi="ru-RU"/>
              </w:rPr>
              <w:t xml:space="preserve"> </w:t>
            </w:r>
            <w:r w:rsidRPr="00F523F8">
              <w:rPr>
                <w:lang w:bidi="ru-RU"/>
              </w:rPr>
              <w:t>и технологий ДО</w:t>
            </w:r>
          </w:p>
        </w:tc>
        <w:tc>
          <w:tcPr>
            <w:tcW w:w="1682" w:type="dxa"/>
            <w:tcBorders>
              <w:top w:val="single" w:sz="4" w:space="0" w:color="auto"/>
              <w:left w:val="single" w:sz="4" w:space="0" w:color="auto"/>
              <w:bottom w:val="single" w:sz="4" w:space="0" w:color="auto"/>
              <w:right w:val="single" w:sz="4" w:space="0" w:color="auto"/>
            </w:tcBorders>
          </w:tcPr>
          <w:p w14:paraId="4550ABBF"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42D993F4"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300DE21D" w14:textId="77777777" w:rsidR="00847D43" w:rsidRPr="00847D43" w:rsidRDefault="00847D43" w:rsidP="00847D43">
            <w:pPr>
              <w:autoSpaceDE w:val="0"/>
              <w:autoSpaceDN w:val="0"/>
              <w:adjustRightInd w:val="0"/>
              <w:jc w:val="center"/>
              <w:rPr>
                <w:bCs/>
              </w:rPr>
            </w:pPr>
          </w:p>
        </w:tc>
      </w:tr>
      <w:tr w:rsidR="00847D43" w:rsidRPr="00847D43" w14:paraId="16CF466D"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172AA92E" w14:textId="77777777" w:rsidR="00F23D6C" w:rsidRDefault="00F23D6C" w:rsidP="00F23D6C">
            <w:pPr>
              <w:autoSpaceDE w:val="0"/>
              <w:autoSpaceDN w:val="0"/>
              <w:adjustRightInd w:val="0"/>
              <w:jc w:val="both"/>
              <w:rPr>
                <w:lang w:bidi="ru-RU"/>
              </w:rPr>
            </w:pPr>
            <w:r>
              <w:rPr>
                <w:lang w:bidi="ru-RU"/>
              </w:rPr>
              <w:t>Наличие и целесообразность планируемых результатов</w:t>
            </w:r>
            <w:r w:rsidR="00DC55BB">
              <w:rPr>
                <w:lang w:bidi="ru-RU"/>
              </w:rPr>
              <w:t xml:space="preserve"> организационно-педагогических </w:t>
            </w:r>
            <w:r>
              <w:rPr>
                <w:lang w:bidi="ru-RU"/>
              </w:rPr>
              <w:t>условий, порядка и форм текущего</w:t>
            </w:r>
          </w:p>
          <w:p w14:paraId="5AA8F804" w14:textId="77777777" w:rsidR="00847D43" w:rsidRPr="00847D43" w:rsidRDefault="00F23D6C" w:rsidP="00F23D6C">
            <w:pPr>
              <w:autoSpaceDE w:val="0"/>
              <w:autoSpaceDN w:val="0"/>
              <w:adjustRightInd w:val="0"/>
              <w:jc w:val="both"/>
            </w:pPr>
            <w:r>
              <w:rPr>
                <w:lang w:bidi="ru-RU"/>
              </w:rPr>
              <w:t>контроля и промежуточной аттестации</w:t>
            </w:r>
          </w:p>
        </w:tc>
        <w:tc>
          <w:tcPr>
            <w:tcW w:w="1682" w:type="dxa"/>
            <w:tcBorders>
              <w:top w:val="single" w:sz="4" w:space="0" w:color="auto"/>
              <w:left w:val="single" w:sz="4" w:space="0" w:color="auto"/>
              <w:bottom w:val="single" w:sz="4" w:space="0" w:color="auto"/>
              <w:right w:val="single" w:sz="4" w:space="0" w:color="auto"/>
            </w:tcBorders>
          </w:tcPr>
          <w:p w14:paraId="1F3F9509"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65453D1B"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2C460F8C" w14:textId="77777777" w:rsidR="00847D43" w:rsidRPr="00847D43" w:rsidRDefault="00847D43" w:rsidP="00847D43">
            <w:pPr>
              <w:autoSpaceDE w:val="0"/>
              <w:autoSpaceDN w:val="0"/>
              <w:adjustRightInd w:val="0"/>
              <w:jc w:val="center"/>
              <w:rPr>
                <w:bCs/>
              </w:rPr>
            </w:pPr>
          </w:p>
        </w:tc>
      </w:tr>
      <w:tr w:rsidR="00847D43" w:rsidRPr="00847D43" w14:paraId="13CB3842"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28CD91E6" w14:textId="77777777" w:rsidR="00847D43" w:rsidRPr="00847D43" w:rsidRDefault="00847D43" w:rsidP="00847D43">
            <w:pPr>
              <w:autoSpaceDE w:val="0"/>
              <w:autoSpaceDN w:val="0"/>
              <w:adjustRightInd w:val="0"/>
              <w:jc w:val="both"/>
            </w:pPr>
            <w:r w:rsidRPr="00847D43">
              <w:t>Наличие и целесообразность методических материалов ДОП</w:t>
            </w:r>
          </w:p>
        </w:tc>
        <w:tc>
          <w:tcPr>
            <w:tcW w:w="1682" w:type="dxa"/>
            <w:tcBorders>
              <w:top w:val="single" w:sz="4" w:space="0" w:color="auto"/>
              <w:left w:val="single" w:sz="4" w:space="0" w:color="auto"/>
              <w:bottom w:val="single" w:sz="4" w:space="0" w:color="auto"/>
              <w:right w:val="single" w:sz="4" w:space="0" w:color="auto"/>
            </w:tcBorders>
          </w:tcPr>
          <w:p w14:paraId="7162F746"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7CB526A5"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4C988FA3" w14:textId="77777777" w:rsidR="00847D43" w:rsidRPr="00847D43" w:rsidRDefault="00847D43" w:rsidP="00847D43">
            <w:pPr>
              <w:autoSpaceDE w:val="0"/>
              <w:autoSpaceDN w:val="0"/>
              <w:adjustRightInd w:val="0"/>
              <w:jc w:val="center"/>
              <w:rPr>
                <w:bCs/>
              </w:rPr>
            </w:pPr>
          </w:p>
        </w:tc>
      </w:tr>
      <w:tr w:rsidR="00847D43" w:rsidRPr="00847D43" w14:paraId="1757201B" w14:textId="77777777" w:rsidTr="002E6F14">
        <w:tc>
          <w:tcPr>
            <w:tcW w:w="4633" w:type="dxa"/>
            <w:tcBorders>
              <w:top w:val="single" w:sz="4" w:space="0" w:color="auto"/>
              <w:left w:val="single" w:sz="4" w:space="0" w:color="auto"/>
              <w:bottom w:val="single" w:sz="4" w:space="0" w:color="auto"/>
              <w:right w:val="single" w:sz="4" w:space="0" w:color="auto"/>
            </w:tcBorders>
            <w:hideMark/>
          </w:tcPr>
          <w:p w14:paraId="7639FFDC" w14:textId="77777777" w:rsidR="00847D43" w:rsidRPr="00847D43" w:rsidRDefault="00847D43" w:rsidP="00847D43">
            <w:pPr>
              <w:autoSpaceDE w:val="0"/>
              <w:autoSpaceDN w:val="0"/>
              <w:adjustRightInd w:val="0"/>
              <w:jc w:val="both"/>
              <w:rPr>
                <w:color w:val="000000"/>
              </w:rPr>
            </w:pPr>
            <w:r w:rsidRPr="00847D43">
              <w:rPr>
                <w:color w:val="000000"/>
              </w:rPr>
              <w:t>Наличие и обоснованность реализации воспитательной компоненты ДОП</w:t>
            </w:r>
          </w:p>
        </w:tc>
        <w:tc>
          <w:tcPr>
            <w:tcW w:w="1682" w:type="dxa"/>
            <w:tcBorders>
              <w:top w:val="single" w:sz="4" w:space="0" w:color="auto"/>
              <w:left w:val="single" w:sz="4" w:space="0" w:color="auto"/>
              <w:bottom w:val="single" w:sz="4" w:space="0" w:color="auto"/>
              <w:right w:val="single" w:sz="4" w:space="0" w:color="auto"/>
            </w:tcBorders>
          </w:tcPr>
          <w:p w14:paraId="2A198A7E"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30E2C915"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07490525" w14:textId="77777777" w:rsidR="00847D43" w:rsidRPr="00847D43" w:rsidRDefault="00847D43" w:rsidP="00847D43">
            <w:pPr>
              <w:autoSpaceDE w:val="0"/>
              <w:autoSpaceDN w:val="0"/>
              <w:adjustRightInd w:val="0"/>
              <w:jc w:val="center"/>
              <w:rPr>
                <w:bCs/>
              </w:rPr>
            </w:pPr>
          </w:p>
        </w:tc>
      </w:tr>
      <w:tr w:rsidR="00847D43" w:rsidRPr="00847D43" w14:paraId="7BA8B95A" w14:textId="77777777" w:rsidTr="002E6F14">
        <w:tc>
          <w:tcPr>
            <w:tcW w:w="4633" w:type="dxa"/>
            <w:tcBorders>
              <w:top w:val="single" w:sz="4" w:space="0" w:color="auto"/>
              <w:left w:val="single" w:sz="4" w:space="0" w:color="auto"/>
              <w:bottom w:val="single" w:sz="4" w:space="0" w:color="auto"/>
              <w:right w:val="single" w:sz="4" w:space="0" w:color="auto"/>
            </w:tcBorders>
          </w:tcPr>
          <w:p w14:paraId="0477601D" w14:textId="77777777" w:rsidR="00847D43" w:rsidRPr="00847D43" w:rsidRDefault="00847D43" w:rsidP="00847D43">
            <w:pPr>
              <w:autoSpaceDE w:val="0"/>
              <w:autoSpaceDN w:val="0"/>
              <w:adjustRightInd w:val="0"/>
              <w:jc w:val="both"/>
              <w:rPr>
                <w:color w:val="000000"/>
              </w:rPr>
            </w:pPr>
            <w:r w:rsidRPr="00847D43">
              <w:rPr>
                <w:color w:val="000000"/>
              </w:rPr>
              <w:t>Наличие положительной динамики результативности за текущий период реализации ДОП</w:t>
            </w:r>
          </w:p>
        </w:tc>
        <w:tc>
          <w:tcPr>
            <w:tcW w:w="1682" w:type="dxa"/>
            <w:tcBorders>
              <w:top w:val="single" w:sz="4" w:space="0" w:color="auto"/>
              <w:left w:val="single" w:sz="4" w:space="0" w:color="auto"/>
              <w:bottom w:val="single" w:sz="4" w:space="0" w:color="auto"/>
              <w:right w:val="single" w:sz="4" w:space="0" w:color="auto"/>
            </w:tcBorders>
          </w:tcPr>
          <w:p w14:paraId="72AEE3C4"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3A64CEFD" w14:textId="77777777" w:rsidR="00847D43" w:rsidRPr="00847D43" w:rsidRDefault="00847D43" w:rsidP="00847D43">
            <w:pPr>
              <w:autoSpaceDE w:val="0"/>
              <w:autoSpaceDN w:val="0"/>
              <w:adjustRightInd w:val="0"/>
              <w:jc w:val="center"/>
              <w:rPr>
                <w:bCs/>
              </w:rPr>
            </w:pPr>
          </w:p>
        </w:tc>
        <w:tc>
          <w:tcPr>
            <w:tcW w:w="1786" w:type="dxa"/>
            <w:tcBorders>
              <w:top w:val="single" w:sz="4" w:space="0" w:color="auto"/>
              <w:left w:val="single" w:sz="4" w:space="0" w:color="auto"/>
              <w:bottom w:val="single" w:sz="4" w:space="0" w:color="auto"/>
              <w:right w:val="single" w:sz="4" w:space="0" w:color="auto"/>
            </w:tcBorders>
          </w:tcPr>
          <w:p w14:paraId="48659242" w14:textId="77777777" w:rsidR="00847D43" w:rsidRPr="00847D43" w:rsidRDefault="00847D43" w:rsidP="00847D43">
            <w:pPr>
              <w:autoSpaceDE w:val="0"/>
              <w:autoSpaceDN w:val="0"/>
              <w:adjustRightInd w:val="0"/>
              <w:jc w:val="center"/>
              <w:rPr>
                <w:bCs/>
              </w:rPr>
            </w:pPr>
          </w:p>
        </w:tc>
      </w:tr>
    </w:tbl>
    <w:p w14:paraId="12DBA790" w14:textId="77777777" w:rsidR="00847D43" w:rsidRPr="00847D43" w:rsidRDefault="00847D43" w:rsidP="00847D43">
      <w:pPr>
        <w:autoSpaceDE w:val="0"/>
        <w:autoSpaceDN w:val="0"/>
        <w:adjustRightInd w:val="0"/>
        <w:ind w:firstLine="567"/>
        <w:jc w:val="center"/>
        <w:rPr>
          <w:b/>
          <w:bCs/>
          <w:sz w:val="24"/>
          <w:szCs w:val="24"/>
        </w:rPr>
      </w:pPr>
    </w:p>
    <w:p w14:paraId="0FB7E827" w14:textId="6854B5AF" w:rsidR="00847D43" w:rsidRPr="00847D43" w:rsidRDefault="00847D43" w:rsidP="00847D43">
      <w:pPr>
        <w:widowControl w:val="0"/>
        <w:autoSpaceDE w:val="0"/>
        <w:autoSpaceDN w:val="0"/>
        <w:adjustRightInd w:val="0"/>
        <w:ind w:firstLine="567"/>
        <w:jc w:val="both"/>
        <w:rPr>
          <w:b/>
          <w:sz w:val="24"/>
          <w:szCs w:val="24"/>
          <w:u w:val="single"/>
        </w:rPr>
      </w:pPr>
      <w:r w:rsidRPr="00847D43">
        <w:rPr>
          <w:b/>
          <w:sz w:val="24"/>
          <w:szCs w:val="24"/>
        </w:rPr>
        <w:t>Конкурсное испытание «</w:t>
      </w:r>
      <w:bookmarkStart w:id="15" w:name="_Hlk179987907"/>
      <w:r w:rsidRPr="00847D43">
        <w:rPr>
          <w:b/>
          <w:sz w:val="24"/>
          <w:szCs w:val="24"/>
        </w:rPr>
        <w:t>Видеообращение</w:t>
      </w:r>
      <w:r w:rsidR="00C97FBA">
        <w:rPr>
          <w:b/>
          <w:sz w:val="24"/>
          <w:szCs w:val="24"/>
        </w:rPr>
        <w:t xml:space="preserve"> </w:t>
      </w:r>
      <w:r w:rsidRPr="00847D43">
        <w:rPr>
          <w:b/>
          <w:sz w:val="24"/>
          <w:szCs w:val="24"/>
        </w:rPr>
        <w:t>«</w:t>
      </w:r>
      <w:bookmarkEnd w:id="15"/>
      <w:r w:rsidR="00C92793" w:rsidRPr="00C92793">
        <w:rPr>
          <w:b/>
          <w:sz w:val="24"/>
          <w:szCs w:val="24"/>
        </w:rPr>
        <w:t>Педагог дополнительного образования: где учиться мастерству</w:t>
      </w:r>
      <w:r w:rsidRPr="00847D43">
        <w:rPr>
          <w:b/>
          <w:sz w:val="24"/>
          <w:szCs w:val="24"/>
        </w:rPr>
        <w:t>»</w:t>
      </w:r>
    </w:p>
    <w:p w14:paraId="1D51D36C" w14:textId="77777777" w:rsidR="00847D43" w:rsidRPr="00847D43" w:rsidRDefault="00847D43" w:rsidP="00847D43">
      <w:pPr>
        <w:ind w:firstLine="567"/>
        <w:jc w:val="both"/>
        <w:rPr>
          <w:sz w:val="24"/>
          <w:szCs w:val="24"/>
        </w:rPr>
      </w:pPr>
      <w:r w:rsidRPr="00847D43">
        <w:rPr>
          <w:bCs/>
          <w:iCs/>
          <w:color w:val="000000"/>
          <w:sz w:val="24"/>
          <w:szCs w:val="24"/>
        </w:rPr>
        <w:t xml:space="preserve">Формат конкурсного задания: </w:t>
      </w:r>
      <w:r w:rsidRPr="00847D43">
        <w:rPr>
          <w:sz w:val="24"/>
          <w:szCs w:val="24"/>
        </w:rPr>
        <w:t>видеозапись в формате *mp4 продолжительностью не более 3 минут. Форму и содержание видеообращения к профессиональному, педагогическому, родительскому сообществу участник выбирает самостоятельно, выражая свое экспертное мнение по теме. Допускается использование визуальных, музыкальных, наглядных, презентационных, информационно-коммуникативных средств выразительности. Видеообращение размещается на канале RUTUBE (</w:t>
      </w:r>
      <w:hyperlink r:id="rId18" w:history="1">
        <w:r w:rsidRPr="00847D43">
          <w:rPr>
            <w:color w:val="0000FF"/>
            <w:sz w:val="24"/>
            <w:szCs w:val="24"/>
            <w:u w:val="single"/>
          </w:rPr>
          <w:t>https://rutube.ru/</w:t>
        </w:r>
      </w:hyperlink>
      <w:r w:rsidRPr="00847D43">
        <w:rPr>
          <w:sz w:val="24"/>
          <w:szCs w:val="24"/>
        </w:rPr>
        <w:t>), ссылка размещается на официальном сайте образовательной организации и вносится в информационную карту участника.</w:t>
      </w:r>
    </w:p>
    <w:p w14:paraId="67289300" w14:textId="77777777" w:rsidR="00847D43" w:rsidRPr="00847D43" w:rsidRDefault="00847D43" w:rsidP="00847D43">
      <w:pPr>
        <w:ind w:firstLine="567"/>
        <w:jc w:val="both"/>
        <w:rPr>
          <w:color w:val="000000"/>
          <w:sz w:val="24"/>
          <w:szCs w:val="24"/>
        </w:rPr>
      </w:pPr>
      <w:r w:rsidRPr="00847D43">
        <w:rPr>
          <w:color w:val="000000"/>
          <w:sz w:val="24"/>
          <w:szCs w:val="24"/>
        </w:rPr>
        <w:t xml:space="preserve">Оценивание выполнения конкурсного задания осуществляется по </w:t>
      </w:r>
      <w:r w:rsidR="009031E1">
        <w:rPr>
          <w:color w:val="000000"/>
          <w:sz w:val="24"/>
          <w:szCs w:val="24"/>
        </w:rPr>
        <w:t>3</w:t>
      </w:r>
      <w:r w:rsidRPr="00847D43">
        <w:rPr>
          <w:color w:val="000000"/>
          <w:sz w:val="24"/>
          <w:szCs w:val="24"/>
        </w:rPr>
        <w:t xml:space="preserve"> критериям, максимальный общий балл – </w:t>
      </w:r>
      <w:r w:rsidR="009031E1">
        <w:rPr>
          <w:color w:val="000000"/>
          <w:sz w:val="24"/>
          <w:szCs w:val="24"/>
        </w:rPr>
        <w:t>9</w:t>
      </w:r>
      <w:r w:rsidRPr="00847D43">
        <w:rPr>
          <w:color w:val="000000"/>
          <w:sz w:val="24"/>
          <w:szCs w:val="24"/>
        </w:rPr>
        <w:t>.</w:t>
      </w:r>
    </w:p>
    <w:p w14:paraId="1A9C4CC1"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4"/>
        <w:gridCol w:w="1682"/>
        <w:gridCol w:w="1810"/>
        <w:gridCol w:w="1785"/>
      </w:tblGrid>
      <w:tr w:rsidR="00847D43" w:rsidRPr="00847D43" w14:paraId="7F7D4809" w14:textId="77777777" w:rsidTr="002E6F14">
        <w:tc>
          <w:tcPr>
            <w:tcW w:w="4634" w:type="dxa"/>
            <w:vMerge w:val="restart"/>
            <w:tcBorders>
              <w:top w:val="single" w:sz="4" w:space="0" w:color="auto"/>
              <w:left w:val="single" w:sz="4" w:space="0" w:color="auto"/>
              <w:bottom w:val="single" w:sz="4" w:space="0" w:color="auto"/>
              <w:right w:val="single" w:sz="4" w:space="0" w:color="auto"/>
            </w:tcBorders>
            <w:hideMark/>
          </w:tcPr>
          <w:p w14:paraId="79395536" w14:textId="77777777" w:rsidR="00847D43" w:rsidRPr="00847D43" w:rsidRDefault="00847D43" w:rsidP="00847D43">
            <w:pPr>
              <w:autoSpaceDE w:val="0"/>
              <w:autoSpaceDN w:val="0"/>
              <w:adjustRightInd w:val="0"/>
              <w:jc w:val="center"/>
            </w:pPr>
            <w:r w:rsidRPr="00847D43">
              <w:t>Критерии</w:t>
            </w:r>
          </w:p>
        </w:tc>
        <w:tc>
          <w:tcPr>
            <w:tcW w:w="5277" w:type="dxa"/>
            <w:gridSpan w:val="3"/>
            <w:tcBorders>
              <w:top w:val="single" w:sz="4" w:space="0" w:color="auto"/>
              <w:left w:val="single" w:sz="4" w:space="0" w:color="auto"/>
              <w:bottom w:val="single" w:sz="4" w:space="0" w:color="auto"/>
              <w:right w:val="single" w:sz="4" w:space="0" w:color="auto"/>
            </w:tcBorders>
            <w:hideMark/>
          </w:tcPr>
          <w:p w14:paraId="2786F54D" w14:textId="77777777" w:rsidR="00847D43" w:rsidRPr="00847D43" w:rsidRDefault="00847D43" w:rsidP="00847D43">
            <w:pPr>
              <w:autoSpaceDE w:val="0"/>
              <w:autoSpaceDN w:val="0"/>
              <w:adjustRightInd w:val="0"/>
              <w:jc w:val="center"/>
            </w:pPr>
            <w:r w:rsidRPr="00847D43">
              <w:t>Баллы</w:t>
            </w:r>
          </w:p>
        </w:tc>
      </w:tr>
      <w:tr w:rsidR="00847D43" w:rsidRPr="00847D43" w14:paraId="3D0F4DE6"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044182E6" w14:textId="77777777" w:rsidR="00847D43" w:rsidRPr="00847D43" w:rsidRDefault="00847D43" w:rsidP="00847D43"/>
        </w:tc>
        <w:tc>
          <w:tcPr>
            <w:tcW w:w="1682" w:type="dxa"/>
            <w:tcBorders>
              <w:top w:val="single" w:sz="4" w:space="0" w:color="auto"/>
              <w:left w:val="single" w:sz="4" w:space="0" w:color="auto"/>
              <w:bottom w:val="single" w:sz="4" w:space="0" w:color="auto"/>
              <w:right w:val="single" w:sz="4" w:space="0" w:color="auto"/>
            </w:tcBorders>
            <w:hideMark/>
          </w:tcPr>
          <w:p w14:paraId="60476E52" w14:textId="77777777" w:rsidR="00847D43" w:rsidRPr="00847D43" w:rsidRDefault="00847D43" w:rsidP="00847D43">
            <w:pPr>
              <w:autoSpaceDE w:val="0"/>
              <w:autoSpaceDN w:val="0"/>
              <w:adjustRightInd w:val="0"/>
              <w:jc w:val="center"/>
            </w:pPr>
            <w:r w:rsidRPr="00847D43">
              <w:t>0 – 1</w:t>
            </w:r>
          </w:p>
        </w:tc>
        <w:tc>
          <w:tcPr>
            <w:tcW w:w="1810" w:type="dxa"/>
            <w:tcBorders>
              <w:top w:val="single" w:sz="4" w:space="0" w:color="auto"/>
              <w:left w:val="single" w:sz="4" w:space="0" w:color="auto"/>
              <w:bottom w:val="single" w:sz="4" w:space="0" w:color="auto"/>
              <w:right w:val="single" w:sz="4" w:space="0" w:color="auto"/>
            </w:tcBorders>
            <w:hideMark/>
          </w:tcPr>
          <w:p w14:paraId="2F60258B" w14:textId="77777777" w:rsidR="00847D43" w:rsidRPr="00847D43" w:rsidRDefault="00847D43" w:rsidP="00847D43">
            <w:pPr>
              <w:autoSpaceDE w:val="0"/>
              <w:autoSpaceDN w:val="0"/>
              <w:adjustRightInd w:val="0"/>
              <w:jc w:val="center"/>
            </w:pPr>
            <w:r w:rsidRPr="00847D43">
              <w:t>2</w:t>
            </w:r>
          </w:p>
        </w:tc>
        <w:tc>
          <w:tcPr>
            <w:tcW w:w="1785" w:type="dxa"/>
            <w:tcBorders>
              <w:top w:val="single" w:sz="4" w:space="0" w:color="auto"/>
              <w:left w:val="single" w:sz="4" w:space="0" w:color="auto"/>
              <w:bottom w:val="single" w:sz="4" w:space="0" w:color="auto"/>
              <w:right w:val="single" w:sz="4" w:space="0" w:color="auto"/>
            </w:tcBorders>
            <w:hideMark/>
          </w:tcPr>
          <w:p w14:paraId="168D129A" w14:textId="77777777" w:rsidR="00847D43" w:rsidRPr="00847D43" w:rsidRDefault="00847D43" w:rsidP="00847D43">
            <w:pPr>
              <w:autoSpaceDE w:val="0"/>
              <w:autoSpaceDN w:val="0"/>
              <w:adjustRightInd w:val="0"/>
              <w:jc w:val="center"/>
            </w:pPr>
            <w:r w:rsidRPr="00847D43">
              <w:t>3</w:t>
            </w:r>
          </w:p>
        </w:tc>
      </w:tr>
      <w:tr w:rsidR="00847D43" w:rsidRPr="00847D43" w14:paraId="1CF75D64"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0F2C53FD" w14:textId="77777777" w:rsidR="00847D43" w:rsidRPr="00847D43" w:rsidRDefault="00847D43" w:rsidP="00847D43">
            <w:pPr>
              <w:rPr>
                <w:b/>
                <w:bCs/>
              </w:rPr>
            </w:pPr>
          </w:p>
        </w:tc>
        <w:tc>
          <w:tcPr>
            <w:tcW w:w="1682" w:type="dxa"/>
            <w:tcBorders>
              <w:top w:val="single" w:sz="4" w:space="0" w:color="auto"/>
              <w:left w:val="single" w:sz="4" w:space="0" w:color="auto"/>
              <w:bottom w:val="single" w:sz="4" w:space="0" w:color="auto"/>
              <w:right w:val="single" w:sz="4" w:space="0" w:color="auto"/>
            </w:tcBorders>
            <w:hideMark/>
          </w:tcPr>
          <w:p w14:paraId="329EC5D0" w14:textId="77777777" w:rsidR="00847D43" w:rsidRPr="00847D43" w:rsidRDefault="00847D43" w:rsidP="00847D43">
            <w:pPr>
              <w:jc w:val="center"/>
            </w:pPr>
            <w:r w:rsidRPr="00847D43">
              <w:t>недостаточно</w:t>
            </w:r>
          </w:p>
        </w:tc>
        <w:tc>
          <w:tcPr>
            <w:tcW w:w="1810" w:type="dxa"/>
            <w:tcBorders>
              <w:top w:val="single" w:sz="4" w:space="0" w:color="auto"/>
              <w:left w:val="single" w:sz="4" w:space="0" w:color="auto"/>
              <w:bottom w:val="single" w:sz="4" w:space="0" w:color="auto"/>
              <w:right w:val="single" w:sz="4" w:space="0" w:color="auto"/>
            </w:tcBorders>
            <w:hideMark/>
          </w:tcPr>
          <w:p w14:paraId="1017792F" w14:textId="77777777" w:rsidR="00847D43" w:rsidRPr="00847D43" w:rsidRDefault="00847D43" w:rsidP="00847D43">
            <w:pPr>
              <w:jc w:val="center"/>
            </w:pPr>
            <w:r w:rsidRPr="00847D43">
              <w:t>в достаточной мере</w:t>
            </w:r>
          </w:p>
        </w:tc>
        <w:tc>
          <w:tcPr>
            <w:tcW w:w="1785" w:type="dxa"/>
            <w:tcBorders>
              <w:top w:val="single" w:sz="4" w:space="0" w:color="auto"/>
              <w:left w:val="single" w:sz="4" w:space="0" w:color="auto"/>
              <w:bottom w:val="single" w:sz="4" w:space="0" w:color="auto"/>
              <w:right w:val="single" w:sz="4" w:space="0" w:color="auto"/>
            </w:tcBorders>
            <w:hideMark/>
          </w:tcPr>
          <w:p w14:paraId="6F90B186" w14:textId="77777777" w:rsidR="00847D43" w:rsidRPr="00847D43" w:rsidRDefault="00847D43" w:rsidP="00847D43">
            <w:pPr>
              <w:jc w:val="center"/>
            </w:pPr>
            <w:r w:rsidRPr="00847D43">
              <w:t>в полной мере</w:t>
            </w:r>
          </w:p>
        </w:tc>
      </w:tr>
      <w:tr w:rsidR="00847D43" w:rsidRPr="00847D43" w14:paraId="5288B437" w14:textId="77777777" w:rsidTr="002E6F14">
        <w:tc>
          <w:tcPr>
            <w:tcW w:w="4634" w:type="dxa"/>
            <w:tcBorders>
              <w:top w:val="single" w:sz="4" w:space="0" w:color="auto"/>
              <w:left w:val="single" w:sz="4" w:space="0" w:color="auto"/>
              <w:bottom w:val="single" w:sz="4" w:space="0" w:color="auto"/>
              <w:right w:val="single" w:sz="4" w:space="0" w:color="auto"/>
            </w:tcBorders>
            <w:hideMark/>
          </w:tcPr>
          <w:p w14:paraId="58C6749B" w14:textId="77777777" w:rsidR="00847D43" w:rsidRPr="00847D43" w:rsidRDefault="00847D43" w:rsidP="00847D43">
            <w:pPr>
              <w:autoSpaceDE w:val="0"/>
              <w:autoSpaceDN w:val="0"/>
              <w:adjustRightInd w:val="0"/>
              <w:jc w:val="both"/>
              <w:rPr>
                <w:color w:val="000000"/>
              </w:rPr>
            </w:pPr>
            <w:r w:rsidRPr="00847D43">
              <w:rPr>
                <w:color w:val="000000"/>
              </w:rPr>
              <w:t xml:space="preserve">Профессиональный кругозор и эрудиция </w:t>
            </w:r>
            <w:r w:rsidR="00497136">
              <w:rPr>
                <w:color w:val="000000"/>
              </w:rPr>
              <w:t>конкурсанта</w:t>
            </w:r>
          </w:p>
        </w:tc>
        <w:tc>
          <w:tcPr>
            <w:tcW w:w="1682" w:type="dxa"/>
            <w:tcBorders>
              <w:top w:val="single" w:sz="4" w:space="0" w:color="auto"/>
              <w:left w:val="single" w:sz="4" w:space="0" w:color="auto"/>
              <w:bottom w:val="single" w:sz="4" w:space="0" w:color="auto"/>
              <w:right w:val="single" w:sz="4" w:space="0" w:color="auto"/>
            </w:tcBorders>
          </w:tcPr>
          <w:p w14:paraId="50744FC0"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192452BE" w14:textId="77777777" w:rsidR="00847D43" w:rsidRPr="00847D43" w:rsidRDefault="00847D43" w:rsidP="00847D43">
            <w:pPr>
              <w:autoSpaceDE w:val="0"/>
              <w:autoSpaceDN w:val="0"/>
              <w:adjustRightInd w:val="0"/>
              <w:jc w:val="center"/>
              <w:rPr>
                <w:bCs/>
              </w:rPr>
            </w:pPr>
          </w:p>
        </w:tc>
        <w:tc>
          <w:tcPr>
            <w:tcW w:w="1785" w:type="dxa"/>
            <w:tcBorders>
              <w:top w:val="single" w:sz="4" w:space="0" w:color="auto"/>
              <w:left w:val="single" w:sz="4" w:space="0" w:color="auto"/>
              <w:bottom w:val="single" w:sz="4" w:space="0" w:color="auto"/>
              <w:right w:val="single" w:sz="4" w:space="0" w:color="auto"/>
            </w:tcBorders>
          </w:tcPr>
          <w:p w14:paraId="2186FC45" w14:textId="77777777" w:rsidR="00847D43" w:rsidRPr="00847D43" w:rsidRDefault="00847D43" w:rsidP="00847D43">
            <w:pPr>
              <w:autoSpaceDE w:val="0"/>
              <w:autoSpaceDN w:val="0"/>
              <w:adjustRightInd w:val="0"/>
              <w:jc w:val="center"/>
              <w:rPr>
                <w:bCs/>
              </w:rPr>
            </w:pPr>
          </w:p>
        </w:tc>
      </w:tr>
      <w:tr w:rsidR="00847D43" w:rsidRPr="00847D43" w14:paraId="3006E6A4" w14:textId="77777777" w:rsidTr="002E6F14">
        <w:tc>
          <w:tcPr>
            <w:tcW w:w="4634" w:type="dxa"/>
            <w:tcBorders>
              <w:top w:val="single" w:sz="4" w:space="0" w:color="auto"/>
              <w:left w:val="single" w:sz="4" w:space="0" w:color="auto"/>
              <w:bottom w:val="single" w:sz="4" w:space="0" w:color="auto"/>
              <w:right w:val="single" w:sz="4" w:space="0" w:color="auto"/>
            </w:tcBorders>
            <w:hideMark/>
          </w:tcPr>
          <w:p w14:paraId="617670F4" w14:textId="77777777" w:rsidR="00847D43" w:rsidRPr="00847D43" w:rsidRDefault="00847D43" w:rsidP="00847D43">
            <w:pPr>
              <w:autoSpaceDE w:val="0"/>
              <w:autoSpaceDN w:val="0"/>
              <w:adjustRightInd w:val="0"/>
              <w:jc w:val="both"/>
              <w:rPr>
                <w:b/>
                <w:bCs/>
              </w:rPr>
            </w:pPr>
            <w:r w:rsidRPr="00847D43">
              <w:rPr>
                <w:color w:val="000000"/>
              </w:rPr>
              <w:t xml:space="preserve">Аргументированность и обоснованность </w:t>
            </w:r>
            <w:r w:rsidR="00497136">
              <w:rPr>
                <w:color w:val="000000"/>
              </w:rPr>
              <w:t>собственной позиции</w:t>
            </w:r>
          </w:p>
        </w:tc>
        <w:tc>
          <w:tcPr>
            <w:tcW w:w="1682" w:type="dxa"/>
            <w:tcBorders>
              <w:top w:val="single" w:sz="4" w:space="0" w:color="auto"/>
              <w:left w:val="single" w:sz="4" w:space="0" w:color="auto"/>
              <w:bottom w:val="single" w:sz="4" w:space="0" w:color="auto"/>
              <w:right w:val="single" w:sz="4" w:space="0" w:color="auto"/>
            </w:tcBorders>
          </w:tcPr>
          <w:p w14:paraId="17D82BB7"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5B11D49C" w14:textId="77777777" w:rsidR="00847D43" w:rsidRPr="00847D43" w:rsidRDefault="00847D43" w:rsidP="00847D43">
            <w:pPr>
              <w:autoSpaceDE w:val="0"/>
              <w:autoSpaceDN w:val="0"/>
              <w:adjustRightInd w:val="0"/>
              <w:jc w:val="center"/>
              <w:rPr>
                <w:bCs/>
              </w:rPr>
            </w:pPr>
          </w:p>
        </w:tc>
        <w:tc>
          <w:tcPr>
            <w:tcW w:w="1785" w:type="dxa"/>
            <w:tcBorders>
              <w:top w:val="single" w:sz="4" w:space="0" w:color="auto"/>
              <w:left w:val="single" w:sz="4" w:space="0" w:color="auto"/>
              <w:bottom w:val="single" w:sz="4" w:space="0" w:color="auto"/>
              <w:right w:val="single" w:sz="4" w:space="0" w:color="auto"/>
            </w:tcBorders>
          </w:tcPr>
          <w:p w14:paraId="5616494D" w14:textId="77777777" w:rsidR="00847D43" w:rsidRPr="00847D43" w:rsidRDefault="00847D43" w:rsidP="00847D43">
            <w:pPr>
              <w:autoSpaceDE w:val="0"/>
              <w:autoSpaceDN w:val="0"/>
              <w:adjustRightInd w:val="0"/>
              <w:jc w:val="center"/>
              <w:rPr>
                <w:bCs/>
              </w:rPr>
            </w:pPr>
          </w:p>
        </w:tc>
      </w:tr>
      <w:tr w:rsidR="00847D43" w:rsidRPr="00847D43" w14:paraId="4084A96E" w14:textId="77777777" w:rsidTr="002E6F14">
        <w:tc>
          <w:tcPr>
            <w:tcW w:w="4634" w:type="dxa"/>
            <w:tcBorders>
              <w:top w:val="single" w:sz="4" w:space="0" w:color="auto"/>
              <w:left w:val="single" w:sz="4" w:space="0" w:color="auto"/>
              <w:bottom w:val="single" w:sz="4" w:space="0" w:color="auto"/>
              <w:right w:val="single" w:sz="4" w:space="0" w:color="auto"/>
            </w:tcBorders>
            <w:hideMark/>
          </w:tcPr>
          <w:p w14:paraId="13CAE8FD" w14:textId="77777777" w:rsidR="00847D43" w:rsidRPr="00847D43" w:rsidRDefault="00847D43" w:rsidP="00847D43">
            <w:pPr>
              <w:autoSpaceDE w:val="0"/>
              <w:autoSpaceDN w:val="0"/>
              <w:adjustRightInd w:val="0"/>
              <w:jc w:val="both"/>
              <w:rPr>
                <w:b/>
                <w:bCs/>
              </w:rPr>
            </w:pPr>
            <w:r w:rsidRPr="00847D43">
              <w:rPr>
                <w:color w:val="000000"/>
              </w:rPr>
              <w:t>Культура публичного выступления</w:t>
            </w:r>
          </w:p>
        </w:tc>
        <w:tc>
          <w:tcPr>
            <w:tcW w:w="1682" w:type="dxa"/>
            <w:tcBorders>
              <w:top w:val="single" w:sz="4" w:space="0" w:color="auto"/>
              <w:left w:val="single" w:sz="4" w:space="0" w:color="auto"/>
              <w:bottom w:val="single" w:sz="4" w:space="0" w:color="auto"/>
              <w:right w:val="single" w:sz="4" w:space="0" w:color="auto"/>
            </w:tcBorders>
          </w:tcPr>
          <w:p w14:paraId="6A58E95B" w14:textId="77777777" w:rsidR="00847D43" w:rsidRPr="00847D43" w:rsidRDefault="00847D43" w:rsidP="00847D43">
            <w:pPr>
              <w:autoSpaceDE w:val="0"/>
              <w:autoSpaceDN w:val="0"/>
              <w:adjustRightInd w:val="0"/>
              <w:jc w:val="center"/>
              <w:rPr>
                <w:bCs/>
              </w:rPr>
            </w:pPr>
          </w:p>
        </w:tc>
        <w:tc>
          <w:tcPr>
            <w:tcW w:w="1810" w:type="dxa"/>
            <w:tcBorders>
              <w:top w:val="single" w:sz="4" w:space="0" w:color="auto"/>
              <w:left w:val="single" w:sz="4" w:space="0" w:color="auto"/>
              <w:bottom w:val="single" w:sz="4" w:space="0" w:color="auto"/>
              <w:right w:val="single" w:sz="4" w:space="0" w:color="auto"/>
            </w:tcBorders>
          </w:tcPr>
          <w:p w14:paraId="6FFD31C8" w14:textId="77777777" w:rsidR="00847D43" w:rsidRPr="00847D43" w:rsidRDefault="00847D43" w:rsidP="00847D43">
            <w:pPr>
              <w:autoSpaceDE w:val="0"/>
              <w:autoSpaceDN w:val="0"/>
              <w:adjustRightInd w:val="0"/>
              <w:jc w:val="center"/>
              <w:rPr>
                <w:bCs/>
              </w:rPr>
            </w:pPr>
          </w:p>
        </w:tc>
        <w:tc>
          <w:tcPr>
            <w:tcW w:w="1785" w:type="dxa"/>
            <w:tcBorders>
              <w:top w:val="single" w:sz="4" w:space="0" w:color="auto"/>
              <w:left w:val="single" w:sz="4" w:space="0" w:color="auto"/>
              <w:bottom w:val="single" w:sz="4" w:space="0" w:color="auto"/>
              <w:right w:val="single" w:sz="4" w:space="0" w:color="auto"/>
            </w:tcBorders>
          </w:tcPr>
          <w:p w14:paraId="5F6BAACF" w14:textId="77777777" w:rsidR="00847D43" w:rsidRPr="00847D43" w:rsidRDefault="00847D43" w:rsidP="00847D43">
            <w:pPr>
              <w:autoSpaceDE w:val="0"/>
              <w:autoSpaceDN w:val="0"/>
              <w:adjustRightInd w:val="0"/>
              <w:jc w:val="center"/>
              <w:rPr>
                <w:bCs/>
              </w:rPr>
            </w:pPr>
          </w:p>
        </w:tc>
      </w:tr>
    </w:tbl>
    <w:p w14:paraId="3C64BFD2" w14:textId="77777777" w:rsidR="003C673D" w:rsidRPr="00847D43" w:rsidRDefault="003C673D" w:rsidP="00DE171E">
      <w:pPr>
        <w:autoSpaceDE w:val="0"/>
        <w:autoSpaceDN w:val="0"/>
        <w:adjustRightInd w:val="0"/>
        <w:rPr>
          <w:sz w:val="24"/>
          <w:szCs w:val="24"/>
          <w:u w:val="single"/>
        </w:rPr>
      </w:pPr>
    </w:p>
    <w:p w14:paraId="001FB37C" w14:textId="77777777" w:rsidR="00847D43" w:rsidRPr="00847D43" w:rsidRDefault="00847D43" w:rsidP="00847D43">
      <w:pPr>
        <w:autoSpaceDE w:val="0"/>
        <w:autoSpaceDN w:val="0"/>
        <w:adjustRightInd w:val="0"/>
        <w:ind w:firstLine="567"/>
        <w:jc w:val="center"/>
        <w:rPr>
          <w:b/>
          <w:sz w:val="24"/>
          <w:szCs w:val="24"/>
        </w:rPr>
      </w:pPr>
      <w:r w:rsidRPr="00847D43">
        <w:rPr>
          <w:b/>
          <w:sz w:val="24"/>
          <w:szCs w:val="24"/>
        </w:rPr>
        <w:t>Очный этап</w:t>
      </w:r>
    </w:p>
    <w:p w14:paraId="5B354781" w14:textId="77777777" w:rsidR="00847D43" w:rsidRPr="00847D43" w:rsidRDefault="00847D43" w:rsidP="00847D43">
      <w:pPr>
        <w:autoSpaceDE w:val="0"/>
        <w:autoSpaceDN w:val="0"/>
        <w:adjustRightInd w:val="0"/>
        <w:ind w:firstLine="567"/>
        <w:jc w:val="center"/>
        <w:rPr>
          <w:b/>
          <w:sz w:val="24"/>
          <w:szCs w:val="24"/>
        </w:rPr>
      </w:pPr>
    </w:p>
    <w:p w14:paraId="26050731" w14:textId="1BCCF75A" w:rsidR="00847D43" w:rsidRPr="00847D43" w:rsidRDefault="00847D43" w:rsidP="003C673D">
      <w:pPr>
        <w:autoSpaceDE w:val="0"/>
        <w:autoSpaceDN w:val="0"/>
        <w:adjustRightInd w:val="0"/>
        <w:ind w:firstLine="567"/>
        <w:jc w:val="both"/>
        <w:rPr>
          <w:b/>
          <w:sz w:val="24"/>
          <w:szCs w:val="24"/>
        </w:rPr>
      </w:pPr>
      <w:r w:rsidRPr="00847D43">
        <w:rPr>
          <w:b/>
          <w:sz w:val="24"/>
          <w:szCs w:val="24"/>
        </w:rPr>
        <w:t>Первый тур</w:t>
      </w:r>
      <w:r w:rsidRPr="00847D43">
        <w:rPr>
          <w:bCs/>
          <w:sz w:val="24"/>
          <w:szCs w:val="24"/>
        </w:rPr>
        <w:t xml:space="preserve"> включает 2 конкурсных испытания: </w:t>
      </w:r>
      <w:r w:rsidRPr="00847D43">
        <w:rPr>
          <w:b/>
          <w:sz w:val="24"/>
          <w:szCs w:val="24"/>
        </w:rPr>
        <w:t>«Открытое занятие «</w:t>
      </w:r>
      <w:r w:rsidR="003C673D" w:rsidRPr="003C673D">
        <w:rPr>
          <w:b/>
          <w:sz w:val="24"/>
          <w:szCs w:val="24"/>
        </w:rPr>
        <w:t>Твой путь</w:t>
      </w:r>
      <w:r w:rsidR="00C97FBA">
        <w:rPr>
          <w:b/>
          <w:sz w:val="24"/>
          <w:szCs w:val="24"/>
        </w:rPr>
        <w:t xml:space="preserve"> </w:t>
      </w:r>
      <w:r w:rsidR="003C673D" w:rsidRPr="003C673D">
        <w:rPr>
          <w:b/>
          <w:sz w:val="24"/>
          <w:szCs w:val="24"/>
        </w:rPr>
        <w:t>к самореализации и успеху</w:t>
      </w:r>
      <w:r w:rsidRPr="00847D43">
        <w:rPr>
          <w:b/>
          <w:sz w:val="24"/>
          <w:szCs w:val="24"/>
        </w:rPr>
        <w:t>», «Открытый мастер-класс «</w:t>
      </w:r>
      <w:r w:rsidR="00DE171E" w:rsidRPr="00DE171E">
        <w:rPr>
          <w:b/>
          <w:sz w:val="24"/>
          <w:szCs w:val="24"/>
        </w:rPr>
        <w:t>Твой путь к самореализации и успеху</w:t>
      </w:r>
      <w:r w:rsidRPr="00847D43">
        <w:rPr>
          <w:b/>
          <w:sz w:val="24"/>
          <w:szCs w:val="24"/>
        </w:rPr>
        <w:t>».</w:t>
      </w:r>
    </w:p>
    <w:p w14:paraId="29F1B72C" w14:textId="77777777" w:rsidR="00847D43" w:rsidRPr="00847D43" w:rsidRDefault="00847D43" w:rsidP="008124DD">
      <w:pPr>
        <w:autoSpaceDE w:val="0"/>
        <w:autoSpaceDN w:val="0"/>
        <w:adjustRightInd w:val="0"/>
        <w:ind w:firstLine="567"/>
        <w:jc w:val="both"/>
        <w:rPr>
          <w:b/>
          <w:sz w:val="24"/>
          <w:szCs w:val="24"/>
        </w:rPr>
      </w:pPr>
      <w:r w:rsidRPr="00847D43">
        <w:rPr>
          <w:b/>
          <w:sz w:val="24"/>
          <w:szCs w:val="24"/>
        </w:rPr>
        <w:t>Конкурсное испытание «</w:t>
      </w:r>
      <w:bookmarkStart w:id="16" w:name="_Hlk179988664"/>
      <w:r w:rsidRPr="00847D43">
        <w:rPr>
          <w:b/>
          <w:sz w:val="24"/>
          <w:szCs w:val="24"/>
        </w:rPr>
        <w:t>Открытое занятие «</w:t>
      </w:r>
      <w:bookmarkEnd w:id="16"/>
      <w:r w:rsidR="00DE171E" w:rsidRPr="00DE171E">
        <w:rPr>
          <w:b/>
          <w:sz w:val="24"/>
          <w:szCs w:val="24"/>
        </w:rPr>
        <w:t>Твой путь к самореализации и успеху</w:t>
      </w:r>
      <w:r w:rsidRPr="00847D43">
        <w:rPr>
          <w:b/>
          <w:sz w:val="24"/>
          <w:szCs w:val="24"/>
        </w:rPr>
        <w:t>»</w:t>
      </w:r>
    </w:p>
    <w:p w14:paraId="390CDAB1" w14:textId="77777777" w:rsidR="00847D43" w:rsidRPr="00847D43" w:rsidRDefault="00847D43" w:rsidP="008124DD">
      <w:pPr>
        <w:widowControl w:val="0"/>
        <w:autoSpaceDE w:val="0"/>
        <w:autoSpaceDN w:val="0"/>
        <w:adjustRightInd w:val="0"/>
        <w:ind w:firstLine="567"/>
        <w:jc w:val="both"/>
        <w:rPr>
          <w:bCs/>
          <w:iCs/>
          <w:sz w:val="24"/>
          <w:szCs w:val="24"/>
          <w:lang w:eastAsia="en-US"/>
        </w:rPr>
      </w:pPr>
      <w:r w:rsidRPr="00847D43">
        <w:rPr>
          <w:bCs/>
          <w:iCs/>
          <w:color w:val="000000"/>
          <w:sz w:val="24"/>
          <w:szCs w:val="24"/>
        </w:rPr>
        <w:t>Формат конкурсного испытания:</w:t>
      </w:r>
      <w:r w:rsidRPr="00847D43">
        <w:rPr>
          <w:color w:val="000000"/>
          <w:sz w:val="24"/>
          <w:szCs w:val="24"/>
        </w:rPr>
        <w:t xml:space="preserve"> педагогическое мероприятие является вводным занятием по дополнительной общеобразовательной программе, отражающим умение конкурсанта формировать мотивацию детей к познанию и творчеству, освоению предметной деятельности, а также наглядно раскрывающим практическую реализацию основных идей профессиональной деятельности, заявленных при выполнении предшествующих конкурсных испытаний. Тема </w:t>
      </w:r>
      <w:r w:rsidRPr="00847D43">
        <w:rPr>
          <w:color w:val="000000"/>
          <w:sz w:val="24"/>
          <w:szCs w:val="24"/>
        </w:rPr>
        <w:lastRenderedPageBreak/>
        <w:t xml:space="preserve">занятий должна соответствовать заявленной дополнительной общеобразовательной программе. </w:t>
      </w:r>
      <w:r w:rsidRPr="00847D43">
        <w:rPr>
          <w:bCs/>
          <w:iCs/>
          <w:sz w:val="24"/>
          <w:szCs w:val="24"/>
          <w:lang w:eastAsia="en-US"/>
        </w:rPr>
        <w:t xml:space="preserve">Возраст обучающихся определяет участник конкурса. </w:t>
      </w:r>
    </w:p>
    <w:p w14:paraId="3D2E8B9F" w14:textId="79A8BB95" w:rsidR="00847D43" w:rsidRPr="00847D43" w:rsidRDefault="00847D43" w:rsidP="003C673D">
      <w:pPr>
        <w:widowControl w:val="0"/>
        <w:autoSpaceDE w:val="0"/>
        <w:autoSpaceDN w:val="0"/>
        <w:adjustRightInd w:val="0"/>
        <w:ind w:firstLine="567"/>
        <w:jc w:val="both"/>
        <w:rPr>
          <w:bCs/>
          <w:iCs/>
          <w:sz w:val="24"/>
          <w:szCs w:val="24"/>
          <w:lang w:eastAsia="en-US"/>
        </w:rPr>
      </w:pPr>
      <w:r w:rsidRPr="00847D43">
        <w:rPr>
          <w:sz w:val="24"/>
          <w:szCs w:val="24"/>
          <w:lang w:eastAsia="en-US"/>
        </w:rPr>
        <w:t>Регламент:</w:t>
      </w:r>
      <w:r w:rsidR="00C97FBA">
        <w:rPr>
          <w:sz w:val="24"/>
          <w:szCs w:val="24"/>
          <w:lang w:eastAsia="en-US"/>
        </w:rPr>
        <w:t xml:space="preserve"> </w:t>
      </w:r>
      <w:r w:rsidR="003C673D" w:rsidRPr="003C673D">
        <w:rPr>
          <w:bCs/>
          <w:iCs/>
          <w:sz w:val="24"/>
          <w:szCs w:val="24"/>
          <w:lang w:eastAsia="en-US"/>
        </w:rPr>
        <w:t>продолжительность занятия с обучающимися среднего и старшего</w:t>
      </w:r>
      <w:r w:rsidR="00C97FBA">
        <w:rPr>
          <w:bCs/>
          <w:iCs/>
          <w:sz w:val="24"/>
          <w:szCs w:val="24"/>
          <w:lang w:eastAsia="en-US"/>
        </w:rPr>
        <w:t xml:space="preserve"> </w:t>
      </w:r>
      <w:r w:rsidR="003C673D" w:rsidRPr="003C673D">
        <w:rPr>
          <w:bCs/>
          <w:iCs/>
          <w:sz w:val="24"/>
          <w:szCs w:val="24"/>
          <w:lang w:eastAsia="en-US"/>
        </w:rPr>
        <w:t>школьного возраста – 30 минут; для младшего школьного возраста – 20 минут</w:t>
      </w:r>
      <w:r w:rsidRPr="00847D43">
        <w:rPr>
          <w:bCs/>
          <w:iCs/>
          <w:sz w:val="24"/>
          <w:szCs w:val="24"/>
          <w:lang w:eastAsia="en-US"/>
        </w:rPr>
        <w:t>; комментарии конкурсанта к своему занятию и ответы на вопросы жюри – до 10 минут.</w:t>
      </w:r>
      <w:r w:rsidR="00C97FBA">
        <w:rPr>
          <w:bCs/>
          <w:iCs/>
          <w:sz w:val="24"/>
          <w:szCs w:val="24"/>
          <w:lang w:eastAsia="en-US"/>
        </w:rPr>
        <w:t xml:space="preserve"> </w:t>
      </w:r>
      <w:r w:rsidRPr="00847D43">
        <w:rPr>
          <w:color w:val="000000"/>
          <w:sz w:val="24"/>
          <w:szCs w:val="24"/>
        </w:rPr>
        <w:t xml:space="preserve">Оценивание выполнения конкурсного задания осуществляется по </w:t>
      </w:r>
      <w:r w:rsidR="00A021FA">
        <w:rPr>
          <w:color w:val="000000"/>
          <w:sz w:val="24"/>
          <w:szCs w:val="24"/>
        </w:rPr>
        <w:t>7</w:t>
      </w:r>
      <w:r w:rsidR="003C673D">
        <w:rPr>
          <w:color w:val="000000"/>
          <w:sz w:val="24"/>
          <w:szCs w:val="24"/>
        </w:rPr>
        <w:t xml:space="preserve"> </w:t>
      </w:r>
      <w:r w:rsidRPr="00847D43">
        <w:rPr>
          <w:color w:val="000000"/>
          <w:sz w:val="24"/>
          <w:szCs w:val="24"/>
        </w:rPr>
        <w:t xml:space="preserve">критериям, максимальный общий балл – </w:t>
      </w:r>
      <w:r w:rsidR="003C673D">
        <w:rPr>
          <w:color w:val="000000"/>
          <w:sz w:val="24"/>
          <w:szCs w:val="24"/>
        </w:rPr>
        <w:t>3</w:t>
      </w:r>
      <w:r w:rsidR="008102B4">
        <w:rPr>
          <w:color w:val="000000"/>
          <w:sz w:val="24"/>
          <w:szCs w:val="24"/>
        </w:rPr>
        <w:t>5</w:t>
      </w:r>
      <w:r w:rsidRPr="00847D43">
        <w:rPr>
          <w:color w:val="000000"/>
          <w:sz w:val="24"/>
          <w:szCs w:val="24"/>
        </w:rPr>
        <w:t>.</w:t>
      </w:r>
    </w:p>
    <w:p w14:paraId="3DAF2C00"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4"/>
        <w:gridCol w:w="1679"/>
        <w:gridCol w:w="1804"/>
        <w:gridCol w:w="1774"/>
      </w:tblGrid>
      <w:tr w:rsidR="00847D43" w:rsidRPr="00847D43" w14:paraId="45FCE8FC" w14:textId="77777777" w:rsidTr="002E6F14">
        <w:tc>
          <w:tcPr>
            <w:tcW w:w="4654" w:type="dxa"/>
            <w:vMerge w:val="restart"/>
            <w:tcBorders>
              <w:top w:val="single" w:sz="4" w:space="0" w:color="auto"/>
              <w:left w:val="single" w:sz="4" w:space="0" w:color="auto"/>
              <w:bottom w:val="single" w:sz="4" w:space="0" w:color="auto"/>
              <w:right w:val="single" w:sz="4" w:space="0" w:color="auto"/>
            </w:tcBorders>
            <w:hideMark/>
          </w:tcPr>
          <w:p w14:paraId="0437E2A8" w14:textId="77777777" w:rsidR="00847D43" w:rsidRPr="00847D43" w:rsidRDefault="00847D43" w:rsidP="00847D43">
            <w:pPr>
              <w:autoSpaceDE w:val="0"/>
              <w:autoSpaceDN w:val="0"/>
              <w:adjustRightInd w:val="0"/>
              <w:jc w:val="center"/>
            </w:pPr>
            <w:r w:rsidRPr="00847D43">
              <w:t>Критерии</w:t>
            </w:r>
          </w:p>
        </w:tc>
        <w:tc>
          <w:tcPr>
            <w:tcW w:w="5257" w:type="dxa"/>
            <w:gridSpan w:val="3"/>
            <w:tcBorders>
              <w:top w:val="single" w:sz="4" w:space="0" w:color="auto"/>
              <w:left w:val="single" w:sz="4" w:space="0" w:color="auto"/>
              <w:bottom w:val="single" w:sz="4" w:space="0" w:color="auto"/>
              <w:right w:val="single" w:sz="4" w:space="0" w:color="auto"/>
            </w:tcBorders>
            <w:hideMark/>
          </w:tcPr>
          <w:p w14:paraId="6EFEF4A9" w14:textId="77777777" w:rsidR="00847D43" w:rsidRPr="00847D43" w:rsidRDefault="00847D43" w:rsidP="00847D43">
            <w:pPr>
              <w:autoSpaceDE w:val="0"/>
              <w:autoSpaceDN w:val="0"/>
              <w:adjustRightInd w:val="0"/>
              <w:jc w:val="center"/>
            </w:pPr>
            <w:r w:rsidRPr="00847D43">
              <w:t>Баллы</w:t>
            </w:r>
          </w:p>
        </w:tc>
      </w:tr>
      <w:tr w:rsidR="00847D43" w:rsidRPr="00847D43" w14:paraId="6B7A92E4"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1282F37A" w14:textId="77777777" w:rsidR="00847D43" w:rsidRPr="00847D43" w:rsidRDefault="00847D43" w:rsidP="00847D43"/>
        </w:tc>
        <w:tc>
          <w:tcPr>
            <w:tcW w:w="1679" w:type="dxa"/>
            <w:tcBorders>
              <w:top w:val="single" w:sz="4" w:space="0" w:color="auto"/>
              <w:left w:val="single" w:sz="4" w:space="0" w:color="auto"/>
              <w:bottom w:val="single" w:sz="4" w:space="0" w:color="auto"/>
              <w:right w:val="single" w:sz="4" w:space="0" w:color="auto"/>
            </w:tcBorders>
            <w:hideMark/>
          </w:tcPr>
          <w:p w14:paraId="44C34053" w14:textId="77777777" w:rsidR="00847D43" w:rsidRPr="00847D43" w:rsidRDefault="00847D43" w:rsidP="00847D43">
            <w:pPr>
              <w:autoSpaceDE w:val="0"/>
              <w:autoSpaceDN w:val="0"/>
              <w:adjustRightInd w:val="0"/>
              <w:jc w:val="center"/>
            </w:pPr>
            <w:r w:rsidRPr="00847D43">
              <w:t>0 – 1</w:t>
            </w:r>
          </w:p>
        </w:tc>
        <w:tc>
          <w:tcPr>
            <w:tcW w:w="1804" w:type="dxa"/>
            <w:tcBorders>
              <w:top w:val="single" w:sz="4" w:space="0" w:color="auto"/>
              <w:left w:val="single" w:sz="4" w:space="0" w:color="auto"/>
              <w:bottom w:val="single" w:sz="4" w:space="0" w:color="auto"/>
              <w:right w:val="single" w:sz="4" w:space="0" w:color="auto"/>
            </w:tcBorders>
            <w:hideMark/>
          </w:tcPr>
          <w:p w14:paraId="1187820D" w14:textId="77777777" w:rsidR="00847D43" w:rsidRPr="00847D43" w:rsidRDefault="00847D43" w:rsidP="00847D43">
            <w:pPr>
              <w:autoSpaceDE w:val="0"/>
              <w:autoSpaceDN w:val="0"/>
              <w:adjustRightInd w:val="0"/>
              <w:jc w:val="center"/>
            </w:pPr>
            <w:r w:rsidRPr="00847D43">
              <w:t>2 – 3</w:t>
            </w:r>
          </w:p>
        </w:tc>
        <w:tc>
          <w:tcPr>
            <w:tcW w:w="1774" w:type="dxa"/>
            <w:tcBorders>
              <w:top w:val="single" w:sz="4" w:space="0" w:color="auto"/>
              <w:left w:val="single" w:sz="4" w:space="0" w:color="auto"/>
              <w:bottom w:val="single" w:sz="4" w:space="0" w:color="auto"/>
              <w:right w:val="single" w:sz="4" w:space="0" w:color="auto"/>
            </w:tcBorders>
            <w:hideMark/>
          </w:tcPr>
          <w:p w14:paraId="1694F4A8" w14:textId="77777777" w:rsidR="00847D43" w:rsidRPr="00847D43" w:rsidRDefault="00847D43" w:rsidP="00847D43">
            <w:pPr>
              <w:autoSpaceDE w:val="0"/>
              <w:autoSpaceDN w:val="0"/>
              <w:adjustRightInd w:val="0"/>
              <w:jc w:val="center"/>
            </w:pPr>
            <w:r w:rsidRPr="00847D43">
              <w:t>4 – 5</w:t>
            </w:r>
          </w:p>
        </w:tc>
      </w:tr>
      <w:tr w:rsidR="00847D43" w:rsidRPr="00847D43" w14:paraId="3CBEE7E0"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58622811" w14:textId="77777777" w:rsidR="00847D43" w:rsidRPr="00847D43" w:rsidRDefault="00847D43" w:rsidP="00847D43">
            <w:pPr>
              <w:rPr>
                <w:b/>
                <w:bCs/>
              </w:rPr>
            </w:pPr>
          </w:p>
        </w:tc>
        <w:tc>
          <w:tcPr>
            <w:tcW w:w="1679" w:type="dxa"/>
            <w:tcBorders>
              <w:top w:val="single" w:sz="4" w:space="0" w:color="auto"/>
              <w:left w:val="single" w:sz="4" w:space="0" w:color="auto"/>
              <w:bottom w:val="single" w:sz="4" w:space="0" w:color="auto"/>
              <w:right w:val="single" w:sz="4" w:space="0" w:color="auto"/>
            </w:tcBorders>
            <w:hideMark/>
          </w:tcPr>
          <w:p w14:paraId="48A7FC1A" w14:textId="77777777" w:rsidR="00847D43" w:rsidRPr="00847D43" w:rsidRDefault="00847D43" w:rsidP="00847D43">
            <w:pPr>
              <w:jc w:val="center"/>
            </w:pPr>
            <w:r w:rsidRPr="00847D43">
              <w:t>недостаточно</w:t>
            </w:r>
          </w:p>
        </w:tc>
        <w:tc>
          <w:tcPr>
            <w:tcW w:w="1804" w:type="dxa"/>
            <w:tcBorders>
              <w:top w:val="single" w:sz="4" w:space="0" w:color="auto"/>
              <w:left w:val="single" w:sz="4" w:space="0" w:color="auto"/>
              <w:bottom w:val="single" w:sz="4" w:space="0" w:color="auto"/>
              <w:right w:val="single" w:sz="4" w:space="0" w:color="auto"/>
            </w:tcBorders>
            <w:hideMark/>
          </w:tcPr>
          <w:p w14:paraId="6F7F48CF" w14:textId="77777777" w:rsidR="00847D43" w:rsidRPr="00847D43" w:rsidRDefault="00847D43" w:rsidP="00847D43">
            <w:pPr>
              <w:jc w:val="center"/>
            </w:pPr>
            <w:r w:rsidRPr="00847D43">
              <w:t>в достаточной мере</w:t>
            </w:r>
          </w:p>
        </w:tc>
        <w:tc>
          <w:tcPr>
            <w:tcW w:w="1774" w:type="dxa"/>
            <w:tcBorders>
              <w:top w:val="single" w:sz="4" w:space="0" w:color="auto"/>
              <w:left w:val="single" w:sz="4" w:space="0" w:color="auto"/>
              <w:bottom w:val="single" w:sz="4" w:space="0" w:color="auto"/>
              <w:right w:val="single" w:sz="4" w:space="0" w:color="auto"/>
            </w:tcBorders>
            <w:hideMark/>
          </w:tcPr>
          <w:p w14:paraId="01192577" w14:textId="77777777" w:rsidR="00847D43" w:rsidRPr="00847D43" w:rsidRDefault="00847D43" w:rsidP="00847D43">
            <w:pPr>
              <w:jc w:val="center"/>
            </w:pPr>
            <w:r w:rsidRPr="00847D43">
              <w:t>в полной мере</w:t>
            </w:r>
          </w:p>
        </w:tc>
      </w:tr>
      <w:tr w:rsidR="00847D43" w:rsidRPr="00847D43" w14:paraId="348C413C" w14:textId="77777777" w:rsidTr="002E6F14">
        <w:tc>
          <w:tcPr>
            <w:tcW w:w="4654" w:type="dxa"/>
            <w:tcBorders>
              <w:top w:val="single" w:sz="4" w:space="0" w:color="auto"/>
              <w:left w:val="single" w:sz="4" w:space="0" w:color="auto"/>
              <w:bottom w:val="single" w:sz="4" w:space="0" w:color="auto"/>
              <w:right w:val="single" w:sz="4" w:space="0" w:color="auto"/>
            </w:tcBorders>
            <w:hideMark/>
          </w:tcPr>
          <w:p w14:paraId="02D24536" w14:textId="77777777" w:rsidR="00847D43" w:rsidRPr="003C673D" w:rsidRDefault="003C673D" w:rsidP="003C673D">
            <w:pPr>
              <w:autoSpaceDE w:val="0"/>
              <w:autoSpaceDN w:val="0"/>
              <w:adjustRightInd w:val="0"/>
              <w:jc w:val="both"/>
              <w:rPr>
                <w:lang w:bidi="ru-RU"/>
              </w:rPr>
            </w:pPr>
            <w:r>
              <w:rPr>
                <w:lang w:bidi="ru-RU"/>
              </w:rPr>
              <w:t>Умение вовлечь участников открытого занятия в конструктивный диалог, создать благоприятный психологический климат и достичь планируемого результата</w:t>
            </w:r>
          </w:p>
        </w:tc>
        <w:tc>
          <w:tcPr>
            <w:tcW w:w="1679" w:type="dxa"/>
            <w:tcBorders>
              <w:top w:val="single" w:sz="4" w:space="0" w:color="auto"/>
              <w:left w:val="single" w:sz="4" w:space="0" w:color="auto"/>
              <w:bottom w:val="single" w:sz="4" w:space="0" w:color="auto"/>
              <w:right w:val="single" w:sz="4" w:space="0" w:color="auto"/>
            </w:tcBorders>
          </w:tcPr>
          <w:p w14:paraId="57B5D679"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75F1C017"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566324EB" w14:textId="77777777" w:rsidR="00847D43" w:rsidRPr="00847D43" w:rsidRDefault="00847D43" w:rsidP="00847D43">
            <w:pPr>
              <w:autoSpaceDE w:val="0"/>
              <w:autoSpaceDN w:val="0"/>
              <w:adjustRightInd w:val="0"/>
              <w:jc w:val="center"/>
              <w:rPr>
                <w:bCs/>
              </w:rPr>
            </w:pPr>
          </w:p>
        </w:tc>
      </w:tr>
      <w:tr w:rsidR="00847D43" w:rsidRPr="00847D43" w14:paraId="348D8EBF" w14:textId="77777777" w:rsidTr="002E6F14">
        <w:tc>
          <w:tcPr>
            <w:tcW w:w="4654" w:type="dxa"/>
            <w:tcBorders>
              <w:top w:val="single" w:sz="4" w:space="0" w:color="auto"/>
              <w:left w:val="single" w:sz="4" w:space="0" w:color="auto"/>
              <w:bottom w:val="single" w:sz="4" w:space="0" w:color="auto"/>
              <w:right w:val="single" w:sz="4" w:space="0" w:color="auto"/>
            </w:tcBorders>
            <w:hideMark/>
          </w:tcPr>
          <w:p w14:paraId="03AF69ED" w14:textId="395F59BF" w:rsidR="00847D43" w:rsidRPr="00DE171E" w:rsidRDefault="00DE171E" w:rsidP="00DE171E">
            <w:pPr>
              <w:autoSpaceDE w:val="0"/>
              <w:autoSpaceDN w:val="0"/>
              <w:adjustRightInd w:val="0"/>
              <w:jc w:val="both"/>
              <w:rPr>
                <w:rFonts w:eastAsia="Calibri"/>
                <w:color w:val="000000"/>
                <w:lang w:eastAsia="en-US"/>
              </w:rPr>
            </w:pPr>
            <w:r w:rsidRPr="00DE171E">
              <w:rPr>
                <w:rFonts w:eastAsia="Calibri"/>
                <w:color w:val="000000"/>
                <w:lang w:eastAsia="en-US"/>
              </w:rPr>
              <w:t>Умение представить педагогически</w:t>
            </w:r>
            <w:r w:rsidR="00C97FBA">
              <w:rPr>
                <w:rFonts w:eastAsia="Calibri"/>
                <w:color w:val="000000"/>
                <w:lang w:eastAsia="en-US"/>
              </w:rPr>
              <w:t xml:space="preserve"> </w:t>
            </w:r>
            <w:r w:rsidRPr="00DE171E">
              <w:rPr>
                <w:rFonts w:eastAsia="Calibri"/>
                <w:color w:val="000000"/>
                <w:lang w:eastAsia="en-US"/>
              </w:rPr>
              <w:t>обоснованные и эффективные формы,</w:t>
            </w:r>
            <w:r w:rsidR="00C97FBA">
              <w:rPr>
                <w:rFonts w:eastAsia="Calibri"/>
                <w:color w:val="000000"/>
                <w:lang w:eastAsia="en-US"/>
              </w:rPr>
              <w:t xml:space="preserve"> </w:t>
            </w:r>
            <w:r w:rsidRPr="00DE171E">
              <w:rPr>
                <w:rFonts w:eastAsia="Calibri"/>
                <w:color w:val="000000"/>
                <w:lang w:eastAsia="en-US"/>
              </w:rPr>
              <w:t>методы, средства и приемы обучения и</w:t>
            </w:r>
            <w:r w:rsidR="00C97FBA">
              <w:rPr>
                <w:rFonts w:eastAsia="Calibri"/>
                <w:color w:val="000000"/>
                <w:lang w:eastAsia="en-US"/>
              </w:rPr>
              <w:t xml:space="preserve"> </w:t>
            </w:r>
            <w:r w:rsidRPr="00DE171E">
              <w:rPr>
                <w:rFonts w:eastAsia="Calibri"/>
                <w:color w:val="000000"/>
                <w:lang w:eastAsia="en-US"/>
              </w:rPr>
              <w:t>воспитания детей в рамках ДОП</w:t>
            </w:r>
          </w:p>
        </w:tc>
        <w:tc>
          <w:tcPr>
            <w:tcW w:w="1679" w:type="dxa"/>
            <w:tcBorders>
              <w:top w:val="single" w:sz="4" w:space="0" w:color="auto"/>
              <w:left w:val="single" w:sz="4" w:space="0" w:color="auto"/>
              <w:bottom w:val="single" w:sz="4" w:space="0" w:color="auto"/>
              <w:right w:val="single" w:sz="4" w:space="0" w:color="auto"/>
            </w:tcBorders>
          </w:tcPr>
          <w:p w14:paraId="7B7F5561"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5EFB517D"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6A720DF0" w14:textId="77777777" w:rsidR="00847D43" w:rsidRPr="00847D43" w:rsidRDefault="00847D43" w:rsidP="00847D43">
            <w:pPr>
              <w:autoSpaceDE w:val="0"/>
              <w:autoSpaceDN w:val="0"/>
              <w:adjustRightInd w:val="0"/>
              <w:jc w:val="center"/>
              <w:rPr>
                <w:bCs/>
              </w:rPr>
            </w:pPr>
          </w:p>
        </w:tc>
      </w:tr>
      <w:tr w:rsidR="00847D43" w:rsidRPr="00847D43" w14:paraId="61897CA9" w14:textId="77777777" w:rsidTr="002E6F14">
        <w:tc>
          <w:tcPr>
            <w:tcW w:w="4654" w:type="dxa"/>
            <w:tcBorders>
              <w:top w:val="single" w:sz="4" w:space="0" w:color="auto"/>
              <w:left w:val="single" w:sz="4" w:space="0" w:color="auto"/>
              <w:bottom w:val="single" w:sz="4" w:space="0" w:color="auto"/>
              <w:right w:val="single" w:sz="4" w:space="0" w:color="auto"/>
            </w:tcBorders>
            <w:hideMark/>
          </w:tcPr>
          <w:p w14:paraId="35AA1811" w14:textId="773E694B" w:rsidR="00DE171E" w:rsidRPr="00DE171E" w:rsidRDefault="00DE171E" w:rsidP="00DE171E">
            <w:pPr>
              <w:autoSpaceDE w:val="0"/>
              <w:autoSpaceDN w:val="0"/>
              <w:adjustRightInd w:val="0"/>
              <w:jc w:val="both"/>
              <w:rPr>
                <w:rFonts w:eastAsia="Calibri"/>
                <w:color w:val="000000"/>
                <w:lang w:eastAsia="en-US"/>
              </w:rPr>
            </w:pPr>
            <w:r w:rsidRPr="00DE171E">
              <w:rPr>
                <w:rFonts w:eastAsia="Calibri"/>
                <w:color w:val="000000"/>
                <w:lang w:eastAsia="en-US"/>
              </w:rPr>
              <w:t>Умение представить эффективные</w:t>
            </w:r>
            <w:r w:rsidR="00C97FBA">
              <w:rPr>
                <w:rFonts w:eastAsia="Calibri"/>
                <w:color w:val="000000"/>
                <w:lang w:eastAsia="en-US"/>
              </w:rPr>
              <w:t xml:space="preserve"> </w:t>
            </w:r>
            <w:r w:rsidRPr="00DE171E">
              <w:rPr>
                <w:rFonts w:eastAsia="Calibri"/>
                <w:color w:val="000000"/>
                <w:lang w:eastAsia="en-US"/>
              </w:rPr>
              <w:t>практики методического</w:t>
            </w:r>
            <w:r w:rsidR="00C97FBA">
              <w:rPr>
                <w:rFonts w:eastAsia="Calibri"/>
                <w:color w:val="000000"/>
                <w:lang w:eastAsia="en-US"/>
              </w:rPr>
              <w:t xml:space="preserve"> </w:t>
            </w:r>
            <w:r w:rsidRPr="00DE171E">
              <w:rPr>
                <w:rFonts w:eastAsia="Calibri"/>
                <w:color w:val="000000"/>
                <w:lang w:eastAsia="en-US"/>
              </w:rPr>
              <w:t>сопровождения профориентации</w:t>
            </w:r>
          </w:p>
          <w:p w14:paraId="596A267B" w14:textId="77777777" w:rsidR="00847D43" w:rsidRPr="00847D43" w:rsidRDefault="00DE171E" w:rsidP="00DE171E">
            <w:pPr>
              <w:autoSpaceDE w:val="0"/>
              <w:autoSpaceDN w:val="0"/>
              <w:adjustRightInd w:val="0"/>
              <w:jc w:val="both"/>
              <w:rPr>
                <w:rFonts w:eastAsia="Calibri"/>
                <w:b/>
                <w:bCs/>
                <w:color w:val="000000"/>
                <w:lang w:eastAsia="en-US"/>
              </w:rPr>
            </w:pPr>
            <w:r w:rsidRPr="00DE171E">
              <w:rPr>
                <w:rFonts w:eastAsia="Calibri"/>
                <w:color w:val="000000"/>
                <w:lang w:eastAsia="en-US"/>
              </w:rPr>
              <w:t>обучающихся при реализации ДОП</w:t>
            </w:r>
          </w:p>
        </w:tc>
        <w:tc>
          <w:tcPr>
            <w:tcW w:w="1679" w:type="dxa"/>
            <w:tcBorders>
              <w:top w:val="single" w:sz="4" w:space="0" w:color="auto"/>
              <w:left w:val="single" w:sz="4" w:space="0" w:color="auto"/>
              <w:bottom w:val="single" w:sz="4" w:space="0" w:color="auto"/>
              <w:right w:val="single" w:sz="4" w:space="0" w:color="auto"/>
            </w:tcBorders>
          </w:tcPr>
          <w:p w14:paraId="58532283"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085FCFAA"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5EAE5897" w14:textId="77777777" w:rsidR="00847D43" w:rsidRPr="00847D43" w:rsidRDefault="00847D43" w:rsidP="00847D43">
            <w:pPr>
              <w:autoSpaceDE w:val="0"/>
              <w:autoSpaceDN w:val="0"/>
              <w:adjustRightInd w:val="0"/>
              <w:jc w:val="center"/>
              <w:rPr>
                <w:bCs/>
              </w:rPr>
            </w:pPr>
          </w:p>
        </w:tc>
      </w:tr>
      <w:tr w:rsidR="00847D43" w:rsidRPr="00847D43" w14:paraId="3A7F7222" w14:textId="77777777" w:rsidTr="002E6F14">
        <w:tc>
          <w:tcPr>
            <w:tcW w:w="4654" w:type="dxa"/>
            <w:tcBorders>
              <w:top w:val="single" w:sz="4" w:space="0" w:color="auto"/>
              <w:left w:val="single" w:sz="4" w:space="0" w:color="auto"/>
              <w:bottom w:val="single" w:sz="4" w:space="0" w:color="auto"/>
              <w:right w:val="single" w:sz="4" w:space="0" w:color="auto"/>
            </w:tcBorders>
            <w:hideMark/>
          </w:tcPr>
          <w:p w14:paraId="72803722" w14:textId="21F86E91" w:rsidR="00847D43" w:rsidRPr="00DE171E" w:rsidRDefault="00DE171E" w:rsidP="00DE171E">
            <w:pPr>
              <w:autoSpaceDE w:val="0"/>
              <w:autoSpaceDN w:val="0"/>
              <w:adjustRightInd w:val="0"/>
              <w:jc w:val="both"/>
              <w:rPr>
                <w:rFonts w:eastAsia="Calibri"/>
                <w:color w:val="000000"/>
                <w:lang w:eastAsia="en-US"/>
              </w:rPr>
            </w:pPr>
            <w:r w:rsidRPr="00DE171E">
              <w:rPr>
                <w:rFonts w:eastAsia="Calibri"/>
                <w:color w:val="000000"/>
                <w:lang w:eastAsia="en-US"/>
              </w:rPr>
              <w:t>Умение дифференцировать и</w:t>
            </w:r>
            <w:r w:rsidR="00C97FBA">
              <w:rPr>
                <w:rFonts w:eastAsia="Calibri"/>
                <w:color w:val="000000"/>
                <w:lang w:eastAsia="en-US"/>
              </w:rPr>
              <w:t xml:space="preserve"> </w:t>
            </w:r>
            <w:r w:rsidRPr="00DE171E">
              <w:rPr>
                <w:rFonts w:eastAsia="Calibri"/>
                <w:color w:val="000000"/>
                <w:lang w:eastAsia="en-US"/>
              </w:rPr>
              <w:t>предъявлять новые профессиональные</w:t>
            </w:r>
            <w:r w:rsidR="00C97FBA">
              <w:rPr>
                <w:rFonts w:eastAsia="Calibri"/>
                <w:color w:val="000000"/>
                <w:lang w:eastAsia="en-US"/>
              </w:rPr>
              <w:t xml:space="preserve"> </w:t>
            </w:r>
            <w:r w:rsidRPr="00DE171E">
              <w:rPr>
                <w:rFonts w:eastAsia="Calibri"/>
                <w:color w:val="000000"/>
                <w:lang w:eastAsia="en-US"/>
              </w:rPr>
              <w:t>компетенции по внедрению новых</w:t>
            </w:r>
            <w:r w:rsidR="00C97FBA">
              <w:rPr>
                <w:rFonts w:eastAsia="Calibri"/>
                <w:color w:val="000000"/>
                <w:lang w:eastAsia="en-US"/>
              </w:rPr>
              <w:t xml:space="preserve"> </w:t>
            </w:r>
            <w:r w:rsidRPr="00DE171E">
              <w:rPr>
                <w:rFonts w:eastAsia="Calibri"/>
                <w:color w:val="000000"/>
                <w:lang w:eastAsia="en-US"/>
              </w:rPr>
              <w:t>форм в обучение и воспитание детей по</w:t>
            </w:r>
            <w:r w:rsidR="00C97FBA">
              <w:rPr>
                <w:rFonts w:eastAsia="Calibri"/>
                <w:color w:val="000000"/>
                <w:lang w:eastAsia="en-US"/>
              </w:rPr>
              <w:t xml:space="preserve"> </w:t>
            </w:r>
            <w:r w:rsidRPr="00DE171E">
              <w:rPr>
                <w:rFonts w:eastAsia="Calibri"/>
                <w:color w:val="000000"/>
                <w:lang w:eastAsia="en-US"/>
              </w:rPr>
              <w:t>ДОП</w:t>
            </w:r>
          </w:p>
        </w:tc>
        <w:tc>
          <w:tcPr>
            <w:tcW w:w="1679" w:type="dxa"/>
            <w:tcBorders>
              <w:top w:val="single" w:sz="4" w:space="0" w:color="auto"/>
              <w:left w:val="single" w:sz="4" w:space="0" w:color="auto"/>
              <w:bottom w:val="single" w:sz="4" w:space="0" w:color="auto"/>
              <w:right w:val="single" w:sz="4" w:space="0" w:color="auto"/>
            </w:tcBorders>
          </w:tcPr>
          <w:p w14:paraId="3BD00817"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36D33432"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5F8633D6" w14:textId="77777777" w:rsidR="00847D43" w:rsidRPr="00847D43" w:rsidRDefault="00847D43" w:rsidP="00847D43">
            <w:pPr>
              <w:autoSpaceDE w:val="0"/>
              <w:autoSpaceDN w:val="0"/>
              <w:adjustRightInd w:val="0"/>
              <w:jc w:val="center"/>
              <w:rPr>
                <w:bCs/>
              </w:rPr>
            </w:pPr>
          </w:p>
        </w:tc>
      </w:tr>
      <w:tr w:rsidR="00847D43" w:rsidRPr="00847D43" w14:paraId="215EE382" w14:textId="77777777" w:rsidTr="002E6F14">
        <w:tc>
          <w:tcPr>
            <w:tcW w:w="4654" w:type="dxa"/>
            <w:tcBorders>
              <w:top w:val="single" w:sz="4" w:space="0" w:color="auto"/>
              <w:left w:val="single" w:sz="4" w:space="0" w:color="auto"/>
              <w:bottom w:val="single" w:sz="4" w:space="0" w:color="auto"/>
              <w:right w:val="single" w:sz="4" w:space="0" w:color="auto"/>
            </w:tcBorders>
            <w:hideMark/>
          </w:tcPr>
          <w:p w14:paraId="464A5094" w14:textId="77777777" w:rsidR="00847D43" w:rsidRPr="00847D43" w:rsidRDefault="00847D43" w:rsidP="00847D43">
            <w:pPr>
              <w:autoSpaceDE w:val="0"/>
              <w:autoSpaceDN w:val="0"/>
              <w:adjustRightInd w:val="0"/>
              <w:jc w:val="both"/>
              <w:rPr>
                <w:rFonts w:eastAsia="Calibri"/>
                <w:bCs/>
                <w:color w:val="000000"/>
                <w:lang w:eastAsia="en-US"/>
              </w:rPr>
            </w:pPr>
            <w:r w:rsidRPr="00847D43">
              <w:rPr>
                <w:rFonts w:eastAsia="Calibri"/>
                <w:color w:val="000000"/>
                <w:lang w:eastAsia="en-US"/>
              </w:rPr>
              <w:t xml:space="preserve">Умение целесообразно и обоснованно использовать информационно-коммуникационные технологии (ИКТ), электронные образовательные и информационные ресурсы с учетом особенностей программы и индивидуальных особенностей обучающихся </w:t>
            </w:r>
          </w:p>
        </w:tc>
        <w:tc>
          <w:tcPr>
            <w:tcW w:w="1679" w:type="dxa"/>
            <w:tcBorders>
              <w:top w:val="single" w:sz="4" w:space="0" w:color="auto"/>
              <w:left w:val="single" w:sz="4" w:space="0" w:color="auto"/>
              <w:bottom w:val="single" w:sz="4" w:space="0" w:color="auto"/>
              <w:right w:val="single" w:sz="4" w:space="0" w:color="auto"/>
            </w:tcBorders>
          </w:tcPr>
          <w:p w14:paraId="2C020985"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6533FF4B"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16D5C122" w14:textId="77777777" w:rsidR="00847D43" w:rsidRPr="00847D43" w:rsidRDefault="00847D43" w:rsidP="00847D43">
            <w:pPr>
              <w:autoSpaceDE w:val="0"/>
              <w:autoSpaceDN w:val="0"/>
              <w:adjustRightInd w:val="0"/>
              <w:jc w:val="center"/>
              <w:rPr>
                <w:bCs/>
              </w:rPr>
            </w:pPr>
          </w:p>
        </w:tc>
      </w:tr>
      <w:tr w:rsidR="00847D43" w:rsidRPr="00847D43" w14:paraId="74F0A2E9" w14:textId="77777777" w:rsidTr="002E6F14">
        <w:tc>
          <w:tcPr>
            <w:tcW w:w="4654" w:type="dxa"/>
            <w:tcBorders>
              <w:top w:val="single" w:sz="4" w:space="0" w:color="auto"/>
              <w:left w:val="single" w:sz="4" w:space="0" w:color="auto"/>
              <w:bottom w:val="single" w:sz="4" w:space="0" w:color="auto"/>
              <w:right w:val="single" w:sz="4" w:space="0" w:color="auto"/>
            </w:tcBorders>
            <w:hideMark/>
          </w:tcPr>
          <w:p w14:paraId="504AC7DE" w14:textId="3CC366E8" w:rsidR="00847D43" w:rsidRPr="00DE171E" w:rsidRDefault="00DE171E" w:rsidP="00DE171E">
            <w:pPr>
              <w:autoSpaceDE w:val="0"/>
              <w:autoSpaceDN w:val="0"/>
              <w:adjustRightInd w:val="0"/>
              <w:jc w:val="both"/>
              <w:rPr>
                <w:rFonts w:eastAsia="Calibri"/>
                <w:color w:val="000000"/>
                <w:lang w:eastAsia="en-US"/>
              </w:rPr>
            </w:pPr>
            <w:r w:rsidRPr="00DE171E">
              <w:rPr>
                <w:rFonts w:eastAsia="Calibri"/>
                <w:color w:val="000000"/>
                <w:lang w:eastAsia="en-US"/>
              </w:rPr>
              <w:t>Умение обеспечить целостность и</w:t>
            </w:r>
            <w:r w:rsidR="00C97FBA">
              <w:rPr>
                <w:rFonts w:eastAsia="Calibri"/>
                <w:color w:val="000000"/>
                <w:lang w:eastAsia="en-US"/>
              </w:rPr>
              <w:t xml:space="preserve"> </w:t>
            </w:r>
            <w:r w:rsidRPr="00DE171E">
              <w:rPr>
                <w:rFonts w:eastAsia="Calibri"/>
                <w:color w:val="000000"/>
                <w:lang w:eastAsia="en-US"/>
              </w:rPr>
              <w:t>завершенность занятия, оригинальность</w:t>
            </w:r>
            <w:r w:rsidR="00C97FBA">
              <w:rPr>
                <w:rFonts w:eastAsia="Calibri"/>
                <w:color w:val="000000"/>
                <w:lang w:eastAsia="en-US"/>
              </w:rPr>
              <w:t xml:space="preserve"> </w:t>
            </w:r>
            <w:r w:rsidRPr="00DE171E">
              <w:rPr>
                <w:rFonts w:eastAsia="Calibri"/>
                <w:color w:val="000000"/>
                <w:lang w:eastAsia="en-US"/>
              </w:rPr>
              <w:t>формы его проведения и получение</w:t>
            </w:r>
            <w:r w:rsidR="00C97FBA">
              <w:rPr>
                <w:rFonts w:eastAsia="Calibri"/>
                <w:color w:val="000000"/>
                <w:lang w:eastAsia="en-US"/>
              </w:rPr>
              <w:t xml:space="preserve"> </w:t>
            </w:r>
            <w:r w:rsidRPr="00DE171E">
              <w:rPr>
                <w:rFonts w:eastAsia="Calibri"/>
                <w:color w:val="000000"/>
                <w:lang w:eastAsia="en-US"/>
              </w:rPr>
              <w:t>обратной связи участников</w:t>
            </w:r>
          </w:p>
        </w:tc>
        <w:tc>
          <w:tcPr>
            <w:tcW w:w="1679" w:type="dxa"/>
            <w:tcBorders>
              <w:top w:val="single" w:sz="4" w:space="0" w:color="auto"/>
              <w:left w:val="single" w:sz="4" w:space="0" w:color="auto"/>
              <w:bottom w:val="single" w:sz="4" w:space="0" w:color="auto"/>
              <w:right w:val="single" w:sz="4" w:space="0" w:color="auto"/>
            </w:tcBorders>
          </w:tcPr>
          <w:p w14:paraId="5FE28117"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0F7F2959"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1C61F494" w14:textId="77777777" w:rsidR="00847D43" w:rsidRPr="00847D43" w:rsidRDefault="00847D43" w:rsidP="00847D43">
            <w:pPr>
              <w:autoSpaceDE w:val="0"/>
              <w:autoSpaceDN w:val="0"/>
              <w:adjustRightInd w:val="0"/>
              <w:jc w:val="center"/>
              <w:rPr>
                <w:bCs/>
              </w:rPr>
            </w:pPr>
          </w:p>
        </w:tc>
      </w:tr>
      <w:tr w:rsidR="00847D43" w:rsidRPr="00847D43" w14:paraId="03C6D583" w14:textId="77777777" w:rsidTr="002E6F14">
        <w:trPr>
          <w:trHeight w:val="505"/>
        </w:trPr>
        <w:tc>
          <w:tcPr>
            <w:tcW w:w="4654" w:type="dxa"/>
            <w:tcBorders>
              <w:top w:val="single" w:sz="4" w:space="0" w:color="auto"/>
              <w:left w:val="single" w:sz="4" w:space="0" w:color="auto"/>
              <w:bottom w:val="single" w:sz="4" w:space="0" w:color="auto"/>
              <w:right w:val="single" w:sz="4" w:space="0" w:color="auto"/>
            </w:tcBorders>
            <w:hideMark/>
          </w:tcPr>
          <w:tbl>
            <w:tblPr>
              <w:tblW w:w="0" w:type="auto"/>
              <w:tblLook w:val="04A0" w:firstRow="1" w:lastRow="0" w:firstColumn="1" w:lastColumn="0" w:noHBand="0" w:noVBand="1"/>
            </w:tblPr>
            <w:tblGrid>
              <w:gridCol w:w="3772"/>
              <w:gridCol w:w="222"/>
              <w:gridCol w:w="222"/>
              <w:gridCol w:w="222"/>
            </w:tblGrid>
            <w:tr w:rsidR="00847D43" w:rsidRPr="00847D43" w14:paraId="72B02AFB" w14:textId="77777777" w:rsidTr="002E6F14">
              <w:trPr>
                <w:trHeight w:val="385"/>
              </w:trPr>
              <w:tc>
                <w:tcPr>
                  <w:tcW w:w="0" w:type="auto"/>
                  <w:tcBorders>
                    <w:top w:val="nil"/>
                    <w:left w:val="nil"/>
                    <w:bottom w:val="nil"/>
                    <w:right w:val="nil"/>
                  </w:tcBorders>
                  <w:hideMark/>
                </w:tcPr>
                <w:p w14:paraId="4EA6B9FB" w14:textId="77777777" w:rsidR="00DE171E" w:rsidRPr="00DE171E" w:rsidRDefault="00DE171E" w:rsidP="00DE171E">
                  <w:pPr>
                    <w:autoSpaceDE w:val="0"/>
                    <w:autoSpaceDN w:val="0"/>
                    <w:adjustRightInd w:val="0"/>
                    <w:ind w:left="-108"/>
                    <w:jc w:val="both"/>
                    <w:rPr>
                      <w:color w:val="000000"/>
                    </w:rPr>
                  </w:pPr>
                  <w:r w:rsidRPr="00DE171E">
                    <w:rPr>
                      <w:color w:val="000000"/>
                    </w:rPr>
                    <w:t>Умение анализировать занятие дл</w:t>
                  </w:r>
                  <w:r>
                    <w:rPr>
                      <w:color w:val="000000"/>
                    </w:rPr>
                    <w:t xml:space="preserve">я </w:t>
                  </w:r>
                  <w:r w:rsidRPr="00DE171E">
                    <w:rPr>
                      <w:color w:val="000000"/>
                    </w:rPr>
                    <w:t>установления соответствия содержания</w:t>
                  </w:r>
                  <w:r>
                    <w:rPr>
                      <w:color w:val="000000"/>
                    </w:rPr>
                    <w:t xml:space="preserve">, </w:t>
                  </w:r>
                  <w:r w:rsidRPr="00DE171E">
                    <w:rPr>
                      <w:color w:val="000000"/>
                    </w:rPr>
                    <w:t>методов и средств поставленным целям</w:t>
                  </w:r>
                </w:p>
                <w:p w14:paraId="6D39BD67" w14:textId="77777777" w:rsidR="00847D43" w:rsidRPr="00847D43" w:rsidRDefault="00DE171E" w:rsidP="00DE171E">
                  <w:pPr>
                    <w:autoSpaceDE w:val="0"/>
                    <w:autoSpaceDN w:val="0"/>
                    <w:adjustRightInd w:val="0"/>
                    <w:ind w:left="-108"/>
                    <w:jc w:val="both"/>
                    <w:rPr>
                      <w:color w:val="000000"/>
                    </w:rPr>
                  </w:pPr>
                  <w:r w:rsidRPr="00DE171E">
                    <w:rPr>
                      <w:color w:val="000000"/>
                    </w:rPr>
                    <w:t>и задачам</w:t>
                  </w:r>
                </w:p>
              </w:tc>
              <w:tc>
                <w:tcPr>
                  <w:tcW w:w="0" w:type="auto"/>
                  <w:tcBorders>
                    <w:top w:val="nil"/>
                    <w:left w:val="nil"/>
                    <w:bottom w:val="nil"/>
                    <w:right w:val="nil"/>
                  </w:tcBorders>
                </w:tcPr>
                <w:p w14:paraId="5B2415D9" w14:textId="77777777" w:rsidR="00847D43" w:rsidRPr="00847D43" w:rsidRDefault="00847D43" w:rsidP="00847D43">
                  <w:pPr>
                    <w:autoSpaceDE w:val="0"/>
                    <w:autoSpaceDN w:val="0"/>
                    <w:adjustRightInd w:val="0"/>
                    <w:rPr>
                      <w:color w:val="000000"/>
                    </w:rPr>
                  </w:pPr>
                </w:p>
              </w:tc>
              <w:tc>
                <w:tcPr>
                  <w:tcW w:w="0" w:type="auto"/>
                  <w:tcBorders>
                    <w:top w:val="nil"/>
                    <w:left w:val="nil"/>
                    <w:bottom w:val="nil"/>
                    <w:right w:val="nil"/>
                  </w:tcBorders>
                </w:tcPr>
                <w:p w14:paraId="1267025F" w14:textId="77777777" w:rsidR="00847D43" w:rsidRPr="00847D43" w:rsidRDefault="00847D43" w:rsidP="00847D43">
                  <w:pPr>
                    <w:autoSpaceDE w:val="0"/>
                    <w:autoSpaceDN w:val="0"/>
                    <w:adjustRightInd w:val="0"/>
                    <w:rPr>
                      <w:color w:val="000000"/>
                    </w:rPr>
                  </w:pPr>
                </w:p>
              </w:tc>
              <w:tc>
                <w:tcPr>
                  <w:tcW w:w="0" w:type="auto"/>
                  <w:tcBorders>
                    <w:top w:val="nil"/>
                    <w:left w:val="nil"/>
                    <w:bottom w:val="nil"/>
                    <w:right w:val="nil"/>
                  </w:tcBorders>
                </w:tcPr>
                <w:p w14:paraId="14D2B681" w14:textId="77777777" w:rsidR="00847D43" w:rsidRPr="00847D43" w:rsidRDefault="00847D43" w:rsidP="00847D43">
                  <w:pPr>
                    <w:autoSpaceDE w:val="0"/>
                    <w:autoSpaceDN w:val="0"/>
                    <w:adjustRightInd w:val="0"/>
                    <w:rPr>
                      <w:color w:val="000000"/>
                    </w:rPr>
                  </w:pPr>
                </w:p>
              </w:tc>
            </w:tr>
          </w:tbl>
          <w:p w14:paraId="6B6DE142" w14:textId="77777777" w:rsidR="00847D43" w:rsidRPr="00847D43" w:rsidRDefault="00847D43" w:rsidP="00847D43">
            <w:pPr>
              <w:autoSpaceDE w:val="0"/>
              <w:autoSpaceDN w:val="0"/>
              <w:adjustRightInd w:val="0"/>
              <w:jc w:val="both"/>
            </w:pPr>
          </w:p>
        </w:tc>
        <w:tc>
          <w:tcPr>
            <w:tcW w:w="1679" w:type="dxa"/>
            <w:tcBorders>
              <w:top w:val="single" w:sz="4" w:space="0" w:color="auto"/>
              <w:left w:val="single" w:sz="4" w:space="0" w:color="auto"/>
              <w:bottom w:val="single" w:sz="4" w:space="0" w:color="auto"/>
              <w:right w:val="single" w:sz="4" w:space="0" w:color="auto"/>
            </w:tcBorders>
          </w:tcPr>
          <w:p w14:paraId="71678767" w14:textId="77777777" w:rsidR="00847D43" w:rsidRPr="00847D43" w:rsidRDefault="00847D43" w:rsidP="00847D43">
            <w:pPr>
              <w:autoSpaceDE w:val="0"/>
              <w:autoSpaceDN w:val="0"/>
              <w:adjustRightInd w:val="0"/>
              <w:jc w:val="center"/>
              <w:rPr>
                <w:bCs/>
              </w:rPr>
            </w:pPr>
          </w:p>
        </w:tc>
        <w:tc>
          <w:tcPr>
            <w:tcW w:w="1804" w:type="dxa"/>
            <w:tcBorders>
              <w:top w:val="single" w:sz="4" w:space="0" w:color="auto"/>
              <w:left w:val="single" w:sz="4" w:space="0" w:color="auto"/>
              <w:bottom w:val="single" w:sz="4" w:space="0" w:color="auto"/>
              <w:right w:val="single" w:sz="4" w:space="0" w:color="auto"/>
            </w:tcBorders>
          </w:tcPr>
          <w:p w14:paraId="2BC25FF3" w14:textId="77777777" w:rsidR="00847D43" w:rsidRPr="00847D43" w:rsidRDefault="00847D43" w:rsidP="00847D43">
            <w:pPr>
              <w:autoSpaceDE w:val="0"/>
              <w:autoSpaceDN w:val="0"/>
              <w:adjustRightInd w:val="0"/>
              <w:jc w:val="center"/>
              <w:rPr>
                <w:bCs/>
              </w:rPr>
            </w:pPr>
          </w:p>
        </w:tc>
        <w:tc>
          <w:tcPr>
            <w:tcW w:w="1774" w:type="dxa"/>
            <w:tcBorders>
              <w:top w:val="single" w:sz="4" w:space="0" w:color="auto"/>
              <w:left w:val="single" w:sz="4" w:space="0" w:color="auto"/>
              <w:bottom w:val="single" w:sz="4" w:space="0" w:color="auto"/>
              <w:right w:val="single" w:sz="4" w:space="0" w:color="auto"/>
            </w:tcBorders>
          </w:tcPr>
          <w:p w14:paraId="5AE7A58C" w14:textId="77777777" w:rsidR="00847D43" w:rsidRPr="00847D43" w:rsidRDefault="00847D43" w:rsidP="00847D43">
            <w:pPr>
              <w:autoSpaceDE w:val="0"/>
              <w:autoSpaceDN w:val="0"/>
              <w:adjustRightInd w:val="0"/>
              <w:jc w:val="center"/>
              <w:rPr>
                <w:bCs/>
              </w:rPr>
            </w:pPr>
          </w:p>
        </w:tc>
      </w:tr>
    </w:tbl>
    <w:p w14:paraId="7DF9BA68" w14:textId="77777777" w:rsidR="00DE171E" w:rsidRPr="00847D43" w:rsidRDefault="00DE171E" w:rsidP="00847D43">
      <w:pPr>
        <w:tabs>
          <w:tab w:val="left" w:pos="426"/>
          <w:tab w:val="left" w:pos="1276"/>
          <w:tab w:val="left" w:pos="1560"/>
          <w:tab w:val="left" w:pos="10053"/>
        </w:tabs>
        <w:spacing w:line="240" w:lineRule="atLeast"/>
        <w:ind w:right="-12"/>
        <w:jc w:val="both"/>
        <w:rPr>
          <w:iCs/>
          <w:sz w:val="22"/>
          <w:szCs w:val="22"/>
          <w:lang w:eastAsia="en-US"/>
        </w:rPr>
      </w:pPr>
    </w:p>
    <w:p w14:paraId="70713458" w14:textId="2053FE5F" w:rsidR="00847D43" w:rsidRPr="00847D43" w:rsidRDefault="00847D43" w:rsidP="00847D43">
      <w:pPr>
        <w:tabs>
          <w:tab w:val="left" w:pos="426"/>
          <w:tab w:val="left" w:pos="1276"/>
          <w:tab w:val="left" w:pos="1560"/>
          <w:tab w:val="left" w:pos="10053"/>
        </w:tabs>
        <w:spacing w:line="240" w:lineRule="atLeast"/>
        <w:ind w:right="-12" w:firstLine="709"/>
        <w:jc w:val="both"/>
        <w:rPr>
          <w:b/>
          <w:iCs/>
          <w:sz w:val="24"/>
          <w:szCs w:val="24"/>
          <w:u w:val="single"/>
          <w:lang w:eastAsia="en-US"/>
        </w:rPr>
      </w:pPr>
      <w:r w:rsidRPr="00847D43">
        <w:rPr>
          <w:b/>
          <w:iCs/>
          <w:sz w:val="24"/>
          <w:szCs w:val="24"/>
          <w:lang w:eastAsia="en-US"/>
        </w:rPr>
        <w:t>Конкурсное испытание «Открытый мастер-класс</w:t>
      </w:r>
      <w:r w:rsidR="00C97FBA">
        <w:rPr>
          <w:b/>
          <w:iCs/>
          <w:sz w:val="24"/>
          <w:szCs w:val="24"/>
          <w:lang w:eastAsia="en-US"/>
        </w:rPr>
        <w:t xml:space="preserve"> </w:t>
      </w:r>
      <w:r w:rsidRPr="00847D43">
        <w:rPr>
          <w:b/>
          <w:iCs/>
          <w:sz w:val="24"/>
          <w:szCs w:val="24"/>
          <w:lang w:eastAsia="en-US"/>
        </w:rPr>
        <w:t>«</w:t>
      </w:r>
      <w:r w:rsidR="00DE171E" w:rsidRPr="00DE171E">
        <w:rPr>
          <w:b/>
          <w:iCs/>
          <w:sz w:val="24"/>
          <w:szCs w:val="24"/>
          <w:lang w:eastAsia="en-US"/>
        </w:rPr>
        <w:t>Твой путь к самореализации и успеху</w:t>
      </w:r>
      <w:r w:rsidRPr="00847D43">
        <w:rPr>
          <w:b/>
          <w:iCs/>
          <w:sz w:val="24"/>
          <w:szCs w:val="24"/>
          <w:lang w:eastAsia="en-US"/>
        </w:rPr>
        <w:t>»</w:t>
      </w:r>
    </w:p>
    <w:p w14:paraId="41F20AE1" w14:textId="77777777" w:rsidR="00847D43" w:rsidRPr="00847D43" w:rsidRDefault="00847D43" w:rsidP="00847D43">
      <w:pPr>
        <w:tabs>
          <w:tab w:val="left" w:pos="426"/>
          <w:tab w:val="left" w:pos="10053"/>
        </w:tabs>
        <w:spacing w:line="240" w:lineRule="atLeast"/>
        <w:ind w:right="-12" w:firstLine="709"/>
        <w:jc w:val="both"/>
        <w:rPr>
          <w:sz w:val="24"/>
          <w:szCs w:val="24"/>
        </w:rPr>
      </w:pPr>
      <w:r w:rsidRPr="00847D43">
        <w:rPr>
          <w:sz w:val="24"/>
          <w:szCs w:val="24"/>
        </w:rPr>
        <w:t>Формат конкурсного испытания: мастер-класс, публичная индивидуальная демонстрация новых форм организации образовательной деятельности обучающихся (методические средства, технологии, приемы, профессиональные практики, техники и т.д.) в соответствии с содержанием программы, приоритетными задачами обновления содержания и технологий обучения и воспитания обучающихся.</w:t>
      </w:r>
    </w:p>
    <w:p w14:paraId="7D983DC4" w14:textId="77777777" w:rsidR="00847D43" w:rsidRPr="00847D43" w:rsidRDefault="00847D43" w:rsidP="00847D43">
      <w:pPr>
        <w:tabs>
          <w:tab w:val="left" w:pos="426"/>
          <w:tab w:val="left" w:pos="10053"/>
        </w:tabs>
        <w:spacing w:line="240" w:lineRule="atLeast"/>
        <w:ind w:right="-12" w:firstLine="709"/>
        <w:jc w:val="both"/>
        <w:rPr>
          <w:spacing w:val="-4"/>
          <w:sz w:val="24"/>
          <w:szCs w:val="24"/>
        </w:rPr>
      </w:pPr>
      <w:r w:rsidRPr="00847D43">
        <w:rPr>
          <w:spacing w:val="-4"/>
          <w:sz w:val="24"/>
          <w:szCs w:val="24"/>
        </w:rPr>
        <w:t xml:space="preserve">Регламент: продолжительность мастер-класса </w:t>
      </w:r>
      <w:r w:rsidR="000F5701">
        <w:rPr>
          <w:spacing w:val="-4"/>
          <w:sz w:val="24"/>
          <w:szCs w:val="24"/>
        </w:rPr>
        <w:t xml:space="preserve">– </w:t>
      </w:r>
      <w:r w:rsidRPr="00847D43">
        <w:rPr>
          <w:spacing w:val="-4"/>
          <w:sz w:val="24"/>
          <w:szCs w:val="24"/>
        </w:rPr>
        <w:t>до 30 минут, самоанализ не более 5 минут, ответы на вопросы жюри не более 5 минут.</w:t>
      </w:r>
    </w:p>
    <w:p w14:paraId="548674D9" w14:textId="77777777" w:rsidR="00847D43" w:rsidRPr="00847D43" w:rsidRDefault="00847D43" w:rsidP="00847D43">
      <w:pPr>
        <w:tabs>
          <w:tab w:val="left" w:pos="426"/>
          <w:tab w:val="left" w:pos="10053"/>
        </w:tabs>
        <w:spacing w:line="240" w:lineRule="atLeast"/>
        <w:ind w:right="-12" w:firstLine="709"/>
        <w:jc w:val="both"/>
        <w:rPr>
          <w:spacing w:val="-4"/>
          <w:sz w:val="24"/>
          <w:szCs w:val="24"/>
        </w:rPr>
      </w:pPr>
      <w:r w:rsidRPr="00847D43">
        <w:rPr>
          <w:spacing w:val="-4"/>
          <w:sz w:val="24"/>
          <w:szCs w:val="24"/>
        </w:rPr>
        <w:t>Содержание и форма мастер-класса определяется участником конкурса самостоятельно. Допускается использование необходимых и целесообразных аудиовизуальных, наглядных, презентационных, информационно-коммуникативных средств обучения для достижения целей мастер-класса. Участие помощников не допускается.</w:t>
      </w:r>
    </w:p>
    <w:p w14:paraId="453D915B" w14:textId="77777777" w:rsidR="00847D43" w:rsidRDefault="00847D43" w:rsidP="00847D43">
      <w:pPr>
        <w:tabs>
          <w:tab w:val="left" w:pos="426"/>
          <w:tab w:val="left" w:pos="10053"/>
        </w:tabs>
        <w:spacing w:line="240" w:lineRule="atLeast"/>
        <w:ind w:right="-12" w:firstLine="709"/>
        <w:jc w:val="both"/>
        <w:rPr>
          <w:iCs/>
          <w:sz w:val="24"/>
          <w:szCs w:val="24"/>
          <w:lang w:eastAsia="en-US"/>
        </w:rPr>
      </w:pPr>
      <w:r w:rsidRPr="00847D43">
        <w:rPr>
          <w:iCs/>
          <w:sz w:val="24"/>
          <w:szCs w:val="24"/>
          <w:lang w:eastAsia="en-US"/>
        </w:rPr>
        <w:t xml:space="preserve">Оценка выполнения конкурсного задания осуществляется по </w:t>
      </w:r>
      <w:r w:rsidR="00DE171E">
        <w:rPr>
          <w:iCs/>
          <w:sz w:val="24"/>
          <w:szCs w:val="24"/>
          <w:lang w:eastAsia="en-US"/>
        </w:rPr>
        <w:t xml:space="preserve">6 </w:t>
      </w:r>
      <w:r w:rsidRPr="00847D43">
        <w:rPr>
          <w:iCs/>
          <w:sz w:val="24"/>
          <w:szCs w:val="24"/>
          <w:lang w:eastAsia="en-US"/>
        </w:rPr>
        <w:t xml:space="preserve">критериям. По каждому критерию выставляется максимально 5 баллов, максимальный общий балл – </w:t>
      </w:r>
      <w:r w:rsidR="004864AB">
        <w:rPr>
          <w:iCs/>
          <w:sz w:val="24"/>
          <w:szCs w:val="24"/>
          <w:lang w:eastAsia="en-US"/>
        </w:rPr>
        <w:t>3</w:t>
      </w:r>
      <w:r w:rsidRPr="00847D43">
        <w:rPr>
          <w:iCs/>
          <w:sz w:val="24"/>
          <w:szCs w:val="24"/>
          <w:lang w:eastAsia="en-US"/>
        </w:rPr>
        <w:t>0. Все критерии равнозначны, независимо от их последовательности.</w:t>
      </w:r>
    </w:p>
    <w:p w14:paraId="65FE38CE" w14:textId="77777777" w:rsidR="004864AB" w:rsidRPr="00847D43" w:rsidRDefault="004864AB" w:rsidP="00847D43">
      <w:pPr>
        <w:tabs>
          <w:tab w:val="left" w:pos="426"/>
          <w:tab w:val="left" w:pos="10053"/>
        </w:tabs>
        <w:spacing w:line="240" w:lineRule="atLeast"/>
        <w:ind w:right="-12" w:firstLine="709"/>
        <w:jc w:val="both"/>
        <w:rPr>
          <w:iCs/>
          <w:sz w:val="24"/>
          <w:szCs w:val="24"/>
          <w:lang w:eastAsia="en-US"/>
        </w:rPr>
      </w:pPr>
    </w:p>
    <w:p w14:paraId="64D6347D" w14:textId="77777777" w:rsidR="00847D43" w:rsidRPr="00847D43" w:rsidRDefault="00847D43" w:rsidP="00847D43">
      <w:pPr>
        <w:tabs>
          <w:tab w:val="left" w:pos="426"/>
          <w:tab w:val="left" w:pos="10053"/>
        </w:tabs>
        <w:spacing w:line="240" w:lineRule="atLeast"/>
        <w:ind w:right="-12" w:firstLine="709"/>
        <w:jc w:val="both"/>
        <w:rPr>
          <w:iCs/>
          <w:sz w:val="22"/>
          <w:szCs w:val="22"/>
          <w:lang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134"/>
        <w:gridCol w:w="1134"/>
        <w:gridCol w:w="1275"/>
        <w:gridCol w:w="1134"/>
        <w:gridCol w:w="1134"/>
        <w:gridCol w:w="1814"/>
      </w:tblGrid>
      <w:tr w:rsidR="00847D43" w:rsidRPr="00847D43" w14:paraId="0E7777E8" w14:textId="77777777" w:rsidTr="002E6F14">
        <w:tc>
          <w:tcPr>
            <w:tcW w:w="2689" w:type="dxa"/>
            <w:vMerge w:val="restart"/>
            <w:tcBorders>
              <w:top w:val="single" w:sz="4" w:space="0" w:color="auto"/>
              <w:left w:val="single" w:sz="4" w:space="0" w:color="auto"/>
              <w:bottom w:val="single" w:sz="4" w:space="0" w:color="auto"/>
              <w:right w:val="single" w:sz="4" w:space="0" w:color="auto"/>
            </w:tcBorders>
            <w:vAlign w:val="center"/>
            <w:hideMark/>
          </w:tcPr>
          <w:p w14:paraId="08A890B5" w14:textId="77777777" w:rsidR="00847D43" w:rsidRPr="00847D43" w:rsidRDefault="00847D43" w:rsidP="00847D43">
            <w:pPr>
              <w:spacing w:line="240" w:lineRule="atLeast"/>
              <w:jc w:val="center"/>
              <w:rPr>
                <w:spacing w:val="-4"/>
                <w:sz w:val="22"/>
                <w:szCs w:val="22"/>
              </w:rPr>
            </w:pPr>
            <w:r w:rsidRPr="00847D43">
              <w:rPr>
                <w:spacing w:val="-4"/>
                <w:sz w:val="22"/>
                <w:szCs w:val="22"/>
              </w:rPr>
              <w:lastRenderedPageBreak/>
              <w:t>Критерии</w:t>
            </w:r>
          </w:p>
        </w:tc>
        <w:tc>
          <w:tcPr>
            <w:tcW w:w="7625" w:type="dxa"/>
            <w:gridSpan w:val="6"/>
            <w:tcBorders>
              <w:top w:val="single" w:sz="4" w:space="0" w:color="auto"/>
              <w:left w:val="single" w:sz="4" w:space="0" w:color="auto"/>
              <w:bottom w:val="single" w:sz="4" w:space="0" w:color="auto"/>
              <w:right w:val="single" w:sz="4" w:space="0" w:color="auto"/>
            </w:tcBorders>
            <w:vAlign w:val="center"/>
            <w:hideMark/>
          </w:tcPr>
          <w:p w14:paraId="45C41571" w14:textId="77777777" w:rsidR="00847D43" w:rsidRPr="00847D43" w:rsidRDefault="00847D43" w:rsidP="00847D43">
            <w:pPr>
              <w:spacing w:line="240" w:lineRule="atLeast"/>
              <w:jc w:val="center"/>
              <w:rPr>
                <w:spacing w:val="-4"/>
                <w:sz w:val="22"/>
                <w:szCs w:val="22"/>
              </w:rPr>
            </w:pPr>
            <w:r w:rsidRPr="00847D43">
              <w:rPr>
                <w:spacing w:val="-4"/>
                <w:sz w:val="22"/>
                <w:szCs w:val="22"/>
              </w:rPr>
              <w:t>Баллы</w:t>
            </w:r>
          </w:p>
        </w:tc>
      </w:tr>
      <w:tr w:rsidR="00847D43" w:rsidRPr="00847D43" w14:paraId="009C9903" w14:textId="77777777" w:rsidTr="002E6F14">
        <w:tc>
          <w:tcPr>
            <w:tcW w:w="2689" w:type="dxa"/>
            <w:vMerge/>
            <w:tcBorders>
              <w:top w:val="single" w:sz="4" w:space="0" w:color="auto"/>
              <w:left w:val="single" w:sz="4" w:space="0" w:color="auto"/>
              <w:bottom w:val="single" w:sz="4" w:space="0" w:color="auto"/>
              <w:right w:val="single" w:sz="4" w:space="0" w:color="auto"/>
            </w:tcBorders>
            <w:vAlign w:val="center"/>
            <w:hideMark/>
          </w:tcPr>
          <w:p w14:paraId="183FA952" w14:textId="77777777" w:rsidR="00847D43" w:rsidRPr="00847D43" w:rsidRDefault="00847D43" w:rsidP="00847D43">
            <w:pPr>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5D4F5E71" w14:textId="77777777" w:rsidR="00847D43" w:rsidRPr="00847D43" w:rsidRDefault="00847D43" w:rsidP="00847D43">
            <w:pPr>
              <w:spacing w:line="240" w:lineRule="atLeast"/>
              <w:jc w:val="center"/>
              <w:rPr>
                <w:spacing w:val="-4"/>
                <w:sz w:val="22"/>
                <w:szCs w:val="22"/>
              </w:rPr>
            </w:pPr>
            <w:r w:rsidRPr="00847D43">
              <w:rPr>
                <w:spacing w:val="-4"/>
                <w:sz w:val="22"/>
                <w:szCs w:val="22"/>
              </w:rPr>
              <w:t>0</w:t>
            </w:r>
          </w:p>
        </w:tc>
        <w:tc>
          <w:tcPr>
            <w:tcW w:w="1134" w:type="dxa"/>
            <w:tcBorders>
              <w:top w:val="single" w:sz="4" w:space="0" w:color="auto"/>
              <w:left w:val="single" w:sz="4" w:space="0" w:color="auto"/>
              <w:bottom w:val="single" w:sz="4" w:space="0" w:color="auto"/>
              <w:right w:val="single" w:sz="4" w:space="0" w:color="auto"/>
            </w:tcBorders>
            <w:hideMark/>
          </w:tcPr>
          <w:p w14:paraId="48E702F8" w14:textId="77777777" w:rsidR="00847D43" w:rsidRPr="00847D43" w:rsidRDefault="00847D43" w:rsidP="00847D43">
            <w:pPr>
              <w:spacing w:line="240" w:lineRule="atLeast"/>
              <w:jc w:val="center"/>
              <w:rPr>
                <w:spacing w:val="-4"/>
                <w:sz w:val="22"/>
                <w:szCs w:val="22"/>
              </w:rPr>
            </w:pPr>
            <w:r w:rsidRPr="00847D43">
              <w:rPr>
                <w:spacing w:val="-4"/>
                <w:sz w:val="22"/>
                <w:szCs w:val="22"/>
              </w:rPr>
              <w:t>1</w:t>
            </w:r>
          </w:p>
        </w:tc>
        <w:tc>
          <w:tcPr>
            <w:tcW w:w="1275" w:type="dxa"/>
            <w:tcBorders>
              <w:top w:val="single" w:sz="4" w:space="0" w:color="auto"/>
              <w:left w:val="single" w:sz="4" w:space="0" w:color="auto"/>
              <w:bottom w:val="single" w:sz="4" w:space="0" w:color="auto"/>
              <w:right w:val="single" w:sz="4" w:space="0" w:color="auto"/>
            </w:tcBorders>
            <w:hideMark/>
          </w:tcPr>
          <w:p w14:paraId="6169CFD7" w14:textId="77777777" w:rsidR="00847D43" w:rsidRPr="00847D43" w:rsidRDefault="00847D43" w:rsidP="00847D43">
            <w:pPr>
              <w:spacing w:line="240" w:lineRule="atLeast"/>
              <w:jc w:val="center"/>
              <w:rPr>
                <w:spacing w:val="-4"/>
                <w:sz w:val="22"/>
                <w:szCs w:val="22"/>
              </w:rPr>
            </w:pPr>
            <w:r w:rsidRPr="00847D43">
              <w:rPr>
                <w:spacing w:val="-4"/>
                <w:sz w:val="22"/>
                <w:szCs w:val="22"/>
              </w:rPr>
              <w:t>2</w:t>
            </w:r>
          </w:p>
        </w:tc>
        <w:tc>
          <w:tcPr>
            <w:tcW w:w="1134" w:type="dxa"/>
            <w:tcBorders>
              <w:top w:val="single" w:sz="4" w:space="0" w:color="auto"/>
              <w:left w:val="single" w:sz="4" w:space="0" w:color="auto"/>
              <w:bottom w:val="single" w:sz="4" w:space="0" w:color="auto"/>
              <w:right w:val="single" w:sz="4" w:space="0" w:color="auto"/>
            </w:tcBorders>
            <w:hideMark/>
          </w:tcPr>
          <w:p w14:paraId="33574C97" w14:textId="77777777" w:rsidR="00847D43" w:rsidRPr="00847D43" w:rsidRDefault="00847D43" w:rsidP="00847D43">
            <w:pPr>
              <w:spacing w:line="240" w:lineRule="atLeast"/>
              <w:jc w:val="center"/>
              <w:rPr>
                <w:spacing w:val="-4"/>
                <w:sz w:val="22"/>
                <w:szCs w:val="22"/>
              </w:rPr>
            </w:pPr>
            <w:r w:rsidRPr="00847D43">
              <w:rPr>
                <w:spacing w:val="-4"/>
                <w:sz w:val="22"/>
                <w:szCs w:val="22"/>
              </w:rPr>
              <w:t>3</w:t>
            </w:r>
          </w:p>
        </w:tc>
        <w:tc>
          <w:tcPr>
            <w:tcW w:w="1134" w:type="dxa"/>
            <w:tcBorders>
              <w:top w:val="single" w:sz="4" w:space="0" w:color="auto"/>
              <w:left w:val="single" w:sz="4" w:space="0" w:color="auto"/>
              <w:bottom w:val="single" w:sz="4" w:space="0" w:color="auto"/>
              <w:right w:val="single" w:sz="4" w:space="0" w:color="auto"/>
            </w:tcBorders>
            <w:hideMark/>
          </w:tcPr>
          <w:p w14:paraId="3721FC65" w14:textId="77777777" w:rsidR="00847D43" w:rsidRPr="00847D43" w:rsidRDefault="00847D43" w:rsidP="00847D43">
            <w:pPr>
              <w:spacing w:line="240" w:lineRule="atLeast"/>
              <w:jc w:val="center"/>
              <w:rPr>
                <w:spacing w:val="-4"/>
                <w:sz w:val="22"/>
                <w:szCs w:val="22"/>
              </w:rPr>
            </w:pPr>
            <w:r w:rsidRPr="00847D43">
              <w:rPr>
                <w:spacing w:val="-4"/>
                <w:sz w:val="22"/>
                <w:szCs w:val="22"/>
              </w:rPr>
              <w:t>4</w:t>
            </w:r>
          </w:p>
        </w:tc>
        <w:tc>
          <w:tcPr>
            <w:tcW w:w="1814" w:type="dxa"/>
            <w:tcBorders>
              <w:top w:val="single" w:sz="4" w:space="0" w:color="auto"/>
              <w:left w:val="single" w:sz="4" w:space="0" w:color="auto"/>
              <w:bottom w:val="single" w:sz="4" w:space="0" w:color="auto"/>
              <w:right w:val="single" w:sz="4" w:space="0" w:color="auto"/>
            </w:tcBorders>
            <w:hideMark/>
          </w:tcPr>
          <w:p w14:paraId="2DDC89BB" w14:textId="77777777" w:rsidR="00847D43" w:rsidRPr="00847D43" w:rsidRDefault="00847D43" w:rsidP="00847D43">
            <w:pPr>
              <w:spacing w:line="240" w:lineRule="atLeast"/>
              <w:jc w:val="center"/>
              <w:rPr>
                <w:spacing w:val="-4"/>
                <w:sz w:val="22"/>
                <w:szCs w:val="22"/>
              </w:rPr>
            </w:pPr>
            <w:r w:rsidRPr="00847D43">
              <w:rPr>
                <w:spacing w:val="-4"/>
                <w:sz w:val="22"/>
                <w:szCs w:val="22"/>
              </w:rPr>
              <w:t>5</w:t>
            </w:r>
          </w:p>
        </w:tc>
      </w:tr>
      <w:tr w:rsidR="00847D43" w:rsidRPr="00847D43" w14:paraId="75205C98" w14:textId="77777777" w:rsidTr="002E6F14">
        <w:tc>
          <w:tcPr>
            <w:tcW w:w="2689" w:type="dxa"/>
            <w:vMerge/>
            <w:tcBorders>
              <w:top w:val="single" w:sz="4" w:space="0" w:color="auto"/>
              <w:left w:val="single" w:sz="4" w:space="0" w:color="auto"/>
              <w:bottom w:val="single" w:sz="4" w:space="0" w:color="auto"/>
              <w:right w:val="single" w:sz="4" w:space="0" w:color="auto"/>
            </w:tcBorders>
            <w:vAlign w:val="center"/>
            <w:hideMark/>
          </w:tcPr>
          <w:p w14:paraId="12A6C5E9" w14:textId="77777777" w:rsidR="00847D43" w:rsidRPr="00847D43" w:rsidRDefault="00847D43" w:rsidP="00847D43">
            <w:pPr>
              <w:rPr>
                <w:b/>
                <w:spacing w:val="-4"/>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23032981" w14:textId="77777777" w:rsidR="00847D43" w:rsidRPr="00847D43" w:rsidRDefault="00847D43" w:rsidP="00847D43">
            <w:pPr>
              <w:spacing w:line="240" w:lineRule="atLeast"/>
              <w:jc w:val="center"/>
              <w:rPr>
                <w:b/>
                <w:bCs/>
                <w:spacing w:val="-4"/>
                <w:sz w:val="22"/>
                <w:szCs w:val="22"/>
              </w:rPr>
            </w:pPr>
            <w:r w:rsidRPr="00847D43">
              <w:rPr>
                <w:spacing w:val="-4"/>
                <w:sz w:val="22"/>
                <w:szCs w:val="22"/>
              </w:rPr>
              <w:t>не умеет</w:t>
            </w:r>
          </w:p>
        </w:tc>
        <w:tc>
          <w:tcPr>
            <w:tcW w:w="1134" w:type="dxa"/>
            <w:tcBorders>
              <w:top w:val="single" w:sz="4" w:space="0" w:color="auto"/>
              <w:left w:val="single" w:sz="4" w:space="0" w:color="auto"/>
              <w:bottom w:val="single" w:sz="4" w:space="0" w:color="auto"/>
              <w:right w:val="single" w:sz="4" w:space="0" w:color="auto"/>
            </w:tcBorders>
            <w:hideMark/>
          </w:tcPr>
          <w:p w14:paraId="4B5BFF22" w14:textId="77777777" w:rsidR="00847D43" w:rsidRPr="00847D43" w:rsidRDefault="00847D43" w:rsidP="00847D43">
            <w:pPr>
              <w:spacing w:line="240" w:lineRule="atLeast"/>
              <w:jc w:val="center"/>
              <w:rPr>
                <w:b/>
                <w:bCs/>
                <w:spacing w:val="-4"/>
                <w:sz w:val="22"/>
                <w:szCs w:val="22"/>
              </w:rPr>
            </w:pPr>
            <w:r w:rsidRPr="00847D43">
              <w:rPr>
                <w:spacing w:val="-4"/>
                <w:sz w:val="22"/>
                <w:szCs w:val="22"/>
              </w:rPr>
              <w:t>умеет недостаточно</w:t>
            </w:r>
          </w:p>
        </w:tc>
        <w:tc>
          <w:tcPr>
            <w:tcW w:w="1275" w:type="dxa"/>
            <w:tcBorders>
              <w:top w:val="single" w:sz="4" w:space="0" w:color="auto"/>
              <w:left w:val="single" w:sz="4" w:space="0" w:color="auto"/>
              <w:bottom w:val="single" w:sz="4" w:space="0" w:color="auto"/>
              <w:right w:val="single" w:sz="4" w:space="0" w:color="auto"/>
            </w:tcBorders>
            <w:hideMark/>
          </w:tcPr>
          <w:p w14:paraId="2357A591" w14:textId="77777777" w:rsidR="00847D43" w:rsidRPr="00847D43" w:rsidRDefault="00847D43" w:rsidP="00847D43">
            <w:pPr>
              <w:spacing w:line="240" w:lineRule="atLeast"/>
              <w:jc w:val="center"/>
              <w:rPr>
                <w:b/>
                <w:bCs/>
                <w:spacing w:val="-4"/>
                <w:sz w:val="22"/>
                <w:szCs w:val="22"/>
              </w:rPr>
            </w:pPr>
            <w:r w:rsidRPr="00847D43">
              <w:rPr>
                <w:spacing w:val="-4"/>
                <w:sz w:val="22"/>
                <w:szCs w:val="22"/>
              </w:rPr>
              <w:t>умеет в необходимой мере</w:t>
            </w:r>
          </w:p>
        </w:tc>
        <w:tc>
          <w:tcPr>
            <w:tcW w:w="1134" w:type="dxa"/>
            <w:tcBorders>
              <w:top w:val="single" w:sz="4" w:space="0" w:color="auto"/>
              <w:left w:val="single" w:sz="4" w:space="0" w:color="auto"/>
              <w:bottom w:val="single" w:sz="4" w:space="0" w:color="auto"/>
              <w:right w:val="single" w:sz="4" w:space="0" w:color="auto"/>
            </w:tcBorders>
            <w:hideMark/>
          </w:tcPr>
          <w:p w14:paraId="74775E2D" w14:textId="77777777" w:rsidR="00847D43" w:rsidRPr="00847D43" w:rsidRDefault="00847D43" w:rsidP="00847D43">
            <w:pPr>
              <w:spacing w:line="240" w:lineRule="atLeast"/>
              <w:jc w:val="center"/>
              <w:rPr>
                <w:b/>
                <w:bCs/>
                <w:spacing w:val="-4"/>
                <w:sz w:val="22"/>
                <w:szCs w:val="22"/>
              </w:rPr>
            </w:pPr>
            <w:r w:rsidRPr="00847D43">
              <w:rPr>
                <w:spacing w:val="-4"/>
                <w:sz w:val="22"/>
                <w:szCs w:val="22"/>
              </w:rPr>
              <w:t>умеет в достаточной мере</w:t>
            </w:r>
          </w:p>
        </w:tc>
        <w:tc>
          <w:tcPr>
            <w:tcW w:w="1134" w:type="dxa"/>
            <w:tcBorders>
              <w:top w:val="single" w:sz="4" w:space="0" w:color="auto"/>
              <w:left w:val="single" w:sz="4" w:space="0" w:color="auto"/>
              <w:bottom w:val="single" w:sz="4" w:space="0" w:color="auto"/>
              <w:right w:val="single" w:sz="4" w:space="0" w:color="auto"/>
            </w:tcBorders>
            <w:hideMark/>
          </w:tcPr>
          <w:p w14:paraId="2264CE86" w14:textId="77777777" w:rsidR="00847D43" w:rsidRPr="00847D43" w:rsidRDefault="00847D43" w:rsidP="00847D43">
            <w:pPr>
              <w:spacing w:line="240" w:lineRule="atLeast"/>
              <w:jc w:val="center"/>
              <w:rPr>
                <w:b/>
                <w:bCs/>
                <w:spacing w:val="-4"/>
                <w:sz w:val="22"/>
                <w:szCs w:val="22"/>
              </w:rPr>
            </w:pPr>
            <w:r w:rsidRPr="00847D43">
              <w:rPr>
                <w:spacing w:val="-4"/>
                <w:sz w:val="22"/>
                <w:szCs w:val="22"/>
              </w:rPr>
              <w:t>умеет в полной мере</w:t>
            </w:r>
          </w:p>
        </w:tc>
        <w:tc>
          <w:tcPr>
            <w:tcW w:w="1814" w:type="dxa"/>
            <w:tcBorders>
              <w:top w:val="single" w:sz="4" w:space="0" w:color="auto"/>
              <w:left w:val="single" w:sz="4" w:space="0" w:color="auto"/>
              <w:bottom w:val="single" w:sz="4" w:space="0" w:color="auto"/>
              <w:right w:val="single" w:sz="4" w:space="0" w:color="auto"/>
            </w:tcBorders>
            <w:hideMark/>
          </w:tcPr>
          <w:p w14:paraId="1053ACFF" w14:textId="77777777" w:rsidR="00847D43" w:rsidRPr="00847D43" w:rsidRDefault="00847D43" w:rsidP="00847D43">
            <w:pPr>
              <w:spacing w:line="240" w:lineRule="atLeast"/>
              <w:jc w:val="center"/>
              <w:rPr>
                <w:b/>
                <w:bCs/>
                <w:spacing w:val="-4"/>
                <w:sz w:val="22"/>
                <w:szCs w:val="22"/>
              </w:rPr>
            </w:pPr>
            <w:r w:rsidRPr="00847D43">
              <w:rPr>
                <w:spacing w:val="-4"/>
                <w:sz w:val="22"/>
                <w:szCs w:val="22"/>
              </w:rPr>
              <w:t>достиг совершенства профессионального мастерства</w:t>
            </w:r>
          </w:p>
        </w:tc>
      </w:tr>
      <w:tr w:rsidR="00847D43" w:rsidRPr="00847D43" w14:paraId="4F39CA6E" w14:textId="77777777" w:rsidTr="002E6F14">
        <w:tc>
          <w:tcPr>
            <w:tcW w:w="2689" w:type="dxa"/>
            <w:tcBorders>
              <w:top w:val="single" w:sz="4" w:space="0" w:color="auto"/>
              <w:left w:val="single" w:sz="4" w:space="0" w:color="auto"/>
              <w:bottom w:val="single" w:sz="4" w:space="0" w:color="auto"/>
              <w:right w:val="single" w:sz="4" w:space="0" w:color="auto"/>
            </w:tcBorders>
            <w:hideMark/>
          </w:tcPr>
          <w:p w14:paraId="758D28A1"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Понимание основных</w:t>
            </w:r>
          </w:p>
          <w:p w14:paraId="435C9A9B"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тенденций, приоритетных</w:t>
            </w:r>
          </w:p>
          <w:p w14:paraId="52A3F85C"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задач и современных</w:t>
            </w:r>
          </w:p>
          <w:p w14:paraId="777BC945" w14:textId="2F4FB809" w:rsidR="00847D43" w:rsidRPr="00847D43" w:rsidRDefault="004864AB" w:rsidP="004864AB">
            <w:pPr>
              <w:tabs>
                <w:tab w:val="left" w:pos="0"/>
                <w:tab w:val="left" w:pos="300"/>
              </w:tabs>
              <w:spacing w:line="240" w:lineRule="atLeast"/>
              <w:ind w:left="22"/>
              <w:jc w:val="center"/>
              <w:rPr>
                <w:spacing w:val="-4"/>
                <w:szCs w:val="22"/>
              </w:rPr>
            </w:pPr>
            <w:r w:rsidRPr="004864AB">
              <w:rPr>
                <w:bCs/>
                <w:spacing w:val="-4"/>
                <w:szCs w:val="22"/>
              </w:rPr>
              <w:t>технологий в воспитании и</w:t>
            </w:r>
            <w:r w:rsidR="00C97FBA">
              <w:rPr>
                <w:bCs/>
                <w:spacing w:val="-4"/>
                <w:szCs w:val="22"/>
              </w:rPr>
              <w:t xml:space="preserve"> </w:t>
            </w:r>
            <w:r w:rsidRPr="004864AB">
              <w:rPr>
                <w:bCs/>
                <w:spacing w:val="-4"/>
                <w:szCs w:val="22"/>
              </w:rPr>
              <w:t>обучении детей</w:t>
            </w:r>
          </w:p>
        </w:tc>
        <w:tc>
          <w:tcPr>
            <w:tcW w:w="1134" w:type="dxa"/>
            <w:tcBorders>
              <w:top w:val="single" w:sz="4" w:space="0" w:color="auto"/>
              <w:left w:val="single" w:sz="4" w:space="0" w:color="auto"/>
              <w:bottom w:val="single" w:sz="4" w:space="0" w:color="auto"/>
              <w:right w:val="single" w:sz="4" w:space="0" w:color="auto"/>
            </w:tcBorders>
          </w:tcPr>
          <w:p w14:paraId="62E552D3"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2A7651C" w14:textId="77777777" w:rsidR="00847D43" w:rsidRPr="00847D43" w:rsidRDefault="00847D43" w:rsidP="00847D43">
            <w:pPr>
              <w:autoSpaceDE w:val="0"/>
              <w:autoSpaceDN w:val="0"/>
              <w:adjustRightInd w:val="0"/>
              <w:rPr>
                <w:spacing w:val="-4"/>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ADEB1B3"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C53E14B"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F6B5BE" w14:textId="77777777" w:rsidR="00847D43" w:rsidRPr="00847D43" w:rsidRDefault="00847D43" w:rsidP="00847D43">
            <w:pPr>
              <w:autoSpaceDE w:val="0"/>
              <w:autoSpaceDN w:val="0"/>
              <w:adjustRightInd w:val="0"/>
              <w:rPr>
                <w:spacing w:val="-4"/>
                <w:sz w:val="22"/>
                <w:szCs w:val="22"/>
              </w:rPr>
            </w:pPr>
          </w:p>
        </w:tc>
        <w:tc>
          <w:tcPr>
            <w:tcW w:w="1814" w:type="dxa"/>
            <w:tcBorders>
              <w:top w:val="single" w:sz="4" w:space="0" w:color="auto"/>
              <w:left w:val="single" w:sz="4" w:space="0" w:color="auto"/>
              <w:bottom w:val="single" w:sz="4" w:space="0" w:color="auto"/>
              <w:right w:val="single" w:sz="4" w:space="0" w:color="auto"/>
            </w:tcBorders>
          </w:tcPr>
          <w:p w14:paraId="7BA6F60A" w14:textId="77777777" w:rsidR="00847D43" w:rsidRPr="00847D43" w:rsidRDefault="00847D43" w:rsidP="00847D43">
            <w:pPr>
              <w:autoSpaceDE w:val="0"/>
              <w:autoSpaceDN w:val="0"/>
              <w:adjustRightInd w:val="0"/>
              <w:rPr>
                <w:spacing w:val="-4"/>
                <w:sz w:val="22"/>
                <w:szCs w:val="22"/>
              </w:rPr>
            </w:pPr>
          </w:p>
        </w:tc>
      </w:tr>
      <w:tr w:rsidR="00847D43" w:rsidRPr="00847D43" w14:paraId="3156839D" w14:textId="77777777" w:rsidTr="002E6F14">
        <w:tc>
          <w:tcPr>
            <w:tcW w:w="2689" w:type="dxa"/>
            <w:tcBorders>
              <w:top w:val="single" w:sz="4" w:space="0" w:color="auto"/>
              <w:left w:val="single" w:sz="4" w:space="0" w:color="auto"/>
              <w:bottom w:val="single" w:sz="4" w:space="0" w:color="auto"/>
              <w:right w:val="single" w:sz="4" w:space="0" w:color="auto"/>
            </w:tcBorders>
            <w:hideMark/>
          </w:tcPr>
          <w:p w14:paraId="7717ADE8"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Умение вовлечь</w:t>
            </w:r>
          </w:p>
          <w:p w14:paraId="62779637"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участников мастер-класса в</w:t>
            </w:r>
          </w:p>
          <w:p w14:paraId="20CA9C6A"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конструктивный диалог,</w:t>
            </w:r>
          </w:p>
          <w:p w14:paraId="17DF5F95"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создать благоприятный</w:t>
            </w:r>
          </w:p>
          <w:p w14:paraId="6F629F22"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психологический климат и</w:t>
            </w:r>
          </w:p>
          <w:p w14:paraId="357FCA8C"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достичь планируемого</w:t>
            </w:r>
          </w:p>
          <w:p w14:paraId="028A259E" w14:textId="77777777" w:rsidR="00847D43" w:rsidRPr="00847D43"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результата</w:t>
            </w:r>
          </w:p>
        </w:tc>
        <w:tc>
          <w:tcPr>
            <w:tcW w:w="1134" w:type="dxa"/>
            <w:tcBorders>
              <w:top w:val="single" w:sz="4" w:space="0" w:color="auto"/>
              <w:left w:val="single" w:sz="4" w:space="0" w:color="auto"/>
              <w:bottom w:val="single" w:sz="4" w:space="0" w:color="auto"/>
              <w:right w:val="single" w:sz="4" w:space="0" w:color="auto"/>
            </w:tcBorders>
          </w:tcPr>
          <w:p w14:paraId="08D1E030" w14:textId="77777777" w:rsidR="00847D43" w:rsidRPr="00847D43" w:rsidRDefault="00847D43" w:rsidP="00847D43">
            <w:pPr>
              <w:autoSpaceDE w:val="0"/>
              <w:autoSpaceDN w:val="0"/>
              <w:adjustRightInd w:val="0"/>
              <w:rPr>
                <w:spacing w:val="-4"/>
                <w:sz w:val="22"/>
                <w:szCs w:val="22"/>
              </w:rPr>
            </w:pPr>
          </w:p>
          <w:p w14:paraId="76925758"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2DCDDB" w14:textId="77777777" w:rsidR="00847D43" w:rsidRPr="00847D43" w:rsidRDefault="00847D43" w:rsidP="00847D43">
            <w:pPr>
              <w:autoSpaceDE w:val="0"/>
              <w:autoSpaceDN w:val="0"/>
              <w:adjustRightInd w:val="0"/>
              <w:rPr>
                <w:spacing w:val="-4"/>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33F4810"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BC712C"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14E52EB" w14:textId="77777777" w:rsidR="00847D43" w:rsidRPr="00847D43" w:rsidRDefault="00847D43" w:rsidP="00847D43">
            <w:pPr>
              <w:autoSpaceDE w:val="0"/>
              <w:autoSpaceDN w:val="0"/>
              <w:adjustRightInd w:val="0"/>
              <w:rPr>
                <w:spacing w:val="-4"/>
                <w:sz w:val="22"/>
                <w:szCs w:val="22"/>
              </w:rPr>
            </w:pPr>
          </w:p>
        </w:tc>
        <w:tc>
          <w:tcPr>
            <w:tcW w:w="1814" w:type="dxa"/>
            <w:tcBorders>
              <w:top w:val="single" w:sz="4" w:space="0" w:color="auto"/>
              <w:left w:val="single" w:sz="4" w:space="0" w:color="auto"/>
              <w:bottom w:val="single" w:sz="4" w:space="0" w:color="auto"/>
              <w:right w:val="single" w:sz="4" w:space="0" w:color="auto"/>
            </w:tcBorders>
          </w:tcPr>
          <w:p w14:paraId="04CFC21D" w14:textId="77777777" w:rsidR="00847D43" w:rsidRPr="00847D43" w:rsidRDefault="00847D43" w:rsidP="00847D43">
            <w:pPr>
              <w:autoSpaceDE w:val="0"/>
              <w:autoSpaceDN w:val="0"/>
              <w:adjustRightInd w:val="0"/>
              <w:rPr>
                <w:spacing w:val="-4"/>
                <w:sz w:val="22"/>
                <w:szCs w:val="22"/>
              </w:rPr>
            </w:pPr>
          </w:p>
        </w:tc>
      </w:tr>
      <w:tr w:rsidR="00847D43" w:rsidRPr="00847D43" w14:paraId="2CE014A6" w14:textId="77777777" w:rsidTr="002E6F14">
        <w:tc>
          <w:tcPr>
            <w:tcW w:w="2689" w:type="dxa"/>
            <w:tcBorders>
              <w:top w:val="single" w:sz="4" w:space="0" w:color="auto"/>
              <w:left w:val="single" w:sz="4" w:space="0" w:color="auto"/>
              <w:bottom w:val="single" w:sz="4" w:space="0" w:color="auto"/>
              <w:right w:val="single" w:sz="4" w:space="0" w:color="auto"/>
            </w:tcBorders>
            <w:hideMark/>
          </w:tcPr>
          <w:p w14:paraId="5F03F6E6"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Умение</w:t>
            </w:r>
          </w:p>
          <w:p w14:paraId="3623BFBB"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отрефлексировать и</w:t>
            </w:r>
          </w:p>
          <w:p w14:paraId="147F2B2C"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представить эффективные</w:t>
            </w:r>
          </w:p>
          <w:p w14:paraId="6DA80056" w14:textId="77777777" w:rsidR="00847D43" w:rsidRPr="00847D43"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практики наставничества</w:t>
            </w:r>
          </w:p>
        </w:tc>
        <w:tc>
          <w:tcPr>
            <w:tcW w:w="1134" w:type="dxa"/>
            <w:tcBorders>
              <w:top w:val="single" w:sz="4" w:space="0" w:color="auto"/>
              <w:left w:val="single" w:sz="4" w:space="0" w:color="auto"/>
              <w:bottom w:val="single" w:sz="4" w:space="0" w:color="auto"/>
              <w:right w:val="single" w:sz="4" w:space="0" w:color="auto"/>
            </w:tcBorders>
          </w:tcPr>
          <w:p w14:paraId="6121DCC6" w14:textId="77777777" w:rsidR="00847D43" w:rsidRPr="00847D43" w:rsidRDefault="00847D43" w:rsidP="00847D43">
            <w:pPr>
              <w:autoSpaceDE w:val="0"/>
              <w:autoSpaceDN w:val="0"/>
              <w:adjustRightInd w:val="0"/>
              <w:rPr>
                <w:spacing w:val="-4"/>
                <w:sz w:val="22"/>
                <w:szCs w:val="22"/>
              </w:rPr>
            </w:pPr>
          </w:p>
          <w:p w14:paraId="6B1F89BE"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3F43ADB" w14:textId="77777777" w:rsidR="00847D43" w:rsidRPr="00847D43" w:rsidRDefault="00847D43" w:rsidP="00847D43">
            <w:pPr>
              <w:autoSpaceDE w:val="0"/>
              <w:autoSpaceDN w:val="0"/>
              <w:adjustRightInd w:val="0"/>
              <w:rPr>
                <w:spacing w:val="-4"/>
                <w:sz w:val="22"/>
                <w:szCs w:val="22"/>
              </w:rPr>
            </w:pPr>
          </w:p>
        </w:tc>
        <w:tc>
          <w:tcPr>
            <w:tcW w:w="1275" w:type="dxa"/>
            <w:tcBorders>
              <w:top w:val="single" w:sz="4" w:space="0" w:color="auto"/>
              <w:left w:val="single" w:sz="4" w:space="0" w:color="auto"/>
              <w:bottom w:val="single" w:sz="4" w:space="0" w:color="auto"/>
              <w:right w:val="single" w:sz="4" w:space="0" w:color="auto"/>
            </w:tcBorders>
          </w:tcPr>
          <w:p w14:paraId="3B82AEB6"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755D14"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807D63" w14:textId="77777777" w:rsidR="00847D43" w:rsidRPr="00847D43" w:rsidRDefault="00847D43" w:rsidP="00847D43">
            <w:pPr>
              <w:autoSpaceDE w:val="0"/>
              <w:autoSpaceDN w:val="0"/>
              <w:adjustRightInd w:val="0"/>
              <w:rPr>
                <w:spacing w:val="-4"/>
                <w:sz w:val="22"/>
                <w:szCs w:val="22"/>
              </w:rPr>
            </w:pPr>
          </w:p>
        </w:tc>
        <w:tc>
          <w:tcPr>
            <w:tcW w:w="1814" w:type="dxa"/>
            <w:tcBorders>
              <w:top w:val="single" w:sz="4" w:space="0" w:color="auto"/>
              <w:left w:val="single" w:sz="4" w:space="0" w:color="auto"/>
              <w:bottom w:val="single" w:sz="4" w:space="0" w:color="auto"/>
              <w:right w:val="single" w:sz="4" w:space="0" w:color="auto"/>
            </w:tcBorders>
          </w:tcPr>
          <w:p w14:paraId="005736DB" w14:textId="77777777" w:rsidR="00847D43" w:rsidRPr="00847D43" w:rsidRDefault="00847D43" w:rsidP="00847D43">
            <w:pPr>
              <w:autoSpaceDE w:val="0"/>
              <w:autoSpaceDN w:val="0"/>
              <w:adjustRightInd w:val="0"/>
              <w:rPr>
                <w:spacing w:val="-4"/>
                <w:sz w:val="22"/>
                <w:szCs w:val="22"/>
              </w:rPr>
            </w:pPr>
          </w:p>
        </w:tc>
      </w:tr>
      <w:tr w:rsidR="00847D43" w:rsidRPr="00847D43" w14:paraId="73D1ABEC" w14:textId="77777777" w:rsidTr="002E6F14">
        <w:tc>
          <w:tcPr>
            <w:tcW w:w="2689" w:type="dxa"/>
            <w:tcBorders>
              <w:top w:val="single" w:sz="4" w:space="0" w:color="auto"/>
              <w:left w:val="single" w:sz="4" w:space="0" w:color="auto"/>
              <w:bottom w:val="single" w:sz="4" w:space="0" w:color="auto"/>
              <w:right w:val="single" w:sz="4" w:space="0" w:color="auto"/>
            </w:tcBorders>
            <w:hideMark/>
          </w:tcPr>
          <w:p w14:paraId="2B84FAC6"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Умение представить</w:t>
            </w:r>
          </w:p>
          <w:p w14:paraId="27955752"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педагогически</w:t>
            </w:r>
          </w:p>
          <w:p w14:paraId="2743B304"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обоснованные и</w:t>
            </w:r>
          </w:p>
          <w:p w14:paraId="6B376C34"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эффективные формы,</w:t>
            </w:r>
          </w:p>
          <w:p w14:paraId="483EF93B"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методы, средства и приемы</w:t>
            </w:r>
          </w:p>
          <w:p w14:paraId="32EC2D78"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обучения и воспитания для</w:t>
            </w:r>
          </w:p>
          <w:p w14:paraId="299910B0"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применения наставляемыми</w:t>
            </w:r>
          </w:p>
          <w:p w14:paraId="7021FD56"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в их профессиональной</w:t>
            </w:r>
          </w:p>
          <w:p w14:paraId="6300BE6E" w14:textId="77777777" w:rsidR="00847D43" w:rsidRPr="00847D43"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деятельности</w:t>
            </w:r>
          </w:p>
        </w:tc>
        <w:tc>
          <w:tcPr>
            <w:tcW w:w="1134" w:type="dxa"/>
            <w:tcBorders>
              <w:top w:val="single" w:sz="4" w:space="0" w:color="auto"/>
              <w:left w:val="single" w:sz="4" w:space="0" w:color="auto"/>
              <w:bottom w:val="single" w:sz="4" w:space="0" w:color="auto"/>
              <w:right w:val="single" w:sz="4" w:space="0" w:color="auto"/>
            </w:tcBorders>
          </w:tcPr>
          <w:p w14:paraId="2E967B45" w14:textId="77777777" w:rsidR="00847D43" w:rsidRPr="00847D43" w:rsidRDefault="00847D43" w:rsidP="00847D43">
            <w:pPr>
              <w:autoSpaceDE w:val="0"/>
              <w:autoSpaceDN w:val="0"/>
              <w:adjustRightInd w:val="0"/>
              <w:rPr>
                <w:spacing w:val="-4"/>
                <w:sz w:val="22"/>
                <w:szCs w:val="22"/>
              </w:rPr>
            </w:pPr>
          </w:p>
          <w:p w14:paraId="5E03E2D3"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621B3E9" w14:textId="77777777" w:rsidR="00847D43" w:rsidRPr="00847D43" w:rsidRDefault="00847D43" w:rsidP="00847D43">
            <w:pPr>
              <w:autoSpaceDE w:val="0"/>
              <w:autoSpaceDN w:val="0"/>
              <w:adjustRightInd w:val="0"/>
              <w:rPr>
                <w:spacing w:val="-4"/>
                <w:sz w:val="22"/>
                <w:szCs w:val="22"/>
              </w:rPr>
            </w:pPr>
          </w:p>
        </w:tc>
        <w:tc>
          <w:tcPr>
            <w:tcW w:w="1275" w:type="dxa"/>
            <w:tcBorders>
              <w:top w:val="single" w:sz="4" w:space="0" w:color="auto"/>
              <w:left w:val="single" w:sz="4" w:space="0" w:color="auto"/>
              <w:bottom w:val="single" w:sz="4" w:space="0" w:color="auto"/>
              <w:right w:val="single" w:sz="4" w:space="0" w:color="auto"/>
            </w:tcBorders>
          </w:tcPr>
          <w:p w14:paraId="65FFC3C4"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006130B"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15427F" w14:textId="77777777" w:rsidR="00847D43" w:rsidRPr="00847D43" w:rsidRDefault="00847D43" w:rsidP="00847D43">
            <w:pPr>
              <w:autoSpaceDE w:val="0"/>
              <w:autoSpaceDN w:val="0"/>
              <w:adjustRightInd w:val="0"/>
              <w:rPr>
                <w:spacing w:val="-4"/>
                <w:sz w:val="22"/>
                <w:szCs w:val="22"/>
              </w:rPr>
            </w:pPr>
          </w:p>
        </w:tc>
        <w:tc>
          <w:tcPr>
            <w:tcW w:w="1814" w:type="dxa"/>
            <w:tcBorders>
              <w:top w:val="single" w:sz="4" w:space="0" w:color="auto"/>
              <w:left w:val="single" w:sz="4" w:space="0" w:color="auto"/>
              <w:bottom w:val="single" w:sz="4" w:space="0" w:color="auto"/>
              <w:right w:val="single" w:sz="4" w:space="0" w:color="auto"/>
            </w:tcBorders>
          </w:tcPr>
          <w:p w14:paraId="5EA4D023" w14:textId="77777777" w:rsidR="00847D43" w:rsidRPr="00847D43" w:rsidRDefault="00847D43" w:rsidP="00847D43">
            <w:pPr>
              <w:autoSpaceDE w:val="0"/>
              <w:autoSpaceDN w:val="0"/>
              <w:adjustRightInd w:val="0"/>
              <w:rPr>
                <w:spacing w:val="-4"/>
                <w:sz w:val="22"/>
                <w:szCs w:val="22"/>
              </w:rPr>
            </w:pPr>
          </w:p>
        </w:tc>
      </w:tr>
      <w:tr w:rsidR="00847D43" w:rsidRPr="00847D43" w14:paraId="7F5345B6" w14:textId="77777777" w:rsidTr="002E6F14">
        <w:tc>
          <w:tcPr>
            <w:tcW w:w="2689" w:type="dxa"/>
            <w:tcBorders>
              <w:top w:val="single" w:sz="4" w:space="0" w:color="auto"/>
              <w:left w:val="single" w:sz="4" w:space="0" w:color="auto"/>
              <w:bottom w:val="single" w:sz="4" w:space="0" w:color="auto"/>
              <w:right w:val="single" w:sz="4" w:space="0" w:color="auto"/>
            </w:tcBorders>
            <w:hideMark/>
          </w:tcPr>
          <w:p w14:paraId="4DBD7B70"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Умение обеспечить</w:t>
            </w:r>
          </w:p>
          <w:p w14:paraId="79355785"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целостность и</w:t>
            </w:r>
          </w:p>
          <w:p w14:paraId="0E6B6F5F"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завершённость мастер-</w:t>
            </w:r>
          </w:p>
          <w:p w14:paraId="4A9C5246"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класса, оригинальность</w:t>
            </w:r>
          </w:p>
          <w:p w14:paraId="6A0D1B33"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формы его проведения и</w:t>
            </w:r>
          </w:p>
          <w:p w14:paraId="13D95037"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получение обратной связи</w:t>
            </w:r>
          </w:p>
          <w:p w14:paraId="12E71BE9" w14:textId="77777777" w:rsidR="00847D43" w:rsidRPr="00847D43"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от участников</w:t>
            </w:r>
          </w:p>
        </w:tc>
        <w:tc>
          <w:tcPr>
            <w:tcW w:w="1134" w:type="dxa"/>
            <w:tcBorders>
              <w:top w:val="single" w:sz="4" w:space="0" w:color="auto"/>
              <w:left w:val="single" w:sz="4" w:space="0" w:color="auto"/>
              <w:bottom w:val="single" w:sz="4" w:space="0" w:color="auto"/>
              <w:right w:val="single" w:sz="4" w:space="0" w:color="auto"/>
            </w:tcBorders>
          </w:tcPr>
          <w:p w14:paraId="47266986" w14:textId="77777777" w:rsidR="00847D43" w:rsidRPr="00847D43" w:rsidRDefault="00847D43" w:rsidP="00847D43">
            <w:pPr>
              <w:autoSpaceDE w:val="0"/>
              <w:autoSpaceDN w:val="0"/>
              <w:adjustRightInd w:val="0"/>
              <w:rPr>
                <w:spacing w:val="-4"/>
                <w:sz w:val="22"/>
                <w:szCs w:val="22"/>
              </w:rPr>
            </w:pPr>
          </w:p>
          <w:p w14:paraId="27AB1625"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97D4276" w14:textId="77777777" w:rsidR="00847D43" w:rsidRPr="00847D43" w:rsidRDefault="00847D43" w:rsidP="00847D43">
            <w:pPr>
              <w:autoSpaceDE w:val="0"/>
              <w:autoSpaceDN w:val="0"/>
              <w:adjustRightInd w:val="0"/>
              <w:rPr>
                <w:spacing w:val="-4"/>
                <w:sz w:val="22"/>
                <w:szCs w:val="22"/>
              </w:rPr>
            </w:pPr>
          </w:p>
        </w:tc>
        <w:tc>
          <w:tcPr>
            <w:tcW w:w="1275" w:type="dxa"/>
            <w:tcBorders>
              <w:top w:val="single" w:sz="4" w:space="0" w:color="auto"/>
              <w:left w:val="single" w:sz="4" w:space="0" w:color="auto"/>
              <w:bottom w:val="single" w:sz="4" w:space="0" w:color="auto"/>
              <w:right w:val="single" w:sz="4" w:space="0" w:color="auto"/>
            </w:tcBorders>
          </w:tcPr>
          <w:p w14:paraId="056B8B7A"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9D27C4C"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AF73331" w14:textId="77777777" w:rsidR="00847D43" w:rsidRPr="00847D43" w:rsidRDefault="00847D43" w:rsidP="00847D43">
            <w:pPr>
              <w:autoSpaceDE w:val="0"/>
              <w:autoSpaceDN w:val="0"/>
              <w:adjustRightInd w:val="0"/>
              <w:rPr>
                <w:spacing w:val="-4"/>
                <w:sz w:val="22"/>
                <w:szCs w:val="22"/>
              </w:rPr>
            </w:pPr>
          </w:p>
        </w:tc>
        <w:tc>
          <w:tcPr>
            <w:tcW w:w="1814" w:type="dxa"/>
            <w:tcBorders>
              <w:top w:val="single" w:sz="4" w:space="0" w:color="auto"/>
              <w:left w:val="single" w:sz="4" w:space="0" w:color="auto"/>
              <w:bottom w:val="single" w:sz="4" w:space="0" w:color="auto"/>
              <w:right w:val="single" w:sz="4" w:space="0" w:color="auto"/>
            </w:tcBorders>
          </w:tcPr>
          <w:p w14:paraId="2873D8DC" w14:textId="77777777" w:rsidR="00847D43" w:rsidRPr="00847D43" w:rsidRDefault="00847D43" w:rsidP="00847D43">
            <w:pPr>
              <w:autoSpaceDE w:val="0"/>
              <w:autoSpaceDN w:val="0"/>
              <w:adjustRightInd w:val="0"/>
              <w:rPr>
                <w:spacing w:val="-4"/>
                <w:sz w:val="22"/>
                <w:szCs w:val="22"/>
              </w:rPr>
            </w:pPr>
          </w:p>
        </w:tc>
      </w:tr>
      <w:tr w:rsidR="00847D43" w:rsidRPr="00847D43" w14:paraId="569AC5C9" w14:textId="77777777" w:rsidTr="002E6F14">
        <w:tc>
          <w:tcPr>
            <w:tcW w:w="2689" w:type="dxa"/>
            <w:tcBorders>
              <w:top w:val="single" w:sz="4" w:space="0" w:color="auto"/>
              <w:left w:val="single" w:sz="4" w:space="0" w:color="auto"/>
              <w:bottom w:val="single" w:sz="4" w:space="0" w:color="auto"/>
              <w:right w:val="single" w:sz="4" w:space="0" w:color="auto"/>
            </w:tcBorders>
            <w:hideMark/>
          </w:tcPr>
          <w:p w14:paraId="38A6567F"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Умение анализировать</w:t>
            </w:r>
          </w:p>
          <w:p w14:paraId="605117E2"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открытый мастер-класс для</w:t>
            </w:r>
          </w:p>
          <w:p w14:paraId="220E1976"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установления соответствия</w:t>
            </w:r>
          </w:p>
          <w:p w14:paraId="11F38DF9"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содержания, методов и</w:t>
            </w:r>
          </w:p>
          <w:p w14:paraId="479A5596" w14:textId="77777777" w:rsidR="004864AB" w:rsidRPr="004864AB"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средств поставленным</w:t>
            </w:r>
          </w:p>
          <w:p w14:paraId="06D223F4" w14:textId="77777777" w:rsidR="00847D43" w:rsidRPr="00847D43" w:rsidRDefault="004864AB" w:rsidP="004864AB">
            <w:pPr>
              <w:tabs>
                <w:tab w:val="left" w:pos="0"/>
                <w:tab w:val="left" w:pos="300"/>
              </w:tabs>
              <w:spacing w:line="240" w:lineRule="atLeast"/>
              <w:ind w:left="22"/>
              <w:contextualSpacing/>
              <w:jc w:val="center"/>
              <w:rPr>
                <w:bCs/>
                <w:spacing w:val="-4"/>
                <w:szCs w:val="22"/>
              </w:rPr>
            </w:pPr>
            <w:r w:rsidRPr="004864AB">
              <w:rPr>
                <w:bCs/>
                <w:spacing w:val="-4"/>
                <w:szCs w:val="22"/>
              </w:rPr>
              <w:t>целям и задачам</w:t>
            </w:r>
          </w:p>
        </w:tc>
        <w:tc>
          <w:tcPr>
            <w:tcW w:w="1134" w:type="dxa"/>
            <w:tcBorders>
              <w:top w:val="single" w:sz="4" w:space="0" w:color="auto"/>
              <w:left w:val="single" w:sz="4" w:space="0" w:color="auto"/>
              <w:bottom w:val="single" w:sz="4" w:space="0" w:color="auto"/>
              <w:right w:val="single" w:sz="4" w:space="0" w:color="auto"/>
            </w:tcBorders>
          </w:tcPr>
          <w:p w14:paraId="46B9ED8E" w14:textId="77777777" w:rsidR="00847D43" w:rsidRPr="00847D43" w:rsidRDefault="00847D43" w:rsidP="00847D43">
            <w:pPr>
              <w:autoSpaceDE w:val="0"/>
              <w:autoSpaceDN w:val="0"/>
              <w:adjustRightInd w:val="0"/>
              <w:rPr>
                <w:spacing w:val="-4"/>
                <w:sz w:val="22"/>
                <w:szCs w:val="22"/>
              </w:rPr>
            </w:pPr>
          </w:p>
          <w:p w14:paraId="65DB36FA"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5D8FF38" w14:textId="77777777" w:rsidR="00847D43" w:rsidRPr="00847D43" w:rsidRDefault="00847D43" w:rsidP="00847D43">
            <w:pPr>
              <w:autoSpaceDE w:val="0"/>
              <w:autoSpaceDN w:val="0"/>
              <w:adjustRightInd w:val="0"/>
              <w:rPr>
                <w:spacing w:val="-4"/>
                <w:sz w:val="22"/>
                <w:szCs w:val="22"/>
              </w:rPr>
            </w:pPr>
          </w:p>
        </w:tc>
        <w:tc>
          <w:tcPr>
            <w:tcW w:w="1275" w:type="dxa"/>
            <w:tcBorders>
              <w:top w:val="single" w:sz="4" w:space="0" w:color="auto"/>
              <w:left w:val="single" w:sz="4" w:space="0" w:color="auto"/>
              <w:bottom w:val="single" w:sz="4" w:space="0" w:color="auto"/>
              <w:right w:val="single" w:sz="4" w:space="0" w:color="auto"/>
            </w:tcBorders>
          </w:tcPr>
          <w:p w14:paraId="10C3DE7D"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3B1E67" w14:textId="77777777" w:rsidR="00847D43" w:rsidRPr="00847D43" w:rsidRDefault="00847D43" w:rsidP="00847D43">
            <w:pPr>
              <w:autoSpaceDE w:val="0"/>
              <w:autoSpaceDN w:val="0"/>
              <w:adjustRightInd w:val="0"/>
              <w:rPr>
                <w:spacing w:val="-4"/>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0A29B7" w14:textId="77777777" w:rsidR="00847D43" w:rsidRPr="00847D43" w:rsidRDefault="00847D43" w:rsidP="00847D43">
            <w:pPr>
              <w:autoSpaceDE w:val="0"/>
              <w:autoSpaceDN w:val="0"/>
              <w:adjustRightInd w:val="0"/>
              <w:rPr>
                <w:spacing w:val="-4"/>
                <w:sz w:val="22"/>
                <w:szCs w:val="22"/>
              </w:rPr>
            </w:pPr>
          </w:p>
        </w:tc>
        <w:tc>
          <w:tcPr>
            <w:tcW w:w="1814" w:type="dxa"/>
            <w:tcBorders>
              <w:top w:val="single" w:sz="4" w:space="0" w:color="auto"/>
              <w:left w:val="single" w:sz="4" w:space="0" w:color="auto"/>
              <w:bottom w:val="single" w:sz="4" w:space="0" w:color="auto"/>
              <w:right w:val="single" w:sz="4" w:space="0" w:color="auto"/>
            </w:tcBorders>
          </w:tcPr>
          <w:p w14:paraId="08EF1239" w14:textId="77777777" w:rsidR="00847D43" w:rsidRPr="00847D43" w:rsidRDefault="00847D43" w:rsidP="00847D43">
            <w:pPr>
              <w:autoSpaceDE w:val="0"/>
              <w:autoSpaceDN w:val="0"/>
              <w:adjustRightInd w:val="0"/>
              <w:rPr>
                <w:spacing w:val="-4"/>
                <w:sz w:val="22"/>
                <w:szCs w:val="22"/>
              </w:rPr>
            </w:pPr>
          </w:p>
        </w:tc>
      </w:tr>
    </w:tbl>
    <w:p w14:paraId="0AA288E3" w14:textId="77777777" w:rsidR="004864AB" w:rsidRDefault="004864AB" w:rsidP="004864AB">
      <w:pPr>
        <w:autoSpaceDE w:val="0"/>
        <w:autoSpaceDN w:val="0"/>
        <w:adjustRightInd w:val="0"/>
        <w:jc w:val="both"/>
        <w:rPr>
          <w:b/>
          <w:sz w:val="24"/>
          <w:szCs w:val="24"/>
        </w:rPr>
      </w:pPr>
    </w:p>
    <w:p w14:paraId="186A3047" w14:textId="77777777" w:rsidR="00847D43" w:rsidRPr="00847D43" w:rsidRDefault="00847D43" w:rsidP="00847D43">
      <w:pPr>
        <w:autoSpaceDE w:val="0"/>
        <w:autoSpaceDN w:val="0"/>
        <w:adjustRightInd w:val="0"/>
        <w:ind w:firstLine="567"/>
        <w:jc w:val="both"/>
        <w:rPr>
          <w:bCs/>
          <w:sz w:val="24"/>
          <w:szCs w:val="24"/>
        </w:rPr>
      </w:pPr>
      <w:r w:rsidRPr="00847D43">
        <w:rPr>
          <w:b/>
          <w:sz w:val="24"/>
          <w:szCs w:val="24"/>
        </w:rPr>
        <w:t xml:space="preserve">Второй тур </w:t>
      </w:r>
      <w:r w:rsidRPr="00847D43">
        <w:rPr>
          <w:bCs/>
          <w:sz w:val="24"/>
          <w:szCs w:val="24"/>
        </w:rPr>
        <w:t xml:space="preserve">включает конкурсное испытание </w:t>
      </w:r>
      <w:r w:rsidRPr="00847D43">
        <w:rPr>
          <w:b/>
          <w:sz w:val="24"/>
          <w:szCs w:val="24"/>
        </w:rPr>
        <w:t>«Педагогическое многоборье».</w:t>
      </w:r>
    </w:p>
    <w:p w14:paraId="3CCAD608" w14:textId="77777777" w:rsidR="00847D43" w:rsidRPr="00847D43" w:rsidRDefault="00847D43" w:rsidP="00847D43">
      <w:pPr>
        <w:autoSpaceDE w:val="0"/>
        <w:autoSpaceDN w:val="0"/>
        <w:adjustRightInd w:val="0"/>
        <w:ind w:firstLine="567"/>
        <w:jc w:val="both"/>
        <w:rPr>
          <w:b/>
          <w:sz w:val="24"/>
          <w:szCs w:val="24"/>
        </w:rPr>
      </w:pPr>
    </w:p>
    <w:p w14:paraId="4C81BA43" w14:textId="77777777" w:rsidR="00847D43" w:rsidRPr="00847D43" w:rsidRDefault="00847D43" w:rsidP="00847D43">
      <w:pPr>
        <w:autoSpaceDE w:val="0"/>
        <w:autoSpaceDN w:val="0"/>
        <w:adjustRightInd w:val="0"/>
        <w:ind w:firstLine="567"/>
        <w:jc w:val="both"/>
        <w:rPr>
          <w:sz w:val="24"/>
          <w:szCs w:val="24"/>
        </w:rPr>
      </w:pPr>
      <w:r w:rsidRPr="00847D43">
        <w:rPr>
          <w:b/>
          <w:sz w:val="24"/>
          <w:szCs w:val="24"/>
        </w:rPr>
        <w:t xml:space="preserve">Конкурсное испытание «Педагогическое многоборье» </w:t>
      </w:r>
    </w:p>
    <w:p w14:paraId="27D36F83" w14:textId="77777777" w:rsidR="00847D43" w:rsidRPr="00847D43" w:rsidRDefault="00847D43" w:rsidP="00847D43">
      <w:pPr>
        <w:autoSpaceDE w:val="0"/>
        <w:autoSpaceDN w:val="0"/>
        <w:adjustRightInd w:val="0"/>
        <w:ind w:firstLine="567"/>
        <w:jc w:val="both"/>
        <w:rPr>
          <w:sz w:val="24"/>
          <w:szCs w:val="24"/>
        </w:rPr>
      </w:pPr>
      <w:r w:rsidRPr="00847D43">
        <w:rPr>
          <w:sz w:val="24"/>
          <w:szCs w:val="24"/>
        </w:rPr>
        <w:t xml:space="preserve">Формат конкурсного испытания: решение педагогической задачи на применение эффективных образовательных технологий в деятельности педагога дополнительного образования; анализ и решение педагогической ситуации. </w:t>
      </w:r>
      <w:r w:rsidR="005E6614">
        <w:rPr>
          <w:sz w:val="24"/>
          <w:szCs w:val="24"/>
        </w:rPr>
        <w:t>Педагогические задачи предлагает Оргкомитет совместно с жюри Конкурса.</w:t>
      </w:r>
    </w:p>
    <w:p w14:paraId="7569BFE4" w14:textId="77777777" w:rsidR="00847D43" w:rsidRPr="00847D43" w:rsidRDefault="00847D43" w:rsidP="00847D43">
      <w:pPr>
        <w:autoSpaceDE w:val="0"/>
        <w:autoSpaceDN w:val="0"/>
        <w:adjustRightInd w:val="0"/>
        <w:ind w:firstLine="567"/>
        <w:jc w:val="both"/>
        <w:rPr>
          <w:sz w:val="24"/>
          <w:szCs w:val="24"/>
        </w:rPr>
      </w:pPr>
      <w:r w:rsidRPr="00847D43">
        <w:rPr>
          <w:sz w:val="24"/>
          <w:szCs w:val="24"/>
        </w:rPr>
        <w:t xml:space="preserve">Регламент: общее время на подготовку всем участникам после жеребьёвки – 60 минут; общее время на публичное индивидуальное представление решения каждым участником – до 10 минут. </w:t>
      </w:r>
    </w:p>
    <w:p w14:paraId="74F37CB8" w14:textId="77777777" w:rsidR="00847D43" w:rsidRPr="00847D43" w:rsidRDefault="00847D43" w:rsidP="00847D43">
      <w:pPr>
        <w:autoSpaceDE w:val="0"/>
        <w:autoSpaceDN w:val="0"/>
        <w:adjustRightInd w:val="0"/>
        <w:ind w:firstLine="567"/>
        <w:jc w:val="both"/>
        <w:rPr>
          <w:sz w:val="24"/>
          <w:szCs w:val="24"/>
        </w:rPr>
      </w:pPr>
      <w:r w:rsidRPr="00847D43">
        <w:rPr>
          <w:sz w:val="24"/>
          <w:szCs w:val="24"/>
        </w:rPr>
        <w:lastRenderedPageBreak/>
        <w:t xml:space="preserve">Конкурсанты вправе использовать доступные информационно-коммуникационные и материально-технические ресурсы, средства публичной выразительности для аргументации и эффективного решения задач. </w:t>
      </w:r>
    </w:p>
    <w:p w14:paraId="3C049874" w14:textId="77777777" w:rsidR="00847D43" w:rsidRPr="00847D43" w:rsidRDefault="00847D43" w:rsidP="00847D43">
      <w:pPr>
        <w:autoSpaceDE w:val="0"/>
        <w:autoSpaceDN w:val="0"/>
        <w:adjustRightInd w:val="0"/>
        <w:ind w:firstLine="567"/>
        <w:jc w:val="both"/>
        <w:rPr>
          <w:sz w:val="24"/>
          <w:szCs w:val="24"/>
        </w:rPr>
      </w:pPr>
      <w:r w:rsidRPr="00847D43">
        <w:rPr>
          <w:sz w:val="24"/>
          <w:szCs w:val="24"/>
        </w:rPr>
        <w:t>Оценка выполнения конкурсного задания «Педагогическое многоборье» осуществляется по 5 критериям, максимальный общий балл – 25.</w:t>
      </w:r>
    </w:p>
    <w:p w14:paraId="17596C7D"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4"/>
        <w:gridCol w:w="1684"/>
        <w:gridCol w:w="1813"/>
        <w:gridCol w:w="1790"/>
      </w:tblGrid>
      <w:tr w:rsidR="00847D43" w:rsidRPr="00847D43" w14:paraId="3F9A433A" w14:textId="77777777" w:rsidTr="002E6F14">
        <w:tc>
          <w:tcPr>
            <w:tcW w:w="4624" w:type="dxa"/>
            <w:vMerge w:val="restart"/>
            <w:tcBorders>
              <w:top w:val="single" w:sz="4" w:space="0" w:color="auto"/>
              <w:left w:val="single" w:sz="4" w:space="0" w:color="auto"/>
              <w:bottom w:val="single" w:sz="4" w:space="0" w:color="auto"/>
              <w:right w:val="single" w:sz="4" w:space="0" w:color="auto"/>
            </w:tcBorders>
            <w:hideMark/>
          </w:tcPr>
          <w:p w14:paraId="5CA3C2C9" w14:textId="77777777" w:rsidR="00847D43" w:rsidRPr="000E44E9" w:rsidRDefault="00847D43" w:rsidP="00847D43">
            <w:pPr>
              <w:autoSpaceDE w:val="0"/>
              <w:autoSpaceDN w:val="0"/>
              <w:adjustRightInd w:val="0"/>
              <w:jc w:val="center"/>
            </w:pPr>
            <w:r w:rsidRPr="000E44E9">
              <w:t>Критерии</w:t>
            </w:r>
          </w:p>
        </w:tc>
        <w:tc>
          <w:tcPr>
            <w:tcW w:w="5287" w:type="dxa"/>
            <w:gridSpan w:val="3"/>
            <w:tcBorders>
              <w:top w:val="single" w:sz="4" w:space="0" w:color="auto"/>
              <w:left w:val="single" w:sz="4" w:space="0" w:color="auto"/>
              <w:bottom w:val="single" w:sz="4" w:space="0" w:color="auto"/>
              <w:right w:val="single" w:sz="4" w:space="0" w:color="auto"/>
            </w:tcBorders>
            <w:hideMark/>
          </w:tcPr>
          <w:p w14:paraId="11748EE3" w14:textId="77777777" w:rsidR="00847D43" w:rsidRPr="000E44E9" w:rsidRDefault="00847D43" w:rsidP="00847D43">
            <w:pPr>
              <w:autoSpaceDE w:val="0"/>
              <w:autoSpaceDN w:val="0"/>
              <w:adjustRightInd w:val="0"/>
              <w:jc w:val="center"/>
            </w:pPr>
            <w:r w:rsidRPr="000E44E9">
              <w:t>Баллы</w:t>
            </w:r>
          </w:p>
        </w:tc>
      </w:tr>
      <w:tr w:rsidR="00847D43" w:rsidRPr="00847D43" w14:paraId="4A24995E"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1C11DAB8" w14:textId="77777777" w:rsidR="00847D43" w:rsidRPr="000E44E9" w:rsidRDefault="00847D43" w:rsidP="00847D43"/>
        </w:tc>
        <w:tc>
          <w:tcPr>
            <w:tcW w:w="1684" w:type="dxa"/>
            <w:tcBorders>
              <w:top w:val="single" w:sz="4" w:space="0" w:color="auto"/>
              <w:left w:val="single" w:sz="4" w:space="0" w:color="auto"/>
              <w:bottom w:val="single" w:sz="4" w:space="0" w:color="auto"/>
              <w:right w:val="single" w:sz="4" w:space="0" w:color="auto"/>
            </w:tcBorders>
            <w:hideMark/>
          </w:tcPr>
          <w:p w14:paraId="740085BB" w14:textId="77777777" w:rsidR="00847D43" w:rsidRPr="000E44E9" w:rsidRDefault="00847D43" w:rsidP="00847D43">
            <w:pPr>
              <w:autoSpaceDE w:val="0"/>
              <w:autoSpaceDN w:val="0"/>
              <w:adjustRightInd w:val="0"/>
              <w:jc w:val="center"/>
            </w:pPr>
            <w:r w:rsidRPr="000E44E9">
              <w:t>0</w:t>
            </w:r>
            <w:r w:rsidR="000E44E9">
              <w:t xml:space="preserve"> – </w:t>
            </w:r>
            <w:r w:rsidRPr="000E44E9">
              <w:t>1</w:t>
            </w:r>
          </w:p>
        </w:tc>
        <w:tc>
          <w:tcPr>
            <w:tcW w:w="1813" w:type="dxa"/>
            <w:tcBorders>
              <w:top w:val="single" w:sz="4" w:space="0" w:color="auto"/>
              <w:left w:val="single" w:sz="4" w:space="0" w:color="auto"/>
              <w:bottom w:val="single" w:sz="4" w:space="0" w:color="auto"/>
              <w:right w:val="single" w:sz="4" w:space="0" w:color="auto"/>
            </w:tcBorders>
            <w:hideMark/>
          </w:tcPr>
          <w:p w14:paraId="53173C50" w14:textId="77777777" w:rsidR="00847D43" w:rsidRPr="000E44E9" w:rsidRDefault="00847D43" w:rsidP="00847D43">
            <w:pPr>
              <w:autoSpaceDE w:val="0"/>
              <w:autoSpaceDN w:val="0"/>
              <w:adjustRightInd w:val="0"/>
              <w:jc w:val="center"/>
            </w:pPr>
            <w:r w:rsidRPr="000E44E9">
              <w:t>2</w:t>
            </w:r>
            <w:r w:rsidR="000E44E9">
              <w:t xml:space="preserve"> – </w:t>
            </w:r>
            <w:r w:rsidRPr="000E44E9">
              <w:t>3</w:t>
            </w:r>
          </w:p>
        </w:tc>
        <w:tc>
          <w:tcPr>
            <w:tcW w:w="1790" w:type="dxa"/>
            <w:tcBorders>
              <w:top w:val="single" w:sz="4" w:space="0" w:color="auto"/>
              <w:left w:val="single" w:sz="4" w:space="0" w:color="auto"/>
              <w:bottom w:val="single" w:sz="4" w:space="0" w:color="auto"/>
              <w:right w:val="single" w:sz="4" w:space="0" w:color="auto"/>
            </w:tcBorders>
            <w:hideMark/>
          </w:tcPr>
          <w:p w14:paraId="3D7199C3" w14:textId="77777777" w:rsidR="00847D43" w:rsidRPr="000E44E9" w:rsidRDefault="00847D43" w:rsidP="00847D43">
            <w:pPr>
              <w:autoSpaceDE w:val="0"/>
              <w:autoSpaceDN w:val="0"/>
              <w:adjustRightInd w:val="0"/>
              <w:jc w:val="center"/>
            </w:pPr>
            <w:r w:rsidRPr="000E44E9">
              <w:t>4</w:t>
            </w:r>
            <w:r w:rsidR="000E44E9">
              <w:t xml:space="preserve"> – </w:t>
            </w:r>
            <w:r w:rsidRPr="000E44E9">
              <w:t>5</w:t>
            </w:r>
          </w:p>
        </w:tc>
      </w:tr>
      <w:tr w:rsidR="00847D43" w:rsidRPr="00847D43" w14:paraId="6AF3E1BD" w14:textId="77777777" w:rsidTr="002E6F14">
        <w:tc>
          <w:tcPr>
            <w:tcW w:w="0" w:type="auto"/>
            <w:vMerge/>
            <w:tcBorders>
              <w:top w:val="single" w:sz="4" w:space="0" w:color="auto"/>
              <w:left w:val="single" w:sz="4" w:space="0" w:color="auto"/>
              <w:bottom w:val="single" w:sz="4" w:space="0" w:color="auto"/>
              <w:right w:val="single" w:sz="4" w:space="0" w:color="auto"/>
            </w:tcBorders>
            <w:vAlign w:val="center"/>
            <w:hideMark/>
          </w:tcPr>
          <w:p w14:paraId="791C8895" w14:textId="77777777" w:rsidR="00847D43" w:rsidRPr="00847D43" w:rsidRDefault="00847D43" w:rsidP="00847D43">
            <w:pPr>
              <w:rPr>
                <w:b/>
                <w:bCs/>
              </w:rPr>
            </w:pPr>
          </w:p>
        </w:tc>
        <w:tc>
          <w:tcPr>
            <w:tcW w:w="1684" w:type="dxa"/>
            <w:tcBorders>
              <w:top w:val="single" w:sz="4" w:space="0" w:color="auto"/>
              <w:left w:val="single" w:sz="4" w:space="0" w:color="auto"/>
              <w:bottom w:val="single" w:sz="4" w:space="0" w:color="auto"/>
              <w:right w:val="single" w:sz="4" w:space="0" w:color="auto"/>
            </w:tcBorders>
            <w:hideMark/>
          </w:tcPr>
          <w:p w14:paraId="56B0A960" w14:textId="77777777" w:rsidR="00847D43" w:rsidRPr="00847D43" w:rsidRDefault="00847D43" w:rsidP="00847D43">
            <w:pPr>
              <w:jc w:val="center"/>
            </w:pPr>
            <w:r w:rsidRPr="00847D43">
              <w:t>недостаточно</w:t>
            </w:r>
          </w:p>
        </w:tc>
        <w:tc>
          <w:tcPr>
            <w:tcW w:w="1813" w:type="dxa"/>
            <w:tcBorders>
              <w:top w:val="single" w:sz="4" w:space="0" w:color="auto"/>
              <w:left w:val="single" w:sz="4" w:space="0" w:color="auto"/>
              <w:bottom w:val="single" w:sz="4" w:space="0" w:color="auto"/>
              <w:right w:val="single" w:sz="4" w:space="0" w:color="auto"/>
            </w:tcBorders>
            <w:hideMark/>
          </w:tcPr>
          <w:p w14:paraId="525E9B6B" w14:textId="77777777" w:rsidR="00847D43" w:rsidRPr="00847D43" w:rsidRDefault="00847D43" w:rsidP="00847D43">
            <w:pPr>
              <w:jc w:val="center"/>
            </w:pPr>
            <w:r w:rsidRPr="00847D43">
              <w:t>в достаточной мере</w:t>
            </w:r>
          </w:p>
        </w:tc>
        <w:tc>
          <w:tcPr>
            <w:tcW w:w="1790" w:type="dxa"/>
            <w:tcBorders>
              <w:top w:val="single" w:sz="4" w:space="0" w:color="auto"/>
              <w:left w:val="single" w:sz="4" w:space="0" w:color="auto"/>
              <w:bottom w:val="single" w:sz="4" w:space="0" w:color="auto"/>
              <w:right w:val="single" w:sz="4" w:space="0" w:color="auto"/>
            </w:tcBorders>
            <w:hideMark/>
          </w:tcPr>
          <w:p w14:paraId="127D4605" w14:textId="77777777" w:rsidR="00847D43" w:rsidRPr="00847D43" w:rsidRDefault="00847D43" w:rsidP="00847D43">
            <w:pPr>
              <w:jc w:val="center"/>
            </w:pPr>
            <w:r w:rsidRPr="00847D43">
              <w:t>в полной мере</w:t>
            </w:r>
          </w:p>
        </w:tc>
      </w:tr>
      <w:tr w:rsidR="00847D43" w:rsidRPr="00847D43" w14:paraId="58F63B43" w14:textId="77777777" w:rsidTr="002E6F14">
        <w:tc>
          <w:tcPr>
            <w:tcW w:w="4624" w:type="dxa"/>
            <w:tcBorders>
              <w:top w:val="single" w:sz="4" w:space="0" w:color="auto"/>
              <w:left w:val="single" w:sz="4" w:space="0" w:color="auto"/>
              <w:bottom w:val="single" w:sz="4" w:space="0" w:color="auto"/>
              <w:right w:val="single" w:sz="4" w:space="0" w:color="auto"/>
            </w:tcBorders>
            <w:hideMark/>
          </w:tcPr>
          <w:p w14:paraId="29280B25" w14:textId="77777777" w:rsidR="00847D43" w:rsidRPr="00847D43" w:rsidRDefault="00847D43" w:rsidP="00847D43">
            <w:pPr>
              <w:autoSpaceDE w:val="0"/>
              <w:autoSpaceDN w:val="0"/>
              <w:adjustRightInd w:val="0"/>
              <w:jc w:val="both"/>
            </w:pPr>
            <w:r w:rsidRPr="00847D43">
              <w:t>Владение знаниями в сфере педагогики дополнительного образования</w:t>
            </w:r>
          </w:p>
        </w:tc>
        <w:tc>
          <w:tcPr>
            <w:tcW w:w="1684" w:type="dxa"/>
            <w:tcBorders>
              <w:top w:val="single" w:sz="4" w:space="0" w:color="auto"/>
              <w:left w:val="single" w:sz="4" w:space="0" w:color="auto"/>
              <w:bottom w:val="single" w:sz="4" w:space="0" w:color="auto"/>
              <w:right w:val="single" w:sz="4" w:space="0" w:color="auto"/>
            </w:tcBorders>
          </w:tcPr>
          <w:p w14:paraId="00404B1C" w14:textId="77777777" w:rsidR="00847D43" w:rsidRPr="00847D43" w:rsidRDefault="00847D43" w:rsidP="00847D43">
            <w:pPr>
              <w:autoSpaceDE w:val="0"/>
              <w:autoSpaceDN w:val="0"/>
              <w:adjustRightInd w:val="0"/>
              <w:jc w:val="center"/>
              <w:rPr>
                <w:bCs/>
              </w:rPr>
            </w:pPr>
          </w:p>
        </w:tc>
        <w:tc>
          <w:tcPr>
            <w:tcW w:w="1813" w:type="dxa"/>
            <w:tcBorders>
              <w:top w:val="single" w:sz="4" w:space="0" w:color="auto"/>
              <w:left w:val="single" w:sz="4" w:space="0" w:color="auto"/>
              <w:bottom w:val="single" w:sz="4" w:space="0" w:color="auto"/>
              <w:right w:val="single" w:sz="4" w:space="0" w:color="auto"/>
            </w:tcBorders>
          </w:tcPr>
          <w:p w14:paraId="3D8E1B48" w14:textId="77777777" w:rsidR="00847D43" w:rsidRPr="00847D43" w:rsidRDefault="00847D43" w:rsidP="00847D43">
            <w:pPr>
              <w:autoSpaceDE w:val="0"/>
              <w:autoSpaceDN w:val="0"/>
              <w:adjustRightInd w:val="0"/>
              <w:jc w:val="center"/>
              <w:rPr>
                <w:bCs/>
              </w:rPr>
            </w:pPr>
          </w:p>
        </w:tc>
        <w:tc>
          <w:tcPr>
            <w:tcW w:w="1790" w:type="dxa"/>
            <w:tcBorders>
              <w:top w:val="single" w:sz="4" w:space="0" w:color="auto"/>
              <w:left w:val="single" w:sz="4" w:space="0" w:color="auto"/>
              <w:bottom w:val="single" w:sz="4" w:space="0" w:color="auto"/>
              <w:right w:val="single" w:sz="4" w:space="0" w:color="auto"/>
            </w:tcBorders>
          </w:tcPr>
          <w:p w14:paraId="0FB97626" w14:textId="77777777" w:rsidR="00847D43" w:rsidRPr="00847D43" w:rsidRDefault="00847D43" w:rsidP="00847D43">
            <w:pPr>
              <w:autoSpaceDE w:val="0"/>
              <w:autoSpaceDN w:val="0"/>
              <w:adjustRightInd w:val="0"/>
              <w:jc w:val="center"/>
              <w:rPr>
                <w:bCs/>
              </w:rPr>
            </w:pPr>
          </w:p>
        </w:tc>
      </w:tr>
      <w:tr w:rsidR="00847D43" w:rsidRPr="00847D43" w14:paraId="5F53C252" w14:textId="77777777" w:rsidTr="002E6F14">
        <w:tc>
          <w:tcPr>
            <w:tcW w:w="4624" w:type="dxa"/>
            <w:tcBorders>
              <w:top w:val="single" w:sz="4" w:space="0" w:color="auto"/>
              <w:left w:val="single" w:sz="4" w:space="0" w:color="auto"/>
              <w:bottom w:val="single" w:sz="4" w:space="0" w:color="auto"/>
              <w:right w:val="single" w:sz="4" w:space="0" w:color="auto"/>
            </w:tcBorders>
            <w:hideMark/>
          </w:tcPr>
          <w:p w14:paraId="794C60AA" w14:textId="77777777" w:rsidR="00847D43" w:rsidRPr="00847D43" w:rsidRDefault="00847D43" w:rsidP="00847D43">
            <w:pPr>
              <w:autoSpaceDE w:val="0"/>
              <w:autoSpaceDN w:val="0"/>
              <w:adjustRightInd w:val="0"/>
              <w:jc w:val="both"/>
              <w:rPr>
                <w:rFonts w:eastAsia="Calibri"/>
                <w:lang w:eastAsia="en-US"/>
              </w:rPr>
            </w:pPr>
            <w:r w:rsidRPr="00847D43">
              <w:rPr>
                <w:rFonts w:eastAsia="Calibri"/>
                <w:lang w:eastAsia="en-US"/>
              </w:rPr>
              <w:t>Понимание основных тенденций, приоритетных задач и современных технологий в воспитании и</w:t>
            </w:r>
          </w:p>
          <w:p w14:paraId="0225461C" w14:textId="77777777" w:rsidR="00847D43" w:rsidRPr="00847D43" w:rsidRDefault="00847D43" w:rsidP="00847D43">
            <w:pPr>
              <w:autoSpaceDE w:val="0"/>
              <w:autoSpaceDN w:val="0"/>
              <w:adjustRightInd w:val="0"/>
              <w:jc w:val="both"/>
              <w:rPr>
                <w:rFonts w:eastAsia="Calibri"/>
                <w:b/>
                <w:bCs/>
                <w:lang w:eastAsia="en-US"/>
              </w:rPr>
            </w:pPr>
            <w:r w:rsidRPr="00847D43">
              <w:rPr>
                <w:rFonts w:eastAsia="Calibri"/>
                <w:lang w:eastAsia="en-US"/>
              </w:rPr>
              <w:t>обучении детей</w:t>
            </w:r>
          </w:p>
        </w:tc>
        <w:tc>
          <w:tcPr>
            <w:tcW w:w="1684" w:type="dxa"/>
            <w:tcBorders>
              <w:top w:val="single" w:sz="4" w:space="0" w:color="auto"/>
              <w:left w:val="single" w:sz="4" w:space="0" w:color="auto"/>
              <w:bottom w:val="single" w:sz="4" w:space="0" w:color="auto"/>
              <w:right w:val="single" w:sz="4" w:space="0" w:color="auto"/>
            </w:tcBorders>
          </w:tcPr>
          <w:p w14:paraId="6AFF4675" w14:textId="77777777" w:rsidR="00847D43" w:rsidRPr="00847D43" w:rsidRDefault="00847D43" w:rsidP="00847D43">
            <w:pPr>
              <w:autoSpaceDE w:val="0"/>
              <w:autoSpaceDN w:val="0"/>
              <w:adjustRightInd w:val="0"/>
              <w:jc w:val="center"/>
              <w:rPr>
                <w:bCs/>
              </w:rPr>
            </w:pPr>
          </w:p>
        </w:tc>
        <w:tc>
          <w:tcPr>
            <w:tcW w:w="1813" w:type="dxa"/>
            <w:tcBorders>
              <w:top w:val="single" w:sz="4" w:space="0" w:color="auto"/>
              <w:left w:val="single" w:sz="4" w:space="0" w:color="auto"/>
              <w:bottom w:val="single" w:sz="4" w:space="0" w:color="auto"/>
              <w:right w:val="single" w:sz="4" w:space="0" w:color="auto"/>
            </w:tcBorders>
          </w:tcPr>
          <w:p w14:paraId="5E3EEFBD" w14:textId="77777777" w:rsidR="00847D43" w:rsidRPr="00847D43" w:rsidRDefault="00847D43" w:rsidP="00847D43">
            <w:pPr>
              <w:autoSpaceDE w:val="0"/>
              <w:autoSpaceDN w:val="0"/>
              <w:adjustRightInd w:val="0"/>
              <w:jc w:val="center"/>
              <w:rPr>
                <w:bCs/>
              </w:rPr>
            </w:pPr>
          </w:p>
        </w:tc>
        <w:tc>
          <w:tcPr>
            <w:tcW w:w="1790" w:type="dxa"/>
            <w:tcBorders>
              <w:top w:val="single" w:sz="4" w:space="0" w:color="auto"/>
              <w:left w:val="single" w:sz="4" w:space="0" w:color="auto"/>
              <w:bottom w:val="single" w:sz="4" w:space="0" w:color="auto"/>
              <w:right w:val="single" w:sz="4" w:space="0" w:color="auto"/>
            </w:tcBorders>
          </w:tcPr>
          <w:p w14:paraId="2F801288" w14:textId="77777777" w:rsidR="00847D43" w:rsidRPr="00847D43" w:rsidRDefault="00847D43" w:rsidP="00847D43">
            <w:pPr>
              <w:autoSpaceDE w:val="0"/>
              <w:autoSpaceDN w:val="0"/>
              <w:adjustRightInd w:val="0"/>
              <w:jc w:val="center"/>
              <w:rPr>
                <w:bCs/>
              </w:rPr>
            </w:pPr>
          </w:p>
        </w:tc>
      </w:tr>
      <w:tr w:rsidR="00847D43" w:rsidRPr="00847D43" w14:paraId="2B01A2FB" w14:textId="77777777" w:rsidTr="002E6F14">
        <w:tc>
          <w:tcPr>
            <w:tcW w:w="4624" w:type="dxa"/>
            <w:tcBorders>
              <w:top w:val="single" w:sz="4" w:space="0" w:color="auto"/>
              <w:left w:val="single" w:sz="4" w:space="0" w:color="auto"/>
              <w:bottom w:val="single" w:sz="4" w:space="0" w:color="auto"/>
              <w:right w:val="single" w:sz="4" w:space="0" w:color="auto"/>
            </w:tcBorders>
            <w:hideMark/>
          </w:tcPr>
          <w:p w14:paraId="2B52B89B" w14:textId="77777777" w:rsidR="00847D43" w:rsidRPr="00847D43" w:rsidRDefault="00847D43" w:rsidP="00847D43">
            <w:pPr>
              <w:autoSpaceDE w:val="0"/>
              <w:autoSpaceDN w:val="0"/>
              <w:adjustRightInd w:val="0"/>
              <w:jc w:val="both"/>
              <w:rPr>
                <w:rFonts w:eastAsia="Calibri"/>
                <w:lang w:eastAsia="en-US"/>
              </w:rPr>
            </w:pPr>
            <w:r w:rsidRPr="00847D43">
              <w:rPr>
                <w:rFonts w:eastAsia="Calibri"/>
                <w:lang w:eastAsia="en-US"/>
              </w:rPr>
              <w:t>Психолого-педагогическая, практико-ориентированная обоснованность суждений и решений</w:t>
            </w:r>
          </w:p>
        </w:tc>
        <w:tc>
          <w:tcPr>
            <w:tcW w:w="1684" w:type="dxa"/>
            <w:tcBorders>
              <w:top w:val="single" w:sz="4" w:space="0" w:color="auto"/>
              <w:left w:val="single" w:sz="4" w:space="0" w:color="auto"/>
              <w:bottom w:val="single" w:sz="4" w:space="0" w:color="auto"/>
              <w:right w:val="single" w:sz="4" w:space="0" w:color="auto"/>
            </w:tcBorders>
          </w:tcPr>
          <w:p w14:paraId="1F80CC9B" w14:textId="77777777" w:rsidR="00847D43" w:rsidRPr="00847D43" w:rsidRDefault="00847D43" w:rsidP="00847D43">
            <w:pPr>
              <w:autoSpaceDE w:val="0"/>
              <w:autoSpaceDN w:val="0"/>
              <w:adjustRightInd w:val="0"/>
              <w:jc w:val="center"/>
              <w:rPr>
                <w:bCs/>
              </w:rPr>
            </w:pPr>
          </w:p>
        </w:tc>
        <w:tc>
          <w:tcPr>
            <w:tcW w:w="1813" w:type="dxa"/>
            <w:tcBorders>
              <w:top w:val="single" w:sz="4" w:space="0" w:color="auto"/>
              <w:left w:val="single" w:sz="4" w:space="0" w:color="auto"/>
              <w:bottom w:val="single" w:sz="4" w:space="0" w:color="auto"/>
              <w:right w:val="single" w:sz="4" w:space="0" w:color="auto"/>
            </w:tcBorders>
          </w:tcPr>
          <w:p w14:paraId="2B3615ED" w14:textId="77777777" w:rsidR="00847D43" w:rsidRPr="00847D43" w:rsidRDefault="00847D43" w:rsidP="00847D43">
            <w:pPr>
              <w:autoSpaceDE w:val="0"/>
              <w:autoSpaceDN w:val="0"/>
              <w:adjustRightInd w:val="0"/>
              <w:jc w:val="center"/>
              <w:rPr>
                <w:bCs/>
              </w:rPr>
            </w:pPr>
          </w:p>
        </w:tc>
        <w:tc>
          <w:tcPr>
            <w:tcW w:w="1790" w:type="dxa"/>
            <w:tcBorders>
              <w:top w:val="single" w:sz="4" w:space="0" w:color="auto"/>
              <w:left w:val="single" w:sz="4" w:space="0" w:color="auto"/>
              <w:bottom w:val="single" w:sz="4" w:space="0" w:color="auto"/>
              <w:right w:val="single" w:sz="4" w:space="0" w:color="auto"/>
            </w:tcBorders>
          </w:tcPr>
          <w:p w14:paraId="54F3E0BD" w14:textId="77777777" w:rsidR="00847D43" w:rsidRPr="00847D43" w:rsidRDefault="00847D43" w:rsidP="00847D43">
            <w:pPr>
              <w:autoSpaceDE w:val="0"/>
              <w:autoSpaceDN w:val="0"/>
              <w:adjustRightInd w:val="0"/>
              <w:jc w:val="center"/>
              <w:rPr>
                <w:bCs/>
              </w:rPr>
            </w:pPr>
          </w:p>
        </w:tc>
      </w:tr>
      <w:tr w:rsidR="00847D43" w:rsidRPr="00847D43" w14:paraId="1615D955" w14:textId="77777777" w:rsidTr="002E6F14">
        <w:tc>
          <w:tcPr>
            <w:tcW w:w="4624" w:type="dxa"/>
            <w:tcBorders>
              <w:top w:val="single" w:sz="4" w:space="0" w:color="auto"/>
              <w:left w:val="single" w:sz="4" w:space="0" w:color="auto"/>
              <w:bottom w:val="single" w:sz="4" w:space="0" w:color="auto"/>
              <w:right w:val="single" w:sz="4" w:space="0" w:color="auto"/>
            </w:tcBorders>
            <w:hideMark/>
          </w:tcPr>
          <w:p w14:paraId="78D6355F" w14:textId="77777777" w:rsidR="00847D43" w:rsidRPr="00847D43" w:rsidRDefault="00847D43" w:rsidP="00847D43">
            <w:pPr>
              <w:autoSpaceDE w:val="0"/>
              <w:autoSpaceDN w:val="0"/>
              <w:adjustRightInd w:val="0"/>
              <w:jc w:val="both"/>
              <w:rPr>
                <w:rFonts w:eastAsia="Calibri"/>
                <w:b/>
                <w:bCs/>
                <w:lang w:eastAsia="en-US"/>
              </w:rPr>
            </w:pPr>
            <w:r w:rsidRPr="00847D43">
              <w:rPr>
                <w:rFonts w:eastAsia="Calibri"/>
                <w:lang w:eastAsia="en-US"/>
              </w:rPr>
              <w:t>Креативность и оригинальность применяемых решений</w:t>
            </w:r>
          </w:p>
        </w:tc>
        <w:tc>
          <w:tcPr>
            <w:tcW w:w="1684" w:type="dxa"/>
            <w:tcBorders>
              <w:top w:val="single" w:sz="4" w:space="0" w:color="auto"/>
              <w:left w:val="single" w:sz="4" w:space="0" w:color="auto"/>
              <w:bottom w:val="single" w:sz="4" w:space="0" w:color="auto"/>
              <w:right w:val="single" w:sz="4" w:space="0" w:color="auto"/>
            </w:tcBorders>
          </w:tcPr>
          <w:p w14:paraId="4CCA7493" w14:textId="77777777" w:rsidR="00847D43" w:rsidRPr="00847D43" w:rsidRDefault="00847D43" w:rsidP="00847D43">
            <w:pPr>
              <w:autoSpaceDE w:val="0"/>
              <w:autoSpaceDN w:val="0"/>
              <w:adjustRightInd w:val="0"/>
              <w:jc w:val="center"/>
              <w:rPr>
                <w:bCs/>
              </w:rPr>
            </w:pPr>
          </w:p>
        </w:tc>
        <w:tc>
          <w:tcPr>
            <w:tcW w:w="1813" w:type="dxa"/>
            <w:tcBorders>
              <w:top w:val="single" w:sz="4" w:space="0" w:color="auto"/>
              <w:left w:val="single" w:sz="4" w:space="0" w:color="auto"/>
              <w:bottom w:val="single" w:sz="4" w:space="0" w:color="auto"/>
              <w:right w:val="single" w:sz="4" w:space="0" w:color="auto"/>
            </w:tcBorders>
          </w:tcPr>
          <w:p w14:paraId="0DE6F702" w14:textId="77777777" w:rsidR="00847D43" w:rsidRPr="00847D43" w:rsidRDefault="00847D43" w:rsidP="00847D43">
            <w:pPr>
              <w:autoSpaceDE w:val="0"/>
              <w:autoSpaceDN w:val="0"/>
              <w:adjustRightInd w:val="0"/>
              <w:jc w:val="center"/>
              <w:rPr>
                <w:bCs/>
              </w:rPr>
            </w:pPr>
          </w:p>
        </w:tc>
        <w:tc>
          <w:tcPr>
            <w:tcW w:w="1790" w:type="dxa"/>
            <w:tcBorders>
              <w:top w:val="single" w:sz="4" w:space="0" w:color="auto"/>
              <w:left w:val="single" w:sz="4" w:space="0" w:color="auto"/>
              <w:bottom w:val="single" w:sz="4" w:space="0" w:color="auto"/>
              <w:right w:val="single" w:sz="4" w:space="0" w:color="auto"/>
            </w:tcBorders>
          </w:tcPr>
          <w:p w14:paraId="709EC5C4" w14:textId="77777777" w:rsidR="00847D43" w:rsidRPr="00847D43" w:rsidRDefault="00847D43" w:rsidP="00847D43">
            <w:pPr>
              <w:autoSpaceDE w:val="0"/>
              <w:autoSpaceDN w:val="0"/>
              <w:adjustRightInd w:val="0"/>
              <w:jc w:val="center"/>
              <w:rPr>
                <w:bCs/>
              </w:rPr>
            </w:pPr>
          </w:p>
        </w:tc>
      </w:tr>
      <w:tr w:rsidR="00847D43" w:rsidRPr="00847D43" w14:paraId="26803D79" w14:textId="77777777" w:rsidTr="002E6F14">
        <w:tc>
          <w:tcPr>
            <w:tcW w:w="4624" w:type="dxa"/>
            <w:tcBorders>
              <w:top w:val="single" w:sz="4" w:space="0" w:color="auto"/>
              <w:left w:val="single" w:sz="4" w:space="0" w:color="auto"/>
              <w:bottom w:val="single" w:sz="4" w:space="0" w:color="auto"/>
              <w:right w:val="single" w:sz="4" w:space="0" w:color="auto"/>
            </w:tcBorders>
          </w:tcPr>
          <w:p w14:paraId="5F3F3F5C" w14:textId="77777777" w:rsidR="00847D43" w:rsidRPr="00847D43" w:rsidRDefault="00847D43" w:rsidP="00847D43">
            <w:pPr>
              <w:autoSpaceDE w:val="0"/>
              <w:autoSpaceDN w:val="0"/>
              <w:adjustRightInd w:val="0"/>
              <w:jc w:val="both"/>
              <w:rPr>
                <w:rFonts w:eastAsia="Calibri"/>
                <w:lang w:eastAsia="en-US"/>
              </w:rPr>
            </w:pPr>
            <w:r w:rsidRPr="00847D43">
              <w:rPr>
                <w:rFonts w:eastAsia="Calibri"/>
                <w:lang w:eastAsia="en-US"/>
              </w:rPr>
              <w:t>Умение применять целесообразные ситуациям и задачам методы и технологии решения</w:t>
            </w:r>
          </w:p>
        </w:tc>
        <w:tc>
          <w:tcPr>
            <w:tcW w:w="1684" w:type="dxa"/>
            <w:tcBorders>
              <w:top w:val="single" w:sz="4" w:space="0" w:color="auto"/>
              <w:left w:val="single" w:sz="4" w:space="0" w:color="auto"/>
              <w:bottom w:val="single" w:sz="4" w:space="0" w:color="auto"/>
              <w:right w:val="single" w:sz="4" w:space="0" w:color="auto"/>
            </w:tcBorders>
          </w:tcPr>
          <w:p w14:paraId="186E9014" w14:textId="77777777" w:rsidR="00847D43" w:rsidRPr="00847D43" w:rsidRDefault="00847D43" w:rsidP="00847D43">
            <w:pPr>
              <w:autoSpaceDE w:val="0"/>
              <w:autoSpaceDN w:val="0"/>
              <w:adjustRightInd w:val="0"/>
              <w:jc w:val="center"/>
              <w:rPr>
                <w:bCs/>
              </w:rPr>
            </w:pPr>
          </w:p>
        </w:tc>
        <w:tc>
          <w:tcPr>
            <w:tcW w:w="1813" w:type="dxa"/>
            <w:tcBorders>
              <w:top w:val="single" w:sz="4" w:space="0" w:color="auto"/>
              <w:left w:val="single" w:sz="4" w:space="0" w:color="auto"/>
              <w:bottom w:val="single" w:sz="4" w:space="0" w:color="auto"/>
              <w:right w:val="single" w:sz="4" w:space="0" w:color="auto"/>
            </w:tcBorders>
          </w:tcPr>
          <w:p w14:paraId="649A1911" w14:textId="77777777" w:rsidR="00847D43" w:rsidRPr="00847D43" w:rsidRDefault="00847D43" w:rsidP="00847D43">
            <w:pPr>
              <w:autoSpaceDE w:val="0"/>
              <w:autoSpaceDN w:val="0"/>
              <w:adjustRightInd w:val="0"/>
              <w:jc w:val="center"/>
              <w:rPr>
                <w:bCs/>
              </w:rPr>
            </w:pPr>
          </w:p>
        </w:tc>
        <w:tc>
          <w:tcPr>
            <w:tcW w:w="1790" w:type="dxa"/>
            <w:tcBorders>
              <w:top w:val="single" w:sz="4" w:space="0" w:color="auto"/>
              <w:left w:val="single" w:sz="4" w:space="0" w:color="auto"/>
              <w:bottom w:val="single" w:sz="4" w:space="0" w:color="auto"/>
              <w:right w:val="single" w:sz="4" w:space="0" w:color="auto"/>
            </w:tcBorders>
          </w:tcPr>
          <w:p w14:paraId="06C09E29" w14:textId="77777777" w:rsidR="00847D43" w:rsidRPr="00847D43" w:rsidRDefault="00847D43" w:rsidP="00847D43">
            <w:pPr>
              <w:autoSpaceDE w:val="0"/>
              <w:autoSpaceDN w:val="0"/>
              <w:adjustRightInd w:val="0"/>
              <w:jc w:val="center"/>
              <w:rPr>
                <w:bCs/>
              </w:rPr>
            </w:pPr>
          </w:p>
        </w:tc>
      </w:tr>
    </w:tbl>
    <w:p w14:paraId="20C315BD" w14:textId="77777777" w:rsidR="00847D43" w:rsidRPr="00847D43" w:rsidRDefault="00847D43" w:rsidP="00847D43">
      <w:pPr>
        <w:autoSpaceDE w:val="0"/>
        <w:autoSpaceDN w:val="0"/>
        <w:adjustRightInd w:val="0"/>
        <w:ind w:firstLine="567"/>
        <w:jc w:val="both"/>
        <w:rPr>
          <w:color w:val="000000"/>
          <w:sz w:val="24"/>
          <w:szCs w:val="24"/>
        </w:rPr>
      </w:pPr>
    </w:p>
    <w:p w14:paraId="7725B1C6" w14:textId="77777777" w:rsidR="00847D43" w:rsidRPr="00847D43" w:rsidRDefault="00847D43" w:rsidP="00847D43">
      <w:pPr>
        <w:tabs>
          <w:tab w:val="left" w:pos="567"/>
        </w:tabs>
        <w:autoSpaceDE w:val="0"/>
        <w:autoSpaceDN w:val="0"/>
        <w:adjustRightInd w:val="0"/>
        <w:ind w:firstLine="567"/>
        <w:jc w:val="both"/>
        <w:rPr>
          <w:b/>
          <w:sz w:val="24"/>
          <w:szCs w:val="24"/>
        </w:rPr>
      </w:pPr>
      <w:r w:rsidRPr="00847D43">
        <w:rPr>
          <w:b/>
          <w:sz w:val="24"/>
          <w:szCs w:val="24"/>
        </w:rPr>
        <w:t xml:space="preserve">Третий тур </w:t>
      </w:r>
      <w:r w:rsidRPr="00847D43">
        <w:rPr>
          <w:bCs/>
          <w:sz w:val="24"/>
          <w:szCs w:val="24"/>
        </w:rPr>
        <w:t xml:space="preserve">включает конкурсное испытание </w:t>
      </w:r>
      <w:r w:rsidRPr="00847D43">
        <w:rPr>
          <w:b/>
          <w:sz w:val="24"/>
          <w:szCs w:val="24"/>
        </w:rPr>
        <w:t>«Профессиональный разговор».</w:t>
      </w:r>
    </w:p>
    <w:p w14:paraId="7C21E905" w14:textId="77777777" w:rsidR="00847D43" w:rsidRPr="00847D43" w:rsidRDefault="00847D43" w:rsidP="00847D43">
      <w:pPr>
        <w:tabs>
          <w:tab w:val="left" w:pos="567"/>
        </w:tabs>
        <w:autoSpaceDE w:val="0"/>
        <w:autoSpaceDN w:val="0"/>
        <w:adjustRightInd w:val="0"/>
        <w:ind w:firstLine="567"/>
        <w:jc w:val="both"/>
        <w:rPr>
          <w:b/>
          <w:sz w:val="24"/>
          <w:szCs w:val="24"/>
        </w:rPr>
      </w:pPr>
    </w:p>
    <w:p w14:paraId="3BF55AD4" w14:textId="5F26A072" w:rsidR="00847D43" w:rsidRPr="00847D43" w:rsidRDefault="00847D43" w:rsidP="00847D43">
      <w:pPr>
        <w:tabs>
          <w:tab w:val="left" w:pos="567"/>
        </w:tabs>
        <w:autoSpaceDE w:val="0"/>
        <w:autoSpaceDN w:val="0"/>
        <w:adjustRightInd w:val="0"/>
        <w:ind w:firstLine="567"/>
        <w:jc w:val="both"/>
        <w:rPr>
          <w:b/>
          <w:sz w:val="24"/>
          <w:szCs w:val="24"/>
        </w:rPr>
      </w:pPr>
      <w:r w:rsidRPr="00847D43">
        <w:rPr>
          <w:b/>
          <w:bCs/>
          <w:color w:val="000000"/>
          <w:sz w:val="24"/>
          <w:szCs w:val="24"/>
        </w:rPr>
        <w:t>Конкурсное испытание</w:t>
      </w:r>
      <w:r w:rsidR="00C97FBA">
        <w:rPr>
          <w:b/>
          <w:bCs/>
          <w:color w:val="000000"/>
          <w:sz w:val="24"/>
          <w:szCs w:val="24"/>
        </w:rPr>
        <w:t xml:space="preserve"> </w:t>
      </w:r>
      <w:r w:rsidRPr="00847D43">
        <w:rPr>
          <w:b/>
          <w:color w:val="000000"/>
          <w:sz w:val="24"/>
          <w:szCs w:val="24"/>
        </w:rPr>
        <w:t>«Профессиональный разговор»</w:t>
      </w:r>
    </w:p>
    <w:p w14:paraId="4EAA5427" w14:textId="515258D4" w:rsidR="00274F25" w:rsidRPr="00847D43" w:rsidRDefault="00274F25" w:rsidP="00274F25">
      <w:pPr>
        <w:tabs>
          <w:tab w:val="left" w:pos="567"/>
        </w:tabs>
        <w:autoSpaceDE w:val="0"/>
        <w:autoSpaceDN w:val="0"/>
        <w:adjustRightInd w:val="0"/>
        <w:ind w:firstLine="567"/>
        <w:jc w:val="both"/>
        <w:rPr>
          <w:spacing w:val="-4"/>
          <w:sz w:val="24"/>
          <w:szCs w:val="24"/>
        </w:rPr>
      </w:pPr>
      <w:bookmarkStart w:id="17" w:name="_Hlk179883596"/>
      <w:r w:rsidRPr="00847D43">
        <w:rPr>
          <w:bCs/>
          <w:sz w:val="24"/>
          <w:szCs w:val="24"/>
        </w:rPr>
        <w:t>Цель:</w:t>
      </w:r>
      <w:r w:rsidR="00C97FBA">
        <w:rPr>
          <w:bCs/>
          <w:sz w:val="24"/>
          <w:szCs w:val="24"/>
        </w:rPr>
        <w:t xml:space="preserve"> </w:t>
      </w:r>
      <w:r w:rsidRPr="00847D43">
        <w:rPr>
          <w:spacing w:val="-4"/>
          <w:sz w:val="24"/>
          <w:szCs w:val="24"/>
        </w:rPr>
        <w:t xml:space="preserve">раскрытие лидерского потенциала участников конкурса, демонстрация понимания стратегических направлений развития образования, </w:t>
      </w:r>
      <w:r w:rsidRPr="00847D43">
        <w:rPr>
          <w:sz w:val="24"/>
          <w:szCs w:val="24"/>
        </w:rPr>
        <w:t>педагогически целесообразных идей и подходов в решении актуальных задач образования.</w:t>
      </w:r>
    </w:p>
    <w:p w14:paraId="776B2D89" w14:textId="77777777" w:rsidR="00274F25" w:rsidRPr="00847D43" w:rsidRDefault="00274F25" w:rsidP="00274F25">
      <w:pPr>
        <w:tabs>
          <w:tab w:val="left" w:pos="567"/>
        </w:tabs>
        <w:autoSpaceDE w:val="0"/>
        <w:autoSpaceDN w:val="0"/>
        <w:adjustRightInd w:val="0"/>
        <w:ind w:firstLine="567"/>
        <w:jc w:val="both"/>
        <w:rPr>
          <w:sz w:val="24"/>
          <w:szCs w:val="24"/>
        </w:rPr>
      </w:pPr>
      <w:r w:rsidRPr="00847D43">
        <w:rPr>
          <w:bCs/>
          <w:sz w:val="24"/>
          <w:szCs w:val="24"/>
        </w:rPr>
        <w:t>Формат конкурсного испытания:</w:t>
      </w:r>
      <w:r w:rsidRPr="00847D43">
        <w:rPr>
          <w:sz w:val="24"/>
          <w:szCs w:val="24"/>
        </w:rPr>
        <w:t xml:space="preserve"> публичное представление и обсуждение участниками конкурса актуальных задач современного образования.</w:t>
      </w:r>
    </w:p>
    <w:p w14:paraId="65BEEB03" w14:textId="77777777" w:rsidR="00274F25" w:rsidRPr="00847D43" w:rsidRDefault="00274F25" w:rsidP="00274F25">
      <w:pPr>
        <w:ind w:firstLine="567"/>
        <w:jc w:val="both"/>
        <w:rPr>
          <w:sz w:val="24"/>
          <w:szCs w:val="24"/>
        </w:rPr>
      </w:pPr>
      <w:r w:rsidRPr="00847D43">
        <w:rPr>
          <w:sz w:val="24"/>
          <w:szCs w:val="24"/>
        </w:rPr>
        <w:t>Конкурсное испытание проводится на площадке, утвержденной Оргкомитетом в качестве площадки проведения очного этапа конкурса, в присутствии жюри</w:t>
      </w:r>
      <w:r w:rsidR="005E6614">
        <w:rPr>
          <w:sz w:val="24"/>
          <w:szCs w:val="24"/>
        </w:rPr>
        <w:t>,</w:t>
      </w:r>
      <w:r w:rsidRPr="00847D43">
        <w:rPr>
          <w:sz w:val="24"/>
          <w:szCs w:val="24"/>
        </w:rPr>
        <w:t xml:space="preserve"> участников конкурса</w:t>
      </w:r>
      <w:r w:rsidR="005E6614">
        <w:rPr>
          <w:sz w:val="24"/>
          <w:szCs w:val="24"/>
        </w:rPr>
        <w:t>, модератора конкурсного испытания</w:t>
      </w:r>
      <w:r w:rsidRPr="00847D43">
        <w:rPr>
          <w:sz w:val="24"/>
          <w:szCs w:val="24"/>
        </w:rPr>
        <w:t>.</w:t>
      </w:r>
    </w:p>
    <w:p w14:paraId="684AB0DF" w14:textId="77777777" w:rsidR="00274F25" w:rsidRPr="00847D43" w:rsidRDefault="00274F25" w:rsidP="00274F25">
      <w:pPr>
        <w:ind w:firstLine="567"/>
        <w:jc w:val="both"/>
        <w:rPr>
          <w:sz w:val="24"/>
          <w:szCs w:val="24"/>
        </w:rPr>
      </w:pPr>
      <w:r w:rsidRPr="00847D43">
        <w:rPr>
          <w:sz w:val="24"/>
          <w:szCs w:val="24"/>
        </w:rPr>
        <w:t>Каждый участник представляет инициативу, направленную на решение актуальных задач современного образования – не более 2 минут. Каждая представленная инициатива обсуждается всеми участниками в формате конструктивного диалога. Продолжительность обсуждения – до 2 минут.</w:t>
      </w:r>
    </w:p>
    <w:p w14:paraId="1470529A" w14:textId="77777777" w:rsidR="00274F25" w:rsidRPr="00847D43" w:rsidRDefault="00274F25" w:rsidP="00274F25">
      <w:pPr>
        <w:ind w:firstLine="567"/>
        <w:jc w:val="both"/>
        <w:rPr>
          <w:sz w:val="24"/>
          <w:szCs w:val="24"/>
        </w:rPr>
      </w:pPr>
      <w:r w:rsidRPr="00847D43">
        <w:rPr>
          <w:sz w:val="24"/>
          <w:szCs w:val="24"/>
        </w:rPr>
        <w:t>Последовательность представления инициатив определяется посредством проведения жеребьевки в день проведения конкурсного испытания.</w:t>
      </w:r>
    </w:p>
    <w:p w14:paraId="341D8D87" w14:textId="77777777" w:rsidR="00274F25" w:rsidRPr="00847D43" w:rsidRDefault="00274F25" w:rsidP="00274F25">
      <w:pPr>
        <w:ind w:firstLine="567"/>
        <w:jc w:val="both"/>
        <w:rPr>
          <w:sz w:val="24"/>
          <w:szCs w:val="24"/>
        </w:rPr>
      </w:pPr>
      <w:r w:rsidRPr="00847D43">
        <w:rPr>
          <w:sz w:val="24"/>
          <w:szCs w:val="24"/>
        </w:rPr>
        <w:t>Регламент конкурсного испытания: общая продолжительность – до 30 минут, на каждого участника – не более 4 минут.</w:t>
      </w:r>
    </w:p>
    <w:p w14:paraId="6CCB34A1" w14:textId="77777777" w:rsidR="00274F25" w:rsidRPr="00847D43" w:rsidRDefault="00274F25" w:rsidP="00274F25">
      <w:pPr>
        <w:ind w:firstLine="567"/>
        <w:jc w:val="both"/>
        <w:rPr>
          <w:sz w:val="24"/>
          <w:szCs w:val="24"/>
        </w:rPr>
      </w:pPr>
      <w:r w:rsidRPr="00847D43">
        <w:rPr>
          <w:sz w:val="24"/>
          <w:szCs w:val="24"/>
        </w:rPr>
        <w:t>Оценка выполнения конкурсного испытания осуществляется по 3 критериям, включающим набор показателей. Максимальный общий балл – 30.</w:t>
      </w:r>
    </w:p>
    <w:p w14:paraId="4AAEF45B"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767"/>
        <w:gridCol w:w="1292"/>
        <w:gridCol w:w="1292"/>
        <w:gridCol w:w="1292"/>
      </w:tblGrid>
      <w:tr w:rsidR="00847D43" w:rsidRPr="00847D43" w14:paraId="690F43F6" w14:textId="77777777" w:rsidTr="002E6F14">
        <w:trPr>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34E1283E" w14:textId="77777777" w:rsidR="00847D43" w:rsidRPr="00847D43" w:rsidRDefault="00847D43" w:rsidP="00847D43">
            <w:pPr>
              <w:jc w:val="center"/>
              <w:rPr>
                <w:b/>
                <w:bCs/>
                <w:spacing w:val="-4"/>
              </w:rPr>
            </w:pPr>
            <w:r w:rsidRPr="00847D43">
              <w:rPr>
                <w:b/>
                <w:bCs/>
                <w:spacing w:val="-4"/>
              </w:rPr>
              <w:t>Критерии</w:t>
            </w:r>
          </w:p>
        </w:tc>
        <w:tc>
          <w:tcPr>
            <w:tcW w:w="3767" w:type="dxa"/>
            <w:vMerge w:val="restart"/>
            <w:tcBorders>
              <w:top w:val="single" w:sz="4" w:space="0" w:color="auto"/>
              <w:left w:val="single" w:sz="4" w:space="0" w:color="auto"/>
              <w:bottom w:val="single" w:sz="4" w:space="0" w:color="auto"/>
              <w:right w:val="single" w:sz="4" w:space="0" w:color="auto"/>
            </w:tcBorders>
            <w:hideMark/>
          </w:tcPr>
          <w:p w14:paraId="3CD19C8E" w14:textId="77777777" w:rsidR="00847D43" w:rsidRPr="00847D43" w:rsidRDefault="00847D43" w:rsidP="00847D43">
            <w:pPr>
              <w:jc w:val="center"/>
              <w:rPr>
                <w:b/>
                <w:bCs/>
                <w:spacing w:val="-4"/>
              </w:rPr>
            </w:pPr>
            <w:r w:rsidRPr="00847D43">
              <w:rPr>
                <w:b/>
                <w:bCs/>
                <w:spacing w:val="-4"/>
              </w:rPr>
              <w:t>Показатели</w:t>
            </w:r>
          </w:p>
        </w:tc>
        <w:tc>
          <w:tcPr>
            <w:tcW w:w="3876" w:type="dxa"/>
            <w:gridSpan w:val="3"/>
            <w:tcBorders>
              <w:top w:val="single" w:sz="4" w:space="0" w:color="auto"/>
              <w:left w:val="single" w:sz="4" w:space="0" w:color="auto"/>
              <w:bottom w:val="single" w:sz="4" w:space="0" w:color="auto"/>
              <w:right w:val="single" w:sz="4" w:space="0" w:color="auto"/>
            </w:tcBorders>
            <w:hideMark/>
          </w:tcPr>
          <w:p w14:paraId="506FB8BE" w14:textId="77777777" w:rsidR="00847D43" w:rsidRPr="00847D43" w:rsidRDefault="00847D43" w:rsidP="00847D43">
            <w:pPr>
              <w:jc w:val="center"/>
              <w:rPr>
                <w:b/>
                <w:bCs/>
                <w:spacing w:val="-4"/>
              </w:rPr>
            </w:pPr>
            <w:r w:rsidRPr="00847D43">
              <w:rPr>
                <w:b/>
                <w:bCs/>
                <w:spacing w:val="-4"/>
              </w:rPr>
              <w:t>Баллы</w:t>
            </w:r>
          </w:p>
        </w:tc>
      </w:tr>
      <w:tr w:rsidR="00847D43" w:rsidRPr="00847D43" w14:paraId="321A3B92"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09AF26A3"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1F69EEC5"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3DF9ADD8" w14:textId="77777777" w:rsidR="00847D43" w:rsidRPr="00847D43" w:rsidRDefault="00847D43" w:rsidP="00847D43">
            <w:pPr>
              <w:jc w:val="center"/>
              <w:rPr>
                <w:b/>
                <w:bCs/>
                <w:spacing w:val="-4"/>
              </w:rPr>
            </w:pPr>
            <w:r w:rsidRPr="00847D43">
              <w:rPr>
                <w:b/>
                <w:bCs/>
                <w:spacing w:val="-4"/>
              </w:rPr>
              <w:t>0</w:t>
            </w:r>
          </w:p>
        </w:tc>
        <w:tc>
          <w:tcPr>
            <w:tcW w:w="1292" w:type="dxa"/>
            <w:tcBorders>
              <w:top w:val="single" w:sz="4" w:space="0" w:color="auto"/>
              <w:left w:val="single" w:sz="4" w:space="0" w:color="auto"/>
              <w:bottom w:val="single" w:sz="4" w:space="0" w:color="auto"/>
              <w:right w:val="single" w:sz="4" w:space="0" w:color="auto"/>
            </w:tcBorders>
            <w:hideMark/>
          </w:tcPr>
          <w:p w14:paraId="2E8F0CBD" w14:textId="77777777" w:rsidR="00847D43" w:rsidRPr="00847D43" w:rsidRDefault="00847D43" w:rsidP="00847D43">
            <w:pPr>
              <w:jc w:val="center"/>
              <w:rPr>
                <w:b/>
                <w:bCs/>
                <w:spacing w:val="-4"/>
              </w:rPr>
            </w:pPr>
            <w:r w:rsidRPr="00847D43">
              <w:rPr>
                <w:b/>
                <w:bCs/>
                <w:spacing w:val="-4"/>
              </w:rPr>
              <w:t>1</w:t>
            </w:r>
          </w:p>
        </w:tc>
        <w:tc>
          <w:tcPr>
            <w:tcW w:w="1292" w:type="dxa"/>
            <w:tcBorders>
              <w:top w:val="single" w:sz="4" w:space="0" w:color="auto"/>
              <w:left w:val="single" w:sz="4" w:space="0" w:color="auto"/>
              <w:bottom w:val="single" w:sz="4" w:space="0" w:color="auto"/>
              <w:right w:val="single" w:sz="4" w:space="0" w:color="auto"/>
            </w:tcBorders>
            <w:hideMark/>
          </w:tcPr>
          <w:p w14:paraId="40E87D43" w14:textId="77777777" w:rsidR="00847D43" w:rsidRPr="00847D43" w:rsidRDefault="00847D43" w:rsidP="00847D43">
            <w:pPr>
              <w:jc w:val="center"/>
              <w:rPr>
                <w:b/>
                <w:bCs/>
                <w:spacing w:val="-4"/>
              </w:rPr>
            </w:pPr>
            <w:r w:rsidRPr="00847D43">
              <w:rPr>
                <w:b/>
                <w:bCs/>
                <w:spacing w:val="-4"/>
              </w:rPr>
              <w:t>2</w:t>
            </w:r>
          </w:p>
        </w:tc>
      </w:tr>
      <w:tr w:rsidR="00847D43" w:rsidRPr="00847D43" w14:paraId="33F38D71"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36C2DC7"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5824E7AF"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1AD90DDA" w14:textId="77777777" w:rsidR="00847D43" w:rsidRPr="00847D43" w:rsidRDefault="00847D43" w:rsidP="00847D43">
            <w:pPr>
              <w:jc w:val="center"/>
            </w:pPr>
            <w:r w:rsidRPr="00847D43">
              <w:t>недостаточно</w:t>
            </w:r>
          </w:p>
        </w:tc>
        <w:tc>
          <w:tcPr>
            <w:tcW w:w="1292" w:type="dxa"/>
            <w:tcBorders>
              <w:top w:val="single" w:sz="4" w:space="0" w:color="auto"/>
              <w:left w:val="single" w:sz="4" w:space="0" w:color="auto"/>
              <w:bottom w:val="single" w:sz="4" w:space="0" w:color="auto"/>
              <w:right w:val="single" w:sz="4" w:space="0" w:color="auto"/>
            </w:tcBorders>
            <w:hideMark/>
          </w:tcPr>
          <w:p w14:paraId="13F51F8B" w14:textId="77777777" w:rsidR="00847D43" w:rsidRPr="00847D43" w:rsidRDefault="00847D43" w:rsidP="00847D43">
            <w:pPr>
              <w:jc w:val="center"/>
            </w:pPr>
            <w:r w:rsidRPr="00847D43">
              <w:t>в достаточной мере</w:t>
            </w:r>
          </w:p>
        </w:tc>
        <w:tc>
          <w:tcPr>
            <w:tcW w:w="1292" w:type="dxa"/>
            <w:tcBorders>
              <w:top w:val="single" w:sz="4" w:space="0" w:color="auto"/>
              <w:left w:val="single" w:sz="4" w:space="0" w:color="auto"/>
              <w:bottom w:val="single" w:sz="4" w:space="0" w:color="auto"/>
              <w:right w:val="single" w:sz="4" w:space="0" w:color="auto"/>
            </w:tcBorders>
            <w:hideMark/>
          </w:tcPr>
          <w:p w14:paraId="3DC7C594" w14:textId="77777777" w:rsidR="00847D43" w:rsidRPr="00847D43" w:rsidRDefault="00847D43" w:rsidP="00847D43">
            <w:pPr>
              <w:jc w:val="center"/>
            </w:pPr>
            <w:r w:rsidRPr="00847D43">
              <w:t>в полной мере</w:t>
            </w:r>
          </w:p>
        </w:tc>
      </w:tr>
      <w:tr w:rsidR="00847D43" w:rsidRPr="00847D43" w14:paraId="7D8D357E" w14:textId="77777777" w:rsidTr="002E6F14">
        <w:trPr>
          <w:trHeight w:val="509"/>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2185F741" w14:textId="77777777" w:rsidR="00847D43" w:rsidRPr="00847D43" w:rsidRDefault="00847D43" w:rsidP="00847D43">
            <w:pPr>
              <w:tabs>
                <w:tab w:val="left" w:pos="-1052"/>
              </w:tabs>
              <w:jc w:val="center"/>
              <w:rPr>
                <w:bCs/>
                <w:spacing w:val="-4"/>
              </w:rPr>
            </w:pPr>
            <w:r w:rsidRPr="00847D43">
              <w:rPr>
                <w:bCs/>
                <w:spacing w:val="-4"/>
              </w:rPr>
              <w:t>Понимание тенденций</w:t>
            </w:r>
          </w:p>
          <w:p w14:paraId="2B6B2BDE" w14:textId="77777777" w:rsidR="00847D43" w:rsidRPr="00847D43" w:rsidRDefault="00847D43" w:rsidP="00847D43">
            <w:pPr>
              <w:tabs>
                <w:tab w:val="left" w:pos="-1052"/>
              </w:tabs>
              <w:jc w:val="center"/>
              <w:rPr>
                <w:bCs/>
                <w:spacing w:val="-4"/>
              </w:rPr>
            </w:pPr>
            <w:r w:rsidRPr="00847D43">
              <w:rPr>
                <w:bCs/>
                <w:spacing w:val="-4"/>
              </w:rPr>
              <w:t>развития образования и</w:t>
            </w:r>
          </w:p>
          <w:p w14:paraId="497EA06A" w14:textId="77777777" w:rsidR="00847D43" w:rsidRPr="00847D43" w:rsidRDefault="00847D43" w:rsidP="00847D43">
            <w:pPr>
              <w:tabs>
                <w:tab w:val="left" w:pos="-1052"/>
              </w:tabs>
              <w:jc w:val="center"/>
              <w:rPr>
                <w:bCs/>
                <w:spacing w:val="-4"/>
              </w:rPr>
            </w:pPr>
            <w:r w:rsidRPr="00847D43">
              <w:rPr>
                <w:bCs/>
                <w:spacing w:val="-4"/>
              </w:rPr>
              <w:t>вопросов государственной</w:t>
            </w:r>
          </w:p>
          <w:p w14:paraId="19DCE843" w14:textId="77777777" w:rsidR="00847D43" w:rsidRPr="00847D43" w:rsidRDefault="00847D43" w:rsidP="00847D43">
            <w:pPr>
              <w:tabs>
                <w:tab w:val="left" w:pos="-1052"/>
              </w:tabs>
              <w:jc w:val="center"/>
              <w:rPr>
                <w:bCs/>
                <w:spacing w:val="-4"/>
              </w:rPr>
            </w:pPr>
            <w:r w:rsidRPr="00847D43">
              <w:rPr>
                <w:bCs/>
                <w:spacing w:val="-4"/>
              </w:rPr>
              <w:t>образовательной</w:t>
            </w:r>
          </w:p>
          <w:p w14:paraId="4AC71F71" w14:textId="77777777" w:rsidR="00847D43" w:rsidRPr="00847D43" w:rsidRDefault="00847D43" w:rsidP="00847D43">
            <w:pPr>
              <w:tabs>
                <w:tab w:val="left" w:pos="-1052"/>
              </w:tabs>
              <w:jc w:val="center"/>
              <w:rPr>
                <w:spacing w:val="-4"/>
              </w:rPr>
            </w:pPr>
            <w:r w:rsidRPr="00847D43">
              <w:rPr>
                <w:bCs/>
                <w:spacing w:val="-4"/>
              </w:rPr>
              <w:t>политики</w:t>
            </w:r>
          </w:p>
        </w:tc>
        <w:tc>
          <w:tcPr>
            <w:tcW w:w="3767" w:type="dxa"/>
            <w:tcBorders>
              <w:top w:val="single" w:sz="4" w:space="0" w:color="auto"/>
              <w:left w:val="single" w:sz="4" w:space="0" w:color="auto"/>
              <w:bottom w:val="single" w:sz="4" w:space="0" w:color="auto"/>
              <w:right w:val="single" w:sz="4" w:space="0" w:color="auto"/>
            </w:tcBorders>
            <w:hideMark/>
          </w:tcPr>
          <w:p w14:paraId="540E085E" w14:textId="77777777" w:rsidR="00847D43" w:rsidRPr="00847D43" w:rsidRDefault="00847D43" w:rsidP="00847D43">
            <w:pPr>
              <w:jc w:val="both"/>
              <w:rPr>
                <w:spacing w:val="-4"/>
              </w:rPr>
            </w:pPr>
            <w:r w:rsidRPr="00847D43">
              <w:rPr>
                <w:spacing w:val="-4"/>
              </w:rPr>
              <w:t>Показывает способность к пониманию стратегических направлений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3963E19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7D1C60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5A6DD86" w14:textId="77777777" w:rsidR="00847D43" w:rsidRPr="00847D43" w:rsidRDefault="00847D43" w:rsidP="00847D43">
            <w:pPr>
              <w:jc w:val="both"/>
              <w:rPr>
                <w:spacing w:val="-4"/>
              </w:rPr>
            </w:pPr>
          </w:p>
        </w:tc>
      </w:tr>
      <w:tr w:rsidR="00847D43" w:rsidRPr="00847D43" w14:paraId="0B431770" w14:textId="77777777" w:rsidTr="002E6F14">
        <w:trPr>
          <w:trHeight w:val="431"/>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D4A1E7B"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0F802A54" w14:textId="77777777" w:rsidR="00847D43" w:rsidRPr="00847D43" w:rsidRDefault="00847D43" w:rsidP="00847D43">
            <w:pPr>
              <w:jc w:val="both"/>
              <w:rPr>
                <w:spacing w:val="-4"/>
              </w:rPr>
            </w:pPr>
            <w:r w:rsidRPr="00847D43">
              <w:rPr>
                <w:spacing w:val="-4"/>
              </w:rPr>
              <w:t xml:space="preserve">Определяет значимость и актуальность рассматриваемых вопросов с пониманием перспектив и акцентов образовательной </w:t>
            </w:r>
            <w:r w:rsidRPr="00847D43">
              <w:rPr>
                <w:spacing w:val="-4"/>
              </w:rPr>
              <w:lastRenderedPageBreak/>
              <w:t>политики</w:t>
            </w:r>
          </w:p>
        </w:tc>
        <w:tc>
          <w:tcPr>
            <w:tcW w:w="1292" w:type="dxa"/>
            <w:tcBorders>
              <w:top w:val="single" w:sz="4" w:space="0" w:color="auto"/>
              <w:left w:val="single" w:sz="4" w:space="0" w:color="auto"/>
              <w:bottom w:val="single" w:sz="4" w:space="0" w:color="auto"/>
              <w:right w:val="single" w:sz="4" w:space="0" w:color="auto"/>
            </w:tcBorders>
          </w:tcPr>
          <w:p w14:paraId="42E4A39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864D835"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FC748DD" w14:textId="77777777" w:rsidR="00847D43" w:rsidRPr="00847D43" w:rsidRDefault="00847D43" w:rsidP="00847D43">
            <w:pPr>
              <w:jc w:val="both"/>
              <w:rPr>
                <w:spacing w:val="-4"/>
              </w:rPr>
            </w:pPr>
          </w:p>
        </w:tc>
      </w:tr>
      <w:tr w:rsidR="00847D43" w:rsidRPr="00847D43" w14:paraId="1887BED8"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7E6CC4D"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5C386AAE" w14:textId="77777777" w:rsidR="00847D43" w:rsidRPr="00847D43" w:rsidRDefault="00847D43" w:rsidP="00847D43">
            <w:pPr>
              <w:jc w:val="both"/>
              <w:rPr>
                <w:spacing w:val="-4"/>
              </w:rPr>
            </w:pPr>
            <w:r w:rsidRPr="00847D43">
              <w:rPr>
                <w:spacing w:val="-4"/>
              </w:rPr>
              <w:t>Демонстрирует умение четко формулировать свою педагогическую</w:t>
            </w:r>
          </w:p>
          <w:p w14:paraId="7B6184B3" w14:textId="77777777" w:rsidR="00847D43" w:rsidRPr="00847D43" w:rsidRDefault="00847D43" w:rsidP="00847D43">
            <w:pPr>
              <w:jc w:val="both"/>
              <w:rPr>
                <w:spacing w:val="-4"/>
              </w:rPr>
            </w:pPr>
            <w:r w:rsidRPr="00847D43">
              <w:rPr>
                <w:spacing w:val="-4"/>
              </w:rPr>
              <w:t>позицию в контексте государственной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672CD20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D81E18F"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AB6F953" w14:textId="77777777" w:rsidR="00847D43" w:rsidRPr="00847D43" w:rsidRDefault="00847D43" w:rsidP="00847D43">
            <w:pPr>
              <w:jc w:val="both"/>
              <w:rPr>
                <w:spacing w:val="-4"/>
              </w:rPr>
            </w:pPr>
          </w:p>
        </w:tc>
      </w:tr>
      <w:tr w:rsidR="00847D43" w:rsidRPr="00847D43" w14:paraId="080F8EBF"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AB12835"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69603485" w14:textId="77777777" w:rsidR="00847D43" w:rsidRPr="00847D43" w:rsidRDefault="00847D43" w:rsidP="00847D43">
            <w:pPr>
              <w:jc w:val="both"/>
              <w:rPr>
                <w:spacing w:val="-4"/>
              </w:rPr>
            </w:pPr>
            <w:r w:rsidRPr="00847D43">
              <w:rPr>
                <w:spacing w:val="-4"/>
              </w:rPr>
              <w:t>Опирается на знание нормативно-правовой базы и ценностных ориентиров современного образования</w:t>
            </w:r>
          </w:p>
        </w:tc>
        <w:tc>
          <w:tcPr>
            <w:tcW w:w="1292" w:type="dxa"/>
            <w:tcBorders>
              <w:top w:val="single" w:sz="4" w:space="0" w:color="auto"/>
              <w:left w:val="single" w:sz="4" w:space="0" w:color="auto"/>
              <w:bottom w:val="single" w:sz="4" w:space="0" w:color="auto"/>
              <w:right w:val="single" w:sz="4" w:space="0" w:color="auto"/>
            </w:tcBorders>
          </w:tcPr>
          <w:p w14:paraId="2ACBC62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67DBF5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121C858" w14:textId="77777777" w:rsidR="00847D43" w:rsidRPr="00847D43" w:rsidRDefault="00847D43" w:rsidP="00847D43">
            <w:pPr>
              <w:jc w:val="both"/>
              <w:rPr>
                <w:spacing w:val="-4"/>
              </w:rPr>
            </w:pPr>
          </w:p>
        </w:tc>
      </w:tr>
      <w:tr w:rsidR="00847D43" w:rsidRPr="00847D43" w14:paraId="0BD87817" w14:textId="77777777" w:rsidTr="002E6F14">
        <w:trPr>
          <w:trHeight w:val="367"/>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7E3E065"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5C247212" w14:textId="77777777" w:rsidR="00847D43" w:rsidRPr="00847D43" w:rsidRDefault="00847D43" w:rsidP="00847D43">
            <w:pPr>
              <w:jc w:val="both"/>
              <w:rPr>
                <w:spacing w:val="-4"/>
              </w:rPr>
            </w:pPr>
            <w:r w:rsidRPr="00847D43">
              <w:rPr>
                <w:spacing w:val="-4"/>
              </w:rPr>
              <w:t>Проявляет педагогический кругозор и общую эрудицию при обсуждении</w:t>
            </w:r>
          </w:p>
          <w:p w14:paraId="7D3909EE" w14:textId="77777777" w:rsidR="00847D43" w:rsidRPr="00847D43" w:rsidRDefault="00847D43" w:rsidP="00847D43">
            <w:pPr>
              <w:jc w:val="both"/>
              <w:rPr>
                <w:spacing w:val="-4"/>
              </w:rPr>
            </w:pPr>
            <w:r w:rsidRPr="00847D43">
              <w:rPr>
                <w:spacing w:val="-4"/>
              </w:rPr>
              <w:t>тенденций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103EF72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A9C919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389784A" w14:textId="77777777" w:rsidR="00847D43" w:rsidRPr="00847D43" w:rsidRDefault="00847D43" w:rsidP="00847D43">
            <w:pPr>
              <w:jc w:val="both"/>
              <w:rPr>
                <w:spacing w:val="-4"/>
              </w:rPr>
            </w:pPr>
          </w:p>
        </w:tc>
      </w:tr>
      <w:tr w:rsidR="00847D43" w:rsidRPr="00847D43" w14:paraId="3743499A" w14:textId="77777777" w:rsidTr="002E6F14">
        <w:trPr>
          <w:trHeight w:val="437"/>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0A83CF98" w14:textId="77777777" w:rsidR="00847D43" w:rsidRPr="00847D43" w:rsidRDefault="00847D43" w:rsidP="00847D43">
            <w:pPr>
              <w:tabs>
                <w:tab w:val="left" w:pos="-1052"/>
              </w:tabs>
              <w:jc w:val="center"/>
              <w:rPr>
                <w:bCs/>
                <w:spacing w:val="-4"/>
              </w:rPr>
            </w:pPr>
            <w:r w:rsidRPr="00847D43">
              <w:rPr>
                <w:bCs/>
                <w:spacing w:val="-4"/>
              </w:rPr>
              <w:t>Глубина и нестандартность суждений,</w:t>
            </w:r>
          </w:p>
          <w:p w14:paraId="7DBFA766" w14:textId="77777777" w:rsidR="00847D43" w:rsidRPr="00847D43" w:rsidRDefault="00847D43" w:rsidP="00847D43">
            <w:pPr>
              <w:tabs>
                <w:tab w:val="left" w:pos="-1052"/>
              </w:tabs>
              <w:jc w:val="center"/>
              <w:rPr>
                <w:bCs/>
                <w:spacing w:val="-4"/>
              </w:rPr>
            </w:pPr>
            <w:r w:rsidRPr="00847D43">
              <w:rPr>
                <w:bCs/>
                <w:spacing w:val="-4"/>
              </w:rPr>
              <w:t>обоснованность и</w:t>
            </w:r>
          </w:p>
          <w:p w14:paraId="3C85E233" w14:textId="77777777" w:rsidR="00847D43" w:rsidRPr="00847D43" w:rsidRDefault="00847D43" w:rsidP="00847D43">
            <w:pPr>
              <w:tabs>
                <w:tab w:val="left" w:pos="-1052"/>
              </w:tabs>
              <w:jc w:val="center"/>
              <w:rPr>
                <w:bCs/>
                <w:spacing w:val="-4"/>
              </w:rPr>
            </w:pPr>
            <w:r w:rsidRPr="00847D43">
              <w:rPr>
                <w:bCs/>
                <w:spacing w:val="-4"/>
              </w:rPr>
              <w:t>реалистичность</w:t>
            </w:r>
          </w:p>
          <w:p w14:paraId="774398F6" w14:textId="77777777" w:rsidR="00847D43" w:rsidRPr="00847D43" w:rsidRDefault="00847D43" w:rsidP="00847D43">
            <w:pPr>
              <w:tabs>
                <w:tab w:val="left" w:pos="-1052"/>
              </w:tabs>
              <w:jc w:val="center"/>
              <w:rPr>
                <w:bCs/>
                <w:spacing w:val="-4"/>
              </w:rPr>
            </w:pPr>
            <w:r w:rsidRPr="00847D43">
              <w:rPr>
                <w:bCs/>
                <w:spacing w:val="-4"/>
              </w:rPr>
              <w:t>предложенных</w:t>
            </w:r>
          </w:p>
          <w:p w14:paraId="77501EC8" w14:textId="77777777" w:rsidR="00847D43" w:rsidRPr="00847D43" w:rsidRDefault="00847D43" w:rsidP="00847D43">
            <w:pPr>
              <w:tabs>
                <w:tab w:val="left" w:pos="-1052"/>
              </w:tabs>
              <w:jc w:val="center"/>
              <w:rPr>
                <w:spacing w:val="-4"/>
              </w:rPr>
            </w:pPr>
            <w:r w:rsidRPr="00847D43">
              <w:rPr>
                <w:bCs/>
                <w:spacing w:val="-4"/>
              </w:rPr>
              <w:t>решений</w:t>
            </w:r>
          </w:p>
        </w:tc>
        <w:tc>
          <w:tcPr>
            <w:tcW w:w="3767" w:type="dxa"/>
            <w:tcBorders>
              <w:top w:val="single" w:sz="4" w:space="0" w:color="auto"/>
              <w:left w:val="single" w:sz="4" w:space="0" w:color="auto"/>
              <w:bottom w:val="single" w:sz="4" w:space="0" w:color="auto"/>
              <w:right w:val="single" w:sz="4" w:space="0" w:color="auto"/>
            </w:tcBorders>
            <w:vAlign w:val="center"/>
            <w:hideMark/>
          </w:tcPr>
          <w:p w14:paraId="57B9E3F4" w14:textId="77777777" w:rsidR="00847D43" w:rsidRPr="00847D43" w:rsidRDefault="00847D43" w:rsidP="00847D43">
            <w:pPr>
              <w:jc w:val="both"/>
              <w:rPr>
                <w:spacing w:val="-4"/>
              </w:rPr>
            </w:pPr>
            <w:r w:rsidRPr="00847D43">
              <w:rPr>
                <w:spacing w:val="-4"/>
              </w:rPr>
              <w:t>Демонстрирует творческий подход и нестандартность суждений</w:t>
            </w:r>
          </w:p>
        </w:tc>
        <w:tc>
          <w:tcPr>
            <w:tcW w:w="1292" w:type="dxa"/>
            <w:tcBorders>
              <w:top w:val="single" w:sz="4" w:space="0" w:color="auto"/>
              <w:left w:val="single" w:sz="4" w:space="0" w:color="auto"/>
              <w:bottom w:val="single" w:sz="4" w:space="0" w:color="auto"/>
              <w:right w:val="single" w:sz="4" w:space="0" w:color="auto"/>
            </w:tcBorders>
          </w:tcPr>
          <w:p w14:paraId="116AE6E1"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D27F40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0CA2D94" w14:textId="77777777" w:rsidR="00847D43" w:rsidRPr="00847D43" w:rsidRDefault="00847D43" w:rsidP="00847D43">
            <w:pPr>
              <w:jc w:val="both"/>
              <w:rPr>
                <w:spacing w:val="-4"/>
              </w:rPr>
            </w:pPr>
          </w:p>
        </w:tc>
      </w:tr>
      <w:tr w:rsidR="00847D43" w:rsidRPr="00847D43" w14:paraId="49FA8FBA" w14:textId="77777777" w:rsidTr="002E6F14">
        <w:trPr>
          <w:trHeight w:val="54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B6B73AF"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5441D923" w14:textId="77777777" w:rsidR="00847D43" w:rsidRPr="00847D43" w:rsidRDefault="00847D43" w:rsidP="00847D43">
            <w:pPr>
              <w:jc w:val="both"/>
              <w:rPr>
                <w:spacing w:val="-4"/>
              </w:rPr>
            </w:pPr>
            <w:r w:rsidRPr="00847D43">
              <w:rPr>
                <w:spacing w:val="-4"/>
              </w:rPr>
              <w:t>Проявляет умение видеть неожиданные стороны и предлагать новые пути</w:t>
            </w:r>
          </w:p>
          <w:p w14:paraId="7D340860" w14:textId="77777777" w:rsidR="00847D43" w:rsidRPr="00847D43" w:rsidRDefault="00847D43" w:rsidP="00847D43">
            <w:pPr>
              <w:jc w:val="both"/>
              <w:rPr>
                <w:spacing w:val="-4"/>
              </w:rPr>
            </w:pPr>
            <w:r w:rsidRPr="00847D43">
              <w:rPr>
                <w:spacing w:val="-4"/>
              </w:rPr>
              <w:t>решений в обсуждаемых вопросах</w:t>
            </w:r>
          </w:p>
        </w:tc>
        <w:tc>
          <w:tcPr>
            <w:tcW w:w="1292" w:type="dxa"/>
            <w:tcBorders>
              <w:top w:val="single" w:sz="4" w:space="0" w:color="auto"/>
              <w:left w:val="single" w:sz="4" w:space="0" w:color="auto"/>
              <w:bottom w:val="single" w:sz="4" w:space="0" w:color="auto"/>
              <w:right w:val="single" w:sz="4" w:space="0" w:color="auto"/>
            </w:tcBorders>
          </w:tcPr>
          <w:p w14:paraId="503243F5"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365FC3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A89F7F6" w14:textId="77777777" w:rsidR="00847D43" w:rsidRPr="00847D43" w:rsidRDefault="00847D43" w:rsidP="00847D43">
            <w:pPr>
              <w:jc w:val="both"/>
              <w:rPr>
                <w:spacing w:val="-4"/>
              </w:rPr>
            </w:pPr>
          </w:p>
        </w:tc>
      </w:tr>
      <w:tr w:rsidR="00847D43" w:rsidRPr="00847D43" w14:paraId="618BFC47" w14:textId="77777777" w:rsidTr="002E6F14">
        <w:trPr>
          <w:trHeight w:val="242"/>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C68B9F9"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48B35268" w14:textId="77777777" w:rsidR="00847D43" w:rsidRPr="00847D43" w:rsidRDefault="00847D43" w:rsidP="00847D43">
            <w:pPr>
              <w:jc w:val="both"/>
              <w:rPr>
                <w:spacing w:val="-4"/>
              </w:rPr>
            </w:pPr>
            <w:r w:rsidRPr="00847D43">
              <w:rPr>
                <w:spacing w:val="-4"/>
              </w:rPr>
              <w:t>Использует аргументы и примеры при обосновании собственной позиции</w:t>
            </w:r>
          </w:p>
        </w:tc>
        <w:tc>
          <w:tcPr>
            <w:tcW w:w="1292" w:type="dxa"/>
            <w:tcBorders>
              <w:top w:val="single" w:sz="4" w:space="0" w:color="auto"/>
              <w:left w:val="single" w:sz="4" w:space="0" w:color="auto"/>
              <w:bottom w:val="single" w:sz="4" w:space="0" w:color="auto"/>
              <w:right w:val="single" w:sz="4" w:space="0" w:color="auto"/>
            </w:tcBorders>
          </w:tcPr>
          <w:p w14:paraId="226D4E8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66A565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87F9535" w14:textId="77777777" w:rsidR="00847D43" w:rsidRPr="00847D43" w:rsidRDefault="00847D43" w:rsidP="00847D43">
            <w:pPr>
              <w:jc w:val="both"/>
              <w:rPr>
                <w:spacing w:val="-4"/>
              </w:rPr>
            </w:pPr>
          </w:p>
        </w:tc>
      </w:tr>
      <w:tr w:rsidR="00847D43" w:rsidRPr="00847D43" w14:paraId="3D8537A1" w14:textId="77777777" w:rsidTr="002E6F14">
        <w:trPr>
          <w:trHeight w:val="56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25A0A75"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34FFC19" w14:textId="77777777" w:rsidR="00847D43" w:rsidRPr="00847D43" w:rsidRDefault="00847D43" w:rsidP="00847D43">
            <w:pPr>
              <w:jc w:val="both"/>
              <w:rPr>
                <w:spacing w:val="-4"/>
              </w:rPr>
            </w:pPr>
            <w:r w:rsidRPr="00847D43">
              <w:rPr>
                <w:spacing w:val="-4"/>
              </w:rPr>
              <w:t>Представляет педагогической общественности собственное видение</w:t>
            </w:r>
          </w:p>
          <w:p w14:paraId="0E8743DF" w14:textId="77777777" w:rsidR="00847D43" w:rsidRPr="00847D43" w:rsidRDefault="00847D43" w:rsidP="00847D43">
            <w:pPr>
              <w:jc w:val="both"/>
              <w:rPr>
                <w:spacing w:val="-4"/>
              </w:rPr>
            </w:pPr>
            <w:r w:rsidRPr="00847D43">
              <w:rPr>
                <w:spacing w:val="-4"/>
              </w:rPr>
              <w:t>конструктивных, конкретных и реалистичных решений актуальных задач</w:t>
            </w:r>
          </w:p>
          <w:p w14:paraId="76436DFE" w14:textId="77777777" w:rsidR="00847D43" w:rsidRPr="00847D43" w:rsidRDefault="00847D43" w:rsidP="00847D43">
            <w:pPr>
              <w:jc w:val="both"/>
              <w:rPr>
                <w:spacing w:val="-4"/>
              </w:rPr>
            </w:pPr>
            <w:r w:rsidRPr="00847D43">
              <w:rPr>
                <w:spacing w:val="-4"/>
              </w:rPr>
              <w:t>образования</w:t>
            </w:r>
          </w:p>
        </w:tc>
        <w:tc>
          <w:tcPr>
            <w:tcW w:w="1292" w:type="dxa"/>
            <w:tcBorders>
              <w:top w:val="single" w:sz="4" w:space="0" w:color="auto"/>
              <w:left w:val="single" w:sz="4" w:space="0" w:color="auto"/>
              <w:bottom w:val="single" w:sz="4" w:space="0" w:color="auto"/>
              <w:right w:val="single" w:sz="4" w:space="0" w:color="auto"/>
            </w:tcBorders>
          </w:tcPr>
          <w:p w14:paraId="13DF9B05"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44AB81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1859A82" w14:textId="77777777" w:rsidR="00847D43" w:rsidRPr="00847D43" w:rsidRDefault="00847D43" w:rsidP="00847D43">
            <w:pPr>
              <w:jc w:val="both"/>
              <w:rPr>
                <w:spacing w:val="-4"/>
              </w:rPr>
            </w:pPr>
          </w:p>
        </w:tc>
      </w:tr>
      <w:tr w:rsidR="00847D43" w:rsidRPr="00847D43" w14:paraId="64B72916" w14:textId="77777777" w:rsidTr="002E6F14">
        <w:trPr>
          <w:trHeight w:val="43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AB4037D"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26F6B0BF" w14:textId="77777777" w:rsidR="00847D43" w:rsidRPr="00847D43" w:rsidRDefault="00847D43" w:rsidP="00847D43">
            <w:pPr>
              <w:jc w:val="both"/>
              <w:rPr>
                <w:spacing w:val="-4"/>
              </w:rPr>
            </w:pPr>
            <w:r w:rsidRPr="00847D43">
              <w:rPr>
                <w:spacing w:val="-4"/>
              </w:rPr>
              <w:t>Показывает способность эффективно использовать яркие образы и убедительные примеры</w:t>
            </w:r>
          </w:p>
        </w:tc>
        <w:tc>
          <w:tcPr>
            <w:tcW w:w="1292" w:type="dxa"/>
            <w:tcBorders>
              <w:top w:val="single" w:sz="4" w:space="0" w:color="auto"/>
              <w:left w:val="single" w:sz="4" w:space="0" w:color="auto"/>
              <w:bottom w:val="single" w:sz="4" w:space="0" w:color="auto"/>
              <w:right w:val="single" w:sz="4" w:space="0" w:color="auto"/>
            </w:tcBorders>
          </w:tcPr>
          <w:p w14:paraId="60E75D2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6EDDC91"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E336505" w14:textId="77777777" w:rsidR="00847D43" w:rsidRPr="00847D43" w:rsidRDefault="00847D43" w:rsidP="00847D43">
            <w:pPr>
              <w:jc w:val="both"/>
              <w:rPr>
                <w:spacing w:val="-4"/>
              </w:rPr>
            </w:pPr>
          </w:p>
        </w:tc>
      </w:tr>
      <w:tr w:rsidR="00847D43" w:rsidRPr="00847D43" w14:paraId="0A83B3BA" w14:textId="77777777" w:rsidTr="002E6F14">
        <w:trPr>
          <w:trHeight w:val="615"/>
          <w:jc w:val="center"/>
        </w:trPr>
        <w:tc>
          <w:tcPr>
            <w:tcW w:w="2233" w:type="dxa"/>
            <w:vMerge w:val="restart"/>
            <w:tcBorders>
              <w:top w:val="single" w:sz="4" w:space="0" w:color="auto"/>
              <w:left w:val="single" w:sz="4" w:space="0" w:color="auto"/>
              <w:right w:val="single" w:sz="4" w:space="0" w:color="auto"/>
            </w:tcBorders>
            <w:hideMark/>
          </w:tcPr>
          <w:p w14:paraId="61B01AA4" w14:textId="77777777" w:rsidR="00847D43" w:rsidRPr="00847D43" w:rsidRDefault="00847D43" w:rsidP="00847D43">
            <w:pPr>
              <w:tabs>
                <w:tab w:val="left" w:pos="-1052"/>
              </w:tabs>
              <w:jc w:val="center"/>
              <w:rPr>
                <w:bCs/>
                <w:spacing w:val="-4"/>
              </w:rPr>
            </w:pPr>
            <w:r w:rsidRPr="00847D43">
              <w:rPr>
                <w:bCs/>
                <w:spacing w:val="-4"/>
              </w:rPr>
              <w:t>Проявленная</w:t>
            </w:r>
          </w:p>
          <w:p w14:paraId="3BFAE3C3" w14:textId="77777777" w:rsidR="00847D43" w:rsidRPr="00847D43" w:rsidRDefault="00847D43" w:rsidP="00847D43">
            <w:pPr>
              <w:tabs>
                <w:tab w:val="left" w:pos="-1052"/>
              </w:tabs>
              <w:jc w:val="center"/>
              <w:rPr>
                <w:bCs/>
                <w:spacing w:val="-4"/>
              </w:rPr>
            </w:pPr>
            <w:r w:rsidRPr="00847D43">
              <w:rPr>
                <w:bCs/>
                <w:spacing w:val="-4"/>
              </w:rPr>
              <w:t>личная позиция и</w:t>
            </w:r>
          </w:p>
          <w:p w14:paraId="2300960B" w14:textId="77777777" w:rsidR="00847D43" w:rsidRPr="00847D43" w:rsidRDefault="00847D43" w:rsidP="00847D43">
            <w:pPr>
              <w:tabs>
                <w:tab w:val="left" w:pos="-1052"/>
              </w:tabs>
              <w:jc w:val="center"/>
              <w:rPr>
                <w:bCs/>
                <w:spacing w:val="-4"/>
              </w:rPr>
            </w:pPr>
            <w:r w:rsidRPr="00847D43">
              <w:rPr>
                <w:bCs/>
                <w:spacing w:val="-4"/>
              </w:rPr>
              <w:t>коммуникативная</w:t>
            </w:r>
          </w:p>
          <w:p w14:paraId="6888F48B" w14:textId="77777777" w:rsidR="00847D43" w:rsidRPr="00847D43" w:rsidRDefault="00847D43" w:rsidP="00847D43">
            <w:pPr>
              <w:tabs>
                <w:tab w:val="left" w:pos="-1052"/>
              </w:tabs>
              <w:jc w:val="center"/>
              <w:rPr>
                <w:spacing w:val="-4"/>
              </w:rPr>
            </w:pPr>
            <w:r w:rsidRPr="00847D43">
              <w:rPr>
                <w:bCs/>
                <w:spacing w:val="-4"/>
              </w:rPr>
              <w:t>культура</w:t>
            </w:r>
          </w:p>
        </w:tc>
        <w:tc>
          <w:tcPr>
            <w:tcW w:w="3767" w:type="dxa"/>
            <w:tcBorders>
              <w:top w:val="single" w:sz="4" w:space="0" w:color="auto"/>
              <w:left w:val="single" w:sz="4" w:space="0" w:color="auto"/>
              <w:bottom w:val="single" w:sz="4" w:space="0" w:color="auto"/>
              <w:right w:val="single" w:sz="4" w:space="0" w:color="auto"/>
            </w:tcBorders>
            <w:vAlign w:val="center"/>
            <w:hideMark/>
          </w:tcPr>
          <w:p w14:paraId="691A5C73" w14:textId="77777777" w:rsidR="00847D43" w:rsidRPr="00847D43" w:rsidRDefault="00847D43" w:rsidP="00847D43">
            <w:pPr>
              <w:jc w:val="both"/>
              <w:rPr>
                <w:spacing w:val="-4"/>
              </w:rPr>
            </w:pPr>
            <w:r w:rsidRPr="00847D43">
              <w:rPr>
                <w:spacing w:val="-4"/>
              </w:rPr>
              <w:t>Проявляет свой лидерский потенциал, индивидуальность и целеустремленность, осознанную личностную позицию</w:t>
            </w:r>
          </w:p>
        </w:tc>
        <w:tc>
          <w:tcPr>
            <w:tcW w:w="1292" w:type="dxa"/>
            <w:tcBorders>
              <w:top w:val="single" w:sz="4" w:space="0" w:color="auto"/>
              <w:left w:val="single" w:sz="4" w:space="0" w:color="auto"/>
              <w:right w:val="single" w:sz="4" w:space="0" w:color="auto"/>
            </w:tcBorders>
          </w:tcPr>
          <w:p w14:paraId="33598D75"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0D9487A4"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162452A8" w14:textId="77777777" w:rsidR="00847D43" w:rsidRPr="00847D43" w:rsidRDefault="00847D43" w:rsidP="00847D43">
            <w:pPr>
              <w:jc w:val="both"/>
              <w:rPr>
                <w:spacing w:val="-4"/>
              </w:rPr>
            </w:pPr>
          </w:p>
        </w:tc>
      </w:tr>
      <w:tr w:rsidR="00847D43" w:rsidRPr="00847D43" w14:paraId="7BE35D9C" w14:textId="77777777" w:rsidTr="002E6F14">
        <w:trPr>
          <w:trHeight w:val="453"/>
          <w:jc w:val="center"/>
        </w:trPr>
        <w:tc>
          <w:tcPr>
            <w:tcW w:w="2233" w:type="dxa"/>
            <w:vMerge/>
            <w:tcBorders>
              <w:left w:val="single" w:sz="4" w:space="0" w:color="auto"/>
              <w:right w:val="single" w:sz="4" w:space="0" w:color="auto"/>
            </w:tcBorders>
            <w:vAlign w:val="center"/>
            <w:hideMark/>
          </w:tcPr>
          <w:p w14:paraId="79929EFD"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08EA4780" w14:textId="77777777" w:rsidR="00847D43" w:rsidRPr="00847D43" w:rsidRDefault="00847D43" w:rsidP="00847D43">
            <w:pPr>
              <w:jc w:val="both"/>
              <w:rPr>
                <w:spacing w:val="-4"/>
              </w:rPr>
            </w:pPr>
            <w:r w:rsidRPr="00847D43">
              <w:rPr>
                <w:spacing w:val="-4"/>
              </w:rPr>
              <w:t>Демонстрирует корректное и доброжелательное отношение к своим</w:t>
            </w:r>
          </w:p>
          <w:p w14:paraId="1EC5A915" w14:textId="77777777" w:rsidR="00847D43" w:rsidRPr="00847D43" w:rsidRDefault="00847D43" w:rsidP="00847D43">
            <w:pPr>
              <w:jc w:val="both"/>
              <w:rPr>
                <w:spacing w:val="-4"/>
              </w:rPr>
            </w:pPr>
            <w:r w:rsidRPr="00847D43">
              <w:rPr>
                <w:spacing w:val="-4"/>
              </w:rPr>
              <w:t>коллегам, профессиональную эмпатию и готовность к диалогу</w:t>
            </w:r>
          </w:p>
        </w:tc>
        <w:tc>
          <w:tcPr>
            <w:tcW w:w="1292" w:type="dxa"/>
            <w:tcBorders>
              <w:top w:val="single" w:sz="4" w:space="0" w:color="auto"/>
              <w:left w:val="single" w:sz="4" w:space="0" w:color="auto"/>
              <w:bottom w:val="single" w:sz="4" w:space="0" w:color="auto"/>
              <w:right w:val="single" w:sz="4" w:space="0" w:color="auto"/>
            </w:tcBorders>
          </w:tcPr>
          <w:p w14:paraId="1FF44B3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9F66CD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DBAA1F0" w14:textId="77777777" w:rsidR="00847D43" w:rsidRPr="00847D43" w:rsidRDefault="00847D43" w:rsidP="00847D43">
            <w:pPr>
              <w:jc w:val="both"/>
              <w:rPr>
                <w:spacing w:val="-4"/>
              </w:rPr>
            </w:pPr>
          </w:p>
        </w:tc>
      </w:tr>
      <w:tr w:rsidR="00847D43" w:rsidRPr="00847D43" w14:paraId="0B61400D" w14:textId="77777777" w:rsidTr="002E6F14">
        <w:trPr>
          <w:trHeight w:val="689"/>
          <w:jc w:val="center"/>
        </w:trPr>
        <w:tc>
          <w:tcPr>
            <w:tcW w:w="2233" w:type="dxa"/>
            <w:vMerge/>
            <w:tcBorders>
              <w:left w:val="single" w:sz="4" w:space="0" w:color="auto"/>
              <w:right w:val="single" w:sz="4" w:space="0" w:color="auto"/>
            </w:tcBorders>
            <w:vAlign w:val="center"/>
            <w:hideMark/>
          </w:tcPr>
          <w:p w14:paraId="5C8B1963"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5F59E492" w14:textId="77777777" w:rsidR="00847D43" w:rsidRPr="00847D43" w:rsidRDefault="00847D43" w:rsidP="00847D43">
            <w:pPr>
              <w:jc w:val="both"/>
              <w:rPr>
                <w:spacing w:val="-4"/>
              </w:rPr>
            </w:pPr>
            <w:r w:rsidRPr="00847D43">
              <w:rPr>
                <w:spacing w:val="-4"/>
              </w:rPr>
              <w:t>Показывает готовность ценностно осмысливать педагогический опыт и</w:t>
            </w:r>
          </w:p>
          <w:p w14:paraId="16A2ADAD" w14:textId="77777777" w:rsidR="00847D43" w:rsidRPr="00847D43" w:rsidRDefault="00847D43" w:rsidP="00847D43">
            <w:pPr>
              <w:jc w:val="both"/>
              <w:rPr>
                <w:spacing w:val="-4"/>
              </w:rPr>
            </w:pPr>
            <w:r w:rsidRPr="00847D43">
              <w:rPr>
                <w:spacing w:val="-4"/>
              </w:rPr>
              <w:t>занимать личностную позицию</w:t>
            </w:r>
          </w:p>
        </w:tc>
        <w:tc>
          <w:tcPr>
            <w:tcW w:w="1292" w:type="dxa"/>
            <w:tcBorders>
              <w:top w:val="single" w:sz="4" w:space="0" w:color="auto"/>
              <w:left w:val="single" w:sz="4" w:space="0" w:color="auto"/>
              <w:bottom w:val="single" w:sz="4" w:space="0" w:color="auto"/>
              <w:right w:val="single" w:sz="4" w:space="0" w:color="auto"/>
            </w:tcBorders>
          </w:tcPr>
          <w:p w14:paraId="79ED8A41"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8DDD99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1F19154" w14:textId="77777777" w:rsidR="00847D43" w:rsidRPr="00847D43" w:rsidRDefault="00847D43" w:rsidP="00847D43">
            <w:pPr>
              <w:jc w:val="both"/>
              <w:rPr>
                <w:spacing w:val="-4"/>
              </w:rPr>
            </w:pPr>
          </w:p>
        </w:tc>
      </w:tr>
      <w:tr w:rsidR="00847D43" w:rsidRPr="00847D43" w14:paraId="0EF75DA6" w14:textId="77777777" w:rsidTr="002E6F14">
        <w:trPr>
          <w:trHeight w:val="689"/>
          <w:jc w:val="center"/>
        </w:trPr>
        <w:tc>
          <w:tcPr>
            <w:tcW w:w="2233" w:type="dxa"/>
            <w:vMerge/>
            <w:tcBorders>
              <w:left w:val="single" w:sz="4" w:space="0" w:color="auto"/>
              <w:right w:val="single" w:sz="4" w:space="0" w:color="auto"/>
            </w:tcBorders>
            <w:vAlign w:val="center"/>
            <w:hideMark/>
          </w:tcPr>
          <w:p w14:paraId="2CE2E1DB"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16FF4BB4" w14:textId="77777777" w:rsidR="00847D43" w:rsidRPr="00847D43" w:rsidRDefault="00847D43" w:rsidP="00847D43">
            <w:pPr>
              <w:jc w:val="both"/>
              <w:rPr>
                <w:spacing w:val="-4"/>
              </w:rPr>
            </w:pPr>
            <w:r w:rsidRPr="00847D43">
              <w:rPr>
                <w:spacing w:val="-4"/>
              </w:rPr>
              <w:t>Активно участвует в обсуждении, развивает идеи своих коллег, формулирует точные вопросы</w:t>
            </w:r>
          </w:p>
        </w:tc>
        <w:tc>
          <w:tcPr>
            <w:tcW w:w="1292" w:type="dxa"/>
            <w:tcBorders>
              <w:top w:val="single" w:sz="4" w:space="0" w:color="auto"/>
              <w:left w:val="single" w:sz="4" w:space="0" w:color="auto"/>
              <w:bottom w:val="single" w:sz="4" w:space="0" w:color="auto"/>
              <w:right w:val="single" w:sz="4" w:space="0" w:color="auto"/>
            </w:tcBorders>
          </w:tcPr>
          <w:p w14:paraId="5B07F44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B3266D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79FF7EF" w14:textId="77777777" w:rsidR="00847D43" w:rsidRPr="00847D43" w:rsidRDefault="00847D43" w:rsidP="00847D43">
            <w:pPr>
              <w:jc w:val="both"/>
              <w:rPr>
                <w:spacing w:val="-4"/>
              </w:rPr>
            </w:pPr>
          </w:p>
        </w:tc>
      </w:tr>
      <w:tr w:rsidR="00847D43" w:rsidRPr="00847D43" w14:paraId="7C3BC551" w14:textId="77777777" w:rsidTr="002E6F14">
        <w:trPr>
          <w:trHeight w:val="689"/>
          <w:jc w:val="center"/>
        </w:trPr>
        <w:tc>
          <w:tcPr>
            <w:tcW w:w="2233" w:type="dxa"/>
            <w:vMerge/>
            <w:tcBorders>
              <w:left w:val="single" w:sz="4" w:space="0" w:color="auto"/>
              <w:bottom w:val="single" w:sz="4" w:space="0" w:color="auto"/>
              <w:right w:val="single" w:sz="4" w:space="0" w:color="auto"/>
            </w:tcBorders>
            <w:vAlign w:val="center"/>
          </w:tcPr>
          <w:p w14:paraId="42D06A45"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tcPr>
          <w:p w14:paraId="50899F0C" w14:textId="77777777" w:rsidR="00847D43" w:rsidRPr="00847D43" w:rsidRDefault="00847D43" w:rsidP="00847D43">
            <w:pPr>
              <w:jc w:val="both"/>
              <w:rPr>
                <w:spacing w:val="-4"/>
              </w:rPr>
            </w:pPr>
            <w:r w:rsidRPr="00847D43">
              <w:rPr>
                <w:spacing w:val="-4"/>
              </w:rPr>
              <w:t>Корректно использует понятийный аппарат и грамотно строит свои высказывания</w:t>
            </w:r>
          </w:p>
        </w:tc>
        <w:tc>
          <w:tcPr>
            <w:tcW w:w="1292" w:type="dxa"/>
            <w:tcBorders>
              <w:top w:val="single" w:sz="4" w:space="0" w:color="auto"/>
              <w:left w:val="single" w:sz="4" w:space="0" w:color="auto"/>
              <w:bottom w:val="single" w:sz="4" w:space="0" w:color="auto"/>
              <w:right w:val="single" w:sz="4" w:space="0" w:color="auto"/>
            </w:tcBorders>
          </w:tcPr>
          <w:p w14:paraId="4AA7823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73BB00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7DBF465" w14:textId="77777777" w:rsidR="00847D43" w:rsidRPr="00847D43" w:rsidRDefault="00847D43" w:rsidP="00847D43">
            <w:pPr>
              <w:jc w:val="both"/>
              <w:rPr>
                <w:spacing w:val="-4"/>
              </w:rPr>
            </w:pPr>
          </w:p>
        </w:tc>
      </w:tr>
    </w:tbl>
    <w:p w14:paraId="1C0DB395" w14:textId="77777777" w:rsidR="00847D43" w:rsidRPr="00847D43" w:rsidRDefault="00847D43" w:rsidP="00847D43">
      <w:pPr>
        <w:ind w:firstLine="567"/>
        <w:jc w:val="right"/>
        <w:rPr>
          <w:sz w:val="24"/>
          <w:szCs w:val="24"/>
        </w:rPr>
      </w:pPr>
      <w:bookmarkStart w:id="18" w:name="_Hlk180075373"/>
      <w:bookmarkEnd w:id="17"/>
    </w:p>
    <w:p w14:paraId="54AF180B" w14:textId="77777777" w:rsidR="00847D43" w:rsidRPr="00847D43" w:rsidRDefault="00847D43" w:rsidP="00847D43">
      <w:pPr>
        <w:ind w:firstLine="567"/>
        <w:jc w:val="right"/>
        <w:rPr>
          <w:sz w:val="24"/>
          <w:szCs w:val="24"/>
        </w:rPr>
      </w:pPr>
    </w:p>
    <w:p w14:paraId="5C3A51AF" w14:textId="77777777" w:rsidR="00847D43" w:rsidRPr="00847D43" w:rsidRDefault="00847D43" w:rsidP="00847D43">
      <w:pPr>
        <w:ind w:firstLine="567"/>
        <w:jc w:val="right"/>
        <w:rPr>
          <w:sz w:val="24"/>
          <w:szCs w:val="24"/>
        </w:rPr>
      </w:pPr>
    </w:p>
    <w:p w14:paraId="445C91CC" w14:textId="77777777" w:rsidR="00847D43" w:rsidRPr="00847D43" w:rsidRDefault="00847D43" w:rsidP="00847D43">
      <w:pPr>
        <w:ind w:firstLine="567"/>
        <w:jc w:val="right"/>
        <w:rPr>
          <w:sz w:val="24"/>
          <w:szCs w:val="24"/>
        </w:rPr>
      </w:pPr>
    </w:p>
    <w:p w14:paraId="2E52162D" w14:textId="77777777" w:rsidR="00847D43" w:rsidRPr="00847D43" w:rsidRDefault="00847D43" w:rsidP="00847D43">
      <w:pPr>
        <w:ind w:firstLine="567"/>
        <w:jc w:val="right"/>
        <w:rPr>
          <w:sz w:val="24"/>
          <w:szCs w:val="24"/>
        </w:rPr>
      </w:pPr>
    </w:p>
    <w:p w14:paraId="1E2998BD" w14:textId="77777777" w:rsidR="00847D43" w:rsidRPr="00847D43" w:rsidRDefault="00847D43" w:rsidP="00847D43">
      <w:pPr>
        <w:ind w:firstLine="567"/>
        <w:jc w:val="right"/>
        <w:rPr>
          <w:sz w:val="24"/>
          <w:szCs w:val="24"/>
        </w:rPr>
      </w:pPr>
    </w:p>
    <w:p w14:paraId="3CD53CB6" w14:textId="77777777" w:rsidR="00847D43" w:rsidRPr="00847D43" w:rsidRDefault="00847D43" w:rsidP="00847D43">
      <w:pPr>
        <w:ind w:firstLine="567"/>
        <w:jc w:val="right"/>
        <w:rPr>
          <w:sz w:val="24"/>
          <w:szCs w:val="24"/>
        </w:rPr>
      </w:pPr>
    </w:p>
    <w:p w14:paraId="5B86F8D8" w14:textId="77777777" w:rsidR="00847D43" w:rsidRPr="00847D43" w:rsidRDefault="00847D43" w:rsidP="00847D43">
      <w:pPr>
        <w:ind w:firstLine="567"/>
        <w:jc w:val="right"/>
        <w:rPr>
          <w:sz w:val="24"/>
          <w:szCs w:val="24"/>
        </w:rPr>
      </w:pPr>
    </w:p>
    <w:p w14:paraId="6405516E" w14:textId="77777777" w:rsidR="00847D43" w:rsidRPr="00847D43" w:rsidRDefault="00847D43" w:rsidP="00847D43">
      <w:pPr>
        <w:ind w:firstLine="567"/>
        <w:jc w:val="right"/>
        <w:rPr>
          <w:sz w:val="24"/>
          <w:szCs w:val="24"/>
        </w:rPr>
      </w:pPr>
    </w:p>
    <w:p w14:paraId="3B11D66F" w14:textId="77777777" w:rsidR="00847D43" w:rsidRPr="00847D43" w:rsidRDefault="00847D43" w:rsidP="00847D43">
      <w:pPr>
        <w:ind w:firstLine="567"/>
        <w:jc w:val="right"/>
        <w:rPr>
          <w:sz w:val="24"/>
          <w:szCs w:val="24"/>
        </w:rPr>
      </w:pPr>
    </w:p>
    <w:p w14:paraId="365C2243" w14:textId="77777777" w:rsidR="00847D43" w:rsidRPr="00847D43" w:rsidRDefault="00847D43" w:rsidP="00847D43">
      <w:pPr>
        <w:ind w:firstLine="567"/>
        <w:jc w:val="right"/>
        <w:rPr>
          <w:sz w:val="24"/>
          <w:szCs w:val="24"/>
        </w:rPr>
      </w:pPr>
    </w:p>
    <w:p w14:paraId="079B3830" w14:textId="77777777" w:rsidR="00847D43" w:rsidRPr="00847D43" w:rsidRDefault="00847D43" w:rsidP="00847D43">
      <w:pPr>
        <w:ind w:firstLine="567"/>
        <w:jc w:val="right"/>
        <w:rPr>
          <w:sz w:val="24"/>
          <w:szCs w:val="24"/>
        </w:rPr>
      </w:pPr>
    </w:p>
    <w:p w14:paraId="68C746BA" w14:textId="77777777" w:rsidR="008124DD" w:rsidRDefault="008124DD" w:rsidP="00274F25">
      <w:pPr>
        <w:rPr>
          <w:sz w:val="24"/>
          <w:szCs w:val="24"/>
        </w:rPr>
      </w:pPr>
    </w:p>
    <w:p w14:paraId="3FF13DBD" w14:textId="77777777" w:rsidR="00C433B1" w:rsidRDefault="00C433B1" w:rsidP="00274F25">
      <w:pPr>
        <w:rPr>
          <w:sz w:val="24"/>
          <w:szCs w:val="24"/>
        </w:rPr>
      </w:pPr>
    </w:p>
    <w:p w14:paraId="24DA5247" w14:textId="77777777" w:rsidR="00C433B1" w:rsidRDefault="00C433B1" w:rsidP="00274F25">
      <w:pPr>
        <w:rPr>
          <w:sz w:val="24"/>
          <w:szCs w:val="24"/>
        </w:rPr>
      </w:pPr>
    </w:p>
    <w:p w14:paraId="669346BB" w14:textId="77777777" w:rsidR="00C433B1" w:rsidRPr="00847D43" w:rsidRDefault="00C433B1" w:rsidP="00274F25">
      <w:pPr>
        <w:rPr>
          <w:sz w:val="24"/>
          <w:szCs w:val="24"/>
        </w:rPr>
      </w:pPr>
    </w:p>
    <w:p w14:paraId="3B0D6513" w14:textId="77777777" w:rsidR="00847D43" w:rsidRPr="00C433B1" w:rsidRDefault="00847D43" w:rsidP="00847D43">
      <w:pPr>
        <w:ind w:firstLine="567"/>
        <w:jc w:val="right"/>
      </w:pPr>
      <w:r w:rsidRPr="00C433B1">
        <w:lastRenderedPageBreak/>
        <w:t xml:space="preserve">Приложение 3 </w:t>
      </w:r>
    </w:p>
    <w:p w14:paraId="0BEB6E62" w14:textId="77777777" w:rsidR="00847D43" w:rsidRPr="00C433B1" w:rsidRDefault="00847D43" w:rsidP="00847D43">
      <w:pPr>
        <w:ind w:firstLine="567"/>
        <w:jc w:val="right"/>
      </w:pPr>
      <w:r w:rsidRPr="00C433B1">
        <w:t xml:space="preserve">к Положению о муниципальном этапе </w:t>
      </w:r>
    </w:p>
    <w:p w14:paraId="61F66F54" w14:textId="77777777" w:rsidR="00847D43" w:rsidRPr="00C433B1" w:rsidRDefault="00847D43" w:rsidP="00847D43">
      <w:pPr>
        <w:ind w:firstLine="567"/>
        <w:jc w:val="right"/>
      </w:pPr>
      <w:r w:rsidRPr="00C433B1">
        <w:t xml:space="preserve">всероссийских конкурсов профессионального мастерства </w:t>
      </w:r>
    </w:p>
    <w:p w14:paraId="4619DF87" w14:textId="77777777" w:rsidR="00847D43" w:rsidRPr="00C433B1" w:rsidRDefault="00847D43" w:rsidP="00847D43">
      <w:pPr>
        <w:ind w:firstLine="567"/>
        <w:jc w:val="right"/>
      </w:pPr>
      <w:r w:rsidRPr="00C433B1">
        <w:t>в сфере образования «Педагог года – 202</w:t>
      </w:r>
      <w:r w:rsidR="00274F25" w:rsidRPr="00C433B1">
        <w:t>5</w:t>
      </w:r>
      <w:r w:rsidRPr="00C433B1">
        <w:t>»</w:t>
      </w:r>
    </w:p>
    <w:p w14:paraId="69A11B1A" w14:textId="77777777" w:rsidR="00847D43" w:rsidRPr="00847D43" w:rsidRDefault="00847D43" w:rsidP="00847D43">
      <w:pPr>
        <w:tabs>
          <w:tab w:val="left" w:pos="5040"/>
        </w:tabs>
        <w:jc w:val="right"/>
        <w:rPr>
          <w:sz w:val="24"/>
          <w:szCs w:val="24"/>
        </w:rPr>
      </w:pPr>
    </w:p>
    <w:p w14:paraId="6499A536" w14:textId="1292B1C7" w:rsidR="00847D43" w:rsidRPr="00847D43" w:rsidRDefault="00847D43" w:rsidP="00847D43">
      <w:pPr>
        <w:jc w:val="center"/>
        <w:rPr>
          <w:b/>
          <w:bCs/>
          <w:sz w:val="24"/>
          <w:szCs w:val="24"/>
        </w:rPr>
      </w:pPr>
      <w:r w:rsidRPr="00847D43">
        <w:rPr>
          <w:b/>
          <w:sz w:val="24"/>
        </w:rPr>
        <w:t>Конкурс</w:t>
      </w:r>
      <w:r w:rsidR="00242B1A">
        <w:rPr>
          <w:b/>
          <w:sz w:val="24"/>
        </w:rPr>
        <w:t xml:space="preserve"> </w:t>
      </w:r>
      <w:r w:rsidRPr="00847D43">
        <w:rPr>
          <w:b/>
          <w:sz w:val="24"/>
        </w:rPr>
        <w:t>«Воспитатель года – 202</w:t>
      </w:r>
      <w:r w:rsidR="00274F25">
        <w:rPr>
          <w:b/>
          <w:sz w:val="24"/>
        </w:rPr>
        <w:t>5</w:t>
      </w:r>
      <w:r w:rsidRPr="00847D43">
        <w:rPr>
          <w:b/>
          <w:sz w:val="24"/>
        </w:rPr>
        <w:t>»</w:t>
      </w:r>
    </w:p>
    <w:p w14:paraId="7563F09D" w14:textId="77777777" w:rsidR="00847D43" w:rsidRPr="00847D43" w:rsidRDefault="00847D43" w:rsidP="00847D43">
      <w:pPr>
        <w:ind w:firstLine="567"/>
        <w:jc w:val="center"/>
        <w:rPr>
          <w:b/>
          <w:sz w:val="24"/>
        </w:rPr>
      </w:pPr>
      <w:r w:rsidRPr="00847D43">
        <w:rPr>
          <w:b/>
          <w:bCs/>
          <w:sz w:val="24"/>
          <w:szCs w:val="24"/>
        </w:rPr>
        <w:t xml:space="preserve">Структура конкурсных испытаний, формат, порядок проведения и критерии оценки </w:t>
      </w:r>
    </w:p>
    <w:p w14:paraId="1612BBBC" w14:textId="77777777" w:rsidR="00847D43" w:rsidRPr="00847D43" w:rsidRDefault="00847D43" w:rsidP="00847D43">
      <w:pPr>
        <w:tabs>
          <w:tab w:val="left" w:pos="426"/>
        </w:tabs>
        <w:jc w:val="both"/>
        <w:rPr>
          <w:sz w:val="24"/>
          <w:szCs w:val="24"/>
        </w:rPr>
      </w:pPr>
    </w:p>
    <w:p w14:paraId="67B8E925" w14:textId="77777777" w:rsidR="00847D43" w:rsidRPr="00847D43" w:rsidRDefault="00847D43" w:rsidP="00847D43">
      <w:pPr>
        <w:ind w:right="63" w:firstLine="708"/>
        <w:jc w:val="both"/>
        <w:rPr>
          <w:sz w:val="24"/>
          <w:szCs w:val="24"/>
        </w:rPr>
      </w:pPr>
      <w:r w:rsidRPr="00847D43">
        <w:rPr>
          <w:sz w:val="24"/>
          <w:szCs w:val="24"/>
        </w:rPr>
        <w:t xml:space="preserve">Конкурс проводится в </w:t>
      </w:r>
      <w:r w:rsidRPr="00847D43">
        <w:rPr>
          <w:b/>
          <w:bCs/>
          <w:sz w:val="24"/>
          <w:szCs w:val="24"/>
        </w:rPr>
        <w:t>два этапа</w:t>
      </w:r>
      <w:r w:rsidRPr="00847D43">
        <w:rPr>
          <w:sz w:val="24"/>
          <w:szCs w:val="24"/>
        </w:rPr>
        <w:t xml:space="preserve"> – </w:t>
      </w:r>
      <w:r w:rsidRPr="00847D43">
        <w:rPr>
          <w:b/>
          <w:bCs/>
          <w:sz w:val="24"/>
          <w:szCs w:val="24"/>
        </w:rPr>
        <w:t>заочный</w:t>
      </w:r>
      <w:r w:rsidRPr="00847D43">
        <w:rPr>
          <w:sz w:val="24"/>
          <w:szCs w:val="24"/>
        </w:rPr>
        <w:t xml:space="preserve"> и </w:t>
      </w:r>
      <w:r w:rsidRPr="00847D43">
        <w:rPr>
          <w:b/>
          <w:bCs/>
          <w:sz w:val="24"/>
          <w:szCs w:val="24"/>
        </w:rPr>
        <w:t>очный.</w:t>
      </w:r>
    </w:p>
    <w:p w14:paraId="3BD52614" w14:textId="77777777" w:rsidR="00847D43" w:rsidRPr="00C97FBA" w:rsidRDefault="00847D43" w:rsidP="00847D43">
      <w:pPr>
        <w:ind w:right="63" w:firstLine="708"/>
        <w:jc w:val="both"/>
        <w:rPr>
          <w:b/>
          <w:bCs/>
          <w:sz w:val="24"/>
          <w:szCs w:val="24"/>
        </w:rPr>
      </w:pPr>
      <w:r w:rsidRPr="00847D43">
        <w:rPr>
          <w:b/>
          <w:bCs/>
          <w:sz w:val="24"/>
          <w:szCs w:val="24"/>
        </w:rPr>
        <w:t>Заочный</w:t>
      </w:r>
      <w:r w:rsidRPr="00847D43">
        <w:rPr>
          <w:sz w:val="24"/>
          <w:szCs w:val="24"/>
        </w:rPr>
        <w:t xml:space="preserve"> этап включает два конкурсных </w:t>
      </w:r>
      <w:r w:rsidRPr="00C97FBA">
        <w:rPr>
          <w:sz w:val="24"/>
          <w:szCs w:val="24"/>
        </w:rPr>
        <w:t xml:space="preserve">испытания: </w:t>
      </w:r>
      <w:r w:rsidRPr="00C97FBA">
        <w:rPr>
          <w:b/>
          <w:bCs/>
          <w:sz w:val="24"/>
          <w:szCs w:val="24"/>
        </w:rPr>
        <w:t>«Интернет-портфолио», «Визитная карточка «Я – педагог».</w:t>
      </w:r>
    </w:p>
    <w:p w14:paraId="7B22ADD8" w14:textId="77777777" w:rsidR="00847D43" w:rsidRPr="00C97FBA" w:rsidRDefault="00847D43" w:rsidP="00847D43">
      <w:pPr>
        <w:ind w:right="63" w:firstLine="708"/>
        <w:jc w:val="both"/>
        <w:rPr>
          <w:b/>
          <w:bCs/>
          <w:sz w:val="24"/>
          <w:szCs w:val="24"/>
        </w:rPr>
      </w:pPr>
      <w:r w:rsidRPr="00C97FBA">
        <w:rPr>
          <w:sz w:val="24"/>
          <w:szCs w:val="24"/>
        </w:rPr>
        <w:t xml:space="preserve">По результатам заочного этапа Оргкомитет и Жюри конкурса вправе определить победителей номинаций </w:t>
      </w:r>
      <w:r w:rsidRPr="00C97FBA">
        <w:rPr>
          <w:b/>
          <w:bCs/>
          <w:sz w:val="24"/>
          <w:szCs w:val="24"/>
        </w:rPr>
        <w:t>«Интернет-портфолио», «Визитная карточка «Я – педагог».</w:t>
      </w:r>
    </w:p>
    <w:p w14:paraId="7C743CD6" w14:textId="77777777" w:rsidR="00847D43" w:rsidRPr="00C97FBA" w:rsidRDefault="00847D43" w:rsidP="00847D43">
      <w:pPr>
        <w:ind w:right="63" w:firstLine="708"/>
        <w:jc w:val="both"/>
        <w:rPr>
          <w:sz w:val="24"/>
          <w:szCs w:val="24"/>
        </w:rPr>
      </w:pPr>
      <w:r w:rsidRPr="00C97FBA">
        <w:rPr>
          <w:b/>
          <w:bCs/>
          <w:sz w:val="24"/>
          <w:szCs w:val="24"/>
        </w:rPr>
        <w:t xml:space="preserve">Очный </w:t>
      </w:r>
      <w:r w:rsidRPr="00C97FBA">
        <w:rPr>
          <w:sz w:val="24"/>
          <w:szCs w:val="24"/>
        </w:rPr>
        <w:t>этап проводится в три тура и включает следующие конкурсные испытания:</w:t>
      </w:r>
    </w:p>
    <w:p w14:paraId="124EEA3C" w14:textId="324000E7" w:rsidR="00847D43" w:rsidRPr="00847D43" w:rsidRDefault="00847D43" w:rsidP="00847D43">
      <w:pPr>
        <w:ind w:right="63" w:firstLine="708"/>
        <w:jc w:val="both"/>
        <w:rPr>
          <w:b/>
          <w:bCs/>
          <w:sz w:val="24"/>
          <w:szCs w:val="24"/>
        </w:rPr>
      </w:pPr>
      <w:r w:rsidRPr="00C97FBA">
        <w:rPr>
          <w:sz w:val="24"/>
          <w:szCs w:val="24"/>
        </w:rPr>
        <w:t xml:space="preserve">–первый тур: </w:t>
      </w:r>
      <w:r w:rsidRPr="00C97FBA">
        <w:rPr>
          <w:b/>
          <w:bCs/>
          <w:sz w:val="24"/>
          <w:szCs w:val="24"/>
        </w:rPr>
        <w:t>«</w:t>
      </w:r>
      <w:bookmarkStart w:id="19" w:name="_Hlk179985900"/>
      <w:r w:rsidRPr="00C97FBA">
        <w:rPr>
          <w:b/>
          <w:bCs/>
          <w:sz w:val="24"/>
          <w:szCs w:val="24"/>
        </w:rPr>
        <w:t>Педагогическое мероприятие с детьми</w:t>
      </w:r>
      <w:bookmarkEnd w:id="19"/>
      <w:r w:rsidRPr="00C97FBA">
        <w:rPr>
          <w:b/>
          <w:bCs/>
          <w:sz w:val="24"/>
          <w:szCs w:val="24"/>
        </w:rPr>
        <w:t>»</w:t>
      </w:r>
      <w:r w:rsidR="00D23E47" w:rsidRPr="00C97FBA">
        <w:rPr>
          <w:b/>
          <w:bCs/>
          <w:sz w:val="24"/>
          <w:szCs w:val="24"/>
        </w:rPr>
        <w:t>,</w:t>
      </w:r>
      <w:r w:rsidR="00C97FBA">
        <w:rPr>
          <w:b/>
          <w:bCs/>
          <w:sz w:val="24"/>
          <w:szCs w:val="24"/>
        </w:rPr>
        <w:t xml:space="preserve"> </w:t>
      </w:r>
      <w:r w:rsidR="00720DFB" w:rsidRPr="00C97FBA">
        <w:rPr>
          <w:b/>
          <w:bCs/>
          <w:sz w:val="24"/>
          <w:szCs w:val="24"/>
        </w:rPr>
        <w:t>«П</w:t>
      </w:r>
      <w:r w:rsidR="00C8328C" w:rsidRPr="00C97FBA">
        <w:rPr>
          <w:b/>
          <w:bCs/>
          <w:sz w:val="24"/>
          <w:szCs w:val="24"/>
        </w:rPr>
        <w:t>росветительское</w:t>
      </w:r>
      <w:r w:rsidR="00720DFB" w:rsidRPr="00C97FBA">
        <w:rPr>
          <w:b/>
          <w:bCs/>
          <w:sz w:val="24"/>
          <w:szCs w:val="24"/>
        </w:rPr>
        <w:t xml:space="preserve"> мероприятие с родителями»</w:t>
      </w:r>
      <w:r w:rsidR="00D23E47" w:rsidRPr="00C97FBA">
        <w:rPr>
          <w:b/>
          <w:bCs/>
          <w:sz w:val="24"/>
          <w:szCs w:val="24"/>
        </w:rPr>
        <w:t>;</w:t>
      </w:r>
    </w:p>
    <w:p w14:paraId="787CC973" w14:textId="77777777" w:rsidR="00847D43" w:rsidRPr="00847D43" w:rsidRDefault="00847D43" w:rsidP="00847D43">
      <w:pPr>
        <w:ind w:right="63" w:firstLine="708"/>
        <w:jc w:val="both"/>
        <w:rPr>
          <w:b/>
          <w:bCs/>
          <w:sz w:val="24"/>
          <w:szCs w:val="24"/>
        </w:rPr>
      </w:pPr>
      <w:r w:rsidRPr="00847D43">
        <w:rPr>
          <w:sz w:val="24"/>
          <w:szCs w:val="24"/>
        </w:rPr>
        <w:t xml:space="preserve">–второй тур: </w:t>
      </w:r>
      <w:r w:rsidRPr="00847D43">
        <w:rPr>
          <w:b/>
          <w:bCs/>
          <w:sz w:val="24"/>
          <w:szCs w:val="24"/>
        </w:rPr>
        <w:t>«Мастер</w:t>
      </w:r>
      <w:r w:rsidR="00570277">
        <w:rPr>
          <w:b/>
          <w:bCs/>
          <w:sz w:val="24"/>
          <w:szCs w:val="24"/>
        </w:rPr>
        <w:t>-класс</w:t>
      </w:r>
      <w:r w:rsidRPr="00847D43">
        <w:rPr>
          <w:b/>
          <w:bCs/>
          <w:sz w:val="24"/>
          <w:szCs w:val="24"/>
        </w:rPr>
        <w:t>», «Блицтурнир»;</w:t>
      </w:r>
    </w:p>
    <w:p w14:paraId="66492FD2" w14:textId="77777777" w:rsidR="00847D43" w:rsidRPr="00847D43" w:rsidRDefault="00847D43" w:rsidP="00847D43">
      <w:pPr>
        <w:ind w:right="63" w:firstLine="708"/>
        <w:jc w:val="both"/>
        <w:rPr>
          <w:b/>
          <w:bCs/>
          <w:sz w:val="24"/>
          <w:szCs w:val="24"/>
        </w:rPr>
      </w:pPr>
      <w:r w:rsidRPr="00847D43">
        <w:rPr>
          <w:sz w:val="24"/>
          <w:szCs w:val="24"/>
        </w:rPr>
        <w:t xml:space="preserve">–третий тур: </w:t>
      </w:r>
      <w:r w:rsidRPr="00847D43">
        <w:rPr>
          <w:b/>
          <w:bCs/>
          <w:sz w:val="24"/>
          <w:szCs w:val="24"/>
        </w:rPr>
        <w:t>«Профессиональный разговор».</w:t>
      </w:r>
    </w:p>
    <w:p w14:paraId="20BC6CA0" w14:textId="77777777" w:rsidR="00847D43" w:rsidRPr="00847D43" w:rsidRDefault="00847D43" w:rsidP="00847D43">
      <w:pPr>
        <w:ind w:right="63" w:firstLine="708"/>
        <w:jc w:val="both"/>
        <w:rPr>
          <w:sz w:val="24"/>
          <w:szCs w:val="24"/>
        </w:rPr>
      </w:pPr>
      <w:r w:rsidRPr="00847D43">
        <w:rPr>
          <w:sz w:val="24"/>
          <w:szCs w:val="24"/>
        </w:rPr>
        <w:t xml:space="preserve">В </w:t>
      </w:r>
      <w:r w:rsidRPr="00847D43">
        <w:rPr>
          <w:b/>
          <w:bCs/>
          <w:sz w:val="24"/>
          <w:szCs w:val="24"/>
        </w:rPr>
        <w:t>заочном этапе</w:t>
      </w:r>
      <w:r w:rsidRPr="00847D43">
        <w:rPr>
          <w:sz w:val="24"/>
          <w:szCs w:val="24"/>
        </w:rPr>
        <w:t xml:space="preserve">, </w:t>
      </w:r>
      <w:r w:rsidRPr="00847D43">
        <w:rPr>
          <w:b/>
          <w:bCs/>
          <w:sz w:val="24"/>
          <w:szCs w:val="24"/>
        </w:rPr>
        <w:t>первом туре очного этапа</w:t>
      </w:r>
      <w:r w:rsidRPr="00847D43">
        <w:rPr>
          <w:sz w:val="24"/>
          <w:szCs w:val="24"/>
        </w:rPr>
        <w:t xml:space="preserve"> принимают участие </w:t>
      </w:r>
      <w:r w:rsidRPr="00847D43">
        <w:rPr>
          <w:b/>
          <w:bCs/>
          <w:sz w:val="24"/>
          <w:szCs w:val="24"/>
        </w:rPr>
        <w:t>все участники</w:t>
      </w:r>
      <w:r w:rsidRPr="00847D43">
        <w:rPr>
          <w:sz w:val="24"/>
          <w:szCs w:val="24"/>
        </w:rPr>
        <w:t xml:space="preserve"> конкурса, </w:t>
      </w:r>
      <w:r w:rsidRPr="00847D43">
        <w:rPr>
          <w:b/>
          <w:bCs/>
          <w:sz w:val="24"/>
          <w:szCs w:val="24"/>
        </w:rPr>
        <w:t>во втором, третьем</w:t>
      </w:r>
      <w:r w:rsidRPr="00847D43">
        <w:rPr>
          <w:sz w:val="24"/>
          <w:szCs w:val="24"/>
        </w:rPr>
        <w:t xml:space="preserve"> – </w:t>
      </w:r>
      <w:r w:rsidRPr="00847D43">
        <w:rPr>
          <w:b/>
          <w:bCs/>
          <w:sz w:val="24"/>
          <w:szCs w:val="24"/>
        </w:rPr>
        <w:t>три участника</w:t>
      </w:r>
      <w:r w:rsidRPr="00847D43">
        <w:rPr>
          <w:sz w:val="24"/>
          <w:szCs w:val="24"/>
        </w:rPr>
        <w:t>, набравшие наибольшее количество баллов и занявшие первые три позиции в рейтинге по сумме результатов первого тура.</w:t>
      </w:r>
    </w:p>
    <w:p w14:paraId="779FE7B9" w14:textId="392FF7B9" w:rsidR="00847D43" w:rsidRPr="00847D43" w:rsidRDefault="002700C1" w:rsidP="00847D43">
      <w:pPr>
        <w:ind w:right="63" w:firstLine="708"/>
        <w:jc w:val="both"/>
        <w:rPr>
          <w:sz w:val="24"/>
          <w:szCs w:val="24"/>
        </w:rPr>
      </w:pPr>
      <w:r>
        <w:rPr>
          <w:b/>
          <w:bCs/>
          <w:sz w:val="24"/>
          <w:szCs w:val="24"/>
        </w:rPr>
        <w:t>В</w:t>
      </w:r>
      <w:r w:rsidR="00847D43" w:rsidRPr="00847D43">
        <w:rPr>
          <w:b/>
          <w:bCs/>
          <w:sz w:val="24"/>
          <w:szCs w:val="24"/>
        </w:rPr>
        <w:t>о втором туре</w:t>
      </w:r>
      <w:r w:rsidR="00C97FBA">
        <w:rPr>
          <w:b/>
          <w:bCs/>
          <w:sz w:val="24"/>
          <w:szCs w:val="24"/>
        </w:rPr>
        <w:t xml:space="preserve"> </w:t>
      </w:r>
      <w:r w:rsidR="00847D43" w:rsidRPr="00847D43">
        <w:rPr>
          <w:b/>
          <w:bCs/>
          <w:sz w:val="24"/>
          <w:szCs w:val="24"/>
        </w:rPr>
        <w:t>очного этапа</w:t>
      </w:r>
      <w:r w:rsidR="00C97FBA">
        <w:rPr>
          <w:b/>
          <w:bCs/>
          <w:sz w:val="24"/>
          <w:szCs w:val="24"/>
        </w:rPr>
        <w:t xml:space="preserve"> </w:t>
      </w:r>
      <w:r w:rsidR="00847D43" w:rsidRPr="00847D43">
        <w:rPr>
          <w:b/>
          <w:bCs/>
          <w:sz w:val="24"/>
          <w:szCs w:val="24"/>
        </w:rPr>
        <w:t xml:space="preserve">результаты заочного этапа, а также </w:t>
      </w:r>
      <w:r w:rsidRPr="002700C1">
        <w:rPr>
          <w:b/>
          <w:bCs/>
          <w:sz w:val="24"/>
          <w:szCs w:val="24"/>
        </w:rPr>
        <w:t xml:space="preserve">(в случае, если общее количество участников больше, чем три) </w:t>
      </w:r>
      <w:r w:rsidR="00847D43" w:rsidRPr="00847D43">
        <w:rPr>
          <w:b/>
          <w:bCs/>
          <w:sz w:val="24"/>
          <w:szCs w:val="24"/>
        </w:rPr>
        <w:t>первого тура очного этапа не учитываются.</w:t>
      </w:r>
      <w:r w:rsidR="00847D43" w:rsidRPr="00847D43">
        <w:rPr>
          <w:sz w:val="24"/>
          <w:szCs w:val="24"/>
        </w:rPr>
        <w:t xml:space="preserve"> Конкурс начинается сначала.</w:t>
      </w:r>
    </w:p>
    <w:p w14:paraId="4C89ADDA" w14:textId="77777777" w:rsidR="00847D43" w:rsidRPr="00847D43" w:rsidRDefault="00847D43" w:rsidP="00847D43">
      <w:pPr>
        <w:ind w:right="63" w:firstLine="708"/>
        <w:jc w:val="both"/>
        <w:rPr>
          <w:bCs/>
          <w:sz w:val="24"/>
          <w:szCs w:val="24"/>
        </w:rPr>
      </w:pPr>
      <w:r w:rsidRPr="00847D43">
        <w:rPr>
          <w:bCs/>
          <w:sz w:val="24"/>
          <w:szCs w:val="24"/>
        </w:rPr>
        <w:t>При определении победителя, призёров конкурса учитывается сумма баллов по результатам проведения конкурсных испытаний второго и третьего туров очного этапа.</w:t>
      </w:r>
    </w:p>
    <w:p w14:paraId="58DF5198" w14:textId="003F36F9" w:rsidR="00847D43" w:rsidRPr="00847D43" w:rsidRDefault="00847D43" w:rsidP="00847D43">
      <w:pPr>
        <w:ind w:right="63" w:firstLine="708"/>
        <w:jc w:val="both"/>
        <w:rPr>
          <w:bCs/>
          <w:sz w:val="24"/>
          <w:szCs w:val="24"/>
        </w:rPr>
      </w:pPr>
      <w:r w:rsidRPr="00847D43">
        <w:rPr>
          <w:bCs/>
          <w:sz w:val="24"/>
          <w:szCs w:val="24"/>
        </w:rPr>
        <w:t xml:space="preserve">При определении </w:t>
      </w:r>
      <w:r w:rsidRPr="00847D43">
        <w:rPr>
          <w:b/>
          <w:sz w:val="24"/>
          <w:szCs w:val="24"/>
        </w:rPr>
        <w:t>победителя, призёров</w:t>
      </w:r>
      <w:r w:rsidRPr="00847D43">
        <w:rPr>
          <w:bCs/>
          <w:sz w:val="24"/>
          <w:szCs w:val="24"/>
        </w:rPr>
        <w:t xml:space="preserve"> конкурса </w:t>
      </w:r>
      <w:r w:rsidR="00583E3E" w:rsidRPr="00583E3E">
        <w:rPr>
          <w:b/>
          <w:sz w:val="24"/>
          <w:szCs w:val="24"/>
        </w:rPr>
        <w:t>(в случае, если общее количество участников больше, чем три)</w:t>
      </w:r>
      <w:r w:rsidR="00C97FBA">
        <w:rPr>
          <w:b/>
          <w:sz w:val="24"/>
          <w:szCs w:val="24"/>
        </w:rPr>
        <w:t xml:space="preserve"> </w:t>
      </w:r>
      <w:r w:rsidRPr="00847D43">
        <w:rPr>
          <w:bCs/>
          <w:sz w:val="24"/>
          <w:szCs w:val="24"/>
        </w:rPr>
        <w:t xml:space="preserve">учитывается </w:t>
      </w:r>
      <w:r w:rsidRPr="00847D43">
        <w:rPr>
          <w:b/>
          <w:sz w:val="24"/>
          <w:szCs w:val="24"/>
        </w:rPr>
        <w:t>сумма баллов</w:t>
      </w:r>
      <w:r w:rsidRPr="00847D43">
        <w:rPr>
          <w:bCs/>
          <w:sz w:val="24"/>
          <w:szCs w:val="24"/>
        </w:rPr>
        <w:t xml:space="preserve"> по результатам проведения </w:t>
      </w:r>
      <w:r w:rsidRPr="00847D43">
        <w:rPr>
          <w:b/>
          <w:sz w:val="24"/>
          <w:szCs w:val="24"/>
        </w:rPr>
        <w:t>конкурсных испытаний второго и третьего туров очного этапа</w:t>
      </w:r>
      <w:r w:rsidRPr="00847D43">
        <w:rPr>
          <w:bCs/>
          <w:sz w:val="24"/>
          <w:szCs w:val="24"/>
        </w:rPr>
        <w:t xml:space="preserve">. Участник конкурса, набравший наибольшее количество баллов по сумме результатов второго, третьего тура очного этапа и занявший в рейтинговом списке первую позицию, является </w:t>
      </w:r>
      <w:r w:rsidRPr="00847D43">
        <w:rPr>
          <w:b/>
          <w:sz w:val="24"/>
          <w:szCs w:val="24"/>
        </w:rPr>
        <w:t>победителем</w:t>
      </w:r>
      <w:r w:rsidRPr="00847D43">
        <w:rPr>
          <w:bCs/>
          <w:sz w:val="24"/>
          <w:szCs w:val="24"/>
        </w:rPr>
        <w:t xml:space="preserve"> конкурса. Два участника конкурса, набравшие наибольшее количество баллов по сумме результатов второго, третьего тура очного этапа и занявшие в рейтинговом списке вторую и третью позиции в рейтинге, являются </w:t>
      </w:r>
      <w:r w:rsidRPr="00847D43">
        <w:rPr>
          <w:b/>
          <w:sz w:val="24"/>
          <w:szCs w:val="24"/>
        </w:rPr>
        <w:t>призёрами</w:t>
      </w:r>
      <w:r w:rsidRPr="00847D43">
        <w:rPr>
          <w:bCs/>
          <w:sz w:val="24"/>
          <w:szCs w:val="24"/>
        </w:rPr>
        <w:t xml:space="preserve"> конкурса.</w:t>
      </w:r>
    </w:p>
    <w:p w14:paraId="0A4A266A" w14:textId="77777777" w:rsidR="00847D43" w:rsidRPr="00847D43" w:rsidRDefault="00847D43" w:rsidP="00847D43">
      <w:pPr>
        <w:tabs>
          <w:tab w:val="left" w:pos="426"/>
        </w:tabs>
        <w:ind w:firstLine="567"/>
        <w:jc w:val="both"/>
        <w:rPr>
          <w:bCs/>
          <w:sz w:val="24"/>
          <w:szCs w:val="24"/>
        </w:rPr>
      </w:pPr>
      <w:bookmarkStart w:id="20" w:name="_Hlk179987546"/>
      <w:r w:rsidRPr="00847D43">
        <w:rPr>
          <w:bCs/>
          <w:sz w:val="24"/>
          <w:szCs w:val="24"/>
        </w:rPr>
        <w:t xml:space="preserve">Последовательность участия в конкурсных испытаниях определяется жеребьевкой. При организации проведения конкурсного испытания «Педагогическое мероприятие с детьми» учитывается расписание учебных занятий образовательной организации, на базе которой проводятся конкурсные испытания. </w:t>
      </w:r>
    </w:p>
    <w:bookmarkEnd w:id="18"/>
    <w:p w14:paraId="59B05D17" w14:textId="77777777" w:rsidR="00847D43" w:rsidRPr="00847D43" w:rsidRDefault="00847D43" w:rsidP="00847D43">
      <w:pPr>
        <w:tabs>
          <w:tab w:val="left" w:pos="426"/>
        </w:tabs>
        <w:ind w:firstLine="567"/>
        <w:jc w:val="both"/>
        <w:rPr>
          <w:b/>
          <w:sz w:val="24"/>
          <w:szCs w:val="24"/>
        </w:rPr>
      </w:pPr>
    </w:p>
    <w:p w14:paraId="5DF0181D" w14:textId="77777777" w:rsidR="00847D43" w:rsidRPr="00847D43" w:rsidRDefault="00847D43" w:rsidP="00847D43">
      <w:pPr>
        <w:tabs>
          <w:tab w:val="left" w:pos="426"/>
        </w:tabs>
        <w:ind w:firstLine="567"/>
        <w:contextualSpacing/>
        <w:jc w:val="center"/>
        <w:rPr>
          <w:b/>
          <w:sz w:val="24"/>
          <w:szCs w:val="24"/>
          <w:u w:val="single"/>
        </w:rPr>
      </w:pPr>
      <w:r w:rsidRPr="00847D43">
        <w:rPr>
          <w:b/>
          <w:sz w:val="24"/>
          <w:szCs w:val="24"/>
          <w:u w:val="single"/>
        </w:rPr>
        <w:t>Заочный этап</w:t>
      </w:r>
    </w:p>
    <w:p w14:paraId="5EDA0BCA" w14:textId="77777777" w:rsidR="00847D43" w:rsidRPr="00847D43" w:rsidRDefault="00847D43" w:rsidP="00847D43">
      <w:pPr>
        <w:ind w:right="63" w:firstLine="708"/>
        <w:jc w:val="both"/>
        <w:rPr>
          <w:sz w:val="24"/>
          <w:szCs w:val="24"/>
        </w:rPr>
      </w:pPr>
    </w:p>
    <w:p w14:paraId="6E033CDD" w14:textId="011A02B2" w:rsidR="00847D43" w:rsidRPr="00847D43" w:rsidRDefault="00847D43" w:rsidP="00847D43">
      <w:pPr>
        <w:ind w:right="63" w:firstLine="567"/>
        <w:jc w:val="both"/>
        <w:rPr>
          <w:sz w:val="24"/>
          <w:szCs w:val="24"/>
        </w:rPr>
      </w:pPr>
      <w:r w:rsidRPr="00847D43">
        <w:rPr>
          <w:sz w:val="24"/>
          <w:szCs w:val="24"/>
        </w:rPr>
        <w:t>Заочный этап включает два конкурсных испытания: «Интернет-портфолио», «Визитная карточка</w:t>
      </w:r>
      <w:r w:rsidR="00C97FBA">
        <w:rPr>
          <w:sz w:val="24"/>
          <w:szCs w:val="24"/>
        </w:rPr>
        <w:t xml:space="preserve"> </w:t>
      </w:r>
      <w:r w:rsidR="00D637A4" w:rsidRPr="00D637A4">
        <w:rPr>
          <w:sz w:val="24"/>
          <w:szCs w:val="24"/>
        </w:rPr>
        <w:t>«Я – педагог»</w:t>
      </w:r>
      <w:r w:rsidRPr="00847D43">
        <w:rPr>
          <w:sz w:val="24"/>
          <w:szCs w:val="24"/>
        </w:rPr>
        <w:t>.</w:t>
      </w:r>
    </w:p>
    <w:p w14:paraId="0D42ED7D" w14:textId="77777777" w:rsidR="00847D43" w:rsidRPr="00847D43" w:rsidRDefault="00847D43" w:rsidP="00847D43">
      <w:pPr>
        <w:tabs>
          <w:tab w:val="left" w:pos="426"/>
        </w:tabs>
        <w:ind w:firstLine="567"/>
        <w:contextualSpacing/>
        <w:jc w:val="center"/>
        <w:rPr>
          <w:b/>
          <w:sz w:val="24"/>
          <w:szCs w:val="24"/>
          <w:u w:val="single"/>
        </w:rPr>
      </w:pPr>
    </w:p>
    <w:p w14:paraId="5B9D89FC" w14:textId="77777777" w:rsidR="00847D43" w:rsidRPr="00847D43" w:rsidRDefault="00847D43" w:rsidP="00847D43">
      <w:pPr>
        <w:tabs>
          <w:tab w:val="left" w:pos="426"/>
        </w:tabs>
        <w:ind w:firstLine="567"/>
        <w:contextualSpacing/>
        <w:rPr>
          <w:b/>
          <w:sz w:val="24"/>
          <w:szCs w:val="24"/>
        </w:rPr>
      </w:pPr>
      <w:r w:rsidRPr="00847D43">
        <w:rPr>
          <w:b/>
          <w:sz w:val="24"/>
          <w:szCs w:val="24"/>
        </w:rPr>
        <w:t>Конкурсное испытание «Интернет-портфолио»</w:t>
      </w:r>
    </w:p>
    <w:bookmarkEnd w:id="20"/>
    <w:p w14:paraId="45C35D84" w14:textId="5DE6278D" w:rsidR="00847D43" w:rsidRPr="00847D43" w:rsidRDefault="00847D43" w:rsidP="00847D43">
      <w:pPr>
        <w:tabs>
          <w:tab w:val="left" w:pos="426"/>
        </w:tabs>
        <w:ind w:firstLine="567"/>
        <w:contextualSpacing/>
        <w:jc w:val="both"/>
        <w:rPr>
          <w:color w:val="000000"/>
          <w:spacing w:val="-4"/>
          <w:sz w:val="24"/>
          <w:szCs w:val="24"/>
        </w:rPr>
      </w:pPr>
      <w:r w:rsidRPr="00847D43">
        <w:rPr>
          <w:bCs/>
          <w:iCs/>
          <w:color w:val="000000"/>
          <w:spacing w:val="-4"/>
          <w:sz w:val="24"/>
          <w:szCs w:val="24"/>
        </w:rPr>
        <w:t>Цель:</w:t>
      </w:r>
      <w:r w:rsidR="00C97FBA">
        <w:rPr>
          <w:bCs/>
          <w:iCs/>
          <w:color w:val="000000"/>
          <w:spacing w:val="-4"/>
          <w:sz w:val="24"/>
          <w:szCs w:val="24"/>
        </w:rPr>
        <w:t xml:space="preserve"> </w:t>
      </w:r>
      <w:r w:rsidRPr="00847D43">
        <w:rPr>
          <w:color w:val="000000"/>
          <w:spacing w:val="-4"/>
          <w:sz w:val="24"/>
          <w:szCs w:val="24"/>
        </w:rPr>
        <w:t>демонстрация использования информационно-коммуникационных технологий как ресурса повышения качества профессиональной деятельности педагога.</w:t>
      </w:r>
    </w:p>
    <w:p w14:paraId="72E76A0A" w14:textId="77777777" w:rsidR="00847D43" w:rsidRPr="00847D43" w:rsidRDefault="00847D43" w:rsidP="00847D43">
      <w:pPr>
        <w:tabs>
          <w:tab w:val="left" w:pos="426"/>
        </w:tabs>
        <w:ind w:firstLine="567"/>
        <w:contextualSpacing/>
        <w:jc w:val="both"/>
        <w:rPr>
          <w:spacing w:val="-2"/>
          <w:sz w:val="24"/>
          <w:szCs w:val="24"/>
        </w:rPr>
      </w:pPr>
      <w:r w:rsidRPr="00847D43">
        <w:rPr>
          <w:bCs/>
          <w:iCs/>
          <w:sz w:val="24"/>
          <w:szCs w:val="24"/>
        </w:rPr>
        <w:t>Формат конкурсного задания:</w:t>
      </w:r>
      <w:r w:rsidRPr="00847D43">
        <w:rPr>
          <w:sz w:val="24"/>
          <w:szCs w:val="24"/>
        </w:rPr>
        <w:t xml:space="preserve"> представление интернет-ресурса (личный сайт, страница социальной сети, блог, страница на сайте образовательной организации), на которой можно познакомиться с участником конкурса и методические и (или) иные авторские разработки, фото- и видеоматериалы, отражающие опыт работы </w:t>
      </w:r>
      <w:r w:rsidRPr="00847D43">
        <w:rPr>
          <w:spacing w:val="-2"/>
          <w:sz w:val="24"/>
          <w:szCs w:val="24"/>
        </w:rPr>
        <w:t>конкурсанта.</w:t>
      </w:r>
    </w:p>
    <w:p w14:paraId="32DC00B6" w14:textId="77777777" w:rsidR="00847D43" w:rsidRPr="00847D43" w:rsidRDefault="00847D43" w:rsidP="00847D43">
      <w:pPr>
        <w:tabs>
          <w:tab w:val="left" w:pos="426"/>
        </w:tabs>
        <w:ind w:firstLine="567"/>
        <w:contextualSpacing/>
        <w:jc w:val="both"/>
        <w:rPr>
          <w:sz w:val="24"/>
          <w:szCs w:val="24"/>
        </w:rPr>
      </w:pPr>
      <w:r w:rsidRPr="00847D43">
        <w:rPr>
          <w:sz w:val="24"/>
          <w:szCs w:val="24"/>
        </w:rPr>
        <w:t>Ссылка на Интернет-ресурс размещается при регистрации участника конкурса и вносится в информационную карту.</w:t>
      </w:r>
    </w:p>
    <w:p w14:paraId="3D14225B" w14:textId="77777777" w:rsidR="00847D43" w:rsidRPr="00847D43" w:rsidRDefault="00847D43" w:rsidP="00847D43">
      <w:pPr>
        <w:ind w:firstLine="709"/>
        <w:contextualSpacing/>
        <w:jc w:val="both"/>
        <w:rPr>
          <w:color w:val="000000"/>
          <w:spacing w:val="-4"/>
          <w:sz w:val="24"/>
          <w:szCs w:val="24"/>
        </w:rPr>
      </w:pPr>
      <w:r w:rsidRPr="00847D43">
        <w:rPr>
          <w:color w:val="000000"/>
          <w:spacing w:val="-4"/>
          <w:sz w:val="24"/>
          <w:szCs w:val="24"/>
        </w:rPr>
        <w:lastRenderedPageBreak/>
        <w:t>Оценка выполнения конкурсного испытания осуществляется по 2 критериям, включающем показатели. По каждому показателю выставляется от 0 до 2 баллов, где 0 баллов – «показатель не проявлен», 1 балл – «показатель проявлен частично», 2 балла – «показатель проявлен в полной мере».</w:t>
      </w:r>
    </w:p>
    <w:p w14:paraId="4876C78A" w14:textId="77777777" w:rsidR="00847D43" w:rsidRPr="00847D43" w:rsidRDefault="00847D43" w:rsidP="00847D43">
      <w:pPr>
        <w:ind w:firstLine="709"/>
        <w:contextualSpacing/>
        <w:jc w:val="both"/>
        <w:rPr>
          <w:b/>
          <w:color w:val="000000"/>
          <w:spacing w:val="-4"/>
          <w:sz w:val="24"/>
          <w:szCs w:val="24"/>
        </w:rPr>
      </w:pPr>
      <w:r w:rsidRPr="00847D43">
        <w:rPr>
          <w:color w:val="000000"/>
          <w:spacing w:val="-4"/>
          <w:sz w:val="24"/>
          <w:szCs w:val="24"/>
        </w:rPr>
        <w:t>Максимальный общий балл – 26.</w:t>
      </w:r>
    </w:p>
    <w:p w14:paraId="0FD1C1BE" w14:textId="77777777" w:rsidR="00847D43" w:rsidRPr="00847D43" w:rsidRDefault="00847D43" w:rsidP="00847D43">
      <w:pPr>
        <w:contextualSpacing/>
        <w:jc w:val="both"/>
        <w:rPr>
          <w:b/>
          <w:color w:val="000000"/>
          <w:spacing w:val="-4"/>
        </w:rPr>
      </w:pPr>
    </w:p>
    <w:p w14:paraId="7D0249DF" w14:textId="77777777" w:rsidR="00847D43" w:rsidRPr="00847D43" w:rsidRDefault="00847D43" w:rsidP="00847D43">
      <w:pPr>
        <w:autoSpaceDE w:val="0"/>
        <w:autoSpaceDN w:val="0"/>
        <w:adjustRightInd w:val="0"/>
        <w:contextualSpacing/>
        <w:jc w:val="center"/>
        <w:rPr>
          <w:b/>
          <w:bCs/>
          <w:sz w:val="24"/>
          <w:szCs w:val="24"/>
        </w:rPr>
      </w:pPr>
      <w:r w:rsidRPr="00847D43">
        <w:rPr>
          <w:b/>
          <w:bCs/>
          <w:sz w:val="24"/>
          <w:szCs w:val="24"/>
        </w:rPr>
        <w:t>Распределение баллов по критериям и показателям</w:t>
      </w:r>
    </w:p>
    <w:tbl>
      <w:tblPr>
        <w:tblW w:w="9647" w:type="dxa"/>
        <w:tblInd w:w="-13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702"/>
        <w:gridCol w:w="4394"/>
        <w:gridCol w:w="1276"/>
        <w:gridCol w:w="1277"/>
        <w:gridCol w:w="998"/>
      </w:tblGrid>
      <w:tr w:rsidR="00847D43" w:rsidRPr="00847D43" w14:paraId="1A2F6EF0" w14:textId="77777777" w:rsidTr="002E6F14">
        <w:trPr>
          <w:trHeight w:val="282"/>
        </w:trPr>
        <w:tc>
          <w:tcPr>
            <w:tcW w:w="1702" w:type="dxa"/>
            <w:vMerge w:val="restart"/>
          </w:tcPr>
          <w:p w14:paraId="5BD8E486" w14:textId="77777777" w:rsidR="00847D43" w:rsidRPr="00847D43" w:rsidRDefault="00847D43" w:rsidP="00847D43">
            <w:pPr>
              <w:spacing w:line="263" w:lineRule="exact"/>
              <w:jc w:val="center"/>
              <w:rPr>
                <w:rFonts w:eastAsia="Calibri"/>
                <w:bCs/>
                <w:lang w:val="en-US" w:eastAsia="en-US"/>
              </w:rPr>
            </w:pPr>
            <w:r w:rsidRPr="00847D43">
              <w:rPr>
                <w:rFonts w:eastAsia="Calibri"/>
                <w:bCs/>
                <w:spacing w:val="-2"/>
                <w:lang w:val="en-US" w:eastAsia="en-US"/>
              </w:rPr>
              <w:t>Критерии</w:t>
            </w:r>
          </w:p>
        </w:tc>
        <w:tc>
          <w:tcPr>
            <w:tcW w:w="4394" w:type="dxa"/>
            <w:vMerge w:val="restart"/>
          </w:tcPr>
          <w:p w14:paraId="2AC3D3E7" w14:textId="77777777" w:rsidR="00847D43" w:rsidRPr="00847D43" w:rsidRDefault="00847D43" w:rsidP="00847D43">
            <w:pPr>
              <w:tabs>
                <w:tab w:val="left" w:pos="1985"/>
              </w:tabs>
              <w:spacing w:line="263" w:lineRule="exact"/>
              <w:jc w:val="center"/>
              <w:rPr>
                <w:rFonts w:eastAsia="Calibri"/>
                <w:bCs/>
                <w:lang w:eastAsia="en-US"/>
              </w:rPr>
            </w:pPr>
            <w:r w:rsidRPr="00847D43">
              <w:rPr>
                <w:rFonts w:eastAsia="Calibri"/>
                <w:bCs/>
                <w:lang w:eastAsia="en-US"/>
              </w:rPr>
              <w:t>Показатели</w:t>
            </w:r>
          </w:p>
        </w:tc>
        <w:tc>
          <w:tcPr>
            <w:tcW w:w="3551" w:type="dxa"/>
            <w:gridSpan w:val="3"/>
          </w:tcPr>
          <w:p w14:paraId="35A51BFC" w14:textId="77777777" w:rsidR="00847D43" w:rsidRPr="00847D43" w:rsidRDefault="00847D43" w:rsidP="00847D43">
            <w:pPr>
              <w:spacing w:line="258" w:lineRule="exact"/>
              <w:ind w:right="80"/>
              <w:jc w:val="center"/>
              <w:rPr>
                <w:rFonts w:eastAsia="Calibri"/>
                <w:lang w:val="en-US" w:eastAsia="en-US"/>
              </w:rPr>
            </w:pPr>
            <w:r w:rsidRPr="00847D43">
              <w:rPr>
                <w:rFonts w:eastAsia="Calibri"/>
                <w:spacing w:val="-2"/>
                <w:lang w:val="en-US" w:eastAsia="en-US"/>
              </w:rPr>
              <w:t>Баллы</w:t>
            </w:r>
          </w:p>
        </w:tc>
      </w:tr>
      <w:tr w:rsidR="00847D43" w:rsidRPr="00847D43" w14:paraId="4EB5932A" w14:textId="77777777" w:rsidTr="002E6F14">
        <w:trPr>
          <w:trHeight w:val="282"/>
        </w:trPr>
        <w:tc>
          <w:tcPr>
            <w:tcW w:w="1702" w:type="dxa"/>
            <w:vMerge/>
          </w:tcPr>
          <w:p w14:paraId="28BF9F3E" w14:textId="77777777" w:rsidR="00847D43" w:rsidRPr="00847D43" w:rsidRDefault="00847D43" w:rsidP="00847D43">
            <w:pPr>
              <w:spacing w:line="263" w:lineRule="exact"/>
              <w:jc w:val="center"/>
              <w:rPr>
                <w:rFonts w:eastAsia="Calibri"/>
                <w:spacing w:val="-2"/>
                <w:lang w:val="en-US" w:eastAsia="en-US"/>
              </w:rPr>
            </w:pPr>
          </w:p>
        </w:tc>
        <w:tc>
          <w:tcPr>
            <w:tcW w:w="4394" w:type="dxa"/>
            <w:vMerge/>
          </w:tcPr>
          <w:p w14:paraId="5A4CCDE3" w14:textId="77777777" w:rsidR="00847D43" w:rsidRPr="00847D43" w:rsidRDefault="00847D43" w:rsidP="00847D43">
            <w:pPr>
              <w:spacing w:line="263" w:lineRule="exact"/>
              <w:ind w:right="1907"/>
              <w:jc w:val="center"/>
              <w:rPr>
                <w:rFonts w:eastAsia="Calibri"/>
                <w:spacing w:val="-2"/>
                <w:lang w:val="en-US" w:eastAsia="en-US"/>
              </w:rPr>
            </w:pPr>
          </w:p>
        </w:tc>
        <w:tc>
          <w:tcPr>
            <w:tcW w:w="1276" w:type="dxa"/>
          </w:tcPr>
          <w:p w14:paraId="4F83586D" w14:textId="77777777" w:rsidR="00847D43" w:rsidRPr="00847D43" w:rsidRDefault="00847D43" w:rsidP="00847D43">
            <w:pPr>
              <w:spacing w:line="258" w:lineRule="exact"/>
              <w:ind w:right="80"/>
              <w:jc w:val="center"/>
              <w:rPr>
                <w:rFonts w:eastAsia="Calibri"/>
                <w:spacing w:val="-2"/>
                <w:lang w:val="en-US" w:eastAsia="en-US"/>
              </w:rPr>
            </w:pPr>
            <w:r w:rsidRPr="00847D43">
              <w:rPr>
                <w:rFonts w:eastAsia="Calibri"/>
                <w:spacing w:val="-2"/>
                <w:lang w:val="en-US" w:eastAsia="en-US"/>
              </w:rPr>
              <w:t>0</w:t>
            </w:r>
          </w:p>
        </w:tc>
        <w:tc>
          <w:tcPr>
            <w:tcW w:w="1277" w:type="dxa"/>
          </w:tcPr>
          <w:p w14:paraId="7CE43B11" w14:textId="77777777" w:rsidR="00847D43" w:rsidRPr="00847D43" w:rsidRDefault="00847D43" w:rsidP="00847D43">
            <w:pPr>
              <w:spacing w:line="258" w:lineRule="exact"/>
              <w:ind w:right="80"/>
              <w:jc w:val="center"/>
              <w:rPr>
                <w:rFonts w:eastAsia="Calibri"/>
                <w:spacing w:val="-2"/>
                <w:lang w:val="en-US" w:eastAsia="en-US"/>
              </w:rPr>
            </w:pPr>
            <w:r w:rsidRPr="00847D43">
              <w:rPr>
                <w:rFonts w:eastAsia="Calibri"/>
                <w:spacing w:val="-2"/>
                <w:lang w:val="en-US" w:eastAsia="en-US"/>
              </w:rPr>
              <w:t>1</w:t>
            </w:r>
          </w:p>
        </w:tc>
        <w:tc>
          <w:tcPr>
            <w:tcW w:w="997" w:type="dxa"/>
          </w:tcPr>
          <w:p w14:paraId="5ABAE37A" w14:textId="77777777" w:rsidR="00847D43" w:rsidRPr="00847D43" w:rsidRDefault="00847D43" w:rsidP="00847D43">
            <w:pPr>
              <w:spacing w:line="258" w:lineRule="exact"/>
              <w:ind w:right="80"/>
              <w:jc w:val="center"/>
              <w:rPr>
                <w:rFonts w:eastAsia="Calibri"/>
                <w:spacing w:val="-2"/>
                <w:lang w:val="en-US" w:eastAsia="en-US"/>
              </w:rPr>
            </w:pPr>
            <w:r w:rsidRPr="00847D43">
              <w:rPr>
                <w:rFonts w:eastAsia="Calibri"/>
                <w:spacing w:val="-2"/>
                <w:lang w:val="en-US" w:eastAsia="en-US"/>
              </w:rPr>
              <w:t>2</w:t>
            </w:r>
          </w:p>
        </w:tc>
      </w:tr>
      <w:tr w:rsidR="00847D43" w:rsidRPr="00847D43" w14:paraId="2FD1410B" w14:textId="77777777" w:rsidTr="002E6F14">
        <w:trPr>
          <w:trHeight w:val="282"/>
        </w:trPr>
        <w:tc>
          <w:tcPr>
            <w:tcW w:w="1702" w:type="dxa"/>
            <w:vMerge/>
          </w:tcPr>
          <w:p w14:paraId="26DB95EA" w14:textId="77777777" w:rsidR="00847D43" w:rsidRPr="00847D43" w:rsidRDefault="00847D43" w:rsidP="00847D43">
            <w:pPr>
              <w:spacing w:line="263" w:lineRule="exact"/>
              <w:jc w:val="center"/>
              <w:rPr>
                <w:rFonts w:ascii="Calibri" w:eastAsia="Calibri" w:hAnsi="Calibri"/>
                <w:spacing w:val="-2"/>
                <w:lang w:val="en-US" w:eastAsia="en-US"/>
              </w:rPr>
            </w:pPr>
          </w:p>
        </w:tc>
        <w:tc>
          <w:tcPr>
            <w:tcW w:w="4394" w:type="dxa"/>
            <w:vMerge/>
          </w:tcPr>
          <w:p w14:paraId="5112FBD0" w14:textId="77777777" w:rsidR="00847D43" w:rsidRPr="00847D43" w:rsidRDefault="00847D43" w:rsidP="00847D43">
            <w:pPr>
              <w:spacing w:line="263" w:lineRule="exact"/>
              <w:ind w:right="1907"/>
              <w:jc w:val="center"/>
              <w:rPr>
                <w:rFonts w:ascii="Calibri" w:eastAsia="Calibri" w:hAnsi="Calibri"/>
                <w:spacing w:val="-2"/>
                <w:lang w:val="en-US" w:eastAsia="en-US"/>
              </w:rPr>
            </w:pPr>
          </w:p>
        </w:tc>
        <w:tc>
          <w:tcPr>
            <w:tcW w:w="1276" w:type="dxa"/>
          </w:tcPr>
          <w:p w14:paraId="6053312E" w14:textId="77777777" w:rsidR="00847D43" w:rsidRPr="00847D43" w:rsidRDefault="00847D43" w:rsidP="00847D43">
            <w:pPr>
              <w:jc w:val="center"/>
              <w:rPr>
                <w:rFonts w:eastAsia="Calibri"/>
                <w:lang w:val="en-US" w:eastAsia="en-US"/>
              </w:rPr>
            </w:pPr>
            <w:r w:rsidRPr="00847D43">
              <w:rPr>
                <w:rFonts w:eastAsia="Calibri"/>
                <w:lang w:val="en-US" w:eastAsia="en-US"/>
              </w:rPr>
              <w:t>недостаточно</w:t>
            </w:r>
          </w:p>
        </w:tc>
        <w:tc>
          <w:tcPr>
            <w:tcW w:w="1277" w:type="dxa"/>
          </w:tcPr>
          <w:p w14:paraId="72928AA6" w14:textId="77777777" w:rsidR="00847D43" w:rsidRPr="00847D43" w:rsidRDefault="00847D43" w:rsidP="00847D43">
            <w:pPr>
              <w:jc w:val="center"/>
              <w:rPr>
                <w:rFonts w:eastAsia="Calibri"/>
                <w:lang w:val="en-US" w:eastAsia="en-US"/>
              </w:rPr>
            </w:pPr>
            <w:r w:rsidRPr="00847D43">
              <w:rPr>
                <w:rFonts w:eastAsia="Calibri"/>
                <w:lang w:val="en-US" w:eastAsia="en-US"/>
              </w:rPr>
              <w:t>в достаточной мере</w:t>
            </w:r>
          </w:p>
        </w:tc>
        <w:tc>
          <w:tcPr>
            <w:tcW w:w="997" w:type="dxa"/>
          </w:tcPr>
          <w:p w14:paraId="7ADDF371" w14:textId="77777777" w:rsidR="00847D43" w:rsidRPr="00847D43" w:rsidRDefault="00847D43" w:rsidP="00847D43">
            <w:pPr>
              <w:jc w:val="center"/>
              <w:rPr>
                <w:rFonts w:eastAsia="Calibri"/>
                <w:lang w:val="en-US" w:eastAsia="en-US"/>
              </w:rPr>
            </w:pPr>
            <w:r w:rsidRPr="00847D43">
              <w:rPr>
                <w:rFonts w:eastAsia="Calibri"/>
                <w:lang w:val="en-US" w:eastAsia="en-US"/>
              </w:rPr>
              <w:t>в полной мере</w:t>
            </w:r>
          </w:p>
        </w:tc>
      </w:tr>
      <w:tr w:rsidR="00847D43" w:rsidRPr="00847D43" w14:paraId="532D7DBE" w14:textId="77777777" w:rsidTr="002E6F14">
        <w:trPr>
          <w:trHeight w:val="292"/>
        </w:trPr>
        <w:tc>
          <w:tcPr>
            <w:tcW w:w="1702" w:type="dxa"/>
            <w:vMerge w:val="restart"/>
          </w:tcPr>
          <w:p w14:paraId="09B91ABE" w14:textId="77777777" w:rsidR="00847D43" w:rsidRPr="00847D43" w:rsidRDefault="00847D43" w:rsidP="00847D43">
            <w:pPr>
              <w:jc w:val="center"/>
              <w:rPr>
                <w:rFonts w:eastAsia="Calibri"/>
                <w:lang w:eastAsia="en-US"/>
              </w:rPr>
            </w:pPr>
            <w:r w:rsidRPr="00847D43">
              <w:rPr>
                <w:rFonts w:eastAsia="Calibri"/>
                <w:lang w:eastAsia="en-US"/>
              </w:rPr>
              <w:t>Содержательность и практическая значимость</w:t>
            </w:r>
          </w:p>
        </w:tc>
        <w:tc>
          <w:tcPr>
            <w:tcW w:w="4394" w:type="dxa"/>
          </w:tcPr>
          <w:p w14:paraId="1D43930A" w14:textId="77777777" w:rsidR="00847D43" w:rsidRPr="00847D43" w:rsidRDefault="00847D43" w:rsidP="00847D43">
            <w:pPr>
              <w:tabs>
                <w:tab w:val="left" w:pos="1566"/>
                <w:tab w:val="left" w:pos="2975"/>
                <w:tab w:val="left" w:pos="4754"/>
              </w:tabs>
              <w:jc w:val="both"/>
              <w:rPr>
                <w:rFonts w:eastAsia="Calibri"/>
                <w:lang w:eastAsia="en-US"/>
              </w:rPr>
            </w:pPr>
            <w:r w:rsidRPr="00847D43">
              <w:rPr>
                <w:rFonts w:eastAsia="Calibri"/>
                <w:spacing w:val="-2"/>
                <w:lang w:eastAsia="en-US"/>
              </w:rPr>
              <w:t xml:space="preserve">Содержание материалов ориентировано </w:t>
            </w:r>
            <w:r w:rsidRPr="00847D43">
              <w:rPr>
                <w:rFonts w:eastAsia="Calibri"/>
                <w:spacing w:val="-5"/>
                <w:lang w:eastAsia="en-US"/>
              </w:rPr>
              <w:t xml:space="preserve">на </w:t>
            </w:r>
            <w:r w:rsidRPr="00847D43">
              <w:rPr>
                <w:rFonts w:eastAsia="Calibri"/>
                <w:spacing w:val="-2"/>
                <w:lang w:eastAsia="en-US"/>
              </w:rPr>
              <w:t xml:space="preserve">различные категории участников </w:t>
            </w:r>
            <w:r w:rsidRPr="00847D43">
              <w:rPr>
                <w:rFonts w:eastAsia="Calibri"/>
                <w:lang w:eastAsia="en-US"/>
              </w:rPr>
              <w:t>образовательных отношений (обучающиеся, педагоги, родители)</w:t>
            </w:r>
          </w:p>
        </w:tc>
        <w:tc>
          <w:tcPr>
            <w:tcW w:w="1276" w:type="dxa"/>
          </w:tcPr>
          <w:p w14:paraId="446C99F5" w14:textId="77777777" w:rsidR="00847D43" w:rsidRPr="00847D43" w:rsidRDefault="00847D43" w:rsidP="00847D43">
            <w:pPr>
              <w:ind w:right="-143"/>
              <w:jc w:val="both"/>
              <w:rPr>
                <w:rFonts w:eastAsia="Calibri"/>
                <w:lang w:eastAsia="en-US"/>
              </w:rPr>
            </w:pPr>
          </w:p>
        </w:tc>
        <w:tc>
          <w:tcPr>
            <w:tcW w:w="1277" w:type="dxa"/>
          </w:tcPr>
          <w:p w14:paraId="155B361B" w14:textId="77777777" w:rsidR="00847D43" w:rsidRPr="00847D43" w:rsidRDefault="00847D43" w:rsidP="00847D43">
            <w:pPr>
              <w:jc w:val="both"/>
              <w:rPr>
                <w:rFonts w:eastAsia="Calibri"/>
                <w:lang w:eastAsia="en-US"/>
              </w:rPr>
            </w:pPr>
          </w:p>
        </w:tc>
        <w:tc>
          <w:tcPr>
            <w:tcW w:w="997" w:type="dxa"/>
          </w:tcPr>
          <w:p w14:paraId="67376513" w14:textId="77777777" w:rsidR="00847D43" w:rsidRPr="00847D43" w:rsidRDefault="00847D43" w:rsidP="00847D43">
            <w:pPr>
              <w:ind w:right="1"/>
              <w:jc w:val="both"/>
              <w:rPr>
                <w:rFonts w:eastAsia="Calibri"/>
                <w:lang w:eastAsia="en-US"/>
              </w:rPr>
            </w:pPr>
          </w:p>
        </w:tc>
      </w:tr>
      <w:tr w:rsidR="00847D43" w:rsidRPr="00847D43" w14:paraId="3B22B267" w14:textId="77777777" w:rsidTr="002E6F14">
        <w:trPr>
          <w:trHeight w:val="668"/>
        </w:trPr>
        <w:tc>
          <w:tcPr>
            <w:tcW w:w="1702" w:type="dxa"/>
            <w:vMerge/>
            <w:tcBorders>
              <w:top w:val="nil"/>
            </w:tcBorders>
          </w:tcPr>
          <w:p w14:paraId="133DB4D2" w14:textId="77777777" w:rsidR="00847D43" w:rsidRPr="00847D43" w:rsidRDefault="00847D43" w:rsidP="00847D43">
            <w:pPr>
              <w:jc w:val="center"/>
              <w:rPr>
                <w:rFonts w:eastAsia="Calibri"/>
                <w:lang w:eastAsia="en-US"/>
              </w:rPr>
            </w:pPr>
          </w:p>
        </w:tc>
        <w:tc>
          <w:tcPr>
            <w:tcW w:w="4394" w:type="dxa"/>
          </w:tcPr>
          <w:p w14:paraId="414EAB1D" w14:textId="77777777" w:rsidR="00847D43" w:rsidRPr="00847D43" w:rsidRDefault="00847D43" w:rsidP="00847D43">
            <w:pPr>
              <w:tabs>
                <w:tab w:val="left" w:pos="1518"/>
                <w:tab w:val="left" w:pos="2883"/>
                <w:tab w:val="left" w:pos="4007"/>
              </w:tabs>
              <w:jc w:val="both"/>
              <w:rPr>
                <w:rFonts w:eastAsia="Calibri"/>
                <w:lang w:eastAsia="en-US"/>
              </w:rPr>
            </w:pPr>
            <w:r w:rsidRPr="00847D43">
              <w:rPr>
                <w:rFonts w:eastAsia="Calibri"/>
                <w:spacing w:val="-2"/>
                <w:lang w:eastAsia="en-US"/>
              </w:rPr>
              <w:t xml:space="preserve">Содержание материалов отражает основные </w:t>
            </w:r>
            <w:r w:rsidRPr="00847D43">
              <w:rPr>
                <w:rFonts w:eastAsia="Calibri"/>
                <w:lang w:eastAsia="en-US"/>
              </w:rPr>
              <w:t xml:space="preserve">направления (одно или несколько) развития детей в соответствии с требованиями </w:t>
            </w:r>
            <w:r w:rsidRPr="00847D43">
              <w:rPr>
                <w:rFonts w:eastAsia="Calibri"/>
                <w:spacing w:val="-4"/>
                <w:lang w:eastAsia="en-US"/>
              </w:rPr>
              <w:t xml:space="preserve">ФГОС </w:t>
            </w:r>
            <w:r w:rsidRPr="00847D43">
              <w:rPr>
                <w:rFonts w:eastAsia="Calibri"/>
                <w:spacing w:val="-5"/>
                <w:lang w:eastAsia="en-US"/>
              </w:rPr>
              <w:t>ДО</w:t>
            </w:r>
          </w:p>
        </w:tc>
        <w:tc>
          <w:tcPr>
            <w:tcW w:w="1276" w:type="dxa"/>
          </w:tcPr>
          <w:p w14:paraId="020754AD" w14:textId="77777777" w:rsidR="00847D43" w:rsidRPr="00847D43" w:rsidRDefault="00847D43" w:rsidP="00847D43">
            <w:pPr>
              <w:ind w:right="-143"/>
              <w:jc w:val="both"/>
              <w:rPr>
                <w:rFonts w:eastAsia="Calibri"/>
                <w:lang w:eastAsia="en-US"/>
              </w:rPr>
            </w:pPr>
          </w:p>
        </w:tc>
        <w:tc>
          <w:tcPr>
            <w:tcW w:w="1277" w:type="dxa"/>
          </w:tcPr>
          <w:p w14:paraId="6E481BDB" w14:textId="77777777" w:rsidR="00847D43" w:rsidRPr="00847D43" w:rsidRDefault="00847D43" w:rsidP="00847D43">
            <w:pPr>
              <w:jc w:val="both"/>
              <w:rPr>
                <w:rFonts w:eastAsia="Calibri"/>
                <w:lang w:eastAsia="en-US"/>
              </w:rPr>
            </w:pPr>
          </w:p>
        </w:tc>
        <w:tc>
          <w:tcPr>
            <w:tcW w:w="997" w:type="dxa"/>
          </w:tcPr>
          <w:p w14:paraId="5F618470" w14:textId="77777777" w:rsidR="00847D43" w:rsidRPr="00847D43" w:rsidRDefault="00847D43" w:rsidP="00847D43">
            <w:pPr>
              <w:ind w:right="1"/>
              <w:jc w:val="both"/>
              <w:rPr>
                <w:rFonts w:eastAsia="Calibri"/>
                <w:lang w:eastAsia="en-US"/>
              </w:rPr>
            </w:pPr>
          </w:p>
        </w:tc>
      </w:tr>
      <w:tr w:rsidR="00847D43" w:rsidRPr="00847D43" w14:paraId="2ECBA4E3" w14:textId="77777777" w:rsidTr="002E6F14">
        <w:trPr>
          <w:trHeight w:val="668"/>
        </w:trPr>
        <w:tc>
          <w:tcPr>
            <w:tcW w:w="1702" w:type="dxa"/>
            <w:vMerge/>
            <w:tcBorders>
              <w:top w:val="nil"/>
            </w:tcBorders>
          </w:tcPr>
          <w:p w14:paraId="3D22DA9B" w14:textId="77777777" w:rsidR="00847D43" w:rsidRPr="00847D43" w:rsidRDefault="00847D43" w:rsidP="00847D43">
            <w:pPr>
              <w:jc w:val="center"/>
              <w:rPr>
                <w:rFonts w:eastAsia="Calibri"/>
                <w:lang w:eastAsia="en-US"/>
              </w:rPr>
            </w:pPr>
          </w:p>
        </w:tc>
        <w:tc>
          <w:tcPr>
            <w:tcW w:w="4394" w:type="dxa"/>
          </w:tcPr>
          <w:p w14:paraId="7D294731" w14:textId="77777777" w:rsidR="00847D43" w:rsidRPr="00847D43" w:rsidRDefault="00847D43" w:rsidP="00847D43">
            <w:pPr>
              <w:tabs>
                <w:tab w:val="left" w:pos="1518"/>
                <w:tab w:val="left" w:pos="2883"/>
                <w:tab w:val="left" w:pos="4007"/>
              </w:tabs>
              <w:jc w:val="both"/>
              <w:rPr>
                <w:rFonts w:eastAsia="Calibri"/>
                <w:spacing w:val="-2"/>
                <w:lang w:eastAsia="en-US"/>
              </w:rPr>
            </w:pPr>
            <w:r w:rsidRPr="00847D43">
              <w:rPr>
                <w:rFonts w:eastAsia="Calibri"/>
                <w:spacing w:val="-2"/>
                <w:lang w:eastAsia="en-US"/>
              </w:rPr>
              <w:t>Информационный контент, представленный для родителей (законных представителей) обучающихся, содержателен, доступен для понимания, актуален</w:t>
            </w:r>
          </w:p>
        </w:tc>
        <w:tc>
          <w:tcPr>
            <w:tcW w:w="1276" w:type="dxa"/>
          </w:tcPr>
          <w:p w14:paraId="339D2FAB" w14:textId="77777777" w:rsidR="00847D43" w:rsidRPr="00847D43" w:rsidRDefault="00847D43" w:rsidP="00847D43">
            <w:pPr>
              <w:ind w:right="-143"/>
              <w:jc w:val="both"/>
              <w:rPr>
                <w:rFonts w:eastAsia="Calibri"/>
                <w:lang w:eastAsia="en-US"/>
              </w:rPr>
            </w:pPr>
          </w:p>
        </w:tc>
        <w:tc>
          <w:tcPr>
            <w:tcW w:w="1277" w:type="dxa"/>
          </w:tcPr>
          <w:p w14:paraId="303A792E" w14:textId="77777777" w:rsidR="00847D43" w:rsidRPr="00847D43" w:rsidRDefault="00847D43" w:rsidP="00847D43">
            <w:pPr>
              <w:jc w:val="both"/>
              <w:rPr>
                <w:rFonts w:eastAsia="Calibri"/>
                <w:lang w:eastAsia="en-US"/>
              </w:rPr>
            </w:pPr>
          </w:p>
        </w:tc>
        <w:tc>
          <w:tcPr>
            <w:tcW w:w="997" w:type="dxa"/>
          </w:tcPr>
          <w:p w14:paraId="4E47AD2E" w14:textId="77777777" w:rsidR="00847D43" w:rsidRPr="00847D43" w:rsidRDefault="00847D43" w:rsidP="00847D43">
            <w:pPr>
              <w:ind w:right="1"/>
              <w:jc w:val="both"/>
              <w:rPr>
                <w:rFonts w:eastAsia="Calibri"/>
                <w:lang w:eastAsia="en-US"/>
              </w:rPr>
            </w:pPr>
          </w:p>
        </w:tc>
      </w:tr>
      <w:tr w:rsidR="00847D43" w:rsidRPr="00847D43" w14:paraId="55860082" w14:textId="77777777" w:rsidTr="002E6F14">
        <w:trPr>
          <w:trHeight w:val="541"/>
        </w:trPr>
        <w:tc>
          <w:tcPr>
            <w:tcW w:w="1702" w:type="dxa"/>
            <w:vMerge/>
            <w:tcBorders>
              <w:top w:val="nil"/>
            </w:tcBorders>
          </w:tcPr>
          <w:p w14:paraId="558176E0" w14:textId="77777777" w:rsidR="00847D43" w:rsidRPr="00847D43" w:rsidRDefault="00847D43" w:rsidP="00847D43">
            <w:pPr>
              <w:jc w:val="center"/>
              <w:rPr>
                <w:rFonts w:eastAsia="Calibri"/>
                <w:lang w:eastAsia="en-US"/>
              </w:rPr>
            </w:pPr>
          </w:p>
        </w:tc>
        <w:tc>
          <w:tcPr>
            <w:tcW w:w="4394" w:type="dxa"/>
          </w:tcPr>
          <w:p w14:paraId="62BA441E" w14:textId="77777777" w:rsidR="00847D43" w:rsidRPr="00847D43" w:rsidRDefault="00847D43" w:rsidP="00847D43">
            <w:pPr>
              <w:jc w:val="both"/>
              <w:rPr>
                <w:rFonts w:eastAsia="Calibri"/>
                <w:lang w:eastAsia="en-US"/>
              </w:rPr>
            </w:pPr>
            <w:r w:rsidRPr="00847D43">
              <w:rPr>
                <w:rFonts w:eastAsia="Calibri"/>
                <w:lang w:eastAsia="en-US"/>
              </w:rPr>
              <w:t xml:space="preserve">Материалы имеют </w:t>
            </w:r>
            <w:r w:rsidRPr="00847D43">
              <w:rPr>
                <w:rFonts w:eastAsia="Calibri"/>
                <w:spacing w:val="-2"/>
                <w:lang w:eastAsia="en-US"/>
              </w:rPr>
              <w:t>практико-ориентированный характер</w:t>
            </w:r>
          </w:p>
        </w:tc>
        <w:tc>
          <w:tcPr>
            <w:tcW w:w="1276" w:type="dxa"/>
          </w:tcPr>
          <w:p w14:paraId="1ED41D73" w14:textId="77777777" w:rsidR="00847D43" w:rsidRPr="00847D43" w:rsidRDefault="00847D43" w:rsidP="00847D43">
            <w:pPr>
              <w:ind w:right="-143"/>
              <w:jc w:val="both"/>
              <w:rPr>
                <w:rFonts w:eastAsia="Calibri"/>
                <w:lang w:eastAsia="en-US"/>
              </w:rPr>
            </w:pPr>
          </w:p>
        </w:tc>
        <w:tc>
          <w:tcPr>
            <w:tcW w:w="1277" w:type="dxa"/>
          </w:tcPr>
          <w:p w14:paraId="4A7A837E" w14:textId="77777777" w:rsidR="00847D43" w:rsidRPr="00847D43" w:rsidRDefault="00847D43" w:rsidP="00847D43">
            <w:pPr>
              <w:jc w:val="both"/>
              <w:rPr>
                <w:rFonts w:eastAsia="Calibri"/>
                <w:lang w:eastAsia="en-US"/>
              </w:rPr>
            </w:pPr>
          </w:p>
        </w:tc>
        <w:tc>
          <w:tcPr>
            <w:tcW w:w="997" w:type="dxa"/>
          </w:tcPr>
          <w:p w14:paraId="591353E3" w14:textId="77777777" w:rsidR="00847D43" w:rsidRPr="00847D43" w:rsidRDefault="00847D43" w:rsidP="00847D43">
            <w:pPr>
              <w:ind w:right="1"/>
              <w:jc w:val="both"/>
              <w:rPr>
                <w:rFonts w:eastAsia="Calibri"/>
                <w:lang w:eastAsia="en-US"/>
              </w:rPr>
            </w:pPr>
          </w:p>
        </w:tc>
      </w:tr>
      <w:tr w:rsidR="00847D43" w:rsidRPr="00847D43" w14:paraId="0E8EE2FB" w14:textId="77777777" w:rsidTr="002E6F14">
        <w:trPr>
          <w:trHeight w:val="586"/>
        </w:trPr>
        <w:tc>
          <w:tcPr>
            <w:tcW w:w="1702" w:type="dxa"/>
            <w:vMerge/>
            <w:tcBorders>
              <w:top w:val="nil"/>
            </w:tcBorders>
          </w:tcPr>
          <w:p w14:paraId="10CE5B4A" w14:textId="77777777" w:rsidR="00847D43" w:rsidRPr="00847D43" w:rsidRDefault="00847D43" w:rsidP="00847D43">
            <w:pPr>
              <w:jc w:val="center"/>
              <w:rPr>
                <w:rFonts w:eastAsia="Calibri"/>
                <w:lang w:eastAsia="en-US"/>
              </w:rPr>
            </w:pPr>
          </w:p>
        </w:tc>
        <w:tc>
          <w:tcPr>
            <w:tcW w:w="4394" w:type="dxa"/>
          </w:tcPr>
          <w:p w14:paraId="5790D41D" w14:textId="77777777" w:rsidR="00847D43" w:rsidRPr="00847D43" w:rsidRDefault="00847D43" w:rsidP="00847D43">
            <w:pPr>
              <w:tabs>
                <w:tab w:val="left" w:pos="1619"/>
                <w:tab w:val="left" w:pos="3444"/>
                <w:tab w:val="left" w:pos="4636"/>
              </w:tabs>
              <w:jc w:val="both"/>
              <w:rPr>
                <w:rFonts w:eastAsia="Calibri"/>
                <w:lang w:eastAsia="en-US"/>
              </w:rPr>
            </w:pPr>
            <w:r w:rsidRPr="00847D43">
              <w:rPr>
                <w:rFonts w:eastAsia="Calibri"/>
                <w:spacing w:val="-2"/>
                <w:lang w:eastAsia="en-US"/>
              </w:rPr>
              <w:t xml:space="preserve">Материалы представляют интерес </w:t>
            </w:r>
            <w:r w:rsidRPr="00847D43">
              <w:rPr>
                <w:rFonts w:eastAsia="Calibri"/>
                <w:spacing w:val="-5"/>
                <w:lang w:eastAsia="en-US"/>
              </w:rPr>
              <w:t xml:space="preserve">для </w:t>
            </w:r>
            <w:r w:rsidRPr="00847D43">
              <w:rPr>
                <w:rFonts w:eastAsia="Calibri"/>
                <w:lang w:eastAsia="en-US"/>
              </w:rPr>
              <w:t xml:space="preserve">профессионального </w:t>
            </w:r>
            <w:r w:rsidRPr="00847D43">
              <w:rPr>
                <w:rFonts w:eastAsia="Calibri"/>
                <w:spacing w:val="-2"/>
                <w:lang w:eastAsia="en-US"/>
              </w:rPr>
              <w:t>сообщества</w:t>
            </w:r>
          </w:p>
        </w:tc>
        <w:tc>
          <w:tcPr>
            <w:tcW w:w="1276" w:type="dxa"/>
          </w:tcPr>
          <w:p w14:paraId="6A263925" w14:textId="77777777" w:rsidR="00847D43" w:rsidRPr="00847D43" w:rsidRDefault="00847D43" w:rsidP="00847D43">
            <w:pPr>
              <w:ind w:right="-143"/>
              <w:jc w:val="both"/>
              <w:rPr>
                <w:rFonts w:eastAsia="Calibri"/>
                <w:lang w:eastAsia="en-US"/>
              </w:rPr>
            </w:pPr>
          </w:p>
        </w:tc>
        <w:tc>
          <w:tcPr>
            <w:tcW w:w="1277" w:type="dxa"/>
          </w:tcPr>
          <w:p w14:paraId="576B2DC3" w14:textId="77777777" w:rsidR="00847D43" w:rsidRPr="00847D43" w:rsidRDefault="00847D43" w:rsidP="00847D43">
            <w:pPr>
              <w:jc w:val="both"/>
              <w:rPr>
                <w:rFonts w:eastAsia="Calibri"/>
                <w:lang w:eastAsia="en-US"/>
              </w:rPr>
            </w:pPr>
          </w:p>
        </w:tc>
        <w:tc>
          <w:tcPr>
            <w:tcW w:w="997" w:type="dxa"/>
          </w:tcPr>
          <w:p w14:paraId="45C76C34" w14:textId="77777777" w:rsidR="00847D43" w:rsidRPr="00847D43" w:rsidRDefault="00847D43" w:rsidP="00847D43">
            <w:pPr>
              <w:ind w:right="1"/>
              <w:jc w:val="both"/>
              <w:rPr>
                <w:rFonts w:eastAsia="Calibri"/>
                <w:lang w:eastAsia="en-US"/>
              </w:rPr>
            </w:pPr>
          </w:p>
        </w:tc>
      </w:tr>
      <w:tr w:rsidR="00847D43" w:rsidRPr="00847D43" w14:paraId="3C8142EC" w14:textId="77777777" w:rsidTr="002E6F14">
        <w:trPr>
          <w:trHeight w:val="586"/>
        </w:trPr>
        <w:tc>
          <w:tcPr>
            <w:tcW w:w="1702" w:type="dxa"/>
            <w:vMerge/>
            <w:tcBorders>
              <w:top w:val="nil"/>
            </w:tcBorders>
          </w:tcPr>
          <w:p w14:paraId="1AA673BA" w14:textId="77777777" w:rsidR="00847D43" w:rsidRPr="00847D43" w:rsidRDefault="00847D43" w:rsidP="00847D43">
            <w:pPr>
              <w:jc w:val="center"/>
              <w:rPr>
                <w:rFonts w:eastAsia="Calibri"/>
                <w:lang w:eastAsia="en-US"/>
              </w:rPr>
            </w:pPr>
          </w:p>
        </w:tc>
        <w:tc>
          <w:tcPr>
            <w:tcW w:w="4394" w:type="dxa"/>
          </w:tcPr>
          <w:p w14:paraId="7EB2776A" w14:textId="77777777" w:rsidR="00847D43" w:rsidRPr="00847D43" w:rsidRDefault="00847D43" w:rsidP="00847D43">
            <w:pPr>
              <w:tabs>
                <w:tab w:val="left" w:pos="1619"/>
                <w:tab w:val="left" w:pos="3444"/>
                <w:tab w:val="left" w:pos="4636"/>
              </w:tabs>
              <w:jc w:val="both"/>
              <w:rPr>
                <w:rFonts w:eastAsia="Calibri"/>
                <w:spacing w:val="-2"/>
                <w:lang w:eastAsia="en-US"/>
              </w:rPr>
            </w:pPr>
            <w:r w:rsidRPr="00847D43">
              <w:rPr>
                <w:rFonts w:eastAsia="Calibri"/>
                <w:spacing w:val="-2"/>
                <w:lang w:eastAsia="en-US"/>
              </w:rPr>
              <w:t>Содержание материалов направлено на решение воспитательных задач</w:t>
            </w:r>
          </w:p>
        </w:tc>
        <w:tc>
          <w:tcPr>
            <w:tcW w:w="1276" w:type="dxa"/>
          </w:tcPr>
          <w:p w14:paraId="1F9C1D56" w14:textId="77777777" w:rsidR="00847D43" w:rsidRPr="00847D43" w:rsidRDefault="00847D43" w:rsidP="00847D43">
            <w:pPr>
              <w:ind w:right="-143"/>
              <w:jc w:val="both"/>
              <w:rPr>
                <w:rFonts w:eastAsia="Calibri"/>
                <w:lang w:eastAsia="en-US"/>
              </w:rPr>
            </w:pPr>
          </w:p>
        </w:tc>
        <w:tc>
          <w:tcPr>
            <w:tcW w:w="1277" w:type="dxa"/>
          </w:tcPr>
          <w:p w14:paraId="431E4196" w14:textId="77777777" w:rsidR="00847D43" w:rsidRPr="00847D43" w:rsidRDefault="00847D43" w:rsidP="00847D43">
            <w:pPr>
              <w:jc w:val="both"/>
              <w:rPr>
                <w:rFonts w:eastAsia="Calibri"/>
                <w:lang w:eastAsia="en-US"/>
              </w:rPr>
            </w:pPr>
          </w:p>
        </w:tc>
        <w:tc>
          <w:tcPr>
            <w:tcW w:w="997" w:type="dxa"/>
          </w:tcPr>
          <w:p w14:paraId="7AC6ED0F" w14:textId="77777777" w:rsidR="00847D43" w:rsidRPr="00847D43" w:rsidRDefault="00847D43" w:rsidP="00847D43">
            <w:pPr>
              <w:ind w:right="1"/>
              <w:jc w:val="both"/>
              <w:rPr>
                <w:rFonts w:eastAsia="Calibri"/>
                <w:lang w:eastAsia="en-US"/>
              </w:rPr>
            </w:pPr>
          </w:p>
        </w:tc>
      </w:tr>
      <w:tr w:rsidR="00847D43" w:rsidRPr="00847D43" w14:paraId="2A23F6AB" w14:textId="77777777" w:rsidTr="002E6F14">
        <w:trPr>
          <w:trHeight w:val="552"/>
        </w:trPr>
        <w:tc>
          <w:tcPr>
            <w:tcW w:w="1702" w:type="dxa"/>
            <w:vMerge/>
            <w:tcBorders>
              <w:top w:val="nil"/>
            </w:tcBorders>
          </w:tcPr>
          <w:p w14:paraId="45F135EB" w14:textId="77777777" w:rsidR="00847D43" w:rsidRPr="00847D43" w:rsidRDefault="00847D43" w:rsidP="00847D43">
            <w:pPr>
              <w:jc w:val="center"/>
              <w:rPr>
                <w:rFonts w:eastAsia="Calibri"/>
                <w:lang w:eastAsia="en-US"/>
              </w:rPr>
            </w:pPr>
          </w:p>
        </w:tc>
        <w:tc>
          <w:tcPr>
            <w:tcW w:w="4394" w:type="dxa"/>
          </w:tcPr>
          <w:p w14:paraId="51AE5E93" w14:textId="77777777" w:rsidR="00847D43" w:rsidRPr="00847D43" w:rsidRDefault="00847D43" w:rsidP="00847D43">
            <w:pPr>
              <w:jc w:val="both"/>
              <w:rPr>
                <w:rFonts w:eastAsia="Calibri"/>
                <w:lang w:eastAsia="en-US"/>
              </w:rPr>
            </w:pPr>
            <w:r w:rsidRPr="00847D43">
              <w:rPr>
                <w:rFonts w:eastAsia="Calibri"/>
                <w:lang w:eastAsia="en-US"/>
              </w:rPr>
              <w:t xml:space="preserve">Представлены полезные ссылки на </w:t>
            </w:r>
            <w:r w:rsidRPr="00847D43">
              <w:rPr>
                <w:rFonts w:eastAsia="Calibri"/>
                <w:spacing w:val="-2"/>
                <w:lang w:eastAsia="en-US"/>
              </w:rPr>
              <w:t>ресурсы, посвященные вопросам дошкольного образования</w:t>
            </w:r>
          </w:p>
        </w:tc>
        <w:tc>
          <w:tcPr>
            <w:tcW w:w="1276" w:type="dxa"/>
          </w:tcPr>
          <w:p w14:paraId="296EFDF4" w14:textId="77777777" w:rsidR="00847D43" w:rsidRPr="00847D43" w:rsidRDefault="00847D43" w:rsidP="00847D43">
            <w:pPr>
              <w:ind w:right="-143"/>
              <w:jc w:val="both"/>
              <w:rPr>
                <w:rFonts w:eastAsia="Calibri"/>
                <w:lang w:eastAsia="en-US"/>
              </w:rPr>
            </w:pPr>
          </w:p>
        </w:tc>
        <w:tc>
          <w:tcPr>
            <w:tcW w:w="1277" w:type="dxa"/>
          </w:tcPr>
          <w:p w14:paraId="2211373C" w14:textId="77777777" w:rsidR="00847D43" w:rsidRPr="00847D43" w:rsidRDefault="00847D43" w:rsidP="00847D43">
            <w:pPr>
              <w:jc w:val="both"/>
              <w:rPr>
                <w:rFonts w:eastAsia="Calibri"/>
                <w:lang w:eastAsia="en-US"/>
              </w:rPr>
            </w:pPr>
          </w:p>
        </w:tc>
        <w:tc>
          <w:tcPr>
            <w:tcW w:w="997" w:type="dxa"/>
          </w:tcPr>
          <w:p w14:paraId="0980B81D" w14:textId="77777777" w:rsidR="00847D43" w:rsidRPr="00847D43" w:rsidRDefault="00847D43" w:rsidP="00847D43">
            <w:pPr>
              <w:ind w:right="1"/>
              <w:jc w:val="both"/>
              <w:rPr>
                <w:rFonts w:eastAsia="Calibri"/>
                <w:lang w:eastAsia="en-US"/>
              </w:rPr>
            </w:pPr>
          </w:p>
        </w:tc>
      </w:tr>
      <w:tr w:rsidR="00847D43" w:rsidRPr="00847D43" w14:paraId="60FE0081" w14:textId="77777777" w:rsidTr="002E6F14">
        <w:trPr>
          <w:trHeight w:val="551"/>
        </w:trPr>
        <w:tc>
          <w:tcPr>
            <w:tcW w:w="1702" w:type="dxa"/>
            <w:vMerge w:val="restart"/>
          </w:tcPr>
          <w:p w14:paraId="40BAD88F" w14:textId="77777777" w:rsidR="00847D43" w:rsidRPr="00847D43" w:rsidRDefault="00847D43" w:rsidP="00847D43">
            <w:pPr>
              <w:jc w:val="center"/>
              <w:rPr>
                <w:rFonts w:eastAsia="Calibri"/>
                <w:lang w:eastAsia="en-US"/>
              </w:rPr>
            </w:pPr>
            <w:r w:rsidRPr="00847D43">
              <w:rPr>
                <w:rFonts w:eastAsia="Calibri"/>
                <w:spacing w:val="-2"/>
                <w:lang w:val="en-US" w:eastAsia="en-US"/>
              </w:rPr>
              <w:t>Характеристик</w:t>
            </w:r>
            <w:r w:rsidRPr="00847D43">
              <w:rPr>
                <w:rFonts w:eastAsia="Calibri"/>
                <w:spacing w:val="-2"/>
                <w:lang w:eastAsia="en-US"/>
              </w:rPr>
              <w:t>и</w:t>
            </w:r>
          </w:p>
          <w:p w14:paraId="5B12C901" w14:textId="77777777" w:rsidR="00847D43" w:rsidRPr="00847D43" w:rsidRDefault="00847D43" w:rsidP="00847D43">
            <w:pPr>
              <w:jc w:val="center"/>
              <w:rPr>
                <w:rFonts w:eastAsia="Calibri"/>
                <w:lang w:val="en-US" w:eastAsia="en-US"/>
              </w:rPr>
            </w:pPr>
            <w:r w:rsidRPr="00847D43">
              <w:rPr>
                <w:rFonts w:eastAsia="Calibri"/>
                <w:spacing w:val="-2"/>
                <w:lang w:val="en-US" w:eastAsia="en-US"/>
              </w:rPr>
              <w:t>pecypca</w:t>
            </w:r>
          </w:p>
        </w:tc>
        <w:tc>
          <w:tcPr>
            <w:tcW w:w="4394" w:type="dxa"/>
          </w:tcPr>
          <w:p w14:paraId="7AB60A25" w14:textId="77777777" w:rsidR="00847D43" w:rsidRPr="00847D43" w:rsidRDefault="00847D43" w:rsidP="00847D43">
            <w:pPr>
              <w:jc w:val="both"/>
              <w:rPr>
                <w:rFonts w:eastAsia="Calibri"/>
                <w:lang w:eastAsia="en-US"/>
              </w:rPr>
            </w:pPr>
            <w:r w:rsidRPr="00847D43">
              <w:rPr>
                <w:rFonts w:eastAsia="Calibri"/>
                <w:lang w:eastAsia="en-US"/>
              </w:rPr>
              <w:t xml:space="preserve">Обеспечена четкая структура </w:t>
            </w:r>
            <w:r w:rsidRPr="00847D43">
              <w:rPr>
                <w:rFonts w:eastAsia="Calibri"/>
                <w:spacing w:val="-2"/>
                <w:lang w:eastAsia="en-US"/>
              </w:rPr>
              <w:t xml:space="preserve">представления </w:t>
            </w:r>
            <w:r w:rsidRPr="00847D43">
              <w:rPr>
                <w:rFonts w:eastAsia="Calibri"/>
                <w:lang w:eastAsia="en-US"/>
              </w:rPr>
              <w:t xml:space="preserve">материалов и удобство </w:t>
            </w:r>
            <w:r w:rsidRPr="00847D43">
              <w:rPr>
                <w:rFonts w:eastAsia="Calibri"/>
                <w:spacing w:val="-2"/>
                <w:lang w:eastAsia="en-US"/>
              </w:rPr>
              <w:t>навигации</w:t>
            </w:r>
          </w:p>
        </w:tc>
        <w:tc>
          <w:tcPr>
            <w:tcW w:w="1276" w:type="dxa"/>
          </w:tcPr>
          <w:p w14:paraId="34B02507" w14:textId="77777777" w:rsidR="00847D43" w:rsidRPr="00847D43" w:rsidRDefault="00847D43" w:rsidP="00847D43">
            <w:pPr>
              <w:ind w:right="-143"/>
              <w:jc w:val="both"/>
              <w:rPr>
                <w:rFonts w:eastAsia="Calibri"/>
                <w:lang w:eastAsia="en-US"/>
              </w:rPr>
            </w:pPr>
          </w:p>
        </w:tc>
        <w:tc>
          <w:tcPr>
            <w:tcW w:w="1277" w:type="dxa"/>
          </w:tcPr>
          <w:p w14:paraId="6489537C" w14:textId="77777777" w:rsidR="00847D43" w:rsidRPr="00847D43" w:rsidRDefault="00847D43" w:rsidP="00847D43">
            <w:pPr>
              <w:jc w:val="both"/>
              <w:rPr>
                <w:rFonts w:eastAsia="Calibri"/>
                <w:lang w:eastAsia="en-US"/>
              </w:rPr>
            </w:pPr>
          </w:p>
        </w:tc>
        <w:tc>
          <w:tcPr>
            <w:tcW w:w="997" w:type="dxa"/>
          </w:tcPr>
          <w:p w14:paraId="0354A301" w14:textId="77777777" w:rsidR="00847D43" w:rsidRPr="00847D43" w:rsidRDefault="00847D43" w:rsidP="00847D43">
            <w:pPr>
              <w:ind w:right="1"/>
              <w:jc w:val="both"/>
              <w:rPr>
                <w:rFonts w:eastAsia="Calibri"/>
                <w:lang w:eastAsia="en-US"/>
              </w:rPr>
            </w:pPr>
          </w:p>
        </w:tc>
      </w:tr>
      <w:tr w:rsidR="00847D43" w:rsidRPr="00847D43" w14:paraId="37816BBE" w14:textId="77777777" w:rsidTr="002E6F14">
        <w:trPr>
          <w:trHeight w:val="554"/>
        </w:trPr>
        <w:tc>
          <w:tcPr>
            <w:tcW w:w="1702" w:type="dxa"/>
            <w:vMerge/>
            <w:tcBorders>
              <w:top w:val="nil"/>
            </w:tcBorders>
          </w:tcPr>
          <w:p w14:paraId="0B6635FA" w14:textId="77777777" w:rsidR="00847D43" w:rsidRPr="00847D43" w:rsidRDefault="00847D43" w:rsidP="00847D43">
            <w:pPr>
              <w:jc w:val="both"/>
              <w:rPr>
                <w:rFonts w:eastAsia="Calibri"/>
                <w:lang w:eastAsia="en-US"/>
              </w:rPr>
            </w:pPr>
          </w:p>
        </w:tc>
        <w:tc>
          <w:tcPr>
            <w:tcW w:w="4394" w:type="dxa"/>
          </w:tcPr>
          <w:p w14:paraId="6B316B85" w14:textId="77777777" w:rsidR="00847D43" w:rsidRPr="00847D43" w:rsidRDefault="00847D43" w:rsidP="00847D43">
            <w:pPr>
              <w:tabs>
                <w:tab w:val="left" w:pos="1883"/>
                <w:tab w:val="left" w:pos="3441"/>
              </w:tabs>
              <w:jc w:val="both"/>
              <w:rPr>
                <w:rFonts w:eastAsia="Calibri"/>
                <w:lang w:eastAsia="en-US"/>
              </w:rPr>
            </w:pPr>
            <w:r w:rsidRPr="00847D43">
              <w:rPr>
                <w:rFonts w:eastAsia="Calibri"/>
                <w:spacing w:val="-2"/>
                <w:lang w:eastAsia="en-US"/>
              </w:rPr>
              <w:t xml:space="preserve">Предусмотрена возможность осуществления </w:t>
            </w:r>
            <w:r w:rsidRPr="00847D43">
              <w:rPr>
                <w:rFonts w:eastAsia="Calibri"/>
                <w:lang w:eastAsia="en-US"/>
              </w:rPr>
              <w:t xml:space="preserve">обратной </w:t>
            </w:r>
            <w:r w:rsidRPr="00847D43">
              <w:rPr>
                <w:rFonts w:eastAsia="Calibri"/>
                <w:spacing w:val="-2"/>
                <w:lang w:eastAsia="en-US"/>
              </w:rPr>
              <w:t>связи</w:t>
            </w:r>
          </w:p>
        </w:tc>
        <w:tc>
          <w:tcPr>
            <w:tcW w:w="1276" w:type="dxa"/>
          </w:tcPr>
          <w:p w14:paraId="61F6B3E4" w14:textId="77777777" w:rsidR="00847D43" w:rsidRPr="00847D43" w:rsidRDefault="00847D43" w:rsidP="00847D43">
            <w:pPr>
              <w:ind w:right="-143"/>
              <w:jc w:val="both"/>
              <w:rPr>
                <w:rFonts w:eastAsia="Calibri"/>
                <w:lang w:eastAsia="en-US"/>
              </w:rPr>
            </w:pPr>
          </w:p>
        </w:tc>
        <w:tc>
          <w:tcPr>
            <w:tcW w:w="1277" w:type="dxa"/>
          </w:tcPr>
          <w:p w14:paraId="5060254B" w14:textId="77777777" w:rsidR="00847D43" w:rsidRPr="00847D43" w:rsidRDefault="00847D43" w:rsidP="00847D43">
            <w:pPr>
              <w:jc w:val="both"/>
              <w:rPr>
                <w:rFonts w:eastAsia="Calibri"/>
                <w:lang w:eastAsia="en-US"/>
              </w:rPr>
            </w:pPr>
          </w:p>
        </w:tc>
        <w:tc>
          <w:tcPr>
            <w:tcW w:w="997" w:type="dxa"/>
          </w:tcPr>
          <w:p w14:paraId="13838491" w14:textId="77777777" w:rsidR="00847D43" w:rsidRPr="00847D43" w:rsidRDefault="00847D43" w:rsidP="00847D43">
            <w:pPr>
              <w:ind w:right="1"/>
              <w:jc w:val="both"/>
              <w:rPr>
                <w:rFonts w:eastAsia="Calibri"/>
                <w:lang w:eastAsia="en-US"/>
              </w:rPr>
            </w:pPr>
          </w:p>
        </w:tc>
      </w:tr>
      <w:tr w:rsidR="00847D43" w:rsidRPr="00847D43" w14:paraId="5724B207" w14:textId="77777777" w:rsidTr="002E6F14">
        <w:trPr>
          <w:trHeight w:val="666"/>
        </w:trPr>
        <w:tc>
          <w:tcPr>
            <w:tcW w:w="1702" w:type="dxa"/>
            <w:vMerge/>
            <w:tcBorders>
              <w:top w:val="nil"/>
            </w:tcBorders>
          </w:tcPr>
          <w:p w14:paraId="7B0F3348" w14:textId="77777777" w:rsidR="00847D43" w:rsidRPr="00847D43" w:rsidRDefault="00847D43" w:rsidP="00847D43">
            <w:pPr>
              <w:jc w:val="both"/>
              <w:rPr>
                <w:rFonts w:eastAsia="Calibri"/>
                <w:lang w:eastAsia="en-US"/>
              </w:rPr>
            </w:pPr>
          </w:p>
        </w:tc>
        <w:tc>
          <w:tcPr>
            <w:tcW w:w="4394" w:type="dxa"/>
          </w:tcPr>
          <w:p w14:paraId="112F5A81" w14:textId="2BA5577C" w:rsidR="00847D43" w:rsidRPr="00847D43" w:rsidRDefault="00847D43" w:rsidP="00847D43">
            <w:pPr>
              <w:jc w:val="both"/>
              <w:rPr>
                <w:rFonts w:eastAsia="Calibri"/>
                <w:lang w:eastAsia="en-US"/>
              </w:rPr>
            </w:pPr>
            <w:r w:rsidRPr="00847D43">
              <w:rPr>
                <w:rFonts w:eastAsia="Calibri"/>
                <w:lang w:eastAsia="en-US"/>
              </w:rPr>
              <w:t xml:space="preserve">Используются разные формы </w:t>
            </w:r>
            <w:r w:rsidRPr="00847D43">
              <w:rPr>
                <w:rFonts w:eastAsia="Calibri"/>
                <w:spacing w:val="-2"/>
                <w:lang w:eastAsia="en-US"/>
              </w:rPr>
              <w:t>представления информации</w:t>
            </w:r>
            <w:r w:rsidR="00C97FBA">
              <w:rPr>
                <w:rFonts w:eastAsia="Calibri"/>
                <w:spacing w:val="-2"/>
                <w:lang w:eastAsia="en-US"/>
              </w:rPr>
              <w:t xml:space="preserve"> </w:t>
            </w:r>
            <w:r w:rsidRPr="00847D43">
              <w:rPr>
                <w:rFonts w:eastAsia="Calibri"/>
                <w:spacing w:val="-2"/>
                <w:lang w:eastAsia="en-US"/>
              </w:rPr>
              <w:t xml:space="preserve">(текстовая, числовая, </w:t>
            </w:r>
            <w:r w:rsidRPr="00847D43">
              <w:rPr>
                <w:rFonts w:eastAsia="Calibri"/>
                <w:lang w:eastAsia="en-US"/>
              </w:rPr>
              <w:t>графическая, аудио, видео и др.)</w:t>
            </w:r>
          </w:p>
        </w:tc>
        <w:tc>
          <w:tcPr>
            <w:tcW w:w="1276" w:type="dxa"/>
          </w:tcPr>
          <w:p w14:paraId="60AFB864" w14:textId="77777777" w:rsidR="00847D43" w:rsidRPr="00847D43" w:rsidRDefault="00847D43" w:rsidP="00847D43">
            <w:pPr>
              <w:ind w:right="-143"/>
              <w:jc w:val="both"/>
              <w:rPr>
                <w:rFonts w:eastAsia="Calibri"/>
                <w:lang w:eastAsia="en-US"/>
              </w:rPr>
            </w:pPr>
          </w:p>
        </w:tc>
        <w:tc>
          <w:tcPr>
            <w:tcW w:w="1277" w:type="dxa"/>
          </w:tcPr>
          <w:p w14:paraId="5041B0A4" w14:textId="77777777" w:rsidR="00847D43" w:rsidRPr="00847D43" w:rsidRDefault="00847D43" w:rsidP="00847D43">
            <w:pPr>
              <w:jc w:val="both"/>
              <w:rPr>
                <w:rFonts w:eastAsia="Calibri"/>
                <w:lang w:eastAsia="en-US"/>
              </w:rPr>
            </w:pPr>
          </w:p>
        </w:tc>
        <w:tc>
          <w:tcPr>
            <w:tcW w:w="997" w:type="dxa"/>
          </w:tcPr>
          <w:p w14:paraId="03225507" w14:textId="77777777" w:rsidR="00847D43" w:rsidRPr="00847D43" w:rsidRDefault="00847D43" w:rsidP="00847D43">
            <w:pPr>
              <w:ind w:right="1"/>
              <w:jc w:val="both"/>
              <w:rPr>
                <w:rFonts w:eastAsia="Calibri"/>
                <w:lang w:eastAsia="en-US"/>
              </w:rPr>
            </w:pPr>
          </w:p>
        </w:tc>
      </w:tr>
      <w:tr w:rsidR="00847D43" w:rsidRPr="00847D43" w14:paraId="2B1C7B14" w14:textId="77777777" w:rsidTr="002E6F14">
        <w:trPr>
          <w:trHeight w:val="55"/>
        </w:trPr>
        <w:tc>
          <w:tcPr>
            <w:tcW w:w="1702" w:type="dxa"/>
            <w:vMerge/>
            <w:tcBorders>
              <w:top w:val="nil"/>
            </w:tcBorders>
          </w:tcPr>
          <w:p w14:paraId="35CE9122" w14:textId="77777777" w:rsidR="00847D43" w:rsidRPr="00847D43" w:rsidRDefault="00847D43" w:rsidP="00847D43">
            <w:pPr>
              <w:jc w:val="both"/>
              <w:rPr>
                <w:rFonts w:eastAsia="Calibri"/>
                <w:lang w:eastAsia="en-US"/>
              </w:rPr>
            </w:pPr>
          </w:p>
        </w:tc>
        <w:tc>
          <w:tcPr>
            <w:tcW w:w="4394" w:type="dxa"/>
            <w:tcBorders>
              <w:bottom w:val="single" w:sz="4" w:space="0" w:color="auto"/>
            </w:tcBorders>
          </w:tcPr>
          <w:p w14:paraId="50A2A6FC" w14:textId="3C8DEC0C" w:rsidR="00847D43" w:rsidRPr="00847D43" w:rsidRDefault="00847D43" w:rsidP="00847D43">
            <w:pPr>
              <w:jc w:val="both"/>
              <w:rPr>
                <w:rFonts w:eastAsia="Calibri"/>
                <w:lang w:val="en-US" w:eastAsia="en-US"/>
              </w:rPr>
            </w:pPr>
            <w:r w:rsidRPr="00847D43">
              <w:rPr>
                <w:rFonts w:eastAsia="Calibri"/>
                <w:lang w:val="en-US" w:eastAsia="en-US"/>
              </w:rPr>
              <w:t>Материалы</w:t>
            </w:r>
            <w:r w:rsidR="00C97FBA">
              <w:rPr>
                <w:rFonts w:eastAsia="Calibri"/>
                <w:lang w:eastAsia="en-US"/>
              </w:rPr>
              <w:t xml:space="preserve"> </w:t>
            </w:r>
            <w:r w:rsidRPr="00847D43">
              <w:rPr>
                <w:rFonts w:eastAsia="Calibri"/>
                <w:lang w:val="en-US" w:eastAsia="en-US"/>
              </w:rPr>
              <w:t>регулярно</w:t>
            </w:r>
            <w:r w:rsidR="00C97FBA">
              <w:rPr>
                <w:rFonts w:eastAsia="Calibri"/>
                <w:lang w:eastAsia="en-US"/>
              </w:rPr>
              <w:t xml:space="preserve"> </w:t>
            </w:r>
            <w:r w:rsidRPr="00847D43">
              <w:rPr>
                <w:rFonts w:eastAsia="Calibri"/>
                <w:spacing w:val="-2"/>
                <w:lang w:val="en-US" w:eastAsia="en-US"/>
              </w:rPr>
              <w:t>обновляются</w:t>
            </w:r>
          </w:p>
        </w:tc>
        <w:tc>
          <w:tcPr>
            <w:tcW w:w="1276" w:type="dxa"/>
          </w:tcPr>
          <w:p w14:paraId="0AECDF07" w14:textId="77777777" w:rsidR="00847D43" w:rsidRPr="00847D43" w:rsidRDefault="00847D43" w:rsidP="00847D43">
            <w:pPr>
              <w:ind w:right="-143"/>
              <w:jc w:val="both"/>
              <w:rPr>
                <w:rFonts w:eastAsia="Calibri"/>
                <w:lang w:val="en-US" w:eastAsia="en-US"/>
              </w:rPr>
            </w:pPr>
          </w:p>
        </w:tc>
        <w:tc>
          <w:tcPr>
            <w:tcW w:w="1277" w:type="dxa"/>
          </w:tcPr>
          <w:p w14:paraId="3C34BBFA" w14:textId="77777777" w:rsidR="00847D43" w:rsidRPr="00847D43" w:rsidRDefault="00847D43" w:rsidP="00847D43">
            <w:pPr>
              <w:jc w:val="both"/>
              <w:rPr>
                <w:rFonts w:eastAsia="Calibri"/>
                <w:lang w:val="en-US" w:eastAsia="en-US"/>
              </w:rPr>
            </w:pPr>
          </w:p>
        </w:tc>
        <w:tc>
          <w:tcPr>
            <w:tcW w:w="997" w:type="dxa"/>
          </w:tcPr>
          <w:p w14:paraId="4E1C34A5" w14:textId="77777777" w:rsidR="00847D43" w:rsidRPr="00847D43" w:rsidRDefault="00847D43" w:rsidP="00847D43">
            <w:pPr>
              <w:ind w:right="1"/>
              <w:jc w:val="both"/>
              <w:rPr>
                <w:rFonts w:eastAsia="Calibri"/>
                <w:lang w:val="en-US" w:eastAsia="en-US"/>
              </w:rPr>
            </w:pPr>
          </w:p>
        </w:tc>
      </w:tr>
      <w:tr w:rsidR="00847D43" w:rsidRPr="00847D43" w14:paraId="36F8FBAB" w14:textId="77777777" w:rsidTr="002E6F14">
        <w:trPr>
          <w:trHeight w:val="55"/>
        </w:trPr>
        <w:tc>
          <w:tcPr>
            <w:tcW w:w="1702" w:type="dxa"/>
            <w:vMerge/>
            <w:tcBorders>
              <w:top w:val="nil"/>
            </w:tcBorders>
          </w:tcPr>
          <w:p w14:paraId="7EAA7FA2" w14:textId="77777777" w:rsidR="00847D43" w:rsidRPr="00847D43" w:rsidRDefault="00847D43" w:rsidP="00847D43">
            <w:pPr>
              <w:jc w:val="both"/>
              <w:rPr>
                <w:rFonts w:eastAsia="Calibri"/>
                <w:lang w:eastAsia="en-US"/>
              </w:rPr>
            </w:pPr>
          </w:p>
        </w:tc>
        <w:tc>
          <w:tcPr>
            <w:tcW w:w="4394" w:type="dxa"/>
            <w:tcBorders>
              <w:bottom w:val="single" w:sz="4" w:space="0" w:color="auto"/>
            </w:tcBorders>
          </w:tcPr>
          <w:p w14:paraId="6DEF7417" w14:textId="77777777" w:rsidR="00847D43" w:rsidRPr="00847D43" w:rsidRDefault="00847D43" w:rsidP="00847D43">
            <w:pPr>
              <w:jc w:val="both"/>
              <w:rPr>
                <w:rFonts w:eastAsia="Calibri"/>
                <w:lang w:eastAsia="en-US"/>
              </w:rPr>
            </w:pPr>
            <w:r w:rsidRPr="00847D43">
              <w:rPr>
                <w:rFonts w:eastAsia="Calibri"/>
                <w:lang w:eastAsia="en-US"/>
              </w:rPr>
              <w:t>Визуальное удобство восприятия информации; стилевое единство разделов; художественное оформление; адекватность цветового решения</w:t>
            </w:r>
          </w:p>
        </w:tc>
        <w:tc>
          <w:tcPr>
            <w:tcW w:w="1276" w:type="dxa"/>
          </w:tcPr>
          <w:p w14:paraId="16459B82" w14:textId="77777777" w:rsidR="00847D43" w:rsidRPr="00847D43" w:rsidRDefault="00847D43" w:rsidP="00847D43">
            <w:pPr>
              <w:ind w:right="-143"/>
              <w:jc w:val="both"/>
              <w:rPr>
                <w:rFonts w:eastAsia="Calibri"/>
                <w:lang w:eastAsia="en-US"/>
              </w:rPr>
            </w:pPr>
          </w:p>
        </w:tc>
        <w:tc>
          <w:tcPr>
            <w:tcW w:w="1277" w:type="dxa"/>
          </w:tcPr>
          <w:p w14:paraId="076B752A" w14:textId="77777777" w:rsidR="00847D43" w:rsidRPr="00847D43" w:rsidRDefault="00847D43" w:rsidP="00847D43">
            <w:pPr>
              <w:jc w:val="both"/>
              <w:rPr>
                <w:rFonts w:eastAsia="Calibri"/>
                <w:lang w:eastAsia="en-US"/>
              </w:rPr>
            </w:pPr>
          </w:p>
        </w:tc>
        <w:tc>
          <w:tcPr>
            <w:tcW w:w="997" w:type="dxa"/>
          </w:tcPr>
          <w:p w14:paraId="407A82CE" w14:textId="77777777" w:rsidR="00847D43" w:rsidRPr="00847D43" w:rsidRDefault="00847D43" w:rsidP="00847D43">
            <w:pPr>
              <w:ind w:right="1"/>
              <w:jc w:val="both"/>
              <w:rPr>
                <w:rFonts w:eastAsia="Calibri"/>
                <w:lang w:eastAsia="en-US"/>
              </w:rPr>
            </w:pPr>
          </w:p>
        </w:tc>
      </w:tr>
      <w:tr w:rsidR="00847D43" w:rsidRPr="00847D43" w14:paraId="70EA5DAC" w14:textId="77777777" w:rsidTr="002E6F14">
        <w:trPr>
          <w:trHeight w:val="541"/>
        </w:trPr>
        <w:tc>
          <w:tcPr>
            <w:tcW w:w="1702" w:type="dxa"/>
            <w:vMerge/>
            <w:tcBorders>
              <w:top w:val="nil"/>
              <w:right w:val="single" w:sz="4" w:space="0" w:color="auto"/>
            </w:tcBorders>
          </w:tcPr>
          <w:p w14:paraId="08DB9901" w14:textId="77777777" w:rsidR="00847D43" w:rsidRPr="00847D43" w:rsidRDefault="00847D43" w:rsidP="00847D43">
            <w:pPr>
              <w:jc w:val="both"/>
              <w:rPr>
                <w:rFonts w:eastAsia="Calibri"/>
                <w:lang w:eastAsia="en-US"/>
              </w:rPr>
            </w:pPr>
          </w:p>
        </w:tc>
        <w:tc>
          <w:tcPr>
            <w:tcW w:w="4394" w:type="dxa"/>
            <w:tcBorders>
              <w:top w:val="single" w:sz="4" w:space="0" w:color="auto"/>
              <w:left w:val="single" w:sz="4" w:space="0" w:color="auto"/>
              <w:bottom w:val="single" w:sz="4" w:space="0" w:color="auto"/>
              <w:right w:val="single" w:sz="4" w:space="0" w:color="auto"/>
            </w:tcBorders>
          </w:tcPr>
          <w:p w14:paraId="6B897295" w14:textId="77777777" w:rsidR="00847D43" w:rsidRPr="00847D43" w:rsidRDefault="00847D43" w:rsidP="00847D43">
            <w:pPr>
              <w:jc w:val="both"/>
              <w:rPr>
                <w:rFonts w:eastAsia="Calibri"/>
                <w:lang w:eastAsia="en-US"/>
              </w:rPr>
            </w:pPr>
            <w:r w:rsidRPr="00847D43">
              <w:rPr>
                <w:rFonts w:eastAsia="Calibri"/>
                <w:lang w:eastAsia="en-US"/>
              </w:rPr>
              <w:t>Отсутствуют орфографические, пунктуационные и грамматические ошибки</w:t>
            </w:r>
          </w:p>
        </w:tc>
        <w:tc>
          <w:tcPr>
            <w:tcW w:w="1276" w:type="dxa"/>
            <w:tcBorders>
              <w:left w:val="single" w:sz="4" w:space="0" w:color="auto"/>
            </w:tcBorders>
          </w:tcPr>
          <w:p w14:paraId="12FDB950" w14:textId="77777777" w:rsidR="00847D43" w:rsidRPr="00847D43" w:rsidRDefault="00847D43" w:rsidP="00847D43">
            <w:pPr>
              <w:ind w:right="66"/>
              <w:jc w:val="both"/>
              <w:rPr>
                <w:rFonts w:eastAsia="Calibri"/>
                <w:lang w:eastAsia="en-US"/>
              </w:rPr>
            </w:pPr>
          </w:p>
        </w:tc>
        <w:tc>
          <w:tcPr>
            <w:tcW w:w="1277" w:type="dxa"/>
          </w:tcPr>
          <w:p w14:paraId="2ABAFD38" w14:textId="77777777" w:rsidR="00847D43" w:rsidRPr="00847D43" w:rsidRDefault="00847D43" w:rsidP="00847D43">
            <w:pPr>
              <w:jc w:val="both"/>
              <w:rPr>
                <w:rFonts w:eastAsia="Calibri"/>
                <w:lang w:eastAsia="en-US"/>
              </w:rPr>
            </w:pPr>
          </w:p>
        </w:tc>
        <w:tc>
          <w:tcPr>
            <w:tcW w:w="997" w:type="dxa"/>
          </w:tcPr>
          <w:p w14:paraId="629107F0" w14:textId="77777777" w:rsidR="00847D43" w:rsidRPr="00847D43" w:rsidRDefault="00847D43" w:rsidP="00847D43">
            <w:pPr>
              <w:ind w:right="1"/>
              <w:jc w:val="both"/>
              <w:rPr>
                <w:rFonts w:eastAsia="Calibri"/>
                <w:lang w:eastAsia="en-US"/>
              </w:rPr>
            </w:pPr>
          </w:p>
        </w:tc>
      </w:tr>
    </w:tbl>
    <w:p w14:paraId="6A18875E" w14:textId="77777777" w:rsidR="00847D43" w:rsidRPr="00847D43" w:rsidRDefault="00847D43" w:rsidP="00847D43">
      <w:pPr>
        <w:tabs>
          <w:tab w:val="left" w:pos="0"/>
        </w:tabs>
        <w:spacing w:after="120"/>
        <w:jc w:val="both"/>
        <w:rPr>
          <w:rFonts w:asciiTheme="minorHAnsi" w:eastAsiaTheme="minorHAnsi" w:hAnsiTheme="minorHAnsi" w:cstheme="minorBidi"/>
          <w:b/>
          <w:sz w:val="24"/>
          <w:szCs w:val="24"/>
          <w:u w:val="single"/>
        </w:rPr>
      </w:pPr>
    </w:p>
    <w:p w14:paraId="4A0E12F7" w14:textId="77777777" w:rsidR="00847D43" w:rsidRPr="00847D43" w:rsidRDefault="00847D43" w:rsidP="00847D43">
      <w:pPr>
        <w:ind w:firstLine="709"/>
        <w:jc w:val="both"/>
        <w:rPr>
          <w:b/>
          <w:sz w:val="24"/>
          <w:szCs w:val="24"/>
        </w:rPr>
      </w:pPr>
      <w:r w:rsidRPr="00847D43">
        <w:rPr>
          <w:b/>
          <w:sz w:val="24"/>
          <w:szCs w:val="24"/>
        </w:rPr>
        <w:t xml:space="preserve">Конкурсное испытание «Визитная карточка </w:t>
      </w:r>
      <w:bookmarkStart w:id="21" w:name="_Hlk209708555"/>
      <w:r w:rsidRPr="00847D43">
        <w:rPr>
          <w:b/>
          <w:sz w:val="24"/>
          <w:szCs w:val="24"/>
        </w:rPr>
        <w:t>«Я – педагог»</w:t>
      </w:r>
      <w:bookmarkEnd w:id="21"/>
    </w:p>
    <w:p w14:paraId="18FA6433" w14:textId="77777777" w:rsidR="00D637A4" w:rsidRDefault="00847D43" w:rsidP="00D637A4">
      <w:pPr>
        <w:ind w:firstLine="709"/>
        <w:jc w:val="both"/>
        <w:rPr>
          <w:sz w:val="24"/>
          <w:szCs w:val="24"/>
        </w:rPr>
      </w:pPr>
      <w:r w:rsidRPr="00847D43">
        <w:rPr>
          <w:bCs/>
          <w:iCs/>
          <w:sz w:val="24"/>
          <w:szCs w:val="24"/>
        </w:rPr>
        <w:t>Цель конкурсного испытания:</w:t>
      </w:r>
      <w:r w:rsidRPr="00847D43">
        <w:rPr>
          <w:sz w:val="24"/>
          <w:szCs w:val="24"/>
        </w:rPr>
        <w:t xml:space="preserve"> демонстрация конкурсантом профессиональных достижений с использованием информационно- коммуникационных технологий. </w:t>
      </w:r>
    </w:p>
    <w:p w14:paraId="58E2C388" w14:textId="5B39A1F4" w:rsidR="00847D43" w:rsidRPr="00847D43" w:rsidRDefault="00D637A4" w:rsidP="00D637A4">
      <w:pPr>
        <w:ind w:firstLine="709"/>
        <w:jc w:val="both"/>
        <w:rPr>
          <w:sz w:val="24"/>
          <w:szCs w:val="24"/>
        </w:rPr>
      </w:pPr>
      <w:r w:rsidRPr="00D637A4">
        <w:rPr>
          <w:bCs/>
          <w:iCs/>
          <w:sz w:val="24"/>
          <w:szCs w:val="24"/>
        </w:rPr>
        <w:t>Формат конкурсного задания: видеоролик продолжительностью до 3минут, представляющий педагогического работника, рассказывающий о его</w:t>
      </w:r>
      <w:r w:rsidR="00C97FBA">
        <w:rPr>
          <w:bCs/>
          <w:iCs/>
          <w:sz w:val="24"/>
          <w:szCs w:val="24"/>
        </w:rPr>
        <w:t xml:space="preserve"> </w:t>
      </w:r>
      <w:r w:rsidRPr="00D637A4">
        <w:rPr>
          <w:bCs/>
          <w:iCs/>
          <w:sz w:val="24"/>
          <w:szCs w:val="24"/>
        </w:rPr>
        <w:t>достижениях в профессиональной и общественной деятельности, отражающий</w:t>
      </w:r>
      <w:r w:rsidR="00C97FBA">
        <w:rPr>
          <w:bCs/>
          <w:iCs/>
          <w:sz w:val="24"/>
          <w:szCs w:val="24"/>
        </w:rPr>
        <w:t xml:space="preserve"> </w:t>
      </w:r>
      <w:r w:rsidRPr="00D637A4">
        <w:rPr>
          <w:bCs/>
          <w:iCs/>
          <w:sz w:val="24"/>
          <w:szCs w:val="24"/>
        </w:rPr>
        <w:t>профессиональную культуру, демонстрирующий современные способы</w:t>
      </w:r>
      <w:r w:rsidR="00C97FBA">
        <w:rPr>
          <w:bCs/>
          <w:iCs/>
          <w:sz w:val="24"/>
          <w:szCs w:val="24"/>
        </w:rPr>
        <w:t xml:space="preserve"> </w:t>
      </w:r>
      <w:r w:rsidRPr="00D637A4">
        <w:rPr>
          <w:bCs/>
          <w:iCs/>
          <w:sz w:val="24"/>
          <w:szCs w:val="24"/>
        </w:rPr>
        <w:t>педагогической деятельности.</w:t>
      </w:r>
      <w:r w:rsidR="00C97FBA">
        <w:rPr>
          <w:bCs/>
          <w:iCs/>
          <w:sz w:val="24"/>
          <w:szCs w:val="24"/>
        </w:rPr>
        <w:t xml:space="preserve"> </w:t>
      </w:r>
      <w:r w:rsidRPr="00D637A4">
        <w:rPr>
          <w:bCs/>
          <w:iCs/>
          <w:sz w:val="24"/>
          <w:szCs w:val="24"/>
        </w:rPr>
        <w:t>Технические требования к видеоролику: возможность просмотра</w:t>
      </w:r>
      <w:r w:rsidR="00C97FBA">
        <w:rPr>
          <w:bCs/>
          <w:iCs/>
          <w:sz w:val="24"/>
          <w:szCs w:val="24"/>
        </w:rPr>
        <w:t xml:space="preserve"> </w:t>
      </w:r>
      <w:r w:rsidRPr="00D637A4">
        <w:rPr>
          <w:bCs/>
          <w:iCs/>
          <w:sz w:val="24"/>
          <w:szCs w:val="24"/>
        </w:rPr>
        <w:t>в режимах онлайн и офлайн; разрешение – 1920*1080 (16:9); частота</w:t>
      </w:r>
      <w:r w:rsidR="00C97FBA">
        <w:rPr>
          <w:bCs/>
          <w:iCs/>
          <w:sz w:val="24"/>
          <w:szCs w:val="24"/>
        </w:rPr>
        <w:t xml:space="preserve"> </w:t>
      </w:r>
      <w:r w:rsidRPr="00D637A4">
        <w:rPr>
          <w:bCs/>
          <w:iCs/>
          <w:sz w:val="24"/>
          <w:szCs w:val="24"/>
        </w:rPr>
        <w:t>кадров – 25 кадров/с; скорость потока – не менее 13,0 Мбит/с; кодировка -AVC; формат файла – mpg4. Видеоролик должен содержать информационную</w:t>
      </w:r>
      <w:r w:rsidR="00C97FBA">
        <w:rPr>
          <w:bCs/>
          <w:iCs/>
          <w:sz w:val="24"/>
          <w:szCs w:val="24"/>
        </w:rPr>
        <w:t xml:space="preserve"> </w:t>
      </w:r>
      <w:r w:rsidRPr="00D637A4">
        <w:rPr>
          <w:bCs/>
          <w:iCs/>
          <w:sz w:val="24"/>
          <w:szCs w:val="24"/>
        </w:rPr>
        <w:t xml:space="preserve">заставку с указанием региона (Ханты-Мансийский автономный округ – Югра),муниципалитета, </w:t>
      </w:r>
      <w:r w:rsidRPr="00D637A4">
        <w:rPr>
          <w:bCs/>
          <w:iCs/>
          <w:sz w:val="24"/>
          <w:szCs w:val="24"/>
        </w:rPr>
        <w:lastRenderedPageBreak/>
        <w:t>населенного пункта, образовательной организации, которую</w:t>
      </w:r>
      <w:r w:rsidR="00C97FBA">
        <w:rPr>
          <w:bCs/>
          <w:iCs/>
          <w:sz w:val="24"/>
          <w:szCs w:val="24"/>
        </w:rPr>
        <w:t xml:space="preserve"> </w:t>
      </w:r>
      <w:r w:rsidRPr="00D637A4">
        <w:rPr>
          <w:bCs/>
          <w:iCs/>
          <w:sz w:val="24"/>
          <w:szCs w:val="24"/>
        </w:rPr>
        <w:t>он представляет, Ф.И.О. конкурсанта.</w:t>
      </w:r>
      <w:r w:rsidR="00C97FBA">
        <w:rPr>
          <w:bCs/>
          <w:iCs/>
          <w:sz w:val="24"/>
          <w:szCs w:val="24"/>
        </w:rPr>
        <w:t xml:space="preserve"> </w:t>
      </w:r>
      <w:r w:rsidR="00847D43" w:rsidRPr="00847D43">
        <w:rPr>
          <w:sz w:val="24"/>
          <w:szCs w:val="24"/>
        </w:rPr>
        <w:t>Участники сами определяют жанр видеоролика (интервью, репортаж, видеоклип, мультфильм и т.п.).</w:t>
      </w:r>
    </w:p>
    <w:p w14:paraId="0E740B6E" w14:textId="77777777" w:rsidR="00847D43" w:rsidRPr="00847D43" w:rsidRDefault="00847D43" w:rsidP="00847D43">
      <w:pPr>
        <w:ind w:firstLine="709"/>
        <w:jc w:val="both"/>
        <w:rPr>
          <w:sz w:val="24"/>
          <w:szCs w:val="24"/>
        </w:rPr>
      </w:pPr>
      <w:r w:rsidRPr="00847D43">
        <w:rPr>
          <w:sz w:val="24"/>
          <w:szCs w:val="24"/>
        </w:rPr>
        <w:t>Видеоролик размещается на Интернет-ресурсе участника конкурса. Видеоролик размещается на канале RUTUBE (https://rutube.ru/). Ссылка на видеоролик размещается на Интернет-ресурсе участника конкурса, указывается при регистрации участника конкурса и в информационной карте участника конкурса.</w:t>
      </w:r>
    </w:p>
    <w:p w14:paraId="14E73855" w14:textId="77777777" w:rsidR="00847D43" w:rsidRPr="00847D43" w:rsidRDefault="00847D43" w:rsidP="00847D43">
      <w:pPr>
        <w:ind w:firstLine="709"/>
        <w:jc w:val="both"/>
        <w:rPr>
          <w:sz w:val="24"/>
          <w:szCs w:val="24"/>
        </w:rPr>
      </w:pPr>
      <w:r w:rsidRPr="00847D43">
        <w:rPr>
          <w:bCs/>
          <w:iCs/>
          <w:sz w:val="24"/>
          <w:szCs w:val="24"/>
        </w:rPr>
        <w:t>Оценивание</w:t>
      </w:r>
      <w:r w:rsidRPr="00847D43">
        <w:rPr>
          <w:sz w:val="24"/>
          <w:szCs w:val="24"/>
        </w:rPr>
        <w:t xml:space="preserve"> осуществляется по 2 критериям. По каждому показателю выставляется от 0 до 2 баллов, где 0 баллов – «показатель не проявлен», 1 балл – «показатель проявлен частично», 2 балла – «показатель проявлен в полной мере». Максимальный общий балл – 12.</w:t>
      </w:r>
    </w:p>
    <w:p w14:paraId="0568BF4B" w14:textId="77777777" w:rsidR="00847D43" w:rsidRPr="00847D43" w:rsidRDefault="00847D43" w:rsidP="00847D43">
      <w:pPr>
        <w:jc w:val="both"/>
        <w:rPr>
          <w:sz w:val="24"/>
          <w:szCs w:val="24"/>
        </w:rPr>
      </w:pPr>
    </w:p>
    <w:tbl>
      <w:tblPr>
        <w:tblW w:w="10065" w:type="dxa"/>
        <w:tblInd w:w="-134" w:type="dxa"/>
        <w:tblBorders>
          <w:top w:val="single" w:sz="6" w:space="0" w:color="181818"/>
          <w:left w:val="single" w:sz="6" w:space="0" w:color="181818"/>
          <w:bottom w:val="single" w:sz="6" w:space="0" w:color="181818"/>
          <w:right w:val="single" w:sz="6" w:space="0" w:color="181818"/>
          <w:insideH w:val="single" w:sz="6" w:space="0" w:color="181818"/>
          <w:insideV w:val="single" w:sz="6" w:space="0" w:color="181818"/>
        </w:tblBorders>
        <w:tblLayout w:type="fixed"/>
        <w:tblCellMar>
          <w:left w:w="0" w:type="dxa"/>
          <w:right w:w="0" w:type="dxa"/>
        </w:tblCellMar>
        <w:tblLook w:val="01E0" w:firstRow="1" w:lastRow="1" w:firstColumn="1" w:lastColumn="1" w:noHBand="0" w:noVBand="0"/>
      </w:tblPr>
      <w:tblGrid>
        <w:gridCol w:w="1985"/>
        <w:gridCol w:w="4536"/>
        <w:gridCol w:w="1275"/>
        <w:gridCol w:w="1277"/>
        <w:gridCol w:w="992"/>
      </w:tblGrid>
      <w:tr w:rsidR="00847D43" w:rsidRPr="00847D43" w14:paraId="5256B257" w14:textId="77777777" w:rsidTr="002E6F14">
        <w:trPr>
          <w:trHeight w:val="282"/>
        </w:trPr>
        <w:tc>
          <w:tcPr>
            <w:tcW w:w="1985" w:type="dxa"/>
            <w:vMerge w:val="restart"/>
          </w:tcPr>
          <w:p w14:paraId="1E7F4C62" w14:textId="77777777" w:rsidR="00847D43" w:rsidRPr="00847D43" w:rsidRDefault="00847D43" w:rsidP="00847D43">
            <w:pPr>
              <w:spacing w:line="263" w:lineRule="exact"/>
              <w:jc w:val="center"/>
              <w:rPr>
                <w:rFonts w:eastAsia="Calibri"/>
                <w:bCs/>
                <w:lang w:val="en-US" w:eastAsia="en-US"/>
              </w:rPr>
            </w:pPr>
            <w:r w:rsidRPr="00847D43">
              <w:rPr>
                <w:rFonts w:eastAsia="Calibri"/>
                <w:bCs/>
                <w:spacing w:val="-2"/>
                <w:lang w:val="en-US" w:eastAsia="en-US"/>
              </w:rPr>
              <w:t>Критерии</w:t>
            </w:r>
          </w:p>
        </w:tc>
        <w:tc>
          <w:tcPr>
            <w:tcW w:w="4536" w:type="dxa"/>
            <w:vMerge w:val="restart"/>
          </w:tcPr>
          <w:p w14:paraId="14A1FE8E" w14:textId="77777777" w:rsidR="00847D43" w:rsidRPr="00847D43" w:rsidRDefault="00847D43" w:rsidP="00847D43">
            <w:pPr>
              <w:tabs>
                <w:tab w:val="left" w:pos="1985"/>
              </w:tabs>
              <w:spacing w:line="263" w:lineRule="exact"/>
              <w:jc w:val="center"/>
              <w:rPr>
                <w:rFonts w:eastAsia="Calibri"/>
                <w:bCs/>
                <w:lang w:eastAsia="en-US"/>
              </w:rPr>
            </w:pPr>
            <w:r w:rsidRPr="00847D43">
              <w:rPr>
                <w:rFonts w:eastAsia="Calibri"/>
                <w:bCs/>
                <w:lang w:eastAsia="en-US"/>
              </w:rPr>
              <w:t>Показатели</w:t>
            </w:r>
          </w:p>
        </w:tc>
        <w:tc>
          <w:tcPr>
            <w:tcW w:w="3544" w:type="dxa"/>
            <w:gridSpan w:val="3"/>
          </w:tcPr>
          <w:p w14:paraId="25AF54D8" w14:textId="77777777" w:rsidR="00847D43" w:rsidRPr="00847D43" w:rsidRDefault="00847D43" w:rsidP="00847D43">
            <w:pPr>
              <w:spacing w:line="258" w:lineRule="exact"/>
              <w:ind w:right="80"/>
              <w:jc w:val="center"/>
              <w:rPr>
                <w:rFonts w:eastAsia="Calibri"/>
                <w:bCs/>
                <w:lang w:val="en-US" w:eastAsia="en-US"/>
              </w:rPr>
            </w:pPr>
            <w:r w:rsidRPr="00847D43">
              <w:rPr>
                <w:rFonts w:eastAsia="Calibri"/>
                <w:bCs/>
                <w:spacing w:val="-2"/>
                <w:lang w:val="en-US" w:eastAsia="en-US"/>
              </w:rPr>
              <w:t>Баллы</w:t>
            </w:r>
          </w:p>
        </w:tc>
      </w:tr>
      <w:tr w:rsidR="00847D43" w:rsidRPr="00847D43" w14:paraId="068EC76C" w14:textId="77777777" w:rsidTr="002E6F14">
        <w:trPr>
          <w:trHeight w:val="282"/>
        </w:trPr>
        <w:tc>
          <w:tcPr>
            <w:tcW w:w="1985" w:type="dxa"/>
            <w:vMerge/>
          </w:tcPr>
          <w:p w14:paraId="6304A592" w14:textId="77777777" w:rsidR="00847D43" w:rsidRPr="00847D43" w:rsidRDefault="00847D43" w:rsidP="00847D43">
            <w:pPr>
              <w:spacing w:line="263" w:lineRule="exact"/>
              <w:rPr>
                <w:rFonts w:eastAsia="Calibri"/>
                <w:bCs/>
                <w:spacing w:val="-2"/>
                <w:lang w:val="en-US" w:eastAsia="en-US"/>
              </w:rPr>
            </w:pPr>
          </w:p>
        </w:tc>
        <w:tc>
          <w:tcPr>
            <w:tcW w:w="4536" w:type="dxa"/>
            <w:vMerge/>
          </w:tcPr>
          <w:p w14:paraId="4450B671" w14:textId="77777777" w:rsidR="00847D43" w:rsidRPr="00847D43" w:rsidRDefault="00847D43" w:rsidP="00847D43">
            <w:pPr>
              <w:spacing w:line="263" w:lineRule="exact"/>
              <w:ind w:right="1907"/>
              <w:jc w:val="center"/>
              <w:rPr>
                <w:rFonts w:eastAsia="Calibri"/>
                <w:bCs/>
                <w:spacing w:val="-2"/>
                <w:lang w:val="en-US" w:eastAsia="en-US"/>
              </w:rPr>
            </w:pPr>
          </w:p>
        </w:tc>
        <w:tc>
          <w:tcPr>
            <w:tcW w:w="1275" w:type="dxa"/>
          </w:tcPr>
          <w:p w14:paraId="6773F62C" w14:textId="77777777" w:rsidR="00847D43" w:rsidRPr="00847D43" w:rsidRDefault="00847D43" w:rsidP="00847D43">
            <w:pPr>
              <w:spacing w:line="258" w:lineRule="exact"/>
              <w:ind w:right="80"/>
              <w:jc w:val="center"/>
              <w:rPr>
                <w:rFonts w:eastAsia="Calibri"/>
                <w:bCs/>
                <w:spacing w:val="-2"/>
                <w:lang w:val="en-US" w:eastAsia="en-US"/>
              </w:rPr>
            </w:pPr>
            <w:r w:rsidRPr="00847D43">
              <w:rPr>
                <w:rFonts w:eastAsia="Calibri"/>
                <w:bCs/>
                <w:spacing w:val="-2"/>
                <w:lang w:val="en-US" w:eastAsia="en-US"/>
              </w:rPr>
              <w:t>0</w:t>
            </w:r>
          </w:p>
        </w:tc>
        <w:tc>
          <w:tcPr>
            <w:tcW w:w="1277" w:type="dxa"/>
          </w:tcPr>
          <w:p w14:paraId="66B7F01E" w14:textId="77777777" w:rsidR="00847D43" w:rsidRPr="00847D43" w:rsidRDefault="00847D43" w:rsidP="00847D43">
            <w:pPr>
              <w:spacing w:line="258" w:lineRule="exact"/>
              <w:ind w:right="80"/>
              <w:jc w:val="center"/>
              <w:rPr>
                <w:rFonts w:eastAsia="Calibri"/>
                <w:bCs/>
                <w:spacing w:val="-2"/>
                <w:lang w:val="en-US" w:eastAsia="en-US"/>
              </w:rPr>
            </w:pPr>
            <w:r w:rsidRPr="00847D43">
              <w:rPr>
                <w:rFonts w:eastAsia="Calibri"/>
                <w:bCs/>
                <w:spacing w:val="-2"/>
                <w:lang w:val="en-US" w:eastAsia="en-US"/>
              </w:rPr>
              <w:t>1</w:t>
            </w:r>
          </w:p>
        </w:tc>
        <w:tc>
          <w:tcPr>
            <w:tcW w:w="992" w:type="dxa"/>
          </w:tcPr>
          <w:p w14:paraId="39838B96" w14:textId="77777777" w:rsidR="00847D43" w:rsidRPr="00847D43" w:rsidRDefault="00847D43" w:rsidP="00847D43">
            <w:pPr>
              <w:spacing w:line="258" w:lineRule="exact"/>
              <w:ind w:right="80"/>
              <w:jc w:val="center"/>
              <w:rPr>
                <w:rFonts w:eastAsia="Calibri"/>
                <w:spacing w:val="-2"/>
                <w:lang w:val="en-US" w:eastAsia="en-US"/>
              </w:rPr>
            </w:pPr>
            <w:r w:rsidRPr="00847D43">
              <w:rPr>
                <w:rFonts w:eastAsia="Calibri"/>
                <w:spacing w:val="-2"/>
                <w:lang w:val="en-US" w:eastAsia="en-US"/>
              </w:rPr>
              <w:t>2</w:t>
            </w:r>
          </w:p>
        </w:tc>
      </w:tr>
      <w:tr w:rsidR="00847D43" w:rsidRPr="00847D43" w14:paraId="70C062FC" w14:textId="77777777" w:rsidTr="002E6F14">
        <w:trPr>
          <w:trHeight w:val="282"/>
        </w:trPr>
        <w:tc>
          <w:tcPr>
            <w:tcW w:w="1985" w:type="dxa"/>
            <w:vMerge/>
          </w:tcPr>
          <w:p w14:paraId="2E852A1D" w14:textId="77777777" w:rsidR="00847D43" w:rsidRPr="00847D43" w:rsidRDefault="00847D43" w:rsidP="00847D43">
            <w:pPr>
              <w:spacing w:line="263" w:lineRule="exact"/>
              <w:rPr>
                <w:rFonts w:eastAsia="Calibri"/>
                <w:bCs/>
                <w:spacing w:val="-2"/>
                <w:lang w:val="en-US" w:eastAsia="en-US"/>
              </w:rPr>
            </w:pPr>
          </w:p>
        </w:tc>
        <w:tc>
          <w:tcPr>
            <w:tcW w:w="4536" w:type="dxa"/>
            <w:vMerge/>
          </w:tcPr>
          <w:p w14:paraId="45AD76FF" w14:textId="77777777" w:rsidR="00847D43" w:rsidRPr="00847D43" w:rsidRDefault="00847D43" w:rsidP="00847D43">
            <w:pPr>
              <w:spacing w:line="263" w:lineRule="exact"/>
              <w:ind w:right="1907"/>
              <w:jc w:val="center"/>
              <w:rPr>
                <w:rFonts w:eastAsia="Calibri"/>
                <w:bCs/>
                <w:spacing w:val="-2"/>
                <w:lang w:val="en-US" w:eastAsia="en-US"/>
              </w:rPr>
            </w:pPr>
          </w:p>
        </w:tc>
        <w:tc>
          <w:tcPr>
            <w:tcW w:w="1275" w:type="dxa"/>
          </w:tcPr>
          <w:p w14:paraId="2ABAF406" w14:textId="77777777" w:rsidR="00847D43" w:rsidRPr="00847D43" w:rsidRDefault="00847D43" w:rsidP="00847D43">
            <w:pPr>
              <w:jc w:val="center"/>
              <w:rPr>
                <w:rFonts w:eastAsia="Calibri"/>
                <w:bCs/>
                <w:lang w:val="en-US" w:eastAsia="en-US"/>
              </w:rPr>
            </w:pPr>
            <w:r w:rsidRPr="00847D43">
              <w:rPr>
                <w:rFonts w:eastAsia="Calibri"/>
                <w:bCs/>
                <w:lang w:val="en-US" w:eastAsia="en-US"/>
              </w:rPr>
              <w:t>недостаточно</w:t>
            </w:r>
          </w:p>
        </w:tc>
        <w:tc>
          <w:tcPr>
            <w:tcW w:w="1277" w:type="dxa"/>
          </w:tcPr>
          <w:p w14:paraId="6130466C" w14:textId="77777777" w:rsidR="00847D43" w:rsidRPr="00847D43" w:rsidRDefault="00847D43" w:rsidP="00847D43">
            <w:pPr>
              <w:jc w:val="center"/>
              <w:rPr>
                <w:rFonts w:eastAsia="Calibri"/>
                <w:bCs/>
                <w:lang w:val="en-US" w:eastAsia="en-US"/>
              </w:rPr>
            </w:pPr>
            <w:r w:rsidRPr="00847D43">
              <w:rPr>
                <w:rFonts w:eastAsia="Calibri"/>
                <w:bCs/>
                <w:lang w:val="en-US" w:eastAsia="en-US"/>
              </w:rPr>
              <w:t>в достаточной мере</w:t>
            </w:r>
          </w:p>
        </w:tc>
        <w:tc>
          <w:tcPr>
            <w:tcW w:w="992" w:type="dxa"/>
          </w:tcPr>
          <w:p w14:paraId="140A7893" w14:textId="77777777" w:rsidR="00847D43" w:rsidRPr="00847D43" w:rsidRDefault="00847D43" w:rsidP="00847D43">
            <w:pPr>
              <w:jc w:val="center"/>
              <w:rPr>
                <w:rFonts w:eastAsia="Calibri"/>
                <w:lang w:val="en-US" w:eastAsia="en-US"/>
              </w:rPr>
            </w:pPr>
            <w:r w:rsidRPr="00847D43">
              <w:rPr>
                <w:rFonts w:eastAsia="Calibri"/>
                <w:lang w:val="en-US" w:eastAsia="en-US"/>
              </w:rPr>
              <w:t>в полной мере</w:t>
            </w:r>
          </w:p>
        </w:tc>
      </w:tr>
      <w:tr w:rsidR="00847D43" w:rsidRPr="00847D43" w14:paraId="2DA43000" w14:textId="77777777" w:rsidTr="002E6F14">
        <w:trPr>
          <w:trHeight w:val="292"/>
        </w:trPr>
        <w:tc>
          <w:tcPr>
            <w:tcW w:w="1985" w:type="dxa"/>
            <w:vMerge w:val="restart"/>
          </w:tcPr>
          <w:p w14:paraId="1FA2579B" w14:textId="77777777" w:rsidR="00847D43" w:rsidRPr="00847D43" w:rsidRDefault="00847D43" w:rsidP="00847D43">
            <w:pPr>
              <w:jc w:val="center"/>
              <w:rPr>
                <w:rFonts w:eastAsia="Calibri"/>
                <w:bCs/>
                <w:lang w:eastAsia="en-US"/>
              </w:rPr>
            </w:pPr>
            <w:r w:rsidRPr="00847D43">
              <w:rPr>
                <w:rFonts w:eastAsia="Calibri"/>
                <w:bCs/>
                <w:lang w:eastAsia="en-US"/>
              </w:rPr>
              <w:t xml:space="preserve">Информативность </w:t>
            </w:r>
          </w:p>
          <w:p w14:paraId="3207AB1A" w14:textId="77777777" w:rsidR="00847D43" w:rsidRPr="00847D43" w:rsidRDefault="00847D43" w:rsidP="00847D43">
            <w:pPr>
              <w:jc w:val="center"/>
              <w:rPr>
                <w:rFonts w:eastAsia="Calibri"/>
                <w:bCs/>
                <w:lang w:eastAsia="en-US"/>
              </w:rPr>
            </w:pPr>
            <w:r w:rsidRPr="00847D43">
              <w:rPr>
                <w:rFonts w:eastAsia="Calibri"/>
                <w:bCs/>
                <w:lang w:eastAsia="en-US"/>
              </w:rPr>
              <w:t>и содержательность</w:t>
            </w:r>
          </w:p>
        </w:tc>
        <w:tc>
          <w:tcPr>
            <w:tcW w:w="4536" w:type="dxa"/>
          </w:tcPr>
          <w:p w14:paraId="6B3BDD75" w14:textId="77777777" w:rsidR="00847D43" w:rsidRPr="00847D43" w:rsidRDefault="00847D43" w:rsidP="00847D43">
            <w:pPr>
              <w:tabs>
                <w:tab w:val="left" w:pos="1566"/>
                <w:tab w:val="left" w:pos="2975"/>
                <w:tab w:val="left" w:pos="4754"/>
              </w:tabs>
              <w:jc w:val="both"/>
              <w:rPr>
                <w:rFonts w:eastAsia="Calibri"/>
                <w:bCs/>
                <w:lang w:eastAsia="en-US"/>
              </w:rPr>
            </w:pPr>
            <w:r w:rsidRPr="00847D43">
              <w:rPr>
                <w:rFonts w:eastAsia="Calibri"/>
                <w:bCs/>
                <w:spacing w:val="-2"/>
                <w:lang w:eastAsia="en-US"/>
              </w:rPr>
              <w:t>Демонстрируются профессиональные достижения педагога в работе с воспитанниками, родителями</w:t>
            </w:r>
            <w:r w:rsidRPr="00847D43">
              <w:rPr>
                <w:rFonts w:eastAsia="Calibri"/>
                <w:bCs/>
                <w:lang w:eastAsia="en-US"/>
              </w:rPr>
              <w:t xml:space="preserve"> (законными представителями) воспитанников, коллегами</w:t>
            </w:r>
          </w:p>
        </w:tc>
        <w:tc>
          <w:tcPr>
            <w:tcW w:w="1275" w:type="dxa"/>
          </w:tcPr>
          <w:p w14:paraId="72ABC99C" w14:textId="77777777" w:rsidR="00847D43" w:rsidRPr="00847D43" w:rsidRDefault="00847D43" w:rsidP="00847D43">
            <w:pPr>
              <w:spacing w:line="244" w:lineRule="exact"/>
              <w:ind w:right="64"/>
              <w:rPr>
                <w:rFonts w:eastAsia="Calibri"/>
                <w:bCs/>
                <w:lang w:eastAsia="en-US"/>
              </w:rPr>
            </w:pPr>
          </w:p>
        </w:tc>
        <w:tc>
          <w:tcPr>
            <w:tcW w:w="1277" w:type="dxa"/>
          </w:tcPr>
          <w:p w14:paraId="43626C78" w14:textId="77777777" w:rsidR="00847D43" w:rsidRPr="00847D43" w:rsidRDefault="00847D43" w:rsidP="00847D43">
            <w:pPr>
              <w:spacing w:line="244" w:lineRule="exact"/>
              <w:ind w:right="64"/>
              <w:rPr>
                <w:rFonts w:eastAsia="Calibri"/>
                <w:bCs/>
                <w:lang w:eastAsia="en-US"/>
              </w:rPr>
            </w:pPr>
          </w:p>
        </w:tc>
        <w:tc>
          <w:tcPr>
            <w:tcW w:w="992" w:type="dxa"/>
          </w:tcPr>
          <w:p w14:paraId="31E808BE" w14:textId="77777777" w:rsidR="00847D43" w:rsidRPr="00847D43" w:rsidRDefault="00847D43" w:rsidP="00847D43">
            <w:pPr>
              <w:spacing w:line="244" w:lineRule="exact"/>
              <w:ind w:right="64"/>
              <w:rPr>
                <w:rFonts w:eastAsia="Calibri"/>
                <w:lang w:eastAsia="en-US"/>
              </w:rPr>
            </w:pPr>
          </w:p>
        </w:tc>
      </w:tr>
      <w:tr w:rsidR="00847D43" w:rsidRPr="00847D43" w14:paraId="0AC0816F" w14:textId="77777777" w:rsidTr="002E6F14">
        <w:trPr>
          <w:trHeight w:val="543"/>
        </w:trPr>
        <w:tc>
          <w:tcPr>
            <w:tcW w:w="1985" w:type="dxa"/>
            <w:vMerge/>
            <w:tcBorders>
              <w:top w:val="nil"/>
            </w:tcBorders>
          </w:tcPr>
          <w:p w14:paraId="0ED234B6" w14:textId="77777777" w:rsidR="00847D43" w:rsidRPr="00847D43" w:rsidRDefault="00847D43" w:rsidP="00847D43">
            <w:pPr>
              <w:jc w:val="center"/>
              <w:rPr>
                <w:rFonts w:eastAsia="Calibri"/>
                <w:bCs/>
                <w:lang w:eastAsia="en-US"/>
              </w:rPr>
            </w:pPr>
          </w:p>
        </w:tc>
        <w:tc>
          <w:tcPr>
            <w:tcW w:w="4536" w:type="dxa"/>
          </w:tcPr>
          <w:p w14:paraId="313CF340" w14:textId="77777777" w:rsidR="00847D43" w:rsidRPr="00847D43" w:rsidRDefault="00847D43" w:rsidP="00847D43">
            <w:pPr>
              <w:tabs>
                <w:tab w:val="left" w:pos="1518"/>
                <w:tab w:val="left" w:pos="2883"/>
                <w:tab w:val="left" w:pos="4007"/>
              </w:tabs>
              <w:jc w:val="both"/>
              <w:rPr>
                <w:rFonts w:eastAsia="Calibri"/>
                <w:bCs/>
                <w:lang w:eastAsia="en-US"/>
              </w:rPr>
            </w:pPr>
            <w:r w:rsidRPr="00847D43">
              <w:rPr>
                <w:rFonts w:eastAsia="Calibri"/>
                <w:bCs/>
                <w:lang w:eastAsia="en-US"/>
              </w:rPr>
              <w:t>Демонстрируются интересы и увлечения педагога, связанные с профессиональной деятельностью</w:t>
            </w:r>
          </w:p>
        </w:tc>
        <w:tc>
          <w:tcPr>
            <w:tcW w:w="1275" w:type="dxa"/>
          </w:tcPr>
          <w:p w14:paraId="0A4C9C85" w14:textId="77777777" w:rsidR="00847D43" w:rsidRPr="00847D43" w:rsidRDefault="00847D43" w:rsidP="00847D43">
            <w:pPr>
              <w:spacing w:line="244" w:lineRule="exact"/>
              <w:ind w:right="64"/>
              <w:rPr>
                <w:rFonts w:eastAsia="Calibri"/>
                <w:bCs/>
                <w:lang w:eastAsia="en-US"/>
              </w:rPr>
            </w:pPr>
          </w:p>
        </w:tc>
        <w:tc>
          <w:tcPr>
            <w:tcW w:w="1277" w:type="dxa"/>
          </w:tcPr>
          <w:p w14:paraId="381D4B9F" w14:textId="77777777" w:rsidR="00847D43" w:rsidRPr="00847D43" w:rsidRDefault="00847D43" w:rsidP="00847D43">
            <w:pPr>
              <w:spacing w:line="244" w:lineRule="exact"/>
              <w:ind w:right="64"/>
              <w:rPr>
                <w:rFonts w:eastAsia="Calibri"/>
                <w:bCs/>
                <w:lang w:eastAsia="en-US"/>
              </w:rPr>
            </w:pPr>
          </w:p>
        </w:tc>
        <w:tc>
          <w:tcPr>
            <w:tcW w:w="992" w:type="dxa"/>
          </w:tcPr>
          <w:p w14:paraId="56EADA2B" w14:textId="77777777" w:rsidR="00847D43" w:rsidRPr="00847D43" w:rsidRDefault="00847D43" w:rsidP="00847D43">
            <w:pPr>
              <w:spacing w:line="244" w:lineRule="exact"/>
              <w:ind w:right="64"/>
              <w:rPr>
                <w:rFonts w:eastAsia="Calibri"/>
                <w:lang w:eastAsia="en-US"/>
              </w:rPr>
            </w:pPr>
          </w:p>
        </w:tc>
      </w:tr>
      <w:tr w:rsidR="00847D43" w:rsidRPr="00847D43" w14:paraId="5028F0F4" w14:textId="77777777" w:rsidTr="002E6F14">
        <w:trPr>
          <w:trHeight w:val="541"/>
        </w:trPr>
        <w:tc>
          <w:tcPr>
            <w:tcW w:w="1985" w:type="dxa"/>
            <w:vMerge/>
            <w:tcBorders>
              <w:top w:val="nil"/>
            </w:tcBorders>
          </w:tcPr>
          <w:p w14:paraId="163242B0" w14:textId="77777777" w:rsidR="00847D43" w:rsidRPr="00847D43" w:rsidRDefault="00847D43" w:rsidP="00847D43">
            <w:pPr>
              <w:jc w:val="center"/>
              <w:rPr>
                <w:rFonts w:eastAsia="Calibri"/>
                <w:bCs/>
                <w:lang w:eastAsia="en-US"/>
              </w:rPr>
            </w:pPr>
          </w:p>
        </w:tc>
        <w:tc>
          <w:tcPr>
            <w:tcW w:w="4536" w:type="dxa"/>
          </w:tcPr>
          <w:p w14:paraId="213518BB" w14:textId="77777777" w:rsidR="00847D43" w:rsidRPr="00847D43" w:rsidRDefault="00847D43" w:rsidP="00847D43">
            <w:pPr>
              <w:jc w:val="both"/>
              <w:rPr>
                <w:rFonts w:eastAsia="Calibri"/>
                <w:bCs/>
                <w:lang w:eastAsia="en-US"/>
              </w:rPr>
            </w:pPr>
            <w:r w:rsidRPr="00847D43">
              <w:rPr>
                <w:rFonts w:eastAsia="Calibri"/>
                <w:bCs/>
                <w:lang w:eastAsia="en-US"/>
              </w:rPr>
              <w:t>Демонстрируется индивидуальный стиль профессиональной деятельности и оригинальность</w:t>
            </w:r>
          </w:p>
        </w:tc>
        <w:tc>
          <w:tcPr>
            <w:tcW w:w="1275" w:type="dxa"/>
          </w:tcPr>
          <w:p w14:paraId="0D0279A8" w14:textId="77777777" w:rsidR="00847D43" w:rsidRPr="00847D43" w:rsidRDefault="00847D43" w:rsidP="00847D43">
            <w:pPr>
              <w:spacing w:line="244" w:lineRule="exact"/>
              <w:ind w:right="64"/>
              <w:rPr>
                <w:rFonts w:eastAsia="Calibri"/>
                <w:bCs/>
                <w:lang w:eastAsia="en-US"/>
              </w:rPr>
            </w:pPr>
          </w:p>
        </w:tc>
        <w:tc>
          <w:tcPr>
            <w:tcW w:w="1277" w:type="dxa"/>
          </w:tcPr>
          <w:p w14:paraId="3301CC97" w14:textId="77777777" w:rsidR="00847D43" w:rsidRPr="00847D43" w:rsidRDefault="00847D43" w:rsidP="00847D43">
            <w:pPr>
              <w:spacing w:line="244" w:lineRule="exact"/>
              <w:ind w:right="64"/>
              <w:rPr>
                <w:rFonts w:eastAsia="Calibri"/>
                <w:bCs/>
                <w:lang w:eastAsia="en-US"/>
              </w:rPr>
            </w:pPr>
          </w:p>
        </w:tc>
        <w:tc>
          <w:tcPr>
            <w:tcW w:w="992" w:type="dxa"/>
          </w:tcPr>
          <w:p w14:paraId="67129D49" w14:textId="77777777" w:rsidR="00847D43" w:rsidRPr="00847D43" w:rsidRDefault="00847D43" w:rsidP="00847D43">
            <w:pPr>
              <w:spacing w:line="244" w:lineRule="exact"/>
              <w:ind w:right="64"/>
              <w:rPr>
                <w:rFonts w:eastAsia="Calibri"/>
                <w:lang w:eastAsia="en-US"/>
              </w:rPr>
            </w:pPr>
          </w:p>
        </w:tc>
      </w:tr>
      <w:tr w:rsidR="00847D43" w:rsidRPr="00847D43" w14:paraId="335AE951" w14:textId="77777777" w:rsidTr="002E6F14">
        <w:trPr>
          <w:trHeight w:val="382"/>
        </w:trPr>
        <w:tc>
          <w:tcPr>
            <w:tcW w:w="1985" w:type="dxa"/>
            <w:vMerge w:val="restart"/>
          </w:tcPr>
          <w:p w14:paraId="4DB0AF02" w14:textId="77777777" w:rsidR="00847D43" w:rsidRPr="00847D43" w:rsidRDefault="00847D43" w:rsidP="00847D43">
            <w:pPr>
              <w:jc w:val="center"/>
              <w:rPr>
                <w:rFonts w:eastAsia="Calibri"/>
                <w:bCs/>
                <w:lang w:eastAsia="en-US"/>
              </w:rPr>
            </w:pPr>
            <w:r w:rsidRPr="00847D43">
              <w:rPr>
                <w:rFonts w:eastAsia="Calibri"/>
                <w:bCs/>
                <w:spacing w:val="-2"/>
                <w:lang w:eastAsia="en-US"/>
              </w:rPr>
              <w:t>Представление информации</w:t>
            </w:r>
          </w:p>
        </w:tc>
        <w:tc>
          <w:tcPr>
            <w:tcW w:w="4536" w:type="dxa"/>
          </w:tcPr>
          <w:p w14:paraId="0E36CEEC" w14:textId="2171973D" w:rsidR="00847D43" w:rsidRPr="00847D43" w:rsidRDefault="00847D43" w:rsidP="00847D43">
            <w:pPr>
              <w:widowControl w:val="0"/>
              <w:tabs>
                <w:tab w:val="left" w:pos="1910"/>
                <w:tab w:val="left" w:pos="3850"/>
              </w:tabs>
              <w:jc w:val="both"/>
              <w:rPr>
                <w:rFonts w:eastAsia="Calibri"/>
                <w:bCs/>
                <w:lang w:val="en-US" w:eastAsia="en-US"/>
              </w:rPr>
            </w:pPr>
            <w:r w:rsidRPr="00847D43">
              <w:rPr>
                <w:rFonts w:eastAsia="Calibri"/>
                <w:bCs/>
                <w:lang w:eastAsia="en-US"/>
              </w:rPr>
              <w:t>С</w:t>
            </w:r>
            <w:r w:rsidRPr="00847D43">
              <w:rPr>
                <w:rFonts w:eastAsia="Calibri"/>
                <w:bCs/>
                <w:lang w:val="en-US" w:eastAsia="en-US"/>
              </w:rPr>
              <w:t>облюдается</w:t>
            </w:r>
            <w:r w:rsidRPr="00847D43">
              <w:rPr>
                <w:rFonts w:eastAsia="Calibri"/>
                <w:bCs/>
                <w:lang w:eastAsia="en-US"/>
              </w:rPr>
              <w:t xml:space="preserve"> с</w:t>
            </w:r>
            <w:r w:rsidRPr="00847D43">
              <w:rPr>
                <w:rFonts w:eastAsia="Calibri"/>
                <w:bCs/>
                <w:lang w:val="en-US" w:eastAsia="en-US"/>
              </w:rPr>
              <w:t>оответствие</w:t>
            </w:r>
            <w:r w:rsidR="00C97FBA">
              <w:rPr>
                <w:rFonts w:eastAsia="Calibri"/>
                <w:bCs/>
                <w:lang w:eastAsia="en-US"/>
              </w:rPr>
              <w:t xml:space="preserve"> </w:t>
            </w:r>
            <w:r w:rsidRPr="00847D43">
              <w:rPr>
                <w:rFonts w:eastAsia="Calibri"/>
                <w:bCs/>
                <w:lang w:val="en-US" w:eastAsia="en-US"/>
              </w:rPr>
              <w:t>видеоряда</w:t>
            </w:r>
            <w:r w:rsidR="00C97FBA">
              <w:rPr>
                <w:rFonts w:eastAsia="Calibri"/>
                <w:bCs/>
                <w:lang w:eastAsia="en-US"/>
              </w:rPr>
              <w:t xml:space="preserve"> </w:t>
            </w:r>
            <w:r w:rsidRPr="00847D43">
              <w:rPr>
                <w:rFonts w:eastAsia="Calibri"/>
                <w:bCs/>
                <w:lang w:val="en-US" w:eastAsia="en-US"/>
              </w:rPr>
              <w:t>содержанию</w:t>
            </w:r>
          </w:p>
        </w:tc>
        <w:tc>
          <w:tcPr>
            <w:tcW w:w="1275" w:type="dxa"/>
          </w:tcPr>
          <w:p w14:paraId="67ACFC7D" w14:textId="77777777" w:rsidR="00847D43" w:rsidRPr="00847D43" w:rsidRDefault="00847D43" w:rsidP="00847D43">
            <w:pPr>
              <w:rPr>
                <w:rFonts w:eastAsia="Calibri"/>
                <w:bCs/>
                <w:lang w:val="en-US" w:eastAsia="en-US"/>
              </w:rPr>
            </w:pPr>
          </w:p>
        </w:tc>
        <w:tc>
          <w:tcPr>
            <w:tcW w:w="1277" w:type="dxa"/>
          </w:tcPr>
          <w:p w14:paraId="725F2F8F" w14:textId="77777777" w:rsidR="00847D43" w:rsidRPr="00847D43" w:rsidRDefault="00847D43" w:rsidP="00847D43">
            <w:pPr>
              <w:rPr>
                <w:rFonts w:eastAsia="Calibri"/>
                <w:bCs/>
                <w:lang w:val="en-US" w:eastAsia="en-US"/>
              </w:rPr>
            </w:pPr>
          </w:p>
        </w:tc>
        <w:tc>
          <w:tcPr>
            <w:tcW w:w="992" w:type="dxa"/>
          </w:tcPr>
          <w:p w14:paraId="48B06D38" w14:textId="77777777" w:rsidR="00847D43" w:rsidRPr="00847D43" w:rsidRDefault="00847D43" w:rsidP="00847D43">
            <w:pPr>
              <w:rPr>
                <w:rFonts w:eastAsia="Calibri"/>
                <w:lang w:val="en-US" w:eastAsia="en-US"/>
              </w:rPr>
            </w:pPr>
          </w:p>
        </w:tc>
      </w:tr>
      <w:tr w:rsidR="00847D43" w:rsidRPr="00847D43" w14:paraId="742094DD" w14:textId="77777777" w:rsidTr="002E6F14">
        <w:trPr>
          <w:trHeight w:val="382"/>
        </w:trPr>
        <w:tc>
          <w:tcPr>
            <w:tcW w:w="1985" w:type="dxa"/>
            <w:vMerge/>
          </w:tcPr>
          <w:p w14:paraId="41B59873" w14:textId="77777777" w:rsidR="00847D43" w:rsidRPr="00847D43" w:rsidRDefault="00847D43" w:rsidP="00847D43">
            <w:pPr>
              <w:rPr>
                <w:rFonts w:eastAsia="Calibri"/>
                <w:bCs/>
                <w:spacing w:val="-2"/>
                <w:lang w:eastAsia="en-US"/>
              </w:rPr>
            </w:pPr>
          </w:p>
        </w:tc>
        <w:tc>
          <w:tcPr>
            <w:tcW w:w="4536" w:type="dxa"/>
          </w:tcPr>
          <w:p w14:paraId="6EA64D50" w14:textId="77777777" w:rsidR="00847D43" w:rsidRPr="00847D43" w:rsidRDefault="00847D43" w:rsidP="00847D43">
            <w:pPr>
              <w:widowControl w:val="0"/>
              <w:tabs>
                <w:tab w:val="left" w:pos="1910"/>
                <w:tab w:val="left" w:pos="3850"/>
              </w:tabs>
              <w:jc w:val="both"/>
              <w:rPr>
                <w:rFonts w:eastAsia="Calibri"/>
                <w:bCs/>
                <w:lang w:eastAsia="en-US"/>
              </w:rPr>
            </w:pPr>
            <w:r w:rsidRPr="00847D43">
              <w:rPr>
                <w:rFonts w:eastAsia="Calibri"/>
                <w:bCs/>
                <w:lang w:eastAsia="en-US"/>
              </w:rPr>
              <w:t>Качество видеоряда, звука, сочетание цветовых и световых эффектов, синхронизация музыки и изображения, видеопереходы</w:t>
            </w:r>
          </w:p>
        </w:tc>
        <w:tc>
          <w:tcPr>
            <w:tcW w:w="1275" w:type="dxa"/>
          </w:tcPr>
          <w:p w14:paraId="7CF0F896" w14:textId="77777777" w:rsidR="00847D43" w:rsidRPr="00847D43" w:rsidRDefault="00847D43" w:rsidP="00847D43">
            <w:pPr>
              <w:rPr>
                <w:rFonts w:eastAsia="Calibri"/>
                <w:bCs/>
                <w:lang w:eastAsia="en-US"/>
              </w:rPr>
            </w:pPr>
          </w:p>
        </w:tc>
        <w:tc>
          <w:tcPr>
            <w:tcW w:w="1277" w:type="dxa"/>
          </w:tcPr>
          <w:p w14:paraId="437D7C84" w14:textId="77777777" w:rsidR="00847D43" w:rsidRPr="00847D43" w:rsidRDefault="00847D43" w:rsidP="00847D43">
            <w:pPr>
              <w:rPr>
                <w:rFonts w:eastAsia="Calibri"/>
                <w:bCs/>
                <w:lang w:eastAsia="en-US"/>
              </w:rPr>
            </w:pPr>
          </w:p>
        </w:tc>
        <w:tc>
          <w:tcPr>
            <w:tcW w:w="992" w:type="dxa"/>
          </w:tcPr>
          <w:p w14:paraId="401EAEB1" w14:textId="77777777" w:rsidR="00847D43" w:rsidRPr="00847D43" w:rsidRDefault="00847D43" w:rsidP="00847D43">
            <w:pPr>
              <w:rPr>
                <w:rFonts w:eastAsia="Calibri"/>
                <w:lang w:eastAsia="en-US"/>
              </w:rPr>
            </w:pPr>
          </w:p>
        </w:tc>
      </w:tr>
      <w:tr w:rsidR="00847D43" w:rsidRPr="00847D43" w14:paraId="07F30682" w14:textId="77777777" w:rsidTr="002E6F14">
        <w:trPr>
          <w:trHeight w:val="554"/>
        </w:trPr>
        <w:tc>
          <w:tcPr>
            <w:tcW w:w="1985" w:type="dxa"/>
            <w:vMerge/>
            <w:tcBorders>
              <w:top w:val="nil"/>
            </w:tcBorders>
          </w:tcPr>
          <w:p w14:paraId="20FBD6F3" w14:textId="77777777" w:rsidR="00847D43" w:rsidRPr="00847D43" w:rsidRDefault="00847D43" w:rsidP="00847D43">
            <w:pPr>
              <w:jc w:val="both"/>
              <w:rPr>
                <w:rFonts w:eastAsia="Calibri"/>
                <w:bCs/>
                <w:lang w:eastAsia="en-US"/>
              </w:rPr>
            </w:pPr>
          </w:p>
        </w:tc>
        <w:tc>
          <w:tcPr>
            <w:tcW w:w="4536" w:type="dxa"/>
          </w:tcPr>
          <w:p w14:paraId="7871FB12" w14:textId="77777777" w:rsidR="00847D43" w:rsidRPr="00847D43" w:rsidRDefault="00847D43" w:rsidP="00847D43">
            <w:pPr>
              <w:widowControl w:val="0"/>
              <w:jc w:val="both"/>
              <w:rPr>
                <w:rFonts w:eastAsia="Calibri"/>
                <w:bCs/>
                <w:lang w:eastAsia="en-US"/>
              </w:rPr>
            </w:pPr>
            <w:r w:rsidRPr="00847D43">
              <w:rPr>
                <w:rFonts w:eastAsia="Calibri"/>
                <w:bCs/>
                <w:lang w:eastAsia="en-US"/>
              </w:rPr>
              <w:t>Видеоряд, композиция и содержание интересны и оригинальны</w:t>
            </w:r>
          </w:p>
        </w:tc>
        <w:tc>
          <w:tcPr>
            <w:tcW w:w="1275" w:type="dxa"/>
          </w:tcPr>
          <w:p w14:paraId="47B9D6BA" w14:textId="77777777" w:rsidR="00847D43" w:rsidRPr="00847D43" w:rsidRDefault="00847D43" w:rsidP="00847D43">
            <w:pPr>
              <w:rPr>
                <w:rFonts w:eastAsia="Calibri"/>
                <w:bCs/>
                <w:lang w:eastAsia="en-US"/>
              </w:rPr>
            </w:pPr>
          </w:p>
        </w:tc>
        <w:tc>
          <w:tcPr>
            <w:tcW w:w="1277" w:type="dxa"/>
          </w:tcPr>
          <w:p w14:paraId="3F6F7AB5" w14:textId="77777777" w:rsidR="00847D43" w:rsidRPr="00847D43" w:rsidRDefault="00847D43" w:rsidP="00847D43">
            <w:pPr>
              <w:rPr>
                <w:rFonts w:eastAsia="Calibri"/>
                <w:bCs/>
                <w:lang w:eastAsia="en-US"/>
              </w:rPr>
            </w:pPr>
          </w:p>
        </w:tc>
        <w:tc>
          <w:tcPr>
            <w:tcW w:w="992" w:type="dxa"/>
          </w:tcPr>
          <w:p w14:paraId="32C34321" w14:textId="77777777" w:rsidR="00847D43" w:rsidRPr="00847D43" w:rsidRDefault="00847D43" w:rsidP="00847D43">
            <w:pPr>
              <w:rPr>
                <w:rFonts w:eastAsia="Calibri"/>
                <w:lang w:eastAsia="en-US"/>
              </w:rPr>
            </w:pPr>
          </w:p>
        </w:tc>
      </w:tr>
    </w:tbl>
    <w:p w14:paraId="114D6193" w14:textId="77777777" w:rsidR="00847D43" w:rsidRPr="00847D43" w:rsidRDefault="00847D43" w:rsidP="00847D43">
      <w:pPr>
        <w:rPr>
          <w:sz w:val="24"/>
          <w:szCs w:val="24"/>
        </w:rPr>
      </w:pPr>
      <w:bookmarkStart w:id="22" w:name="bookmark54"/>
    </w:p>
    <w:bookmarkEnd w:id="22"/>
    <w:p w14:paraId="60A50EA8" w14:textId="77777777" w:rsidR="00847D43" w:rsidRPr="00847D43" w:rsidRDefault="00847D43" w:rsidP="00847D43">
      <w:pPr>
        <w:jc w:val="center"/>
        <w:rPr>
          <w:b/>
          <w:sz w:val="24"/>
          <w:szCs w:val="24"/>
        </w:rPr>
      </w:pPr>
    </w:p>
    <w:p w14:paraId="37301D19" w14:textId="77777777" w:rsidR="00847D43" w:rsidRPr="00847D43" w:rsidRDefault="00847D43" w:rsidP="00847D43">
      <w:pPr>
        <w:autoSpaceDE w:val="0"/>
        <w:autoSpaceDN w:val="0"/>
        <w:adjustRightInd w:val="0"/>
        <w:jc w:val="center"/>
        <w:rPr>
          <w:b/>
          <w:sz w:val="24"/>
          <w:szCs w:val="24"/>
          <w:u w:val="single"/>
        </w:rPr>
      </w:pPr>
      <w:r w:rsidRPr="00847D43">
        <w:rPr>
          <w:b/>
          <w:sz w:val="24"/>
          <w:szCs w:val="24"/>
          <w:u w:val="single"/>
        </w:rPr>
        <w:t>Очный этап</w:t>
      </w:r>
    </w:p>
    <w:p w14:paraId="4BD9084C" w14:textId="77777777" w:rsidR="00847D43" w:rsidRPr="00847D43" w:rsidRDefault="00847D43" w:rsidP="00847D43">
      <w:pPr>
        <w:autoSpaceDE w:val="0"/>
        <w:autoSpaceDN w:val="0"/>
        <w:adjustRightInd w:val="0"/>
        <w:jc w:val="center"/>
        <w:rPr>
          <w:b/>
          <w:sz w:val="24"/>
          <w:szCs w:val="24"/>
          <w:u w:val="single"/>
        </w:rPr>
      </w:pPr>
    </w:p>
    <w:p w14:paraId="602018A2" w14:textId="77777777" w:rsidR="00847D43" w:rsidRPr="0004081E" w:rsidRDefault="00847D43" w:rsidP="0004081E">
      <w:pPr>
        <w:autoSpaceDE w:val="0"/>
        <w:autoSpaceDN w:val="0"/>
        <w:adjustRightInd w:val="0"/>
        <w:ind w:firstLine="709"/>
        <w:jc w:val="both"/>
        <w:rPr>
          <w:b/>
          <w:sz w:val="24"/>
          <w:szCs w:val="24"/>
        </w:rPr>
      </w:pPr>
      <w:bookmarkStart w:id="23" w:name="_Hlk179985503"/>
      <w:r w:rsidRPr="00847D43">
        <w:rPr>
          <w:b/>
          <w:sz w:val="24"/>
          <w:szCs w:val="24"/>
        </w:rPr>
        <w:t>Первый тур</w:t>
      </w:r>
      <w:r w:rsidRPr="00847D43">
        <w:rPr>
          <w:bCs/>
          <w:sz w:val="24"/>
          <w:szCs w:val="24"/>
        </w:rPr>
        <w:t xml:space="preserve"> включает 2 конкурсных испытания: </w:t>
      </w:r>
      <w:r w:rsidRPr="00847D43">
        <w:rPr>
          <w:b/>
          <w:sz w:val="24"/>
          <w:szCs w:val="24"/>
        </w:rPr>
        <w:t>«Педагогическое мероприятие с детьми»</w:t>
      </w:r>
      <w:r w:rsidR="00C8328C">
        <w:rPr>
          <w:b/>
          <w:sz w:val="24"/>
          <w:szCs w:val="24"/>
        </w:rPr>
        <w:t>, «Просветительское мероприятие с родителями»</w:t>
      </w:r>
      <w:r w:rsidRPr="00847D43">
        <w:rPr>
          <w:b/>
          <w:sz w:val="24"/>
          <w:szCs w:val="24"/>
        </w:rPr>
        <w:t>.</w:t>
      </w:r>
      <w:bookmarkEnd w:id="23"/>
    </w:p>
    <w:p w14:paraId="4A5DF490" w14:textId="77777777" w:rsidR="00847D43" w:rsidRPr="00847D43" w:rsidRDefault="00847D43" w:rsidP="00847D43">
      <w:pPr>
        <w:ind w:firstLine="709"/>
        <w:jc w:val="both"/>
        <w:rPr>
          <w:b/>
          <w:sz w:val="24"/>
          <w:szCs w:val="24"/>
        </w:rPr>
      </w:pPr>
      <w:bookmarkStart w:id="24" w:name="bookmark56"/>
      <w:r w:rsidRPr="00847D43">
        <w:rPr>
          <w:b/>
          <w:bCs/>
          <w:sz w:val="24"/>
          <w:szCs w:val="24"/>
        </w:rPr>
        <w:t xml:space="preserve">Конкурсное испытание </w:t>
      </w:r>
      <w:r w:rsidRPr="00847D43">
        <w:rPr>
          <w:b/>
          <w:sz w:val="24"/>
          <w:szCs w:val="24"/>
        </w:rPr>
        <w:t>«Педагогическое мероприятие с детьми»</w:t>
      </w:r>
      <w:bookmarkEnd w:id="24"/>
    </w:p>
    <w:p w14:paraId="117C1FDE" w14:textId="2D7C77F2" w:rsidR="00847D43" w:rsidRPr="00847D43" w:rsidRDefault="00847D43" w:rsidP="00847D43">
      <w:pPr>
        <w:ind w:firstLine="709"/>
        <w:jc w:val="both"/>
        <w:rPr>
          <w:sz w:val="24"/>
          <w:szCs w:val="24"/>
        </w:rPr>
      </w:pPr>
      <w:r w:rsidRPr="00847D43">
        <w:rPr>
          <w:bCs/>
          <w:iCs/>
          <w:sz w:val="24"/>
          <w:szCs w:val="24"/>
        </w:rPr>
        <w:t>Цель конкурсного испытания:</w:t>
      </w:r>
      <w:r w:rsidR="00C97FBA">
        <w:rPr>
          <w:bCs/>
          <w:iCs/>
          <w:sz w:val="24"/>
          <w:szCs w:val="24"/>
        </w:rPr>
        <w:t xml:space="preserve"> </w:t>
      </w:r>
      <w:r w:rsidRPr="00847D43">
        <w:rPr>
          <w:sz w:val="24"/>
          <w:szCs w:val="24"/>
        </w:rPr>
        <w:t>демонстрация конкурсантом профессиональных компетенций в области проектирования, организации и реализации различных видов развивающей деятельности дошкольников в соответствии с федеральным государственным образовательным стандартом дошкольного образования (ФГОС ДО) и федеральной образовательной программой дошкольного образования (ФОП ДО).</w:t>
      </w:r>
    </w:p>
    <w:p w14:paraId="61DF3C2C" w14:textId="59084644" w:rsidR="00847D43" w:rsidRPr="00847D43" w:rsidRDefault="00847D43" w:rsidP="00847D43">
      <w:pPr>
        <w:ind w:firstLine="709"/>
        <w:jc w:val="both"/>
        <w:rPr>
          <w:bCs/>
          <w:iCs/>
          <w:sz w:val="24"/>
          <w:szCs w:val="24"/>
          <w:lang w:eastAsia="en-US"/>
        </w:rPr>
      </w:pPr>
      <w:r w:rsidRPr="00847D43">
        <w:rPr>
          <w:bCs/>
          <w:iCs/>
          <w:color w:val="000000"/>
          <w:sz w:val="24"/>
          <w:szCs w:val="24"/>
        </w:rPr>
        <w:t>Формат конкурсного испытания:</w:t>
      </w:r>
      <w:r w:rsidR="00C97FBA">
        <w:rPr>
          <w:bCs/>
          <w:iCs/>
          <w:color w:val="000000"/>
          <w:sz w:val="24"/>
          <w:szCs w:val="24"/>
        </w:rPr>
        <w:t xml:space="preserve"> </w:t>
      </w:r>
      <w:r w:rsidRPr="00847D43">
        <w:rPr>
          <w:bCs/>
          <w:iCs/>
          <w:sz w:val="24"/>
          <w:szCs w:val="24"/>
          <w:lang w:eastAsia="en-US"/>
        </w:rPr>
        <w:t>педагогическое мероприятие с детьми, демонстрирующее практический опыт участника конкурса, отражающий сущность используемых образовательных технологий. Участники конкурса проводят мероприятие в соответствии с расписанием занятий и распорядком пребывания воспитанников в группе дошкольной образовательной организации, определенной Оргкомитетом площадкой для проведения конкурса. Тема мероприятия определяется в соответствии с календарно-тематическим планированием образовательной организации. Возраст обучающихся мероприятия определяет участник конкурса.</w:t>
      </w:r>
    </w:p>
    <w:p w14:paraId="4C144A7C" w14:textId="77777777" w:rsidR="00847D43" w:rsidRPr="00847D43" w:rsidRDefault="00847D43" w:rsidP="00847D43">
      <w:pPr>
        <w:ind w:firstLine="709"/>
        <w:jc w:val="both"/>
        <w:rPr>
          <w:sz w:val="24"/>
          <w:szCs w:val="24"/>
        </w:rPr>
      </w:pPr>
      <w:r w:rsidRPr="00847D43">
        <w:rPr>
          <w:bCs/>
          <w:iCs/>
          <w:sz w:val="24"/>
          <w:szCs w:val="24"/>
          <w:lang w:eastAsia="en-US"/>
        </w:rPr>
        <w:t>Образовательная деятельность с воспитанниками дошкольного возраста может быть представлена разными формами (регламент: мероприятие с детьми – 20 минут, самоанализ и ответы на вопросы жюри – до 10 минут).</w:t>
      </w:r>
    </w:p>
    <w:p w14:paraId="417A6378" w14:textId="77777777" w:rsidR="00847D43" w:rsidRPr="00847D43" w:rsidRDefault="00847D43" w:rsidP="00847D43">
      <w:pPr>
        <w:ind w:firstLine="709"/>
        <w:jc w:val="both"/>
        <w:rPr>
          <w:sz w:val="24"/>
          <w:szCs w:val="24"/>
        </w:rPr>
      </w:pPr>
      <w:r w:rsidRPr="00847D43">
        <w:rPr>
          <w:sz w:val="24"/>
          <w:szCs w:val="24"/>
        </w:rPr>
        <w:lastRenderedPageBreak/>
        <w:t xml:space="preserve">Оценивание осуществляется по </w:t>
      </w:r>
      <w:r w:rsidR="0004081E">
        <w:rPr>
          <w:sz w:val="24"/>
          <w:szCs w:val="24"/>
        </w:rPr>
        <w:t>6</w:t>
      </w:r>
      <w:r w:rsidRPr="00847D43">
        <w:rPr>
          <w:sz w:val="24"/>
          <w:szCs w:val="24"/>
        </w:rPr>
        <w:t xml:space="preserve"> критериям. Критерии не равнозначны и имеют разное выражение в баллах, каждый критерий включает показатели. По каждому показателю выставляется от 0 до 2 баллов, где 0 баллов – «показатель не проявлен», 1 балл – «показатель проявлен частично», 2 балла – «показатель проявлен в полной мере».</w:t>
      </w:r>
    </w:p>
    <w:p w14:paraId="0F46C611" w14:textId="77777777" w:rsidR="00847D43" w:rsidRPr="00847D43" w:rsidRDefault="00847D43" w:rsidP="00847D43">
      <w:pPr>
        <w:ind w:firstLine="709"/>
        <w:jc w:val="both"/>
        <w:rPr>
          <w:sz w:val="24"/>
          <w:szCs w:val="24"/>
        </w:rPr>
      </w:pPr>
      <w:r w:rsidRPr="00847D43">
        <w:rPr>
          <w:sz w:val="24"/>
          <w:szCs w:val="24"/>
        </w:rPr>
        <w:t>Максимальный общий балл – 60.</w:t>
      </w:r>
    </w:p>
    <w:p w14:paraId="29293AFE" w14:textId="77777777" w:rsidR="00847D43" w:rsidRPr="00847D43" w:rsidRDefault="00847D43" w:rsidP="00847D43">
      <w:pPr>
        <w:jc w:val="center"/>
        <w:rPr>
          <w:b/>
          <w:sz w:val="24"/>
          <w:szCs w:val="24"/>
        </w:rPr>
      </w:pPr>
    </w:p>
    <w:p w14:paraId="2DC8DA52" w14:textId="77777777" w:rsidR="00847D43" w:rsidRPr="00847D43" w:rsidRDefault="00847D43" w:rsidP="00847D43">
      <w:pPr>
        <w:jc w:val="center"/>
        <w:rPr>
          <w:b/>
          <w:sz w:val="24"/>
          <w:szCs w:val="24"/>
        </w:rPr>
      </w:pPr>
      <w:bookmarkStart w:id="25" w:name="_Hlk210037181"/>
      <w:r w:rsidRPr="00847D43">
        <w:rPr>
          <w:b/>
          <w:sz w:val="24"/>
          <w:szCs w:val="24"/>
        </w:rPr>
        <w:t>Критерии и показатели оценки конкурсного испытания</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338"/>
        <w:gridCol w:w="1374"/>
        <w:gridCol w:w="1484"/>
        <w:gridCol w:w="1049"/>
      </w:tblGrid>
      <w:tr w:rsidR="00847D43" w:rsidRPr="00847D43" w14:paraId="7B9E61F4" w14:textId="77777777" w:rsidTr="002E6F14">
        <w:tc>
          <w:tcPr>
            <w:tcW w:w="1843" w:type="dxa"/>
            <w:vMerge w:val="restart"/>
          </w:tcPr>
          <w:p w14:paraId="0D6C5089" w14:textId="77777777" w:rsidR="00847D43" w:rsidRPr="00847D43" w:rsidRDefault="00847D43" w:rsidP="00847D43">
            <w:r w:rsidRPr="00847D43">
              <w:t>Критерии</w:t>
            </w:r>
          </w:p>
        </w:tc>
        <w:tc>
          <w:tcPr>
            <w:tcW w:w="4338" w:type="dxa"/>
            <w:vMerge w:val="restart"/>
          </w:tcPr>
          <w:p w14:paraId="0F5A5BF5" w14:textId="77777777" w:rsidR="00847D43" w:rsidRPr="00847D43" w:rsidRDefault="00847D43" w:rsidP="00847D43">
            <w:r w:rsidRPr="00847D43">
              <w:t>Показатели</w:t>
            </w:r>
          </w:p>
        </w:tc>
        <w:tc>
          <w:tcPr>
            <w:tcW w:w="3907" w:type="dxa"/>
            <w:gridSpan w:val="3"/>
          </w:tcPr>
          <w:p w14:paraId="188684B9" w14:textId="77777777" w:rsidR="00847D43" w:rsidRPr="00847D43" w:rsidRDefault="00847D43" w:rsidP="00847D43">
            <w:r w:rsidRPr="00847D43">
              <w:t>Баллы</w:t>
            </w:r>
          </w:p>
        </w:tc>
      </w:tr>
      <w:tr w:rsidR="00847D43" w:rsidRPr="00847D43" w14:paraId="4EC54354" w14:textId="77777777" w:rsidTr="002E6F14">
        <w:tc>
          <w:tcPr>
            <w:tcW w:w="1843" w:type="dxa"/>
            <w:vMerge/>
          </w:tcPr>
          <w:p w14:paraId="0620C90D" w14:textId="77777777" w:rsidR="00847D43" w:rsidRPr="00847D43" w:rsidRDefault="00847D43" w:rsidP="00847D43"/>
        </w:tc>
        <w:tc>
          <w:tcPr>
            <w:tcW w:w="4338" w:type="dxa"/>
            <w:vMerge/>
          </w:tcPr>
          <w:p w14:paraId="32CDB17E" w14:textId="77777777" w:rsidR="00847D43" w:rsidRPr="00847D43" w:rsidRDefault="00847D43" w:rsidP="00847D43"/>
        </w:tc>
        <w:tc>
          <w:tcPr>
            <w:tcW w:w="1374" w:type="dxa"/>
          </w:tcPr>
          <w:p w14:paraId="181F0A57" w14:textId="77777777" w:rsidR="00847D43" w:rsidRPr="00847D43" w:rsidRDefault="00847D43" w:rsidP="00847D43">
            <w:r w:rsidRPr="00847D43">
              <w:t>0</w:t>
            </w:r>
          </w:p>
        </w:tc>
        <w:tc>
          <w:tcPr>
            <w:tcW w:w="1484" w:type="dxa"/>
          </w:tcPr>
          <w:p w14:paraId="79DC5DBB" w14:textId="77777777" w:rsidR="00847D43" w:rsidRPr="00847D43" w:rsidRDefault="00847D43" w:rsidP="00847D43">
            <w:r w:rsidRPr="00847D43">
              <w:t>1</w:t>
            </w:r>
          </w:p>
        </w:tc>
        <w:tc>
          <w:tcPr>
            <w:tcW w:w="1049" w:type="dxa"/>
          </w:tcPr>
          <w:p w14:paraId="1604BCA2" w14:textId="77777777" w:rsidR="00847D43" w:rsidRPr="00847D43" w:rsidRDefault="00847D43" w:rsidP="00847D43">
            <w:r w:rsidRPr="00847D43">
              <w:t>2</w:t>
            </w:r>
          </w:p>
        </w:tc>
      </w:tr>
      <w:tr w:rsidR="00847D43" w:rsidRPr="00847D43" w14:paraId="03DB0E6D" w14:textId="77777777" w:rsidTr="002E6F14">
        <w:tc>
          <w:tcPr>
            <w:tcW w:w="1843" w:type="dxa"/>
            <w:vMerge/>
          </w:tcPr>
          <w:p w14:paraId="00B4DB5D" w14:textId="77777777" w:rsidR="00847D43" w:rsidRPr="00847D43" w:rsidRDefault="00847D43" w:rsidP="00847D43"/>
        </w:tc>
        <w:tc>
          <w:tcPr>
            <w:tcW w:w="4338" w:type="dxa"/>
            <w:vMerge/>
          </w:tcPr>
          <w:p w14:paraId="35503D34" w14:textId="77777777" w:rsidR="00847D43" w:rsidRPr="00847D43" w:rsidRDefault="00847D43" w:rsidP="00847D43"/>
        </w:tc>
        <w:tc>
          <w:tcPr>
            <w:tcW w:w="1374" w:type="dxa"/>
          </w:tcPr>
          <w:p w14:paraId="6248B321" w14:textId="77777777" w:rsidR="00847D43" w:rsidRPr="00847D43" w:rsidRDefault="00847D43" w:rsidP="00847D43">
            <w:r w:rsidRPr="00847D43">
              <w:t>недостаточно</w:t>
            </w:r>
          </w:p>
        </w:tc>
        <w:tc>
          <w:tcPr>
            <w:tcW w:w="1484" w:type="dxa"/>
          </w:tcPr>
          <w:p w14:paraId="1A0CEA05" w14:textId="77777777" w:rsidR="00847D43" w:rsidRPr="00847D43" w:rsidRDefault="00847D43" w:rsidP="00847D43">
            <w:r w:rsidRPr="00847D43">
              <w:t>в достаточной мере</w:t>
            </w:r>
          </w:p>
        </w:tc>
        <w:tc>
          <w:tcPr>
            <w:tcW w:w="1049" w:type="dxa"/>
          </w:tcPr>
          <w:p w14:paraId="7C7A88B2" w14:textId="77777777" w:rsidR="00847D43" w:rsidRPr="00847D43" w:rsidRDefault="00847D43" w:rsidP="00847D43">
            <w:r w:rsidRPr="00847D43">
              <w:t>в полной мере</w:t>
            </w:r>
          </w:p>
        </w:tc>
      </w:tr>
      <w:tr w:rsidR="00847D43" w:rsidRPr="00847D43" w14:paraId="7D63D5EB" w14:textId="77777777" w:rsidTr="002E6F14">
        <w:trPr>
          <w:trHeight w:val="404"/>
        </w:trPr>
        <w:tc>
          <w:tcPr>
            <w:tcW w:w="1843" w:type="dxa"/>
            <w:vMerge w:val="restart"/>
          </w:tcPr>
          <w:p w14:paraId="05C52585" w14:textId="77777777" w:rsidR="0004081E" w:rsidRDefault="0004081E" w:rsidP="0004081E">
            <w:pPr>
              <w:jc w:val="center"/>
            </w:pPr>
            <w:r>
              <w:t>Психолого-</w:t>
            </w:r>
          </w:p>
          <w:p w14:paraId="773D2273" w14:textId="77777777" w:rsidR="0004081E" w:rsidRDefault="0004081E" w:rsidP="0004081E">
            <w:pPr>
              <w:jc w:val="center"/>
            </w:pPr>
            <w:r>
              <w:t>педагогическая</w:t>
            </w:r>
          </w:p>
          <w:p w14:paraId="7F5F8C63" w14:textId="77777777" w:rsidR="00847D43" w:rsidRPr="00847D43" w:rsidRDefault="0004081E" w:rsidP="0004081E">
            <w:pPr>
              <w:jc w:val="center"/>
            </w:pPr>
            <w:r>
              <w:t>грамотность</w:t>
            </w:r>
          </w:p>
        </w:tc>
        <w:tc>
          <w:tcPr>
            <w:tcW w:w="4338" w:type="dxa"/>
          </w:tcPr>
          <w:p w14:paraId="0F99A07D" w14:textId="77777777" w:rsidR="00847D43" w:rsidRPr="0004081E" w:rsidRDefault="0004081E" w:rsidP="0004081E">
            <w:pPr>
              <w:autoSpaceDE w:val="0"/>
              <w:autoSpaceDN w:val="0"/>
              <w:adjustRightInd w:val="0"/>
              <w:jc w:val="both"/>
              <w:rPr>
                <w:sz w:val="23"/>
                <w:szCs w:val="23"/>
              </w:rPr>
            </w:pPr>
            <w:r w:rsidRPr="0004081E">
              <w:t>Демонстрирует уважительное отношение к каждому ребенку, к его чувствам и потребностям</w:t>
            </w:r>
          </w:p>
        </w:tc>
        <w:tc>
          <w:tcPr>
            <w:tcW w:w="1374" w:type="dxa"/>
          </w:tcPr>
          <w:p w14:paraId="13AE8BE4" w14:textId="77777777" w:rsidR="00847D43" w:rsidRPr="00847D43" w:rsidRDefault="00847D43" w:rsidP="00847D43"/>
        </w:tc>
        <w:tc>
          <w:tcPr>
            <w:tcW w:w="1484" w:type="dxa"/>
          </w:tcPr>
          <w:p w14:paraId="2A397150" w14:textId="77777777" w:rsidR="00847D43" w:rsidRPr="00847D43" w:rsidRDefault="00847D43" w:rsidP="00847D43"/>
        </w:tc>
        <w:tc>
          <w:tcPr>
            <w:tcW w:w="1049" w:type="dxa"/>
          </w:tcPr>
          <w:p w14:paraId="78BCC87A" w14:textId="77777777" w:rsidR="00847D43" w:rsidRPr="00847D43" w:rsidRDefault="00847D43" w:rsidP="00847D43"/>
        </w:tc>
      </w:tr>
      <w:tr w:rsidR="00847D43" w:rsidRPr="00847D43" w14:paraId="37C71612" w14:textId="77777777" w:rsidTr="002E6F14">
        <w:tc>
          <w:tcPr>
            <w:tcW w:w="1843" w:type="dxa"/>
            <w:vMerge/>
          </w:tcPr>
          <w:p w14:paraId="7A12A442" w14:textId="77777777" w:rsidR="00847D43" w:rsidRPr="00847D43" w:rsidRDefault="00847D43" w:rsidP="00847D43">
            <w:pPr>
              <w:jc w:val="center"/>
            </w:pPr>
          </w:p>
        </w:tc>
        <w:tc>
          <w:tcPr>
            <w:tcW w:w="4338" w:type="dxa"/>
          </w:tcPr>
          <w:p w14:paraId="38347CFA" w14:textId="1DC3CD63" w:rsidR="00847D43" w:rsidRPr="0004081E" w:rsidRDefault="0004081E" w:rsidP="0004081E">
            <w:pPr>
              <w:autoSpaceDE w:val="0"/>
              <w:autoSpaceDN w:val="0"/>
              <w:adjustRightInd w:val="0"/>
              <w:jc w:val="both"/>
            </w:pPr>
            <w:r w:rsidRPr="0004081E">
              <w:t>Применяет методы обучения и воспитания в соответствии с возрастными и индивидуальными</w:t>
            </w:r>
            <w:r w:rsidR="00C97FBA">
              <w:t xml:space="preserve"> </w:t>
            </w:r>
            <w:r w:rsidRPr="0004081E">
              <w:t>особенностями детей</w:t>
            </w:r>
          </w:p>
        </w:tc>
        <w:tc>
          <w:tcPr>
            <w:tcW w:w="1374" w:type="dxa"/>
          </w:tcPr>
          <w:p w14:paraId="50AB462E" w14:textId="77777777" w:rsidR="00847D43" w:rsidRPr="00847D43" w:rsidRDefault="00847D43" w:rsidP="00847D43"/>
        </w:tc>
        <w:tc>
          <w:tcPr>
            <w:tcW w:w="1484" w:type="dxa"/>
          </w:tcPr>
          <w:p w14:paraId="55B037DD" w14:textId="77777777" w:rsidR="00847D43" w:rsidRPr="00847D43" w:rsidRDefault="00847D43" w:rsidP="00847D43"/>
        </w:tc>
        <w:tc>
          <w:tcPr>
            <w:tcW w:w="1049" w:type="dxa"/>
          </w:tcPr>
          <w:p w14:paraId="645BFB5D" w14:textId="77777777" w:rsidR="00847D43" w:rsidRPr="00847D43" w:rsidRDefault="00847D43" w:rsidP="00847D43"/>
        </w:tc>
      </w:tr>
      <w:tr w:rsidR="00847D43" w:rsidRPr="00847D43" w14:paraId="0F9A6841" w14:textId="77777777" w:rsidTr="002E6F14">
        <w:tc>
          <w:tcPr>
            <w:tcW w:w="1843" w:type="dxa"/>
            <w:vMerge/>
          </w:tcPr>
          <w:p w14:paraId="6BA690F8" w14:textId="77777777" w:rsidR="00847D43" w:rsidRPr="00847D43" w:rsidRDefault="00847D43" w:rsidP="00847D43">
            <w:pPr>
              <w:jc w:val="center"/>
            </w:pPr>
          </w:p>
        </w:tc>
        <w:tc>
          <w:tcPr>
            <w:tcW w:w="4338" w:type="dxa"/>
          </w:tcPr>
          <w:p w14:paraId="70147187" w14:textId="77777777" w:rsidR="0004081E" w:rsidRPr="0004081E" w:rsidRDefault="0004081E" w:rsidP="0004081E">
            <w:pPr>
              <w:autoSpaceDE w:val="0"/>
              <w:autoSpaceDN w:val="0"/>
              <w:adjustRightInd w:val="0"/>
              <w:jc w:val="both"/>
            </w:pPr>
            <w:r w:rsidRPr="0004081E">
              <w:t>Взаимодействует с детьми, ориентируясь на их</w:t>
            </w:r>
          </w:p>
          <w:p w14:paraId="5B543690" w14:textId="77777777" w:rsidR="00847D43" w:rsidRPr="00847D43" w:rsidRDefault="0004081E" w:rsidP="0004081E">
            <w:pPr>
              <w:jc w:val="both"/>
            </w:pPr>
            <w:r w:rsidRPr="0004081E">
              <w:t>интересы и возможности</w:t>
            </w:r>
          </w:p>
        </w:tc>
        <w:tc>
          <w:tcPr>
            <w:tcW w:w="1374" w:type="dxa"/>
          </w:tcPr>
          <w:p w14:paraId="48BE0927" w14:textId="77777777" w:rsidR="00847D43" w:rsidRPr="00847D43" w:rsidRDefault="00847D43" w:rsidP="00847D43"/>
        </w:tc>
        <w:tc>
          <w:tcPr>
            <w:tcW w:w="1484" w:type="dxa"/>
          </w:tcPr>
          <w:p w14:paraId="3D720B03" w14:textId="77777777" w:rsidR="00847D43" w:rsidRPr="00847D43" w:rsidRDefault="00847D43" w:rsidP="00847D43"/>
        </w:tc>
        <w:tc>
          <w:tcPr>
            <w:tcW w:w="1049" w:type="dxa"/>
          </w:tcPr>
          <w:p w14:paraId="5B1D56DE" w14:textId="77777777" w:rsidR="00847D43" w:rsidRPr="00847D43" w:rsidRDefault="00847D43" w:rsidP="00847D43"/>
        </w:tc>
      </w:tr>
      <w:tr w:rsidR="00847D43" w:rsidRPr="00847D43" w14:paraId="41B678B4" w14:textId="77777777" w:rsidTr="002E6F14">
        <w:tc>
          <w:tcPr>
            <w:tcW w:w="1843" w:type="dxa"/>
            <w:vMerge/>
          </w:tcPr>
          <w:p w14:paraId="319E44C7" w14:textId="77777777" w:rsidR="00847D43" w:rsidRPr="00847D43" w:rsidRDefault="00847D43" w:rsidP="00847D43">
            <w:pPr>
              <w:jc w:val="center"/>
            </w:pPr>
          </w:p>
        </w:tc>
        <w:tc>
          <w:tcPr>
            <w:tcW w:w="4338" w:type="dxa"/>
          </w:tcPr>
          <w:p w14:paraId="1FC164DB" w14:textId="6E2CD0D2" w:rsidR="00847D43" w:rsidRPr="00847D43" w:rsidRDefault="0004081E" w:rsidP="0004081E">
            <w:pPr>
              <w:autoSpaceDE w:val="0"/>
              <w:autoSpaceDN w:val="0"/>
              <w:adjustRightInd w:val="0"/>
              <w:jc w:val="both"/>
            </w:pPr>
            <w:r w:rsidRPr="0004081E">
              <w:t>Поддерживает инициативу и</w:t>
            </w:r>
            <w:r w:rsidR="00C97FBA">
              <w:t xml:space="preserve"> </w:t>
            </w:r>
            <w:r w:rsidRPr="0004081E">
              <w:t>самостоятельность</w:t>
            </w:r>
            <w:r w:rsidR="00C97FBA">
              <w:t xml:space="preserve"> </w:t>
            </w:r>
            <w:r w:rsidRPr="0004081E">
              <w:t>детей в различных видах деятельности</w:t>
            </w:r>
          </w:p>
        </w:tc>
        <w:tc>
          <w:tcPr>
            <w:tcW w:w="1374" w:type="dxa"/>
          </w:tcPr>
          <w:p w14:paraId="5946E1E0" w14:textId="77777777" w:rsidR="00847D43" w:rsidRPr="00847D43" w:rsidRDefault="00847D43" w:rsidP="00847D43"/>
        </w:tc>
        <w:tc>
          <w:tcPr>
            <w:tcW w:w="1484" w:type="dxa"/>
          </w:tcPr>
          <w:p w14:paraId="0F5430AF" w14:textId="77777777" w:rsidR="00847D43" w:rsidRPr="00847D43" w:rsidRDefault="00847D43" w:rsidP="00847D43"/>
        </w:tc>
        <w:tc>
          <w:tcPr>
            <w:tcW w:w="1049" w:type="dxa"/>
          </w:tcPr>
          <w:p w14:paraId="2BDC690A" w14:textId="77777777" w:rsidR="00847D43" w:rsidRPr="00847D43" w:rsidRDefault="00847D43" w:rsidP="00847D43"/>
        </w:tc>
      </w:tr>
      <w:tr w:rsidR="00847D43" w:rsidRPr="00847D43" w14:paraId="7906E62A" w14:textId="77777777" w:rsidTr="002E6F14">
        <w:tc>
          <w:tcPr>
            <w:tcW w:w="1843" w:type="dxa"/>
            <w:vMerge/>
          </w:tcPr>
          <w:p w14:paraId="10416397" w14:textId="77777777" w:rsidR="00847D43" w:rsidRPr="00847D43" w:rsidRDefault="00847D43" w:rsidP="00847D43">
            <w:pPr>
              <w:jc w:val="center"/>
            </w:pPr>
          </w:p>
        </w:tc>
        <w:tc>
          <w:tcPr>
            <w:tcW w:w="4338" w:type="dxa"/>
          </w:tcPr>
          <w:p w14:paraId="3796554C" w14:textId="562AD152" w:rsidR="00847D43" w:rsidRPr="0004081E" w:rsidRDefault="0004081E" w:rsidP="0004081E">
            <w:pPr>
              <w:autoSpaceDE w:val="0"/>
              <w:autoSpaceDN w:val="0"/>
              <w:adjustRightInd w:val="0"/>
              <w:jc w:val="both"/>
            </w:pPr>
            <w:r w:rsidRPr="0004081E">
              <w:t>Поддерживает положительное и</w:t>
            </w:r>
            <w:r w:rsidR="00C97FBA">
              <w:t xml:space="preserve"> </w:t>
            </w:r>
            <w:r w:rsidRPr="0004081E">
              <w:t>доброжелательное отношение и взаимодействие детей</w:t>
            </w:r>
            <w:r w:rsidR="00C97FBA">
              <w:t xml:space="preserve"> </w:t>
            </w:r>
            <w:r w:rsidRPr="0004081E">
              <w:t>друг с другом</w:t>
            </w:r>
          </w:p>
        </w:tc>
        <w:tc>
          <w:tcPr>
            <w:tcW w:w="1374" w:type="dxa"/>
          </w:tcPr>
          <w:p w14:paraId="1D531C5A" w14:textId="77777777" w:rsidR="00847D43" w:rsidRPr="00847D43" w:rsidRDefault="00847D43" w:rsidP="00847D43"/>
        </w:tc>
        <w:tc>
          <w:tcPr>
            <w:tcW w:w="1484" w:type="dxa"/>
          </w:tcPr>
          <w:p w14:paraId="18737713" w14:textId="77777777" w:rsidR="00847D43" w:rsidRPr="00847D43" w:rsidRDefault="00847D43" w:rsidP="00847D43"/>
        </w:tc>
        <w:tc>
          <w:tcPr>
            <w:tcW w:w="1049" w:type="dxa"/>
          </w:tcPr>
          <w:p w14:paraId="20ABC73B" w14:textId="77777777" w:rsidR="00847D43" w:rsidRPr="00847D43" w:rsidRDefault="00847D43" w:rsidP="00847D43"/>
        </w:tc>
      </w:tr>
      <w:tr w:rsidR="00847D43" w:rsidRPr="00847D43" w14:paraId="06A86E3F" w14:textId="77777777" w:rsidTr="002E6F14">
        <w:tc>
          <w:tcPr>
            <w:tcW w:w="1843" w:type="dxa"/>
            <w:vMerge w:val="restart"/>
          </w:tcPr>
          <w:p w14:paraId="18B8E141" w14:textId="77777777" w:rsidR="0004081E" w:rsidRPr="0004081E" w:rsidRDefault="0004081E" w:rsidP="0004081E">
            <w:pPr>
              <w:autoSpaceDE w:val="0"/>
              <w:autoSpaceDN w:val="0"/>
              <w:adjustRightInd w:val="0"/>
              <w:jc w:val="center"/>
            </w:pPr>
            <w:r w:rsidRPr="0004081E">
              <w:t>Методическая</w:t>
            </w:r>
          </w:p>
          <w:p w14:paraId="07A6482B" w14:textId="77777777" w:rsidR="00847D43" w:rsidRPr="00847D43" w:rsidRDefault="0004081E" w:rsidP="0004081E">
            <w:pPr>
              <w:jc w:val="center"/>
            </w:pPr>
            <w:r w:rsidRPr="0004081E">
              <w:t>грамотность</w:t>
            </w:r>
          </w:p>
        </w:tc>
        <w:tc>
          <w:tcPr>
            <w:tcW w:w="4338" w:type="dxa"/>
          </w:tcPr>
          <w:p w14:paraId="112B4D06" w14:textId="77777777" w:rsidR="0004081E" w:rsidRPr="0004081E" w:rsidRDefault="0004081E" w:rsidP="0004081E">
            <w:pPr>
              <w:autoSpaceDE w:val="0"/>
              <w:autoSpaceDN w:val="0"/>
              <w:adjustRightInd w:val="0"/>
            </w:pPr>
            <w:r w:rsidRPr="0004081E">
              <w:t>Использует возможности развивающей</w:t>
            </w:r>
          </w:p>
          <w:p w14:paraId="4536A9E2" w14:textId="77777777" w:rsidR="00847D43" w:rsidRPr="0004081E" w:rsidRDefault="0004081E" w:rsidP="0004081E">
            <w:pPr>
              <w:autoSpaceDE w:val="0"/>
              <w:autoSpaceDN w:val="0"/>
              <w:adjustRightInd w:val="0"/>
              <w:rPr>
                <w:sz w:val="23"/>
                <w:szCs w:val="23"/>
              </w:rPr>
            </w:pPr>
            <w:r w:rsidRPr="0004081E">
              <w:t>предметно-пространственной среды для организации общения и совместной деятельности детей</w:t>
            </w:r>
          </w:p>
        </w:tc>
        <w:tc>
          <w:tcPr>
            <w:tcW w:w="1374" w:type="dxa"/>
          </w:tcPr>
          <w:p w14:paraId="5D20209C" w14:textId="77777777" w:rsidR="00847D43" w:rsidRPr="00847D43" w:rsidRDefault="00847D43" w:rsidP="00847D43"/>
        </w:tc>
        <w:tc>
          <w:tcPr>
            <w:tcW w:w="1484" w:type="dxa"/>
          </w:tcPr>
          <w:p w14:paraId="348FF4E3" w14:textId="77777777" w:rsidR="00847D43" w:rsidRPr="00847D43" w:rsidRDefault="00847D43" w:rsidP="00847D43"/>
        </w:tc>
        <w:tc>
          <w:tcPr>
            <w:tcW w:w="1049" w:type="dxa"/>
          </w:tcPr>
          <w:p w14:paraId="11B277BE" w14:textId="77777777" w:rsidR="00847D43" w:rsidRPr="00847D43" w:rsidRDefault="00847D43" w:rsidP="00847D43"/>
        </w:tc>
      </w:tr>
      <w:tr w:rsidR="00847D43" w:rsidRPr="00847D43" w14:paraId="44BD0451" w14:textId="77777777" w:rsidTr="002E6F14">
        <w:tc>
          <w:tcPr>
            <w:tcW w:w="1843" w:type="dxa"/>
            <w:vMerge/>
          </w:tcPr>
          <w:p w14:paraId="069A1F89" w14:textId="77777777" w:rsidR="00847D43" w:rsidRPr="00847D43" w:rsidRDefault="00847D43" w:rsidP="00847D43"/>
        </w:tc>
        <w:tc>
          <w:tcPr>
            <w:tcW w:w="4338" w:type="dxa"/>
          </w:tcPr>
          <w:p w14:paraId="61B88A88" w14:textId="77777777" w:rsidR="0004081E" w:rsidRPr="0004081E" w:rsidRDefault="0004081E" w:rsidP="0004081E">
            <w:pPr>
              <w:autoSpaceDE w:val="0"/>
              <w:autoSpaceDN w:val="0"/>
              <w:adjustRightInd w:val="0"/>
            </w:pPr>
            <w:r w:rsidRPr="0004081E">
              <w:t>Регулирует темп и ритм занятия, предлагает</w:t>
            </w:r>
          </w:p>
          <w:p w14:paraId="7FA77358" w14:textId="77777777" w:rsidR="0004081E" w:rsidRPr="0004081E" w:rsidRDefault="0004081E" w:rsidP="0004081E">
            <w:pPr>
              <w:autoSpaceDE w:val="0"/>
              <w:autoSpaceDN w:val="0"/>
              <w:adjustRightInd w:val="0"/>
            </w:pPr>
            <w:r w:rsidRPr="0004081E">
              <w:t>объем материала в соответствии с возрастными</w:t>
            </w:r>
          </w:p>
          <w:p w14:paraId="56010568" w14:textId="77777777" w:rsidR="00847D43" w:rsidRPr="00847D43" w:rsidRDefault="0004081E" w:rsidP="0004081E">
            <w:pPr>
              <w:autoSpaceDE w:val="0"/>
              <w:autoSpaceDN w:val="0"/>
              <w:adjustRightInd w:val="0"/>
            </w:pPr>
            <w:r w:rsidRPr="0004081E">
              <w:t>особенностями детей</w:t>
            </w:r>
          </w:p>
        </w:tc>
        <w:tc>
          <w:tcPr>
            <w:tcW w:w="1374" w:type="dxa"/>
          </w:tcPr>
          <w:p w14:paraId="00394C2A" w14:textId="77777777" w:rsidR="00847D43" w:rsidRPr="00847D43" w:rsidRDefault="00847D43" w:rsidP="00847D43"/>
        </w:tc>
        <w:tc>
          <w:tcPr>
            <w:tcW w:w="1484" w:type="dxa"/>
          </w:tcPr>
          <w:p w14:paraId="312B9185" w14:textId="77777777" w:rsidR="00847D43" w:rsidRPr="00847D43" w:rsidRDefault="00847D43" w:rsidP="00847D43"/>
        </w:tc>
        <w:tc>
          <w:tcPr>
            <w:tcW w:w="1049" w:type="dxa"/>
          </w:tcPr>
          <w:p w14:paraId="6F7A5FE0" w14:textId="77777777" w:rsidR="00847D43" w:rsidRPr="00847D43" w:rsidRDefault="00847D43" w:rsidP="00847D43"/>
        </w:tc>
      </w:tr>
      <w:tr w:rsidR="00847D43" w:rsidRPr="00847D43" w14:paraId="2AAF556A" w14:textId="77777777" w:rsidTr="002E6F14">
        <w:tc>
          <w:tcPr>
            <w:tcW w:w="1843" w:type="dxa"/>
            <w:vMerge/>
          </w:tcPr>
          <w:p w14:paraId="225B7FA7" w14:textId="77777777" w:rsidR="00847D43" w:rsidRPr="00847D43" w:rsidRDefault="00847D43" w:rsidP="00847D43"/>
        </w:tc>
        <w:tc>
          <w:tcPr>
            <w:tcW w:w="4338" w:type="dxa"/>
          </w:tcPr>
          <w:p w14:paraId="2B3CF68C" w14:textId="77777777" w:rsidR="0004081E" w:rsidRPr="0004081E" w:rsidRDefault="0004081E" w:rsidP="0004081E">
            <w:pPr>
              <w:autoSpaceDE w:val="0"/>
              <w:autoSpaceDN w:val="0"/>
              <w:adjustRightInd w:val="0"/>
            </w:pPr>
            <w:r w:rsidRPr="0004081E">
              <w:t>Обеспечивает возможность выбора детьми</w:t>
            </w:r>
          </w:p>
          <w:p w14:paraId="5CCB1A45" w14:textId="43AD0B29" w:rsidR="00847D43" w:rsidRPr="00847D43" w:rsidRDefault="0004081E" w:rsidP="0004081E">
            <w:pPr>
              <w:autoSpaceDE w:val="0"/>
              <w:autoSpaceDN w:val="0"/>
              <w:adjustRightInd w:val="0"/>
            </w:pPr>
            <w:r w:rsidRPr="0004081E">
              <w:t>материалов, видов активности, участников совместной</w:t>
            </w:r>
            <w:r w:rsidR="00C97FBA">
              <w:t xml:space="preserve"> </w:t>
            </w:r>
            <w:r w:rsidRPr="0004081E">
              <w:t>деятельности и общения</w:t>
            </w:r>
          </w:p>
        </w:tc>
        <w:tc>
          <w:tcPr>
            <w:tcW w:w="1374" w:type="dxa"/>
          </w:tcPr>
          <w:p w14:paraId="76BBB8DB" w14:textId="77777777" w:rsidR="00847D43" w:rsidRPr="00847D43" w:rsidRDefault="00847D43" w:rsidP="00847D43"/>
        </w:tc>
        <w:tc>
          <w:tcPr>
            <w:tcW w:w="1484" w:type="dxa"/>
          </w:tcPr>
          <w:p w14:paraId="1AAFAA10" w14:textId="77777777" w:rsidR="00847D43" w:rsidRPr="00847D43" w:rsidRDefault="00847D43" w:rsidP="00847D43"/>
        </w:tc>
        <w:tc>
          <w:tcPr>
            <w:tcW w:w="1049" w:type="dxa"/>
          </w:tcPr>
          <w:p w14:paraId="601BEF11" w14:textId="77777777" w:rsidR="00847D43" w:rsidRPr="00847D43" w:rsidRDefault="00847D43" w:rsidP="00847D43"/>
        </w:tc>
      </w:tr>
      <w:tr w:rsidR="00847D43" w:rsidRPr="00847D43" w14:paraId="7E453550" w14:textId="77777777" w:rsidTr="002E6F14">
        <w:tc>
          <w:tcPr>
            <w:tcW w:w="1843" w:type="dxa"/>
            <w:vMerge/>
          </w:tcPr>
          <w:p w14:paraId="236C8F1D" w14:textId="77777777" w:rsidR="00847D43" w:rsidRPr="00847D43" w:rsidRDefault="00847D43" w:rsidP="00847D43"/>
        </w:tc>
        <w:tc>
          <w:tcPr>
            <w:tcW w:w="4338" w:type="dxa"/>
          </w:tcPr>
          <w:p w14:paraId="16BB0994" w14:textId="77777777" w:rsidR="0004081E" w:rsidRPr="0004081E" w:rsidRDefault="0004081E" w:rsidP="0004081E">
            <w:pPr>
              <w:autoSpaceDE w:val="0"/>
              <w:autoSpaceDN w:val="0"/>
              <w:adjustRightInd w:val="0"/>
            </w:pPr>
            <w:r w:rsidRPr="0004081E">
              <w:t>Организует совместную деятельность детей на</w:t>
            </w:r>
          </w:p>
          <w:p w14:paraId="206B3587" w14:textId="77777777" w:rsidR="0004081E" w:rsidRPr="0004081E" w:rsidRDefault="0004081E" w:rsidP="0004081E">
            <w:pPr>
              <w:autoSpaceDE w:val="0"/>
              <w:autoSpaceDN w:val="0"/>
              <w:adjustRightInd w:val="0"/>
            </w:pPr>
            <w:r w:rsidRPr="0004081E">
              <w:t>основе различных форм взаимодействия</w:t>
            </w:r>
          </w:p>
          <w:p w14:paraId="4BF14FD0" w14:textId="77777777" w:rsidR="00847D43" w:rsidRPr="00847D43" w:rsidRDefault="0004081E" w:rsidP="0004081E">
            <w:pPr>
              <w:jc w:val="both"/>
            </w:pPr>
            <w:r w:rsidRPr="0004081E">
              <w:t>(индивидуальных, коллективных, групповых)</w:t>
            </w:r>
          </w:p>
        </w:tc>
        <w:tc>
          <w:tcPr>
            <w:tcW w:w="1374" w:type="dxa"/>
          </w:tcPr>
          <w:p w14:paraId="038FBB41" w14:textId="77777777" w:rsidR="00847D43" w:rsidRPr="00847D43" w:rsidRDefault="00847D43" w:rsidP="00847D43"/>
        </w:tc>
        <w:tc>
          <w:tcPr>
            <w:tcW w:w="1484" w:type="dxa"/>
          </w:tcPr>
          <w:p w14:paraId="3C0F542D" w14:textId="77777777" w:rsidR="00847D43" w:rsidRPr="00847D43" w:rsidRDefault="00847D43" w:rsidP="00847D43"/>
        </w:tc>
        <w:tc>
          <w:tcPr>
            <w:tcW w:w="1049" w:type="dxa"/>
          </w:tcPr>
          <w:p w14:paraId="331D1897" w14:textId="77777777" w:rsidR="00847D43" w:rsidRPr="00847D43" w:rsidRDefault="00847D43" w:rsidP="00847D43"/>
        </w:tc>
      </w:tr>
      <w:tr w:rsidR="00847D43" w:rsidRPr="00847D43" w14:paraId="6513951C" w14:textId="77777777" w:rsidTr="002E6F14">
        <w:tc>
          <w:tcPr>
            <w:tcW w:w="1843" w:type="dxa"/>
            <w:vMerge/>
          </w:tcPr>
          <w:p w14:paraId="401B43CF" w14:textId="77777777" w:rsidR="00847D43" w:rsidRPr="00847D43" w:rsidRDefault="00847D43" w:rsidP="00847D43"/>
        </w:tc>
        <w:tc>
          <w:tcPr>
            <w:tcW w:w="4338" w:type="dxa"/>
          </w:tcPr>
          <w:p w14:paraId="71053EE1" w14:textId="77777777" w:rsidR="0004081E" w:rsidRPr="0004081E" w:rsidRDefault="0004081E" w:rsidP="0004081E">
            <w:pPr>
              <w:autoSpaceDE w:val="0"/>
              <w:autoSpaceDN w:val="0"/>
              <w:adjustRightInd w:val="0"/>
            </w:pPr>
            <w:r w:rsidRPr="0004081E">
              <w:t>Корректно применяет средства обучения</w:t>
            </w:r>
          </w:p>
          <w:p w14:paraId="714A200B" w14:textId="77777777" w:rsidR="00847D43" w:rsidRPr="00847D43" w:rsidRDefault="0004081E" w:rsidP="0004081E">
            <w:pPr>
              <w:jc w:val="both"/>
            </w:pPr>
            <w:r w:rsidRPr="0004081E">
              <w:t>(материалы и оборудование), в том числе цифровые</w:t>
            </w:r>
          </w:p>
        </w:tc>
        <w:tc>
          <w:tcPr>
            <w:tcW w:w="1374" w:type="dxa"/>
          </w:tcPr>
          <w:p w14:paraId="43BC2BD3" w14:textId="77777777" w:rsidR="00847D43" w:rsidRPr="00847D43" w:rsidRDefault="00847D43" w:rsidP="00847D43"/>
        </w:tc>
        <w:tc>
          <w:tcPr>
            <w:tcW w:w="1484" w:type="dxa"/>
          </w:tcPr>
          <w:p w14:paraId="24EA11CC" w14:textId="77777777" w:rsidR="00847D43" w:rsidRPr="00847D43" w:rsidRDefault="00847D43" w:rsidP="00847D43"/>
        </w:tc>
        <w:tc>
          <w:tcPr>
            <w:tcW w:w="1049" w:type="dxa"/>
          </w:tcPr>
          <w:p w14:paraId="42B99846" w14:textId="77777777" w:rsidR="00847D43" w:rsidRPr="00847D43" w:rsidRDefault="00847D43" w:rsidP="00847D43"/>
        </w:tc>
      </w:tr>
      <w:tr w:rsidR="00847D43" w:rsidRPr="00847D43" w14:paraId="23C6C9CA" w14:textId="77777777" w:rsidTr="002E6F14">
        <w:tc>
          <w:tcPr>
            <w:tcW w:w="1843" w:type="dxa"/>
            <w:vMerge w:val="restart"/>
          </w:tcPr>
          <w:p w14:paraId="3B4C51A7" w14:textId="77777777" w:rsidR="00A66187" w:rsidRDefault="00A66187" w:rsidP="00A66187">
            <w:pPr>
              <w:jc w:val="center"/>
            </w:pPr>
            <w:r>
              <w:t>Реализованность</w:t>
            </w:r>
          </w:p>
          <w:p w14:paraId="79E53E85" w14:textId="77777777" w:rsidR="00A66187" w:rsidRDefault="00A66187" w:rsidP="00A66187">
            <w:pPr>
              <w:jc w:val="center"/>
            </w:pPr>
            <w:r>
              <w:t>развивающего</w:t>
            </w:r>
          </w:p>
          <w:p w14:paraId="6A9C5FC3" w14:textId="77777777" w:rsidR="00847D43" w:rsidRPr="00847D43" w:rsidRDefault="00A66187" w:rsidP="00A66187">
            <w:pPr>
              <w:jc w:val="center"/>
            </w:pPr>
            <w:r>
              <w:t>потенциала занятия</w:t>
            </w:r>
          </w:p>
        </w:tc>
        <w:tc>
          <w:tcPr>
            <w:tcW w:w="4338" w:type="dxa"/>
          </w:tcPr>
          <w:p w14:paraId="0C12A7F7" w14:textId="77777777" w:rsidR="00847D43" w:rsidRPr="00847D43" w:rsidRDefault="00A66187" w:rsidP="00A66187">
            <w:pPr>
              <w:jc w:val="both"/>
            </w:pPr>
            <w:r>
              <w:t>Создает вариативные образовательные ситуации, способствующие развитию детей в различных образовательных областях</w:t>
            </w:r>
          </w:p>
        </w:tc>
        <w:tc>
          <w:tcPr>
            <w:tcW w:w="1374" w:type="dxa"/>
          </w:tcPr>
          <w:p w14:paraId="42C26654" w14:textId="77777777" w:rsidR="00847D43" w:rsidRPr="00847D43" w:rsidRDefault="00847D43" w:rsidP="00847D43"/>
        </w:tc>
        <w:tc>
          <w:tcPr>
            <w:tcW w:w="1484" w:type="dxa"/>
          </w:tcPr>
          <w:p w14:paraId="36DC75D0" w14:textId="77777777" w:rsidR="00847D43" w:rsidRPr="00847D43" w:rsidRDefault="00847D43" w:rsidP="00847D43"/>
        </w:tc>
        <w:tc>
          <w:tcPr>
            <w:tcW w:w="1049" w:type="dxa"/>
          </w:tcPr>
          <w:p w14:paraId="42A08979" w14:textId="77777777" w:rsidR="00847D43" w:rsidRPr="00847D43" w:rsidRDefault="00847D43" w:rsidP="00847D43"/>
        </w:tc>
      </w:tr>
      <w:tr w:rsidR="00847D43" w:rsidRPr="00847D43" w14:paraId="601600E9" w14:textId="77777777" w:rsidTr="002E6F14">
        <w:tc>
          <w:tcPr>
            <w:tcW w:w="1843" w:type="dxa"/>
            <w:vMerge/>
          </w:tcPr>
          <w:p w14:paraId="1C381444" w14:textId="77777777" w:rsidR="00847D43" w:rsidRPr="00847D43" w:rsidRDefault="00847D43" w:rsidP="00847D43">
            <w:pPr>
              <w:jc w:val="center"/>
            </w:pPr>
          </w:p>
        </w:tc>
        <w:tc>
          <w:tcPr>
            <w:tcW w:w="4338" w:type="dxa"/>
          </w:tcPr>
          <w:p w14:paraId="2E6E2BED" w14:textId="77777777" w:rsidR="00A66187" w:rsidRPr="00A66187" w:rsidRDefault="00A66187" w:rsidP="00A66187">
            <w:pPr>
              <w:autoSpaceDE w:val="0"/>
              <w:autoSpaceDN w:val="0"/>
              <w:adjustRightInd w:val="0"/>
            </w:pPr>
            <w:r w:rsidRPr="00A66187">
              <w:t>Применяет методы и приемы, обеспечивающие</w:t>
            </w:r>
          </w:p>
          <w:p w14:paraId="5397F7EA" w14:textId="6091EB99" w:rsidR="00847D43" w:rsidRPr="00A66187" w:rsidRDefault="00A66187" w:rsidP="00A66187">
            <w:pPr>
              <w:autoSpaceDE w:val="0"/>
              <w:autoSpaceDN w:val="0"/>
              <w:adjustRightInd w:val="0"/>
            </w:pPr>
            <w:r w:rsidRPr="00A66187">
              <w:t>диалог взрослого с детьми, поддержку коммуникации</w:t>
            </w:r>
            <w:r w:rsidR="00C97FBA">
              <w:t xml:space="preserve"> </w:t>
            </w:r>
            <w:r w:rsidRPr="00A66187">
              <w:t>в детской группе</w:t>
            </w:r>
          </w:p>
        </w:tc>
        <w:tc>
          <w:tcPr>
            <w:tcW w:w="1374" w:type="dxa"/>
          </w:tcPr>
          <w:p w14:paraId="080EBD87" w14:textId="77777777" w:rsidR="00847D43" w:rsidRPr="00847D43" w:rsidRDefault="00847D43" w:rsidP="00847D43"/>
        </w:tc>
        <w:tc>
          <w:tcPr>
            <w:tcW w:w="1484" w:type="dxa"/>
          </w:tcPr>
          <w:p w14:paraId="38899EA3" w14:textId="77777777" w:rsidR="00847D43" w:rsidRPr="00847D43" w:rsidRDefault="00847D43" w:rsidP="00847D43"/>
        </w:tc>
        <w:tc>
          <w:tcPr>
            <w:tcW w:w="1049" w:type="dxa"/>
          </w:tcPr>
          <w:p w14:paraId="1297AEB5" w14:textId="77777777" w:rsidR="00847D43" w:rsidRPr="00847D43" w:rsidRDefault="00847D43" w:rsidP="00847D43"/>
        </w:tc>
      </w:tr>
      <w:tr w:rsidR="00847D43" w:rsidRPr="00847D43" w14:paraId="0D4C29C9" w14:textId="77777777" w:rsidTr="002E6F14">
        <w:tc>
          <w:tcPr>
            <w:tcW w:w="1843" w:type="dxa"/>
            <w:vMerge/>
          </w:tcPr>
          <w:p w14:paraId="472DDC76" w14:textId="77777777" w:rsidR="00847D43" w:rsidRPr="00847D43" w:rsidRDefault="00847D43" w:rsidP="00847D43">
            <w:pPr>
              <w:jc w:val="center"/>
            </w:pPr>
          </w:p>
        </w:tc>
        <w:tc>
          <w:tcPr>
            <w:tcW w:w="4338" w:type="dxa"/>
          </w:tcPr>
          <w:p w14:paraId="456F7156" w14:textId="77777777" w:rsidR="00A66187" w:rsidRPr="00A66187" w:rsidRDefault="00A66187" w:rsidP="00A66187">
            <w:pPr>
              <w:autoSpaceDE w:val="0"/>
              <w:autoSpaceDN w:val="0"/>
              <w:adjustRightInd w:val="0"/>
            </w:pPr>
            <w:r w:rsidRPr="00A66187">
              <w:t>Применяет методы и приемы, обеспечивающие</w:t>
            </w:r>
          </w:p>
          <w:p w14:paraId="5F5BBB3E" w14:textId="77777777" w:rsidR="00847D43" w:rsidRPr="00847D43" w:rsidRDefault="00A66187" w:rsidP="00A66187">
            <w:pPr>
              <w:jc w:val="both"/>
            </w:pPr>
            <w:r w:rsidRPr="00A66187">
              <w:t>поддержку детской игры</w:t>
            </w:r>
          </w:p>
        </w:tc>
        <w:tc>
          <w:tcPr>
            <w:tcW w:w="1374" w:type="dxa"/>
          </w:tcPr>
          <w:p w14:paraId="5D2B32E8" w14:textId="77777777" w:rsidR="00847D43" w:rsidRPr="00847D43" w:rsidRDefault="00847D43" w:rsidP="00847D43"/>
        </w:tc>
        <w:tc>
          <w:tcPr>
            <w:tcW w:w="1484" w:type="dxa"/>
          </w:tcPr>
          <w:p w14:paraId="5D4CD202" w14:textId="77777777" w:rsidR="00847D43" w:rsidRPr="00847D43" w:rsidRDefault="00847D43" w:rsidP="00847D43"/>
        </w:tc>
        <w:tc>
          <w:tcPr>
            <w:tcW w:w="1049" w:type="dxa"/>
          </w:tcPr>
          <w:p w14:paraId="67218DDC" w14:textId="77777777" w:rsidR="00847D43" w:rsidRPr="00847D43" w:rsidRDefault="00847D43" w:rsidP="00847D43"/>
        </w:tc>
      </w:tr>
      <w:tr w:rsidR="00847D43" w:rsidRPr="00847D43" w14:paraId="34FB913C" w14:textId="77777777" w:rsidTr="002E6F14">
        <w:tc>
          <w:tcPr>
            <w:tcW w:w="1843" w:type="dxa"/>
            <w:vMerge/>
          </w:tcPr>
          <w:p w14:paraId="3DEBB6F9" w14:textId="77777777" w:rsidR="00847D43" w:rsidRPr="00847D43" w:rsidRDefault="00847D43" w:rsidP="00847D43">
            <w:pPr>
              <w:jc w:val="center"/>
            </w:pPr>
          </w:p>
        </w:tc>
        <w:tc>
          <w:tcPr>
            <w:tcW w:w="4338" w:type="dxa"/>
          </w:tcPr>
          <w:p w14:paraId="16D735B7" w14:textId="77777777" w:rsidR="00A66187" w:rsidRDefault="00A66187" w:rsidP="00A66187">
            <w:pPr>
              <w:jc w:val="both"/>
            </w:pPr>
            <w:r>
              <w:t>Применяет педагогические методы,</w:t>
            </w:r>
          </w:p>
          <w:p w14:paraId="59347D5A" w14:textId="77777777" w:rsidR="00A66187" w:rsidRDefault="00A66187" w:rsidP="00A66187">
            <w:pPr>
              <w:jc w:val="both"/>
            </w:pPr>
            <w:r>
              <w:t>обеспечивающие развитие любознательности и</w:t>
            </w:r>
          </w:p>
          <w:p w14:paraId="4DB9D7A9" w14:textId="77777777" w:rsidR="00847D43" w:rsidRPr="00847D43" w:rsidRDefault="00A66187" w:rsidP="00A66187">
            <w:pPr>
              <w:jc w:val="both"/>
            </w:pPr>
            <w:r>
              <w:t>познавательного интереса у детей</w:t>
            </w:r>
          </w:p>
        </w:tc>
        <w:tc>
          <w:tcPr>
            <w:tcW w:w="1374" w:type="dxa"/>
          </w:tcPr>
          <w:p w14:paraId="6D9352CC" w14:textId="77777777" w:rsidR="00847D43" w:rsidRPr="00847D43" w:rsidRDefault="00847D43" w:rsidP="00847D43"/>
        </w:tc>
        <w:tc>
          <w:tcPr>
            <w:tcW w:w="1484" w:type="dxa"/>
          </w:tcPr>
          <w:p w14:paraId="47DC453C" w14:textId="77777777" w:rsidR="00847D43" w:rsidRPr="00847D43" w:rsidRDefault="00847D43" w:rsidP="00847D43"/>
        </w:tc>
        <w:tc>
          <w:tcPr>
            <w:tcW w:w="1049" w:type="dxa"/>
          </w:tcPr>
          <w:p w14:paraId="6858E2A4" w14:textId="77777777" w:rsidR="00847D43" w:rsidRPr="00847D43" w:rsidRDefault="00847D43" w:rsidP="00847D43"/>
        </w:tc>
      </w:tr>
      <w:tr w:rsidR="00847D43" w:rsidRPr="00847D43" w14:paraId="12E1CB1D" w14:textId="77777777" w:rsidTr="002E6F14">
        <w:tc>
          <w:tcPr>
            <w:tcW w:w="1843" w:type="dxa"/>
            <w:vMerge/>
          </w:tcPr>
          <w:p w14:paraId="31FF749A" w14:textId="77777777" w:rsidR="00847D43" w:rsidRPr="00847D43" w:rsidRDefault="00847D43" w:rsidP="00847D43">
            <w:pPr>
              <w:jc w:val="center"/>
            </w:pPr>
          </w:p>
        </w:tc>
        <w:tc>
          <w:tcPr>
            <w:tcW w:w="4338" w:type="dxa"/>
          </w:tcPr>
          <w:p w14:paraId="30290E90" w14:textId="77777777" w:rsidR="00A66187" w:rsidRDefault="00A66187" w:rsidP="00A66187">
            <w:pPr>
              <w:jc w:val="both"/>
            </w:pPr>
            <w:r>
              <w:t>Применяет педагогические средства для</w:t>
            </w:r>
          </w:p>
          <w:p w14:paraId="32208341" w14:textId="77777777" w:rsidR="00847D43" w:rsidRPr="00847D43" w:rsidRDefault="00A66187" w:rsidP="00A66187">
            <w:pPr>
              <w:jc w:val="both"/>
            </w:pPr>
            <w:r>
              <w:t>эмоционального развития детей</w:t>
            </w:r>
          </w:p>
        </w:tc>
        <w:tc>
          <w:tcPr>
            <w:tcW w:w="1374" w:type="dxa"/>
          </w:tcPr>
          <w:p w14:paraId="24581F65" w14:textId="77777777" w:rsidR="00847D43" w:rsidRPr="00847D43" w:rsidRDefault="00847D43" w:rsidP="00847D43"/>
        </w:tc>
        <w:tc>
          <w:tcPr>
            <w:tcW w:w="1484" w:type="dxa"/>
          </w:tcPr>
          <w:p w14:paraId="63B923CE" w14:textId="77777777" w:rsidR="00847D43" w:rsidRPr="00847D43" w:rsidRDefault="00847D43" w:rsidP="00847D43"/>
        </w:tc>
        <w:tc>
          <w:tcPr>
            <w:tcW w:w="1049" w:type="dxa"/>
          </w:tcPr>
          <w:p w14:paraId="509F85EE" w14:textId="77777777" w:rsidR="00847D43" w:rsidRPr="00847D43" w:rsidRDefault="00847D43" w:rsidP="00847D43"/>
        </w:tc>
      </w:tr>
      <w:tr w:rsidR="00847D43" w:rsidRPr="00847D43" w14:paraId="7CCE95AD" w14:textId="77777777" w:rsidTr="002E6F14">
        <w:tc>
          <w:tcPr>
            <w:tcW w:w="1843" w:type="dxa"/>
            <w:vMerge w:val="restart"/>
          </w:tcPr>
          <w:p w14:paraId="7B39CE3B" w14:textId="77777777" w:rsidR="00A66187" w:rsidRDefault="00A66187" w:rsidP="00A66187">
            <w:pPr>
              <w:jc w:val="center"/>
            </w:pPr>
            <w:r>
              <w:t>Целеполагание и</w:t>
            </w:r>
          </w:p>
          <w:p w14:paraId="73A99E33" w14:textId="77777777" w:rsidR="00847D43" w:rsidRPr="00847D43" w:rsidRDefault="00A66187" w:rsidP="00A66187">
            <w:pPr>
              <w:jc w:val="center"/>
            </w:pPr>
            <w:r>
              <w:t>результативность</w:t>
            </w:r>
          </w:p>
        </w:tc>
        <w:tc>
          <w:tcPr>
            <w:tcW w:w="4338" w:type="dxa"/>
          </w:tcPr>
          <w:p w14:paraId="4D26F29A" w14:textId="77777777" w:rsidR="00A66187" w:rsidRDefault="00A66187" w:rsidP="00A66187">
            <w:pPr>
              <w:jc w:val="both"/>
            </w:pPr>
            <w:r>
              <w:t>Определяет цель занятия в соответствии с</w:t>
            </w:r>
          </w:p>
          <w:p w14:paraId="6A35E352" w14:textId="77777777" w:rsidR="00A66187" w:rsidRDefault="00A66187" w:rsidP="00A66187">
            <w:pPr>
              <w:jc w:val="both"/>
            </w:pPr>
            <w:r>
              <w:t>федеральной образовательной программой</w:t>
            </w:r>
          </w:p>
          <w:p w14:paraId="305EB7C7" w14:textId="77777777" w:rsidR="00847D43" w:rsidRPr="00847D43" w:rsidRDefault="00A66187" w:rsidP="00A66187">
            <w:pPr>
              <w:jc w:val="both"/>
            </w:pPr>
            <w:r>
              <w:t>дошкольного образования</w:t>
            </w:r>
          </w:p>
        </w:tc>
        <w:tc>
          <w:tcPr>
            <w:tcW w:w="1374" w:type="dxa"/>
          </w:tcPr>
          <w:p w14:paraId="3CBD11DA" w14:textId="77777777" w:rsidR="00847D43" w:rsidRPr="00847D43" w:rsidRDefault="00847D43" w:rsidP="00847D43"/>
        </w:tc>
        <w:tc>
          <w:tcPr>
            <w:tcW w:w="1484" w:type="dxa"/>
          </w:tcPr>
          <w:p w14:paraId="3C62B9C1" w14:textId="77777777" w:rsidR="00847D43" w:rsidRPr="00847D43" w:rsidRDefault="00847D43" w:rsidP="00847D43"/>
        </w:tc>
        <w:tc>
          <w:tcPr>
            <w:tcW w:w="1049" w:type="dxa"/>
          </w:tcPr>
          <w:p w14:paraId="327CE79F" w14:textId="77777777" w:rsidR="00847D43" w:rsidRPr="00847D43" w:rsidRDefault="00847D43" w:rsidP="00847D43"/>
        </w:tc>
      </w:tr>
      <w:tr w:rsidR="00847D43" w:rsidRPr="00847D43" w14:paraId="5B037469" w14:textId="77777777" w:rsidTr="002E6F14">
        <w:tc>
          <w:tcPr>
            <w:tcW w:w="1843" w:type="dxa"/>
            <w:vMerge/>
          </w:tcPr>
          <w:p w14:paraId="1C5102AA" w14:textId="77777777" w:rsidR="00847D43" w:rsidRPr="00847D43" w:rsidRDefault="00847D43" w:rsidP="00847D43">
            <w:pPr>
              <w:jc w:val="center"/>
            </w:pPr>
          </w:p>
        </w:tc>
        <w:tc>
          <w:tcPr>
            <w:tcW w:w="4338" w:type="dxa"/>
          </w:tcPr>
          <w:p w14:paraId="6ADFEE20" w14:textId="77777777" w:rsidR="00847D43" w:rsidRPr="00847D43" w:rsidRDefault="00A66187" w:rsidP="00A66187">
            <w:pPr>
              <w:jc w:val="both"/>
            </w:pPr>
            <w:r>
              <w:t>Обеспечивает приобщение детей к традиционным духовно-нравственным ценностям</w:t>
            </w:r>
          </w:p>
        </w:tc>
        <w:tc>
          <w:tcPr>
            <w:tcW w:w="1374" w:type="dxa"/>
          </w:tcPr>
          <w:p w14:paraId="2BBF2E93" w14:textId="77777777" w:rsidR="00847D43" w:rsidRPr="00847D43" w:rsidRDefault="00847D43" w:rsidP="00847D43"/>
        </w:tc>
        <w:tc>
          <w:tcPr>
            <w:tcW w:w="1484" w:type="dxa"/>
          </w:tcPr>
          <w:p w14:paraId="606A7513" w14:textId="77777777" w:rsidR="00847D43" w:rsidRPr="00847D43" w:rsidRDefault="00847D43" w:rsidP="00847D43"/>
        </w:tc>
        <w:tc>
          <w:tcPr>
            <w:tcW w:w="1049" w:type="dxa"/>
          </w:tcPr>
          <w:p w14:paraId="6F1A322A" w14:textId="77777777" w:rsidR="00847D43" w:rsidRPr="00847D43" w:rsidRDefault="00847D43" w:rsidP="00847D43"/>
        </w:tc>
      </w:tr>
      <w:tr w:rsidR="00847D43" w:rsidRPr="00847D43" w14:paraId="63B4652F" w14:textId="77777777" w:rsidTr="002E6F14">
        <w:tc>
          <w:tcPr>
            <w:tcW w:w="1843" w:type="dxa"/>
            <w:vMerge/>
          </w:tcPr>
          <w:p w14:paraId="2E95C36D" w14:textId="77777777" w:rsidR="00847D43" w:rsidRPr="00847D43" w:rsidRDefault="00847D43" w:rsidP="00847D43">
            <w:pPr>
              <w:jc w:val="center"/>
            </w:pPr>
          </w:p>
        </w:tc>
        <w:tc>
          <w:tcPr>
            <w:tcW w:w="4338" w:type="dxa"/>
          </w:tcPr>
          <w:p w14:paraId="4276F9ED" w14:textId="77777777" w:rsidR="00A66187" w:rsidRDefault="00A66187" w:rsidP="00A66187">
            <w:pPr>
              <w:jc w:val="both"/>
            </w:pPr>
            <w:r>
              <w:t>Логично и понятно для детей формулирует</w:t>
            </w:r>
          </w:p>
          <w:p w14:paraId="695EBDF4" w14:textId="77777777" w:rsidR="00847D43" w:rsidRPr="00847D43" w:rsidRDefault="00A66187" w:rsidP="00A66187">
            <w:pPr>
              <w:jc w:val="both"/>
            </w:pPr>
            <w:r>
              <w:t>инструкции и выводы на протяжении всего занятия</w:t>
            </w:r>
          </w:p>
        </w:tc>
        <w:tc>
          <w:tcPr>
            <w:tcW w:w="1374" w:type="dxa"/>
          </w:tcPr>
          <w:p w14:paraId="72AA3711" w14:textId="77777777" w:rsidR="00847D43" w:rsidRPr="00847D43" w:rsidRDefault="00847D43" w:rsidP="00847D43"/>
        </w:tc>
        <w:tc>
          <w:tcPr>
            <w:tcW w:w="1484" w:type="dxa"/>
          </w:tcPr>
          <w:p w14:paraId="070F89EE" w14:textId="77777777" w:rsidR="00847D43" w:rsidRPr="00847D43" w:rsidRDefault="00847D43" w:rsidP="00847D43"/>
        </w:tc>
        <w:tc>
          <w:tcPr>
            <w:tcW w:w="1049" w:type="dxa"/>
          </w:tcPr>
          <w:p w14:paraId="7A2B2196" w14:textId="77777777" w:rsidR="00847D43" w:rsidRPr="00847D43" w:rsidRDefault="00847D43" w:rsidP="00847D43"/>
        </w:tc>
      </w:tr>
      <w:tr w:rsidR="00847D43" w:rsidRPr="00847D43" w14:paraId="278E1501" w14:textId="77777777" w:rsidTr="002E6F14">
        <w:tc>
          <w:tcPr>
            <w:tcW w:w="1843" w:type="dxa"/>
            <w:vMerge/>
          </w:tcPr>
          <w:p w14:paraId="1A9AB948" w14:textId="77777777" w:rsidR="00847D43" w:rsidRPr="00847D43" w:rsidRDefault="00847D43" w:rsidP="00847D43">
            <w:pPr>
              <w:jc w:val="center"/>
            </w:pPr>
          </w:p>
        </w:tc>
        <w:tc>
          <w:tcPr>
            <w:tcW w:w="4338" w:type="dxa"/>
          </w:tcPr>
          <w:p w14:paraId="3CC2C6A3" w14:textId="77777777" w:rsidR="00A66187" w:rsidRDefault="00A66187" w:rsidP="00A66187">
            <w:pPr>
              <w:jc w:val="both"/>
            </w:pPr>
            <w:r>
              <w:t>Оказывает недирективную помощь детям в</w:t>
            </w:r>
          </w:p>
          <w:p w14:paraId="174B3FFF" w14:textId="77777777" w:rsidR="00847D43" w:rsidRPr="00847D43" w:rsidRDefault="00A66187" w:rsidP="00A66187">
            <w:pPr>
              <w:jc w:val="both"/>
            </w:pPr>
            <w:r>
              <w:t>достижении результата выполняемой деятельности и общения</w:t>
            </w:r>
          </w:p>
        </w:tc>
        <w:tc>
          <w:tcPr>
            <w:tcW w:w="1374" w:type="dxa"/>
          </w:tcPr>
          <w:p w14:paraId="3CE2D8E0" w14:textId="77777777" w:rsidR="00847D43" w:rsidRPr="00847D43" w:rsidRDefault="00847D43" w:rsidP="00847D43"/>
        </w:tc>
        <w:tc>
          <w:tcPr>
            <w:tcW w:w="1484" w:type="dxa"/>
          </w:tcPr>
          <w:p w14:paraId="65A6EEE7" w14:textId="77777777" w:rsidR="00847D43" w:rsidRPr="00847D43" w:rsidRDefault="00847D43" w:rsidP="00847D43"/>
        </w:tc>
        <w:tc>
          <w:tcPr>
            <w:tcW w:w="1049" w:type="dxa"/>
          </w:tcPr>
          <w:p w14:paraId="5027F27A" w14:textId="77777777" w:rsidR="00847D43" w:rsidRPr="00847D43" w:rsidRDefault="00847D43" w:rsidP="00847D43"/>
        </w:tc>
      </w:tr>
      <w:tr w:rsidR="00847D43" w:rsidRPr="00847D43" w14:paraId="07FDEE43" w14:textId="77777777" w:rsidTr="002E6F14">
        <w:tc>
          <w:tcPr>
            <w:tcW w:w="1843" w:type="dxa"/>
            <w:vMerge/>
          </w:tcPr>
          <w:p w14:paraId="10C8834F" w14:textId="77777777" w:rsidR="00847D43" w:rsidRPr="00847D43" w:rsidRDefault="00847D43" w:rsidP="00847D43">
            <w:pPr>
              <w:jc w:val="center"/>
            </w:pPr>
          </w:p>
        </w:tc>
        <w:tc>
          <w:tcPr>
            <w:tcW w:w="4338" w:type="dxa"/>
          </w:tcPr>
          <w:p w14:paraId="77622D29" w14:textId="77777777" w:rsidR="00847D43" w:rsidRPr="00847D43" w:rsidRDefault="00A66187" w:rsidP="00A66187">
            <w:pPr>
              <w:jc w:val="both"/>
            </w:pPr>
            <w:r>
              <w:t>Поддерживает положительную самооценку детей на основе обратной связи</w:t>
            </w:r>
          </w:p>
        </w:tc>
        <w:tc>
          <w:tcPr>
            <w:tcW w:w="1374" w:type="dxa"/>
          </w:tcPr>
          <w:p w14:paraId="0C6B7855" w14:textId="77777777" w:rsidR="00847D43" w:rsidRPr="00847D43" w:rsidRDefault="00847D43" w:rsidP="00847D43"/>
        </w:tc>
        <w:tc>
          <w:tcPr>
            <w:tcW w:w="1484" w:type="dxa"/>
          </w:tcPr>
          <w:p w14:paraId="11F400DD" w14:textId="77777777" w:rsidR="00847D43" w:rsidRPr="00847D43" w:rsidRDefault="00847D43" w:rsidP="00847D43"/>
        </w:tc>
        <w:tc>
          <w:tcPr>
            <w:tcW w:w="1049" w:type="dxa"/>
          </w:tcPr>
          <w:p w14:paraId="58D1E9A9" w14:textId="77777777" w:rsidR="00847D43" w:rsidRPr="00847D43" w:rsidRDefault="00847D43" w:rsidP="00847D43"/>
        </w:tc>
      </w:tr>
      <w:tr w:rsidR="00A66187" w:rsidRPr="00847D43" w14:paraId="10A2548D" w14:textId="77777777" w:rsidTr="002E6F14">
        <w:tc>
          <w:tcPr>
            <w:tcW w:w="1843" w:type="dxa"/>
            <w:vMerge w:val="restart"/>
          </w:tcPr>
          <w:p w14:paraId="33AA291A" w14:textId="77777777" w:rsidR="00A66187" w:rsidRDefault="00A66187" w:rsidP="00A66187">
            <w:pPr>
              <w:jc w:val="center"/>
            </w:pPr>
            <w:r>
              <w:t>Коммуникативная</w:t>
            </w:r>
          </w:p>
          <w:p w14:paraId="21F79D18" w14:textId="77777777" w:rsidR="00A66187" w:rsidRPr="00847D43" w:rsidRDefault="00A66187" w:rsidP="00A66187">
            <w:pPr>
              <w:jc w:val="center"/>
            </w:pPr>
            <w:r>
              <w:t>культура</w:t>
            </w:r>
          </w:p>
        </w:tc>
        <w:tc>
          <w:tcPr>
            <w:tcW w:w="4338" w:type="dxa"/>
          </w:tcPr>
          <w:p w14:paraId="3352629C" w14:textId="77777777" w:rsidR="00A66187" w:rsidRDefault="00A66187" w:rsidP="00A66187">
            <w:pPr>
              <w:jc w:val="both"/>
            </w:pPr>
            <w:r>
              <w:t>Придерживается делового стиля общения с</w:t>
            </w:r>
          </w:p>
          <w:p w14:paraId="7A9DB9AF" w14:textId="77777777" w:rsidR="00A66187" w:rsidRPr="00847D43" w:rsidRDefault="00A66187" w:rsidP="00A66187">
            <w:pPr>
              <w:jc w:val="both"/>
            </w:pPr>
            <w:r>
              <w:t>детьми</w:t>
            </w:r>
          </w:p>
        </w:tc>
        <w:tc>
          <w:tcPr>
            <w:tcW w:w="1374" w:type="dxa"/>
          </w:tcPr>
          <w:p w14:paraId="0FE96590" w14:textId="77777777" w:rsidR="00A66187" w:rsidRPr="00847D43" w:rsidRDefault="00A66187" w:rsidP="00847D43"/>
        </w:tc>
        <w:tc>
          <w:tcPr>
            <w:tcW w:w="1484" w:type="dxa"/>
          </w:tcPr>
          <w:p w14:paraId="07EA09E0" w14:textId="77777777" w:rsidR="00A66187" w:rsidRPr="00847D43" w:rsidRDefault="00A66187" w:rsidP="00847D43"/>
        </w:tc>
        <w:tc>
          <w:tcPr>
            <w:tcW w:w="1049" w:type="dxa"/>
          </w:tcPr>
          <w:p w14:paraId="38899192" w14:textId="77777777" w:rsidR="00A66187" w:rsidRPr="00847D43" w:rsidRDefault="00A66187" w:rsidP="00847D43"/>
        </w:tc>
      </w:tr>
      <w:tr w:rsidR="00A66187" w:rsidRPr="00847D43" w14:paraId="2904DBB4" w14:textId="77777777" w:rsidTr="002E6F14">
        <w:tc>
          <w:tcPr>
            <w:tcW w:w="1843" w:type="dxa"/>
            <w:vMerge/>
          </w:tcPr>
          <w:p w14:paraId="3E9255C7" w14:textId="77777777" w:rsidR="00A66187" w:rsidRDefault="00A66187" w:rsidP="00A66187">
            <w:pPr>
              <w:jc w:val="center"/>
            </w:pPr>
          </w:p>
        </w:tc>
        <w:tc>
          <w:tcPr>
            <w:tcW w:w="4338" w:type="dxa"/>
          </w:tcPr>
          <w:p w14:paraId="0EF181BF" w14:textId="77777777" w:rsidR="00A66187" w:rsidRDefault="00A66187" w:rsidP="00A66187">
            <w:pPr>
              <w:jc w:val="both"/>
            </w:pPr>
            <w:r>
              <w:t>Демонстрирует педагогический такт,</w:t>
            </w:r>
          </w:p>
          <w:p w14:paraId="620B36AE" w14:textId="77777777" w:rsidR="00A66187" w:rsidRPr="00847D43" w:rsidRDefault="00A66187" w:rsidP="00A66187">
            <w:pPr>
              <w:jc w:val="both"/>
            </w:pPr>
            <w:r>
              <w:t>включенность в совместную творческую деятельность с детьми</w:t>
            </w:r>
          </w:p>
        </w:tc>
        <w:tc>
          <w:tcPr>
            <w:tcW w:w="1374" w:type="dxa"/>
          </w:tcPr>
          <w:p w14:paraId="633D9730" w14:textId="77777777" w:rsidR="00A66187" w:rsidRPr="00847D43" w:rsidRDefault="00A66187" w:rsidP="00847D43"/>
        </w:tc>
        <w:tc>
          <w:tcPr>
            <w:tcW w:w="1484" w:type="dxa"/>
          </w:tcPr>
          <w:p w14:paraId="4CDDEE71" w14:textId="77777777" w:rsidR="00A66187" w:rsidRPr="00847D43" w:rsidRDefault="00A66187" w:rsidP="00847D43"/>
        </w:tc>
        <w:tc>
          <w:tcPr>
            <w:tcW w:w="1049" w:type="dxa"/>
          </w:tcPr>
          <w:p w14:paraId="7911555D" w14:textId="77777777" w:rsidR="00A66187" w:rsidRPr="00847D43" w:rsidRDefault="00A66187" w:rsidP="00847D43"/>
        </w:tc>
      </w:tr>
      <w:tr w:rsidR="00A66187" w:rsidRPr="00847D43" w14:paraId="17EDDCDB" w14:textId="77777777" w:rsidTr="002E6F14">
        <w:tc>
          <w:tcPr>
            <w:tcW w:w="1843" w:type="dxa"/>
            <w:vMerge/>
          </w:tcPr>
          <w:p w14:paraId="3A6D593D" w14:textId="77777777" w:rsidR="00A66187" w:rsidRDefault="00A66187" w:rsidP="00A66187">
            <w:pPr>
              <w:jc w:val="center"/>
            </w:pPr>
          </w:p>
        </w:tc>
        <w:tc>
          <w:tcPr>
            <w:tcW w:w="4338" w:type="dxa"/>
          </w:tcPr>
          <w:p w14:paraId="100552A1" w14:textId="77777777" w:rsidR="00A66187" w:rsidRPr="00A66187" w:rsidRDefault="00A66187" w:rsidP="00A66187">
            <w:pPr>
              <w:autoSpaceDE w:val="0"/>
              <w:autoSpaceDN w:val="0"/>
              <w:adjustRightInd w:val="0"/>
              <w:rPr>
                <w:sz w:val="23"/>
                <w:szCs w:val="23"/>
              </w:rPr>
            </w:pPr>
            <w:r w:rsidRPr="00A66187">
              <w:t>Поддерживает положительный эмоциональный контакт с детьми</w:t>
            </w:r>
          </w:p>
        </w:tc>
        <w:tc>
          <w:tcPr>
            <w:tcW w:w="1374" w:type="dxa"/>
          </w:tcPr>
          <w:p w14:paraId="373F9952" w14:textId="77777777" w:rsidR="00A66187" w:rsidRPr="00847D43" w:rsidRDefault="00A66187" w:rsidP="00847D43"/>
        </w:tc>
        <w:tc>
          <w:tcPr>
            <w:tcW w:w="1484" w:type="dxa"/>
          </w:tcPr>
          <w:p w14:paraId="1DE9A66C" w14:textId="77777777" w:rsidR="00A66187" w:rsidRPr="00847D43" w:rsidRDefault="00A66187" w:rsidP="00847D43"/>
        </w:tc>
        <w:tc>
          <w:tcPr>
            <w:tcW w:w="1049" w:type="dxa"/>
          </w:tcPr>
          <w:p w14:paraId="27A24997" w14:textId="77777777" w:rsidR="00A66187" w:rsidRPr="00847D43" w:rsidRDefault="00A66187" w:rsidP="00847D43"/>
        </w:tc>
      </w:tr>
      <w:tr w:rsidR="00A66187" w:rsidRPr="00847D43" w14:paraId="009A98CF" w14:textId="77777777" w:rsidTr="002E6F14">
        <w:tc>
          <w:tcPr>
            <w:tcW w:w="1843" w:type="dxa"/>
            <w:vMerge/>
          </w:tcPr>
          <w:p w14:paraId="1B3E7D7A" w14:textId="77777777" w:rsidR="00A66187" w:rsidRDefault="00A66187" w:rsidP="00A66187">
            <w:pPr>
              <w:jc w:val="center"/>
            </w:pPr>
          </w:p>
        </w:tc>
        <w:tc>
          <w:tcPr>
            <w:tcW w:w="4338" w:type="dxa"/>
          </w:tcPr>
          <w:p w14:paraId="47606279" w14:textId="77777777" w:rsidR="00A66187" w:rsidRPr="00A66187" w:rsidRDefault="00A66187" w:rsidP="00A66187">
            <w:pPr>
              <w:autoSpaceDE w:val="0"/>
              <w:autoSpaceDN w:val="0"/>
              <w:adjustRightInd w:val="0"/>
            </w:pPr>
            <w:r>
              <w:t>Применяет вербальные и невербальные средства коммуникации с детьми</w:t>
            </w:r>
          </w:p>
        </w:tc>
        <w:tc>
          <w:tcPr>
            <w:tcW w:w="1374" w:type="dxa"/>
          </w:tcPr>
          <w:p w14:paraId="57AE9BCA" w14:textId="77777777" w:rsidR="00A66187" w:rsidRPr="00847D43" w:rsidRDefault="00A66187" w:rsidP="00847D43"/>
        </w:tc>
        <w:tc>
          <w:tcPr>
            <w:tcW w:w="1484" w:type="dxa"/>
          </w:tcPr>
          <w:p w14:paraId="609B7A6F" w14:textId="77777777" w:rsidR="00A66187" w:rsidRPr="00847D43" w:rsidRDefault="00A66187" w:rsidP="00847D43"/>
        </w:tc>
        <w:tc>
          <w:tcPr>
            <w:tcW w:w="1049" w:type="dxa"/>
          </w:tcPr>
          <w:p w14:paraId="47B4DD4C" w14:textId="77777777" w:rsidR="00A66187" w:rsidRPr="00847D43" w:rsidRDefault="00A66187" w:rsidP="00847D43"/>
        </w:tc>
      </w:tr>
      <w:tr w:rsidR="00A66187" w:rsidRPr="00847D43" w14:paraId="65EE2211" w14:textId="77777777" w:rsidTr="002E6F14">
        <w:tc>
          <w:tcPr>
            <w:tcW w:w="1843" w:type="dxa"/>
            <w:vMerge/>
          </w:tcPr>
          <w:p w14:paraId="45E4FBC4" w14:textId="77777777" w:rsidR="00A66187" w:rsidRDefault="00A66187" w:rsidP="00A66187">
            <w:pPr>
              <w:jc w:val="center"/>
            </w:pPr>
          </w:p>
        </w:tc>
        <w:tc>
          <w:tcPr>
            <w:tcW w:w="4338" w:type="dxa"/>
          </w:tcPr>
          <w:p w14:paraId="7C9B5B61" w14:textId="77777777" w:rsidR="00A66187" w:rsidRDefault="00A66187" w:rsidP="00A66187">
            <w:pPr>
              <w:autoSpaceDE w:val="0"/>
              <w:autoSpaceDN w:val="0"/>
              <w:adjustRightInd w:val="0"/>
            </w:pPr>
            <w:r>
              <w:t>Демонстрирует коммуникативные качества речи (правильность, содержательность, выразительность, чистота, логичность, богатство и др.)</w:t>
            </w:r>
          </w:p>
        </w:tc>
        <w:tc>
          <w:tcPr>
            <w:tcW w:w="1374" w:type="dxa"/>
          </w:tcPr>
          <w:p w14:paraId="6F0D80FC" w14:textId="77777777" w:rsidR="00A66187" w:rsidRPr="00847D43" w:rsidRDefault="00A66187" w:rsidP="00847D43"/>
        </w:tc>
        <w:tc>
          <w:tcPr>
            <w:tcW w:w="1484" w:type="dxa"/>
          </w:tcPr>
          <w:p w14:paraId="741A4159" w14:textId="77777777" w:rsidR="00A66187" w:rsidRPr="00847D43" w:rsidRDefault="00A66187" w:rsidP="00847D43"/>
        </w:tc>
        <w:tc>
          <w:tcPr>
            <w:tcW w:w="1049" w:type="dxa"/>
          </w:tcPr>
          <w:p w14:paraId="2E49F2A3" w14:textId="77777777" w:rsidR="00A66187" w:rsidRPr="00847D43" w:rsidRDefault="00A66187" w:rsidP="00847D43"/>
        </w:tc>
      </w:tr>
      <w:tr w:rsidR="00847D43" w:rsidRPr="00847D43" w14:paraId="1596ADC3" w14:textId="77777777" w:rsidTr="002E6F14">
        <w:tc>
          <w:tcPr>
            <w:tcW w:w="1843" w:type="dxa"/>
            <w:vMerge w:val="restart"/>
          </w:tcPr>
          <w:p w14:paraId="7B9DD19F" w14:textId="77777777" w:rsidR="00847D43" w:rsidRPr="00847D43" w:rsidRDefault="00847D43" w:rsidP="00A66187">
            <w:pPr>
              <w:jc w:val="center"/>
            </w:pPr>
            <w:r w:rsidRPr="00847D43">
              <w:t>Рефлексивная культура</w:t>
            </w:r>
          </w:p>
        </w:tc>
        <w:tc>
          <w:tcPr>
            <w:tcW w:w="4338" w:type="dxa"/>
          </w:tcPr>
          <w:p w14:paraId="707FACBB" w14:textId="77777777" w:rsidR="00847D43" w:rsidRPr="00847D43" w:rsidRDefault="00A66187" w:rsidP="00A66187">
            <w:pPr>
              <w:jc w:val="both"/>
            </w:pPr>
            <w:r>
              <w:t>Корректирует собственные действия и поведение на основе обратной связи, полученной во время занятия</w:t>
            </w:r>
          </w:p>
        </w:tc>
        <w:tc>
          <w:tcPr>
            <w:tcW w:w="1374" w:type="dxa"/>
          </w:tcPr>
          <w:p w14:paraId="6D127865" w14:textId="77777777" w:rsidR="00847D43" w:rsidRPr="00847D43" w:rsidRDefault="00847D43" w:rsidP="00847D43"/>
        </w:tc>
        <w:tc>
          <w:tcPr>
            <w:tcW w:w="1484" w:type="dxa"/>
          </w:tcPr>
          <w:p w14:paraId="78A19B45" w14:textId="77777777" w:rsidR="00847D43" w:rsidRPr="00847D43" w:rsidRDefault="00847D43" w:rsidP="00847D43"/>
        </w:tc>
        <w:tc>
          <w:tcPr>
            <w:tcW w:w="1049" w:type="dxa"/>
          </w:tcPr>
          <w:p w14:paraId="6ACEAB83" w14:textId="77777777" w:rsidR="00847D43" w:rsidRPr="00847D43" w:rsidRDefault="00847D43" w:rsidP="00847D43"/>
        </w:tc>
      </w:tr>
      <w:tr w:rsidR="00847D43" w:rsidRPr="00847D43" w14:paraId="759CCFBC" w14:textId="77777777" w:rsidTr="002E6F14">
        <w:tc>
          <w:tcPr>
            <w:tcW w:w="1843" w:type="dxa"/>
            <w:vMerge/>
          </w:tcPr>
          <w:p w14:paraId="5094DE57" w14:textId="77777777" w:rsidR="00847D43" w:rsidRPr="00847D43" w:rsidRDefault="00847D43" w:rsidP="00847D43"/>
        </w:tc>
        <w:tc>
          <w:tcPr>
            <w:tcW w:w="4338" w:type="dxa"/>
          </w:tcPr>
          <w:p w14:paraId="7A229AE6" w14:textId="77777777" w:rsidR="00A66187" w:rsidRDefault="00A66187" w:rsidP="00A66187">
            <w:pPr>
              <w:jc w:val="both"/>
            </w:pPr>
            <w:r>
              <w:t>Применяет приемы, обеспечивающие детям</w:t>
            </w:r>
          </w:p>
          <w:p w14:paraId="1C9D6DF5" w14:textId="77777777" w:rsidR="00A66187" w:rsidRDefault="00A66187" w:rsidP="00A66187">
            <w:pPr>
              <w:jc w:val="both"/>
            </w:pPr>
            <w:r>
              <w:t>уверенность в собственных возможностях и</w:t>
            </w:r>
          </w:p>
          <w:p w14:paraId="5E9001FB" w14:textId="77777777" w:rsidR="00847D43" w:rsidRPr="00847D43" w:rsidRDefault="00A66187" w:rsidP="00A66187">
            <w:pPr>
              <w:jc w:val="both"/>
            </w:pPr>
            <w:r>
              <w:t>способностях</w:t>
            </w:r>
          </w:p>
        </w:tc>
        <w:tc>
          <w:tcPr>
            <w:tcW w:w="1374" w:type="dxa"/>
          </w:tcPr>
          <w:p w14:paraId="55A8D9F1" w14:textId="77777777" w:rsidR="00847D43" w:rsidRPr="00847D43" w:rsidRDefault="00847D43" w:rsidP="00847D43"/>
        </w:tc>
        <w:tc>
          <w:tcPr>
            <w:tcW w:w="1484" w:type="dxa"/>
          </w:tcPr>
          <w:p w14:paraId="49BDD1A2" w14:textId="77777777" w:rsidR="00847D43" w:rsidRPr="00847D43" w:rsidRDefault="00847D43" w:rsidP="00847D43"/>
        </w:tc>
        <w:tc>
          <w:tcPr>
            <w:tcW w:w="1049" w:type="dxa"/>
          </w:tcPr>
          <w:p w14:paraId="122020F3" w14:textId="77777777" w:rsidR="00847D43" w:rsidRPr="00847D43" w:rsidRDefault="00847D43" w:rsidP="00847D43"/>
        </w:tc>
      </w:tr>
      <w:tr w:rsidR="00847D43" w:rsidRPr="00847D43" w14:paraId="1758F099" w14:textId="77777777" w:rsidTr="002E6F14">
        <w:tc>
          <w:tcPr>
            <w:tcW w:w="1843" w:type="dxa"/>
            <w:vMerge/>
          </w:tcPr>
          <w:p w14:paraId="1BDA47C0" w14:textId="77777777" w:rsidR="00847D43" w:rsidRPr="00847D43" w:rsidRDefault="00847D43" w:rsidP="00847D43"/>
        </w:tc>
        <w:tc>
          <w:tcPr>
            <w:tcW w:w="4338" w:type="dxa"/>
          </w:tcPr>
          <w:p w14:paraId="1FFF4C52" w14:textId="77777777" w:rsidR="00A66187" w:rsidRDefault="00A66187" w:rsidP="00A66187">
            <w:pPr>
              <w:jc w:val="both"/>
            </w:pPr>
            <w:r>
              <w:t>Анализирует место и значение применения на</w:t>
            </w:r>
          </w:p>
          <w:p w14:paraId="201FA8C7" w14:textId="77777777" w:rsidR="00847D43" w:rsidRPr="00847D43" w:rsidRDefault="00A66187" w:rsidP="00A66187">
            <w:pPr>
              <w:jc w:val="both"/>
            </w:pPr>
            <w:r>
              <w:t>занятии нестандартных педагогических приемов и самостоятельно созданных средств обучения</w:t>
            </w:r>
          </w:p>
        </w:tc>
        <w:tc>
          <w:tcPr>
            <w:tcW w:w="1374" w:type="dxa"/>
          </w:tcPr>
          <w:p w14:paraId="799A9C9A" w14:textId="77777777" w:rsidR="00847D43" w:rsidRPr="00847D43" w:rsidRDefault="00847D43" w:rsidP="00847D43"/>
        </w:tc>
        <w:tc>
          <w:tcPr>
            <w:tcW w:w="1484" w:type="dxa"/>
          </w:tcPr>
          <w:p w14:paraId="3B76B6A2" w14:textId="77777777" w:rsidR="00847D43" w:rsidRPr="00847D43" w:rsidRDefault="00847D43" w:rsidP="00847D43"/>
        </w:tc>
        <w:tc>
          <w:tcPr>
            <w:tcW w:w="1049" w:type="dxa"/>
          </w:tcPr>
          <w:p w14:paraId="544933E6" w14:textId="77777777" w:rsidR="00847D43" w:rsidRPr="00847D43" w:rsidRDefault="00847D43" w:rsidP="00847D43"/>
        </w:tc>
      </w:tr>
      <w:tr w:rsidR="00847D43" w:rsidRPr="00847D43" w14:paraId="1FD531A4" w14:textId="77777777" w:rsidTr="002E6F14">
        <w:tc>
          <w:tcPr>
            <w:tcW w:w="1843" w:type="dxa"/>
            <w:vMerge/>
          </w:tcPr>
          <w:p w14:paraId="4A12E297" w14:textId="77777777" w:rsidR="00847D43" w:rsidRPr="00847D43" w:rsidRDefault="00847D43" w:rsidP="00847D43"/>
        </w:tc>
        <w:tc>
          <w:tcPr>
            <w:tcW w:w="4338" w:type="dxa"/>
          </w:tcPr>
          <w:p w14:paraId="518B9FDC" w14:textId="77777777" w:rsidR="00A66187" w:rsidRDefault="00A66187" w:rsidP="00A66187">
            <w:pPr>
              <w:jc w:val="both"/>
            </w:pPr>
            <w:r>
              <w:t>Оценивает результативность развивающего</w:t>
            </w:r>
          </w:p>
          <w:p w14:paraId="74808F10" w14:textId="77777777" w:rsidR="00847D43" w:rsidRPr="00847D43" w:rsidRDefault="00A66187" w:rsidP="00A66187">
            <w:pPr>
              <w:jc w:val="both"/>
            </w:pPr>
            <w:r>
              <w:t>занятия</w:t>
            </w:r>
          </w:p>
        </w:tc>
        <w:tc>
          <w:tcPr>
            <w:tcW w:w="1374" w:type="dxa"/>
          </w:tcPr>
          <w:p w14:paraId="02FD5858" w14:textId="77777777" w:rsidR="00847D43" w:rsidRPr="00847D43" w:rsidRDefault="00847D43" w:rsidP="00847D43"/>
        </w:tc>
        <w:tc>
          <w:tcPr>
            <w:tcW w:w="1484" w:type="dxa"/>
          </w:tcPr>
          <w:p w14:paraId="4C32E170" w14:textId="77777777" w:rsidR="00847D43" w:rsidRPr="00847D43" w:rsidRDefault="00847D43" w:rsidP="00847D43"/>
        </w:tc>
        <w:tc>
          <w:tcPr>
            <w:tcW w:w="1049" w:type="dxa"/>
          </w:tcPr>
          <w:p w14:paraId="56FF6BBE" w14:textId="77777777" w:rsidR="00847D43" w:rsidRPr="00847D43" w:rsidRDefault="00847D43" w:rsidP="00847D43"/>
        </w:tc>
      </w:tr>
      <w:tr w:rsidR="00847D43" w:rsidRPr="00847D43" w14:paraId="24B42ADC" w14:textId="77777777" w:rsidTr="002E6F14">
        <w:tc>
          <w:tcPr>
            <w:tcW w:w="1843" w:type="dxa"/>
            <w:vMerge/>
          </w:tcPr>
          <w:p w14:paraId="50DE1D58" w14:textId="77777777" w:rsidR="00847D43" w:rsidRPr="00847D43" w:rsidRDefault="00847D43" w:rsidP="00847D43"/>
        </w:tc>
        <w:tc>
          <w:tcPr>
            <w:tcW w:w="4338" w:type="dxa"/>
          </w:tcPr>
          <w:p w14:paraId="74189EB8" w14:textId="77777777" w:rsidR="00A66187" w:rsidRDefault="00A66187" w:rsidP="00A66187">
            <w:pPr>
              <w:jc w:val="both"/>
            </w:pPr>
            <w:r>
              <w:t>Демонстрирует системность самоанализа</w:t>
            </w:r>
          </w:p>
          <w:p w14:paraId="6F8DEC4E" w14:textId="77777777" w:rsidR="00847D43" w:rsidRPr="00847D43" w:rsidRDefault="00A66187" w:rsidP="00A66187">
            <w:pPr>
              <w:jc w:val="both"/>
            </w:pPr>
            <w:r>
              <w:t>развивающего занятия</w:t>
            </w:r>
          </w:p>
        </w:tc>
        <w:tc>
          <w:tcPr>
            <w:tcW w:w="1374" w:type="dxa"/>
          </w:tcPr>
          <w:p w14:paraId="32AF6918" w14:textId="77777777" w:rsidR="00847D43" w:rsidRPr="00847D43" w:rsidRDefault="00847D43" w:rsidP="00847D43"/>
        </w:tc>
        <w:tc>
          <w:tcPr>
            <w:tcW w:w="1484" w:type="dxa"/>
          </w:tcPr>
          <w:p w14:paraId="0E5F81D5" w14:textId="77777777" w:rsidR="00847D43" w:rsidRPr="00847D43" w:rsidRDefault="00847D43" w:rsidP="00847D43"/>
        </w:tc>
        <w:tc>
          <w:tcPr>
            <w:tcW w:w="1049" w:type="dxa"/>
          </w:tcPr>
          <w:p w14:paraId="01048021" w14:textId="77777777" w:rsidR="00847D43" w:rsidRPr="00847D43" w:rsidRDefault="00847D43" w:rsidP="00847D43"/>
        </w:tc>
      </w:tr>
      <w:bookmarkEnd w:id="25"/>
    </w:tbl>
    <w:p w14:paraId="2EDD0E98" w14:textId="77777777" w:rsidR="00847D43" w:rsidRPr="00847D43" w:rsidRDefault="00847D43" w:rsidP="00847D43">
      <w:pPr>
        <w:ind w:right="-12"/>
        <w:jc w:val="both"/>
        <w:rPr>
          <w:rFonts w:asciiTheme="minorHAnsi" w:eastAsiaTheme="minorHAnsi" w:hAnsiTheme="minorHAnsi" w:cstheme="minorBidi"/>
          <w:sz w:val="24"/>
          <w:szCs w:val="24"/>
        </w:rPr>
      </w:pPr>
    </w:p>
    <w:p w14:paraId="7185A5EF" w14:textId="1B123F35" w:rsidR="0048283D" w:rsidRPr="0048283D" w:rsidRDefault="0048283D" w:rsidP="0048283D">
      <w:pPr>
        <w:autoSpaceDE w:val="0"/>
        <w:autoSpaceDN w:val="0"/>
        <w:adjustRightInd w:val="0"/>
        <w:rPr>
          <w:b/>
          <w:bCs/>
          <w:sz w:val="24"/>
          <w:szCs w:val="24"/>
        </w:rPr>
      </w:pPr>
      <w:r w:rsidRPr="00847D43">
        <w:rPr>
          <w:b/>
          <w:bCs/>
          <w:sz w:val="24"/>
          <w:szCs w:val="24"/>
        </w:rPr>
        <w:t>Конкурсное испытание</w:t>
      </w:r>
      <w:r w:rsidR="00C97FBA">
        <w:rPr>
          <w:b/>
          <w:bCs/>
          <w:sz w:val="24"/>
          <w:szCs w:val="24"/>
        </w:rPr>
        <w:t xml:space="preserve"> </w:t>
      </w:r>
      <w:r w:rsidRPr="0048283D">
        <w:rPr>
          <w:b/>
          <w:bCs/>
          <w:sz w:val="24"/>
          <w:szCs w:val="24"/>
        </w:rPr>
        <w:t>«Просветительское мероприятие с родителями».</w:t>
      </w:r>
    </w:p>
    <w:p w14:paraId="2F3BB9AC" w14:textId="77777777" w:rsidR="0048283D" w:rsidRPr="0048283D" w:rsidRDefault="0048283D" w:rsidP="0048283D">
      <w:pPr>
        <w:ind w:firstLine="709"/>
        <w:jc w:val="both"/>
        <w:rPr>
          <w:sz w:val="24"/>
          <w:szCs w:val="24"/>
        </w:rPr>
      </w:pPr>
      <w:r w:rsidRPr="0048283D">
        <w:rPr>
          <w:sz w:val="24"/>
          <w:szCs w:val="24"/>
        </w:rPr>
        <w:t>Цель конкурсного испытания: демонстрация конкурсантом владения теоретическим и практическим инструментарием по актуальным вопросам воспитания, в том числе компетенций в сфере работы с семьей.</w:t>
      </w:r>
    </w:p>
    <w:p w14:paraId="214ED6AD" w14:textId="77777777" w:rsidR="0048283D" w:rsidRPr="0048283D" w:rsidRDefault="0048283D" w:rsidP="0048283D">
      <w:pPr>
        <w:ind w:firstLine="709"/>
        <w:jc w:val="both"/>
        <w:rPr>
          <w:sz w:val="24"/>
          <w:szCs w:val="24"/>
        </w:rPr>
      </w:pPr>
      <w:r w:rsidRPr="0048283D">
        <w:rPr>
          <w:sz w:val="24"/>
          <w:szCs w:val="24"/>
        </w:rPr>
        <w:t>Формат конкурсного испытания: открытая беседа конкурсанта с членами жюри и представителями родительской общественности в формате «вопрос-ответ» с ограниченным кругом целевых вопросов. Банк вопросов утверждается Оргкомитетом Конкурса.</w:t>
      </w:r>
    </w:p>
    <w:p w14:paraId="688E607F" w14:textId="77777777" w:rsidR="0048283D" w:rsidRPr="0048283D" w:rsidRDefault="0048283D" w:rsidP="0048283D">
      <w:pPr>
        <w:ind w:firstLine="709"/>
        <w:jc w:val="both"/>
        <w:rPr>
          <w:sz w:val="24"/>
          <w:szCs w:val="24"/>
        </w:rPr>
      </w:pPr>
      <w:r w:rsidRPr="0048283D">
        <w:rPr>
          <w:sz w:val="24"/>
          <w:szCs w:val="24"/>
        </w:rPr>
        <w:t>Комплект вопросов и очередность выступления для каждого конкурсанта определяется жеребьёвкой непосредственно перед началом конкурсного испытания.</w:t>
      </w:r>
    </w:p>
    <w:p w14:paraId="3918C413" w14:textId="77777777" w:rsidR="0048283D" w:rsidRPr="0048283D" w:rsidRDefault="0048283D" w:rsidP="0048283D">
      <w:pPr>
        <w:ind w:firstLine="709"/>
        <w:jc w:val="both"/>
        <w:rPr>
          <w:sz w:val="24"/>
          <w:szCs w:val="24"/>
        </w:rPr>
      </w:pPr>
      <w:r w:rsidRPr="0048283D">
        <w:rPr>
          <w:sz w:val="24"/>
          <w:szCs w:val="24"/>
        </w:rPr>
        <w:t xml:space="preserve">Регламент конкурсного испытания – беседа конкурсанта с членами жюри и представителями родительской общественности – до 30 минут. </w:t>
      </w:r>
    </w:p>
    <w:p w14:paraId="0626E1E0" w14:textId="77777777" w:rsidR="0048283D" w:rsidRPr="0048283D" w:rsidRDefault="0048283D" w:rsidP="0048283D">
      <w:pPr>
        <w:ind w:firstLine="709"/>
        <w:jc w:val="both"/>
        <w:rPr>
          <w:sz w:val="24"/>
          <w:szCs w:val="24"/>
        </w:rPr>
      </w:pPr>
      <w:r w:rsidRPr="0048283D">
        <w:rPr>
          <w:sz w:val="24"/>
          <w:szCs w:val="24"/>
        </w:rPr>
        <w:t>Оценка выполнения конкурсного задания осуществляется по 4 критериям, каждый из которых оценивается в 10 баллов. Критерии включают показатели. Каждый показатель оценивается по шкале от 0 до 2 баллов. Максимальный общий балл – 40.</w:t>
      </w:r>
    </w:p>
    <w:p w14:paraId="1CB4011B" w14:textId="77777777" w:rsidR="0048283D" w:rsidRDefault="0048283D" w:rsidP="0048283D">
      <w:pPr>
        <w:ind w:firstLine="709"/>
        <w:jc w:val="both"/>
        <w:rPr>
          <w:b/>
          <w:bCs/>
          <w:sz w:val="24"/>
          <w:szCs w:val="24"/>
        </w:rPr>
      </w:pPr>
    </w:p>
    <w:p w14:paraId="409B1B29" w14:textId="77777777" w:rsidR="00C2382C" w:rsidRDefault="00C2382C" w:rsidP="0048283D">
      <w:pPr>
        <w:ind w:firstLine="709"/>
        <w:jc w:val="both"/>
        <w:rPr>
          <w:b/>
          <w:bCs/>
          <w:sz w:val="24"/>
          <w:szCs w:val="24"/>
        </w:rPr>
      </w:pPr>
    </w:p>
    <w:p w14:paraId="196DD022" w14:textId="77777777" w:rsidR="00C2382C" w:rsidRDefault="00C2382C" w:rsidP="0048283D">
      <w:pPr>
        <w:ind w:firstLine="709"/>
        <w:jc w:val="both"/>
        <w:rPr>
          <w:b/>
          <w:bCs/>
          <w:sz w:val="24"/>
          <w:szCs w:val="24"/>
        </w:rPr>
      </w:pPr>
    </w:p>
    <w:p w14:paraId="24D672D5" w14:textId="77777777" w:rsidR="00C2382C" w:rsidRDefault="00C2382C" w:rsidP="0048283D">
      <w:pPr>
        <w:ind w:firstLine="709"/>
        <w:jc w:val="both"/>
        <w:rPr>
          <w:b/>
          <w:bCs/>
          <w:sz w:val="24"/>
          <w:szCs w:val="24"/>
        </w:rPr>
      </w:pPr>
    </w:p>
    <w:p w14:paraId="52001DFC" w14:textId="77777777" w:rsidR="00C433B1" w:rsidRDefault="00C433B1" w:rsidP="0048283D">
      <w:pPr>
        <w:ind w:firstLine="709"/>
        <w:jc w:val="both"/>
        <w:rPr>
          <w:b/>
          <w:bCs/>
          <w:sz w:val="24"/>
          <w:szCs w:val="24"/>
        </w:rPr>
      </w:pPr>
    </w:p>
    <w:p w14:paraId="698B26C2" w14:textId="77777777" w:rsidR="00C433B1" w:rsidRDefault="00C433B1" w:rsidP="0048283D">
      <w:pPr>
        <w:ind w:firstLine="709"/>
        <w:jc w:val="both"/>
        <w:rPr>
          <w:b/>
          <w:bCs/>
          <w:sz w:val="24"/>
          <w:szCs w:val="24"/>
        </w:rPr>
      </w:pPr>
    </w:p>
    <w:p w14:paraId="1A5AD4FE" w14:textId="77777777" w:rsidR="00C433B1" w:rsidRDefault="00C433B1" w:rsidP="0048283D">
      <w:pPr>
        <w:ind w:firstLine="709"/>
        <w:jc w:val="both"/>
        <w:rPr>
          <w:b/>
          <w:bCs/>
          <w:sz w:val="24"/>
          <w:szCs w:val="24"/>
        </w:rPr>
      </w:pPr>
    </w:p>
    <w:p w14:paraId="29A9D90F" w14:textId="77777777" w:rsidR="00C2382C" w:rsidRPr="00847D43" w:rsidRDefault="00C2382C" w:rsidP="00C2382C">
      <w:pPr>
        <w:jc w:val="center"/>
        <w:rPr>
          <w:b/>
          <w:sz w:val="24"/>
          <w:szCs w:val="24"/>
        </w:rPr>
      </w:pPr>
      <w:r w:rsidRPr="00847D43">
        <w:rPr>
          <w:b/>
          <w:sz w:val="24"/>
          <w:szCs w:val="24"/>
        </w:rPr>
        <w:lastRenderedPageBreak/>
        <w:t>Критерии и показатели оценки конкурсного испытания</w:t>
      </w:r>
    </w:p>
    <w:tbl>
      <w:tblPr>
        <w:tblW w:w="10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235"/>
        <w:gridCol w:w="1374"/>
        <w:gridCol w:w="1482"/>
        <w:gridCol w:w="1046"/>
      </w:tblGrid>
      <w:tr w:rsidR="00C2382C" w:rsidRPr="00847D43" w14:paraId="4670F8B0" w14:textId="77777777" w:rsidTr="00C2382C">
        <w:tc>
          <w:tcPr>
            <w:tcW w:w="1951" w:type="dxa"/>
            <w:vMerge w:val="restart"/>
          </w:tcPr>
          <w:p w14:paraId="73F8E48B" w14:textId="77777777" w:rsidR="00C2382C" w:rsidRPr="00847D43" w:rsidRDefault="00C2382C" w:rsidP="00750D66">
            <w:r w:rsidRPr="00847D43">
              <w:t>Критерии</w:t>
            </w:r>
          </w:p>
        </w:tc>
        <w:tc>
          <w:tcPr>
            <w:tcW w:w="4235" w:type="dxa"/>
            <w:vMerge w:val="restart"/>
          </w:tcPr>
          <w:p w14:paraId="2E64AF5E" w14:textId="77777777" w:rsidR="00C2382C" w:rsidRPr="00847D43" w:rsidRDefault="00C2382C" w:rsidP="00750D66">
            <w:r w:rsidRPr="00847D43">
              <w:t>Показатели</w:t>
            </w:r>
          </w:p>
        </w:tc>
        <w:tc>
          <w:tcPr>
            <w:tcW w:w="3902" w:type="dxa"/>
            <w:gridSpan w:val="3"/>
          </w:tcPr>
          <w:p w14:paraId="67A88130" w14:textId="77777777" w:rsidR="00C2382C" w:rsidRPr="00847D43" w:rsidRDefault="00C2382C" w:rsidP="00750D66">
            <w:r w:rsidRPr="00847D43">
              <w:t>Баллы</w:t>
            </w:r>
          </w:p>
        </w:tc>
      </w:tr>
      <w:tr w:rsidR="00C2382C" w:rsidRPr="00847D43" w14:paraId="5536C901" w14:textId="77777777" w:rsidTr="00C2382C">
        <w:tc>
          <w:tcPr>
            <w:tcW w:w="1951" w:type="dxa"/>
            <w:vMerge/>
          </w:tcPr>
          <w:p w14:paraId="77014124" w14:textId="77777777" w:rsidR="00C2382C" w:rsidRPr="00847D43" w:rsidRDefault="00C2382C" w:rsidP="00750D66"/>
        </w:tc>
        <w:tc>
          <w:tcPr>
            <w:tcW w:w="4235" w:type="dxa"/>
            <w:vMerge/>
          </w:tcPr>
          <w:p w14:paraId="062CEDAE" w14:textId="77777777" w:rsidR="00C2382C" w:rsidRPr="00847D43" w:rsidRDefault="00C2382C" w:rsidP="00750D66"/>
        </w:tc>
        <w:tc>
          <w:tcPr>
            <w:tcW w:w="1374" w:type="dxa"/>
          </w:tcPr>
          <w:p w14:paraId="04A6D966" w14:textId="77777777" w:rsidR="00C2382C" w:rsidRPr="00847D43" w:rsidRDefault="00C2382C" w:rsidP="00750D66">
            <w:r w:rsidRPr="00847D43">
              <w:t>0</w:t>
            </w:r>
          </w:p>
        </w:tc>
        <w:tc>
          <w:tcPr>
            <w:tcW w:w="1482" w:type="dxa"/>
          </w:tcPr>
          <w:p w14:paraId="0FEEBF7A" w14:textId="77777777" w:rsidR="00C2382C" w:rsidRPr="00847D43" w:rsidRDefault="00C2382C" w:rsidP="00750D66">
            <w:r w:rsidRPr="00847D43">
              <w:t>1</w:t>
            </w:r>
          </w:p>
        </w:tc>
        <w:tc>
          <w:tcPr>
            <w:tcW w:w="1046" w:type="dxa"/>
          </w:tcPr>
          <w:p w14:paraId="55345F3F" w14:textId="77777777" w:rsidR="00C2382C" w:rsidRPr="00847D43" w:rsidRDefault="00C2382C" w:rsidP="00750D66">
            <w:r w:rsidRPr="00847D43">
              <w:t>2</w:t>
            </w:r>
          </w:p>
        </w:tc>
      </w:tr>
      <w:tr w:rsidR="00C2382C" w:rsidRPr="00847D43" w14:paraId="54DAF5AE" w14:textId="77777777" w:rsidTr="00C2382C">
        <w:tc>
          <w:tcPr>
            <w:tcW w:w="1951" w:type="dxa"/>
            <w:vMerge/>
          </w:tcPr>
          <w:p w14:paraId="31CA1264" w14:textId="77777777" w:rsidR="00C2382C" w:rsidRPr="00847D43" w:rsidRDefault="00C2382C" w:rsidP="00750D66"/>
        </w:tc>
        <w:tc>
          <w:tcPr>
            <w:tcW w:w="4235" w:type="dxa"/>
            <w:vMerge/>
          </w:tcPr>
          <w:p w14:paraId="303056CD" w14:textId="77777777" w:rsidR="00C2382C" w:rsidRPr="00847D43" w:rsidRDefault="00C2382C" w:rsidP="00750D66"/>
        </w:tc>
        <w:tc>
          <w:tcPr>
            <w:tcW w:w="1374" w:type="dxa"/>
          </w:tcPr>
          <w:p w14:paraId="497ED375" w14:textId="77777777" w:rsidR="00C2382C" w:rsidRPr="00847D43" w:rsidRDefault="00C2382C" w:rsidP="00750D66">
            <w:r w:rsidRPr="00847D43">
              <w:t>недостаточно</w:t>
            </w:r>
          </w:p>
        </w:tc>
        <w:tc>
          <w:tcPr>
            <w:tcW w:w="1482" w:type="dxa"/>
          </w:tcPr>
          <w:p w14:paraId="2183194E" w14:textId="77777777" w:rsidR="00C2382C" w:rsidRPr="00847D43" w:rsidRDefault="00C2382C" w:rsidP="00750D66">
            <w:r w:rsidRPr="00847D43">
              <w:t>в достаточной мере</w:t>
            </w:r>
          </w:p>
        </w:tc>
        <w:tc>
          <w:tcPr>
            <w:tcW w:w="1046" w:type="dxa"/>
          </w:tcPr>
          <w:p w14:paraId="3D6E8B18" w14:textId="77777777" w:rsidR="00C2382C" w:rsidRPr="00847D43" w:rsidRDefault="00C2382C" w:rsidP="00750D66">
            <w:r w:rsidRPr="00847D43">
              <w:t>в полной мере</w:t>
            </w:r>
          </w:p>
        </w:tc>
      </w:tr>
      <w:tr w:rsidR="00C2382C" w:rsidRPr="00847D43" w14:paraId="0F39B63E" w14:textId="77777777" w:rsidTr="00C2382C">
        <w:trPr>
          <w:trHeight w:val="404"/>
        </w:trPr>
        <w:tc>
          <w:tcPr>
            <w:tcW w:w="1951" w:type="dxa"/>
            <w:vMerge w:val="restart"/>
          </w:tcPr>
          <w:p w14:paraId="6F0FE581" w14:textId="77777777" w:rsidR="00C2382C" w:rsidRDefault="00C2382C" w:rsidP="00C2382C">
            <w:pPr>
              <w:jc w:val="center"/>
            </w:pPr>
            <w:r>
              <w:t>Сформированность</w:t>
            </w:r>
          </w:p>
          <w:p w14:paraId="4FE48923" w14:textId="77777777" w:rsidR="00C2382C" w:rsidRDefault="00C2382C" w:rsidP="00C2382C">
            <w:pPr>
              <w:jc w:val="center"/>
            </w:pPr>
            <w:r>
              <w:t>педагогическог</w:t>
            </w:r>
          </w:p>
          <w:p w14:paraId="0D6DE68C" w14:textId="77777777" w:rsidR="00C2382C" w:rsidRPr="00847D43" w:rsidRDefault="00C2382C" w:rsidP="00C2382C">
            <w:pPr>
              <w:jc w:val="center"/>
            </w:pPr>
            <w:r>
              <w:t>о мышления</w:t>
            </w:r>
          </w:p>
        </w:tc>
        <w:tc>
          <w:tcPr>
            <w:tcW w:w="4235" w:type="dxa"/>
          </w:tcPr>
          <w:p w14:paraId="4C3252BD" w14:textId="77777777" w:rsidR="00C2382C" w:rsidRPr="0004081E" w:rsidRDefault="00C2382C" w:rsidP="00750D66">
            <w:pPr>
              <w:autoSpaceDE w:val="0"/>
              <w:autoSpaceDN w:val="0"/>
              <w:adjustRightInd w:val="0"/>
              <w:jc w:val="both"/>
              <w:rPr>
                <w:sz w:val="23"/>
                <w:szCs w:val="23"/>
              </w:rPr>
            </w:pPr>
            <w:r w:rsidRPr="00C2382C">
              <w:t>Демонстрирует широкий кругозор и эрудицию</w:t>
            </w:r>
          </w:p>
        </w:tc>
        <w:tc>
          <w:tcPr>
            <w:tcW w:w="1374" w:type="dxa"/>
          </w:tcPr>
          <w:p w14:paraId="419CFA3F" w14:textId="77777777" w:rsidR="00C2382C" w:rsidRPr="00847D43" w:rsidRDefault="00C2382C" w:rsidP="00750D66"/>
        </w:tc>
        <w:tc>
          <w:tcPr>
            <w:tcW w:w="1482" w:type="dxa"/>
          </w:tcPr>
          <w:p w14:paraId="3E3917B5" w14:textId="77777777" w:rsidR="00C2382C" w:rsidRPr="00847D43" w:rsidRDefault="00C2382C" w:rsidP="00750D66"/>
        </w:tc>
        <w:tc>
          <w:tcPr>
            <w:tcW w:w="1046" w:type="dxa"/>
          </w:tcPr>
          <w:p w14:paraId="2F4F45E9" w14:textId="77777777" w:rsidR="00C2382C" w:rsidRPr="00847D43" w:rsidRDefault="00C2382C" w:rsidP="00750D66"/>
        </w:tc>
      </w:tr>
      <w:tr w:rsidR="00C2382C" w:rsidRPr="00847D43" w14:paraId="628CA0F2" w14:textId="77777777" w:rsidTr="00C2382C">
        <w:tc>
          <w:tcPr>
            <w:tcW w:w="1951" w:type="dxa"/>
            <w:vMerge/>
          </w:tcPr>
          <w:p w14:paraId="34111DA6" w14:textId="77777777" w:rsidR="00C2382C" w:rsidRPr="00847D43" w:rsidRDefault="00C2382C" w:rsidP="00750D66">
            <w:pPr>
              <w:jc w:val="center"/>
            </w:pPr>
          </w:p>
        </w:tc>
        <w:tc>
          <w:tcPr>
            <w:tcW w:w="4235" w:type="dxa"/>
          </w:tcPr>
          <w:p w14:paraId="0FAB3AD4" w14:textId="77777777" w:rsidR="00C2382C" w:rsidRPr="0004081E" w:rsidRDefault="00C2382C" w:rsidP="00C2382C">
            <w:pPr>
              <w:autoSpaceDE w:val="0"/>
              <w:autoSpaceDN w:val="0"/>
              <w:adjustRightInd w:val="0"/>
              <w:jc w:val="both"/>
            </w:pPr>
            <w:r>
              <w:t>Целостно транслирует понимание ключевой идеи беседы, точно применяет терминологию</w:t>
            </w:r>
          </w:p>
        </w:tc>
        <w:tc>
          <w:tcPr>
            <w:tcW w:w="1374" w:type="dxa"/>
          </w:tcPr>
          <w:p w14:paraId="36FCA278" w14:textId="77777777" w:rsidR="00C2382C" w:rsidRPr="00847D43" w:rsidRDefault="00C2382C" w:rsidP="00750D66"/>
        </w:tc>
        <w:tc>
          <w:tcPr>
            <w:tcW w:w="1482" w:type="dxa"/>
          </w:tcPr>
          <w:p w14:paraId="14F1AC10" w14:textId="77777777" w:rsidR="00C2382C" w:rsidRPr="00847D43" w:rsidRDefault="00C2382C" w:rsidP="00750D66"/>
        </w:tc>
        <w:tc>
          <w:tcPr>
            <w:tcW w:w="1046" w:type="dxa"/>
          </w:tcPr>
          <w:p w14:paraId="1662ACD2" w14:textId="77777777" w:rsidR="00C2382C" w:rsidRPr="00847D43" w:rsidRDefault="00C2382C" w:rsidP="00750D66"/>
        </w:tc>
      </w:tr>
      <w:tr w:rsidR="00C2382C" w:rsidRPr="00847D43" w14:paraId="2C525C55" w14:textId="77777777" w:rsidTr="00C2382C">
        <w:tc>
          <w:tcPr>
            <w:tcW w:w="1951" w:type="dxa"/>
            <w:vMerge/>
          </w:tcPr>
          <w:p w14:paraId="480747A5" w14:textId="77777777" w:rsidR="00C2382C" w:rsidRPr="00847D43" w:rsidRDefault="00C2382C" w:rsidP="00750D66">
            <w:pPr>
              <w:jc w:val="center"/>
            </w:pPr>
          </w:p>
        </w:tc>
        <w:tc>
          <w:tcPr>
            <w:tcW w:w="4235" w:type="dxa"/>
          </w:tcPr>
          <w:p w14:paraId="5A5455B6" w14:textId="77777777" w:rsidR="00C2382C" w:rsidRPr="00847D43" w:rsidRDefault="00C2382C" w:rsidP="00C2382C">
            <w:pPr>
              <w:autoSpaceDE w:val="0"/>
              <w:autoSpaceDN w:val="0"/>
              <w:adjustRightInd w:val="0"/>
              <w:jc w:val="both"/>
            </w:pPr>
            <w:r>
              <w:t>Аргументирует собственную позицию по обсуждаемой проблеме</w:t>
            </w:r>
          </w:p>
        </w:tc>
        <w:tc>
          <w:tcPr>
            <w:tcW w:w="1374" w:type="dxa"/>
          </w:tcPr>
          <w:p w14:paraId="70691FF9" w14:textId="77777777" w:rsidR="00C2382C" w:rsidRPr="00847D43" w:rsidRDefault="00C2382C" w:rsidP="00750D66"/>
        </w:tc>
        <w:tc>
          <w:tcPr>
            <w:tcW w:w="1482" w:type="dxa"/>
          </w:tcPr>
          <w:p w14:paraId="0BFC9323" w14:textId="77777777" w:rsidR="00C2382C" w:rsidRPr="00847D43" w:rsidRDefault="00C2382C" w:rsidP="00750D66"/>
        </w:tc>
        <w:tc>
          <w:tcPr>
            <w:tcW w:w="1046" w:type="dxa"/>
          </w:tcPr>
          <w:p w14:paraId="73A56CF8" w14:textId="77777777" w:rsidR="00C2382C" w:rsidRPr="00847D43" w:rsidRDefault="00C2382C" w:rsidP="00750D66"/>
        </w:tc>
      </w:tr>
      <w:tr w:rsidR="00C2382C" w:rsidRPr="00847D43" w14:paraId="3C5C813C" w14:textId="77777777" w:rsidTr="00C2382C">
        <w:tc>
          <w:tcPr>
            <w:tcW w:w="1951" w:type="dxa"/>
            <w:vMerge/>
          </w:tcPr>
          <w:p w14:paraId="6EACF4A1" w14:textId="77777777" w:rsidR="00C2382C" w:rsidRPr="00847D43" w:rsidRDefault="00C2382C" w:rsidP="00750D66">
            <w:pPr>
              <w:jc w:val="center"/>
            </w:pPr>
          </w:p>
        </w:tc>
        <w:tc>
          <w:tcPr>
            <w:tcW w:w="4235" w:type="dxa"/>
          </w:tcPr>
          <w:p w14:paraId="7C31B6D3" w14:textId="77777777" w:rsidR="00C2382C" w:rsidRPr="00847D43" w:rsidRDefault="00C2382C" w:rsidP="00C2382C">
            <w:pPr>
              <w:autoSpaceDE w:val="0"/>
              <w:autoSpaceDN w:val="0"/>
              <w:adjustRightInd w:val="0"/>
              <w:jc w:val="both"/>
            </w:pPr>
            <w:r>
              <w:t>Предлагает личную оценку фактов и тенденций по обсуждаемому вопросу</w:t>
            </w:r>
          </w:p>
        </w:tc>
        <w:tc>
          <w:tcPr>
            <w:tcW w:w="1374" w:type="dxa"/>
          </w:tcPr>
          <w:p w14:paraId="1A3FC40D" w14:textId="77777777" w:rsidR="00C2382C" w:rsidRPr="00847D43" w:rsidRDefault="00C2382C" w:rsidP="00750D66"/>
        </w:tc>
        <w:tc>
          <w:tcPr>
            <w:tcW w:w="1482" w:type="dxa"/>
          </w:tcPr>
          <w:p w14:paraId="1B50E2E5" w14:textId="77777777" w:rsidR="00C2382C" w:rsidRPr="00847D43" w:rsidRDefault="00C2382C" w:rsidP="00750D66"/>
        </w:tc>
        <w:tc>
          <w:tcPr>
            <w:tcW w:w="1046" w:type="dxa"/>
          </w:tcPr>
          <w:p w14:paraId="091D1933" w14:textId="77777777" w:rsidR="00C2382C" w:rsidRPr="00847D43" w:rsidRDefault="00C2382C" w:rsidP="00750D66"/>
        </w:tc>
      </w:tr>
      <w:tr w:rsidR="00C2382C" w:rsidRPr="00847D43" w14:paraId="66D2270B" w14:textId="77777777" w:rsidTr="00C2382C">
        <w:tc>
          <w:tcPr>
            <w:tcW w:w="1951" w:type="dxa"/>
            <w:vMerge/>
          </w:tcPr>
          <w:p w14:paraId="43D6AE1E" w14:textId="77777777" w:rsidR="00C2382C" w:rsidRPr="00847D43" w:rsidRDefault="00C2382C" w:rsidP="00750D66">
            <w:pPr>
              <w:jc w:val="center"/>
            </w:pPr>
          </w:p>
        </w:tc>
        <w:tc>
          <w:tcPr>
            <w:tcW w:w="4235" w:type="dxa"/>
          </w:tcPr>
          <w:p w14:paraId="1DE28E24" w14:textId="77777777" w:rsidR="00C2382C" w:rsidRPr="0004081E" w:rsidRDefault="00C2382C" w:rsidP="00C2382C">
            <w:pPr>
              <w:autoSpaceDE w:val="0"/>
              <w:autoSpaceDN w:val="0"/>
              <w:adjustRightInd w:val="0"/>
              <w:jc w:val="both"/>
            </w:pPr>
            <w:r>
              <w:t>Формулирует творческие идеи на основе осмысления современных методических систем и верифицированных педагогических практик</w:t>
            </w:r>
          </w:p>
        </w:tc>
        <w:tc>
          <w:tcPr>
            <w:tcW w:w="1374" w:type="dxa"/>
          </w:tcPr>
          <w:p w14:paraId="1773BB5F" w14:textId="77777777" w:rsidR="00C2382C" w:rsidRPr="00847D43" w:rsidRDefault="00C2382C" w:rsidP="00750D66"/>
        </w:tc>
        <w:tc>
          <w:tcPr>
            <w:tcW w:w="1482" w:type="dxa"/>
          </w:tcPr>
          <w:p w14:paraId="4DE7D924" w14:textId="77777777" w:rsidR="00C2382C" w:rsidRPr="00847D43" w:rsidRDefault="00C2382C" w:rsidP="00750D66"/>
        </w:tc>
        <w:tc>
          <w:tcPr>
            <w:tcW w:w="1046" w:type="dxa"/>
          </w:tcPr>
          <w:p w14:paraId="52822BAB" w14:textId="77777777" w:rsidR="00C2382C" w:rsidRPr="00847D43" w:rsidRDefault="00C2382C" w:rsidP="00750D66"/>
        </w:tc>
      </w:tr>
      <w:tr w:rsidR="00C2382C" w:rsidRPr="00847D43" w14:paraId="3413B662" w14:textId="77777777" w:rsidTr="00C2382C">
        <w:tc>
          <w:tcPr>
            <w:tcW w:w="1951" w:type="dxa"/>
            <w:vMerge w:val="restart"/>
          </w:tcPr>
          <w:p w14:paraId="2730CEBA" w14:textId="77777777" w:rsidR="00C2382C" w:rsidRDefault="00C2382C" w:rsidP="00C2382C">
            <w:pPr>
              <w:jc w:val="center"/>
            </w:pPr>
            <w:r>
              <w:t>Владение</w:t>
            </w:r>
          </w:p>
          <w:p w14:paraId="16778778" w14:textId="77777777" w:rsidR="00C2382C" w:rsidRDefault="00C2382C" w:rsidP="00C2382C">
            <w:pPr>
              <w:jc w:val="center"/>
            </w:pPr>
            <w:r>
              <w:t>навыками</w:t>
            </w:r>
          </w:p>
          <w:p w14:paraId="0294CE87" w14:textId="77777777" w:rsidR="00C2382C" w:rsidRDefault="00C2382C" w:rsidP="00C2382C">
            <w:pPr>
              <w:jc w:val="center"/>
            </w:pPr>
            <w:r>
              <w:t>эффективной</w:t>
            </w:r>
          </w:p>
          <w:p w14:paraId="21C3D2E8" w14:textId="77777777" w:rsidR="00C2382C" w:rsidRDefault="00C2382C" w:rsidP="00C2382C">
            <w:pPr>
              <w:jc w:val="center"/>
            </w:pPr>
            <w:r>
              <w:t>коммуникации</w:t>
            </w:r>
          </w:p>
          <w:p w14:paraId="707EDB28" w14:textId="77777777" w:rsidR="00C2382C" w:rsidRDefault="00C2382C" w:rsidP="00C2382C">
            <w:pPr>
              <w:jc w:val="center"/>
            </w:pPr>
            <w:r>
              <w:t>и выстраивания</w:t>
            </w:r>
          </w:p>
          <w:p w14:paraId="4DAA8C4F" w14:textId="77777777" w:rsidR="00C2382C" w:rsidRDefault="00C2382C" w:rsidP="00C2382C">
            <w:pPr>
              <w:jc w:val="center"/>
            </w:pPr>
            <w:r>
              <w:t>взаимодействия</w:t>
            </w:r>
          </w:p>
          <w:p w14:paraId="22D5996E" w14:textId="77777777" w:rsidR="00C2382C" w:rsidRDefault="00C2382C" w:rsidP="00C2382C">
            <w:pPr>
              <w:jc w:val="center"/>
            </w:pPr>
            <w:r>
              <w:t>на основе</w:t>
            </w:r>
          </w:p>
          <w:p w14:paraId="776BC58F" w14:textId="77777777" w:rsidR="00C2382C" w:rsidRPr="00847D43" w:rsidRDefault="00C2382C" w:rsidP="00C2382C">
            <w:pPr>
              <w:jc w:val="center"/>
            </w:pPr>
            <w:r>
              <w:t>сотрудничества</w:t>
            </w:r>
          </w:p>
        </w:tc>
        <w:tc>
          <w:tcPr>
            <w:tcW w:w="4235" w:type="dxa"/>
          </w:tcPr>
          <w:p w14:paraId="7C86EC6B" w14:textId="77777777" w:rsidR="00C2382C" w:rsidRPr="00C2382C" w:rsidRDefault="00C2382C" w:rsidP="00C2382C">
            <w:pPr>
              <w:autoSpaceDE w:val="0"/>
              <w:autoSpaceDN w:val="0"/>
              <w:adjustRightInd w:val="0"/>
            </w:pPr>
            <w:r>
              <w:t>Организует диалог между участниками беседы с учетом текущей коммуникативной ситуации</w:t>
            </w:r>
          </w:p>
        </w:tc>
        <w:tc>
          <w:tcPr>
            <w:tcW w:w="1374" w:type="dxa"/>
          </w:tcPr>
          <w:p w14:paraId="5F28AD3F" w14:textId="77777777" w:rsidR="00C2382C" w:rsidRPr="00847D43" w:rsidRDefault="00C2382C" w:rsidP="00750D66"/>
        </w:tc>
        <w:tc>
          <w:tcPr>
            <w:tcW w:w="1482" w:type="dxa"/>
          </w:tcPr>
          <w:p w14:paraId="368B24C7" w14:textId="77777777" w:rsidR="00C2382C" w:rsidRPr="00847D43" w:rsidRDefault="00C2382C" w:rsidP="00750D66"/>
        </w:tc>
        <w:tc>
          <w:tcPr>
            <w:tcW w:w="1046" w:type="dxa"/>
          </w:tcPr>
          <w:p w14:paraId="130EA66F" w14:textId="77777777" w:rsidR="00C2382C" w:rsidRPr="00847D43" w:rsidRDefault="00C2382C" w:rsidP="00750D66"/>
        </w:tc>
      </w:tr>
      <w:tr w:rsidR="00C2382C" w:rsidRPr="00847D43" w14:paraId="6BBC24C6" w14:textId="77777777" w:rsidTr="00C2382C">
        <w:tc>
          <w:tcPr>
            <w:tcW w:w="1951" w:type="dxa"/>
            <w:vMerge/>
          </w:tcPr>
          <w:p w14:paraId="7348A112" w14:textId="77777777" w:rsidR="00C2382C" w:rsidRPr="00847D43" w:rsidRDefault="00C2382C" w:rsidP="00750D66"/>
        </w:tc>
        <w:tc>
          <w:tcPr>
            <w:tcW w:w="4235" w:type="dxa"/>
          </w:tcPr>
          <w:p w14:paraId="445816B7" w14:textId="77777777" w:rsidR="00C2382C" w:rsidRPr="00847D43" w:rsidRDefault="00C2382C" w:rsidP="00C2382C">
            <w:pPr>
              <w:autoSpaceDE w:val="0"/>
              <w:autoSpaceDN w:val="0"/>
              <w:adjustRightInd w:val="0"/>
            </w:pPr>
            <w:r>
              <w:t>Убедительно излагает собственную позицию с помощью вербальных и невербальных техник с учетом специфики и интересов аудитории</w:t>
            </w:r>
          </w:p>
        </w:tc>
        <w:tc>
          <w:tcPr>
            <w:tcW w:w="1374" w:type="dxa"/>
          </w:tcPr>
          <w:p w14:paraId="026C48F8" w14:textId="77777777" w:rsidR="00C2382C" w:rsidRPr="00847D43" w:rsidRDefault="00C2382C" w:rsidP="00750D66"/>
        </w:tc>
        <w:tc>
          <w:tcPr>
            <w:tcW w:w="1482" w:type="dxa"/>
          </w:tcPr>
          <w:p w14:paraId="0F380772" w14:textId="77777777" w:rsidR="00C2382C" w:rsidRPr="00847D43" w:rsidRDefault="00C2382C" w:rsidP="00750D66"/>
        </w:tc>
        <w:tc>
          <w:tcPr>
            <w:tcW w:w="1046" w:type="dxa"/>
          </w:tcPr>
          <w:p w14:paraId="7382607A" w14:textId="77777777" w:rsidR="00C2382C" w:rsidRPr="00847D43" w:rsidRDefault="00C2382C" w:rsidP="00750D66"/>
        </w:tc>
      </w:tr>
      <w:tr w:rsidR="00C2382C" w:rsidRPr="00847D43" w14:paraId="2CB76FE3" w14:textId="77777777" w:rsidTr="00C2382C">
        <w:tc>
          <w:tcPr>
            <w:tcW w:w="1951" w:type="dxa"/>
            <w:vMerge/>
          </w:tcPr>
          <w:p w14:paraId="2BDBB4E5" w14:textId="77777777" w:rsidR="00C2382C" w:rsidRPr="00847D43" w:rsidRDefault="00C2382C" w:rsidP="00750D66"/>
        </w:tc>
        <w:tc>
          <w:tcPr>
            <w:tcW w:w="4235" w:type="dxa"/>
          </w:tcPr>
          <w:p w14:paraId="26B77D80" w14:textId="77777777" w:rsidR="00C2382C" w:rsidRPr="00847D43" w:rsidRDefault="00C2382C" w:rsidP="00C2382C">
            <w:pPr>
              <w:autoSpaceDE w:val="0"/>
              <w:autoSpaceDN w:val="0"/>
              <w:adjustRightInd w:val="0"/>
            </w:pPr>
            <w:r>
              <w:t>Демонстрирует уважительное отношение к собеседникам и поддерживает равенство позиций между участниками беседы</w:t>
            </w:r>
          </w:p>
        </w:tc>
        <w:tc>
          <w:tcPr>
            <w:tcW w:w="1374" w:type="dxa"/>
          </w:tcPr>
          <w:p w14:paraId="685655D7" w14:textId="77777777" w:rsidR="00C2382C" w:rsidRPr="00847D43" w:rsidRDefault="00C2382C" w:rsidP="00750D66"/>
        </w:tc>
        <w:tc>
          <w:tcPr>
            <w:tcW w:w="1482" w:type="dxa"/>
          </w:tcPr>
          <w:p w14:paraId="5327F7BD" w14:textId="77777777" w:rsidR="00C2382C" w:rsidRPr="00847D43" w:rsidRDefault="00C2382C" w:rsidP="00750D66"/>
        </w:tc>
        <w:tc>
          <w:tcPr>
            <w:tcW w:w="1046" w:type="dxa"/>
          </w:tcPr>
          <w:p w14:paraId="3F57F74F" w14:textId="77777777" w:rsidR="00C2382C" w:rsidRPr="00847D43" w:rsidRDefault="00C2382C" w:rsidP="00750D66"/>
        </w:tc>
      </w:tr>
      <w:tr w:rsidR="00C2382C" w:rsidRPr="00847D43" w14:paraId="4A8231AE" w14:textId="77777777" w:rsidTr="00C2382C">
        <w:tc>
          <w:tcPr>
            <w:tcW w:w="1951" w:type="dxa"/>
            <w:vMerge/>
          </w:tcPr>
          <w:p w14:paraId="144C174F" w14:textId="77777777" w:rsidR="00C2382C" w:rsidRPr="00847D43" w:rsidRDefault="00C2382C" w:rsidP="00750D66"/>
        </w:tc>
        <w:tc>
          <w:tcPr>
            <w:tcW w:w="4235" w:type="dxa"/>
          </w:tcPr>
          <w:p w14:paraId="4626DBE2" w14:textId="77777777" w:rsidR="00C2382C" w:rsidRPr="00847D43" w:rsidRDefault="00C2382C" w:rsidP="00750D66">
            <w:pPr>
              <w:jc w:val="both"/>
            </w:pPr>
            <w:r w:rsidRPr="00C2382C">
              <w:t>Применяет интерактивные формы взаимодействия</w:t>
            </w:r>
          </w:p>
        </w:tc>
        <w:tc>
          <w:tcPr>
            <w:tcW w:w="1374" w:type="dxa"/>
          </w:tcPr>
          <w:p w14:paraId="5BCE510E" w14:textId="77777777" w:rsidR="00C2382C" w:rsidRPr="00847D43" w:rsidRDefault="00C2382C" w:rsidP="00750D66"/>
        </w:tc>
        <w:tc>
          <w:tcPr>
            <w:tcW w:w="1482" w:type="dxa"/>
          </w:tcPr>
          <w:p w14:paraId="15086BC4" w14:textId="77777777" w:rsidR="00C2382C" w:rsidRPr="00847D43" w:rsidRDefault="00C2382C" w:rsidP="00750D66"/>
        </w:tc>
        <w:tc>
          <w:tcPr>
            <w:tcW w:w="1046" w:type="dxa"/>
          </w:tcPr>
          <w:p w14:paraId="7F1B0455" w14:textId="77777777" w:rsidR="00C2382C" w:rsidRPr="00847D43" w:rsidRDefault="00C2382C" w:rsidP="00750D66"/>
        </w:tc>
      </w:tr>
      <w:tr w:rsidR="00C2382C" w:rsidRPr="00847D43" w14:paraId="0C42119C" w14:textId="77777777" w:rsidTr="00C2382C">
        <w:tc>
          <w:tcPr>
            <w:tcW w:w="1951" w:type="dxa"/>
            <w:vMerge/>
          </w:tcPr>
          <w:p w14:paraId="7FB8C356" w14:textId="77777777" w:rsidR="00C2382C" w:rsidRPr="00847D43" w:rsidRDefault="00C2382C" w:rsidP="00750D66"/>
        </w:tc>
        <w:tc>
          <w:tcPr>
            <w:tcW w:w="4235" w:type="dxa"/>
          </w:tcPr>
          <w:p w14:paraId="6E2AC65B" w14:textId="77777777" w:rsidR="00C2382C" w:rsidRPr="00847D43" w:rsidRDefault="00C2382C" w:rsidP="00C2382C">
            <w:pPr>
              <w:autoSpaceDE w:val="0"/>
              <w:autoSpaceDN w:val="0"/>
              <w:adjustRightInd w:val="0"/>
            </w:pPr>
            <w:r>
              <w:t>Демонстрирует коммуникативные качества речи (правильность, содержательность, выразительность, чистота, логичность, богатство и др.)</w:t>
            </w:r>
          </w:p>
        </w:tc>
        <w:tc>
          <w:tcPr>
            <w:tcW w:w="1374" w:type="dxa"/>
          </w:tcPr>
          <w:p w14:paraId="7A0884AB" w14:textId="77777777" w:rsidR="00C2382C" w:rsidRPr="00847D43" w:rsidRDefault="00C2382C" w:rsidP="00750D66"/>
        </w:tc>
        <w:tc>
          <w:tcPr>
            <w:tcW w:w="1482" w:type="dxa"/>
          </w:tcPr>
          <w:p w14:paraId="33D69ED0" w14:textId="77777777" w:rsidR="00C2382C" w:rsidRPr="00847D43" w:rsidRDefault="00C2382C" w:rsidP="00750D66"/>
        </w:tc>
        <w:tc>
          <w:tcPr>
            <w:tcW w:w="1046" w:type="dxa"/>
          </w:tcPr>
          <w:p w14:paraId="4B9773CB" w14:textId="77777777" w:rsidR="00C2382C" w:rsidRPr="00847D43" w:rsidRDefault="00C2382C" w:rsidP="00750D66"/>
        </w:tc>
      </w:tr>
      <w:tr w:rsidR="00C2382C" w:rsidRPr="00847D43" w14:paraId="539EEF98" w14:textId="77777777" w:rsidTr="00C2382C">
        <w:tc>
          <w:tcPr>
            <w:tcW w:w="1951" w:type="dxa"/>
            <w:vMerge w:val="restart"/>
          </w:tcPr>
          <w:p w14:paraId="5DAA3F7F" w14:textId="77777777" w:rsidR="00C2382C" w:rsidRDefault="00C2382C" w:rsidP="00C2382C">
            <w:pPr>
              <w:jc w:val="center"/>
            </w:pPr>
            <w:r>
              <w:t>Владение</w:t>
            </w:r>
          </w:p>
          <w:p w14:paraId="6752E352" w14:textId="77777777" w:rsidR="00C2382C" w:rsidRDefault="00C2382C" w:rsidP="00C2382C">
            <w:pPr>
              <w:jc w:val="center"/>
            </w:pPr>
            <w:r>
              <w:t>приёмами</w:t>
            </w:r>
          </w:p>
          <w:p w14:paraId="71E7A81D" w14:textId="77777777" w:rsidR="00C2382C" w:rsidRDefault="00C2382C" w:rsidP="00C2382C">
            <w:pPr>
              <w:jc w:val="center"/>
            </w:pPr>
            <w:r>
              <w:t>формирования</w:t>
            </w:r>
          </w:p>
          <w:p w14:paraId="5F294CE1" w14:textId="77777777" w:rsidR="00C2382C" w:rsidRDefault="00C2382C" w:rsidP="00C2382C">
            <w:pPr>
              <w:jc w:val="center"/>
            </w:pPr>
            <w:r>
              <w:t>педагогической</w:t>
            </w:r>
          </w:p>
          <w:p w14:paraId="4E7746C1" w14:textId="77777777" w:rsidR="00C2382C" w:rsidRDefault="00C2382C" w:rsidP="00C2382C">
            <w:pPr>
              <w:jc w:val="center"/>
            </w:pPr>
            <w:r>
              <w:t>культуры</w:t>
            </w:r>
          </w:p>
          <w:p w14:paraId="50E22CFC" w14:textId="77777777" w:rsidR="00C2382C" w:rsidRPr="00847D43" w:rsidRDefault="00C2382C" w:rsidP="00C2382C">
            <w:pPr>
              <w:jc w:val="center"/>
            </w:pPr>
            <w:r>
              <w:t>родителей</w:t>
            </w:r>
          </w:p>
        </w:tc>
        <w:tc>
          <w:tcPr>
            <w:tcW w:w="4235" w:type="dxa"/>
          </w:tcPr>
          <w:p w14:paraId="0FE49558" w14:textId="77777777" w:rsidR="00C2382C" w:rsidRPr="00847D43" w:rsidRDefault="00C2382C" w:rsidP="00750D66">
            <w:pPr>
              <w:jc w:val="both"/>
            </w:pPr>
            <w:r w:rsidRPr="00C2382C">
              <w:t>Создает воспитывающую среду беседы</w:t>
            </w:r>
          </w:p>
        </w:tc>
        <w:tc>
          <w:tcPr>
            <w:tcW w:w="1374" w:type="dxa"/>
          </w:tcPr>
          <w:p w14:paraId="4F42039F" w14:textId="77777777" w:rsidR="00C2382C" w:rsidRPr="00847D43" w:rsidRDefault="00C2382C" w:rsidP="00750D66"/>
        </w:tc>
        <w:tc>
          <w:tcPr>
            <w:tcW w:w="1482" w:type="dxa"/>
          </w:tcPr>
          <w:p w14:paraId="3291BC82" w14:textId="77777777" w:rsidR="00C2382C" w:rsidRPr="00847D43" w:rsidRDefault="00C2382C" w:rsidP="00750D66"/>
        </w:tc>
        <w:tc>
          <w:tcPr>
            <w:tcW w:w="1046" w:type="dxa"/>
          </w:tcPr>
          <w:p w14:paraId="1BF9A796" w14:textId="77777777" w:rsidR="00C2382C" w:rsidRPr="00847D43" w:rsidRDefault="00C2382C" w:rsidP="00750D66"/>
        </w:tc>
      </w:tr>
      <w:tr w:rsidR="00C2382C" w:rsidRPr="00847D43" w14:paraId="71F2671C" w14:textId="77777777" w:rsidTr="00C2382C">
        <w:tc>
          <w:tcPr>
            <w:tcW w:w="1951" w:type="dxa"/>
            <w:vMerge/>
          </w:tcPr>
          <w:p w14:paraId="135A8CB6" w14:textId="77777777" w:rsidR="00C2382C" w:rsidRPr="00847D43" w:rsidRDefault="00C2382C" w:rsidP="00750D66">
            <w:pPr>
              <w:jc w:val="center"/>
            </w:pPr>
          </w:p>
        </w:tc>
        <w:tc>
          <w:tcPr>
            <w:tcW w:w="4235" w:type="dxa"/>
          </w:tcPr>
          <w:p w14:paraId="13D4EA93" w14:textId="77777777" w:rsidR="00C2382C" w:rsidRPr="00A66187" w:rsidRDefault="00C2382C" w:rsidP="00750D66">
            <w:pPr>
              <w:autoSpaceDE w:val="0"/>
              <w:autoSpaceDN w:val="0"/>
              <w:adjustRightInd w:val="0"/>
            </w:pPr>
            <w:r w:rsidRPr="00C2382C">
              <w:t>Обращается к жизненному опыту родителей</w:t>
            </w:r>
          </w:p>
        </w:tc>
        <w:tc>
          <w:tcPr>
            <w:tcW w:w="1374" w:type="dxa"/>
          </w:tcPr>
          <w:p w14:paraId="6A37D5AD" w14:textId="77777777" w:rsidR="00C2382C" w:rsidRPr="00847D43" w:rsidRDefault="00C2382C" w:rsidP="00750D66"/>
        </w:tc>
        <w:tc>
          <w:tcPr>
            <w:tcW w:w="1482" w:type="dxa"/>
          </w:tcPr>
          <w:p w14:paraId="7B0D4A9A" w14:textId="77777777" w:rsidR="00C2382C" w:rsidRPr="00847D43" w:rsidRDefault="00C2382C" w:rsidP="00750D66"/>
        </w:tc>
        <w:tc>
          <w:tcPr>
            <w:tcW w:w="1046" w:type="dxa"/>
          </w:tcPr>
          <w:p w14:paraId="47F3E058" w14:textId="77777777" w:rsidR="00C2382C" w:rsidRPr="00847D43" w:rsidRDefault="00C2382C" w:rsidP="00750D66"/>
        </w:tc>
      </w:tr>
      <w:tr w:rsidR="00C2382C" w:rsidRPr="00847D43" w14:paraId="70A586D7" w14:textId="77777777" w:rsidTr="00C2382C">
        <w:tc>
          <w:tcPr>
            <w:tcW w:w="1951" w:type="dxa"/>
            <w:vMerge/>
          </w:tcPr>
          <w:p w14:paraId="7B6A8086" w14:textId="77777777" w:rsidR="00C2382C" w:rsidRPr="00847D43" w:rsidRDefault="00C2382C" w:rsidP="00750D66">
            <w:pPr>
              <w:jc w:val="center"/>
            </w:pPr>
          </w:p>
        </w:tc>
        <w:tc>
          <w:tcPr>
            <w:tcW w:w="4235" w:type="dxa"/>
          </w:tcPr>
          <w:p w14:paraId="3FD18F7D" w14:textId="77777777" w:rsidR="00C2382C" w:rsidRPr="00847D43" w:rsidRDefault="00C2382C" w:rsidP="00750D66">
            <w:pPr>
              <w:jc w:val="both"/>
            </w:pPr>
            <w:r w:rsidRPr="00C2382C">
              <w:t>Обеспечивает практическую направленность беседы</w:t>
            </w:r>
          </w:p>
        </w:tc>
        <w:tc>
          <w:tcPr>
            <w:tcW w:w="1374" w:type="dxa"/>
          </w:tcPr>
          <w:p w14:paraId="657A7D28" w14:textId="77777777" w:rsidR="00C2382C" w:rsidRPr="00847D43" w:rsidRDefault="00C2382C" w:rsidP="00750D66"/>
        </w:tc>
        <w:tc>
          <w:tcPr>
            <w:tcW w:w="1482" w:type="dxa"/>
          </w:tcPr>
          <w:p w14:paraId="27206410" w14:textId="77777777" w:rsidR="00C2382C" w:rsidRPr="00847D43" w:rsidRDefault="00C2382C" w:rsidP="00750D66"/>
        </w:tc>
        <w:tc>
          <w:tcPr>
            <w:tcW w:w="1046" w:type="dxa"/>
          </w:tcPr>
          <w:p w14:paraId="20AB8F4F" w14:textId="77777777" w:rsidR="00C2382C" w:rsidRPr="00847D43" w:rsidRDefault="00C2382C" w:rsidP="00750D66"/>
        </w:tc>
      </w:tr>
      <w:tr w:rsidR="00C2382C" w:rsidRPr="00847D43" w14:paraId="12277CF0" w14:textId="77777777" w:rsidTr="00C2382C">
        <w:tc>
          <w:tcPr>
            <w:tcW w:w="1951" w:type="dxa"/>
            <w:vMerge/>
          </w:tcPr>
          <w:p w14:paraId="1932C857" w14:textId="77777777" w:rsidR="00C2382C" w:rsidRPr="00847D43" w:rsidRDefault="00C2382C" w:rsidP="00750D66">
            <w:pPr>
              <w:jc w:val="center"/>
            </w:pPr>
          </w:p>
        </w:tc>
        <w:tc>
          <w:tcPr>
            <w:tcW w:w="4235" w:type="dxa"/>
          </w:tcPr>
          <w:p w14:paraId="4C3C6A2D" w14:textId="77777777" w:rsidR="00C2382C" w:rsidRPr="00847D43" w:rsidRDefault="00C2382C" w:rsidP="00C2382C">
            <w:pPr>
              <w:jc w:val="both"/>
            </w:pPr>
            <w:r>
              <w:t>Формулирует открытые вопросы и применяет техники активного слушания</w:t>
            </w:r>
          </w:p>
        </w:tc>
        <w:tc>
          <w:tcPr>
            <w:tcW w:w="1374" w:type="dxa"/>
          </w:tcPr>
          <w:p w14:paraId="44C21F82" w14:textId="77777777" w:rsidR="00C2382C" w:rsidRPr="00847D43" w:rsidRDefault="00C2382C" w:rsidP="00750D66"/>
        </w:tc>
        <w:tc>
          <w:tcPr>
            <w:tcW w:w="1482" w:type="dxa"/>
          </w:tcPr>
          <w:p w14:paraId="663F8BED" w14:textId="77777777" w:rsidR="00C2382C" w:rsidRPr="00847D43" w:rsidRDefault="00C2382C" w:rsidP="00750D66"/>
        </w:tc>
        <w:tc>
          <w:tcPr>
            <w:tcW w:w="1046" w:type="dxa"/>
          </w:tcPr>
          <w:p w14:paraId="2EE7EACD" w14:textId="77777777" w:rsidR="00C2382C" w:rsidRPr="00847D43" w:rsidRDefault="00C2382C" w:rsidP="00750D66"/>
        </w:tc>
      </w:tr>
      <w:tr w:rsidR="00C2382C" w:rsidRPr="00847D43" w14:paraId="66775404" w14:textId="77777777" w:rsidTr="00C2382C">
        <w:tc>
          <w:tcPr>
            <w:tcW w:w="1951" w:type="dxa"/>
            <w:vMerge/>
          </w:tcPr>
          <w:p w14:paraId="0FF0BB16" w14:textId="77777777" w:rsidR="00C2382C" w:rsidRPr="00847D43" w:rsidRDefault="00C2382C" w:rsidP="00750D66">
            <w:pPr>
              <w:jc w:val="center"/>
            </w:pPr>
          </w:p>
        </w:tc>
        <w:tc>
          <w:tcPr>
            <w:tcW w:w="4235" w:type="dxa"/>
          </w:tcPr>
          <w:p w14:paraId="214601CD" w14:textId="77777777" w:rsidR="00C2382C" w:rsidRPr="00847D43" w:rsidRDefault="00C2382C" w:rsidP="00750D66">
            <w:pPr>
              <w:jc w:val="both"/>
            </w:pPr>
            <w:r w:rsidRPr="00C2382C">
              <w:t>Применяет техники активного обучения</w:t>
            </w:r>
          </w:p>
        </w:tc>
        <w:tc>
          <w:tcPr>
            <w:tcW w:w="1374" w:type="dxa"/>
          </w:tcPr>
          <w:p w14:paraId="15BFE1E7" w14:textId="77777777" w:rsidR="00C2382C" w:rsidRPr="00847D43" w:rsidRDefault="00C2382C" w:rsidP="00750D66"/>
        </w:tc>
        <w:tc>
          <w:tcPr>
            <w:tcW w:w="1482" w:type="dxa"/>
          </w:tcPr>
          <w:p w14:paraId="7D4A18E1" w14:textId="77777777" w:rsidR="00C2382C" w:rsidRPr="00847D43" w:rsidRDefault="00C2382C" w:rsidP="00750D66"/>
        </w:tc>
        <w:tc>
          <w:tcPr>
            <w:tcW w:w="1046" w:type="dxa"/>
          </w:tcPr>
          <w:p w14:paraId="1EA97843" w14:textId="77777777" w:rsidR="00C2382C" w:rsidRPr="00847D43" w:rsidRDefault="00C2382C" w:rsidP="00750D66"/>
        </w:tc>
      </w:tr>
      <w:tr w:rsidR="00C2382C" w:rsidRPr="00847D43" w14:paraId="38BD9235" w14:textId="77777777" w:rsidTr="00C2382C">
        <w:tc>
          <w:tcPr>
            <w:tcW w:w="1951" w:type="dxa"/>
            <w:vMerge w:val="restart"/>
          </w:tcPr>
          <w:p w14:paraId="0ADF07B4" w14:textId="77777777" w:rsidR="00C2382C" w:rsidRDefault="00C2382C" w:rsidP="00C2382C">
            <w:pPr>
              <w:jc w:val="center"/>
            </w:pPr>
            <w:r>
              <w:t>Социальная</w:t>
            </w:r>
          </w:p>
          <w:p w14:paraId="29374D99" w14:textId="77777777" w:rsidR="00C2382C" w:rsidRDefault="00C2382C" w:rsidP="00C2382C">
            <w:pPr>
              <w:jc w:val="center"/>
            </w:pPr>
            <w:r>
              <w:t>ответственност</w:t>
            </w:r>
          </w:p>
          <w:p w14:paraId="49A8ABD1" w14:textId="77777777" w:rsidR="00C2382C" w:rsidRDefault="00C2382C" w:rsidP="00C2382C">
            <w:pPr>
              <w:jc w:val="center"/>
            </w:pPr>
            <w:r>
              <w:t>ь и гражданская</w:t>
            </w:r>
          </w:p>
          <w:p w14:paraId="66D44478" w14:textId="77777777" w:rsidR="00C2382C" w:rsidRPr="00847D43" w:rsidRDefault="00C2382C" w:rsidP="00C2382C">
            <w:pPr>
              <w:jc w:val="center"/>
            </w:pPr>
            <w:r>
              <w:t>позиция</w:t>
            </w:r>
          </w:p>
        </w:tc>
        <w:tc>
          <w:tcPr>
            <w:tcW w:w="4235" w:type="dxa"/>
          </w:tcPr>
          <w:p w14:paraId="78539DBC" w14:textId="77777777" w:rsidR="00C2382C" w:rsidRPr="00847D43" w:rsidRDefault="00C2382C" w:rsidP="00C2382C">
            <w:pPr>
              <w:jc w:val="both"/>
            </w:pPr>
            <w:r>
              <w:t>Обращается к традиционным духовно-нравственным ценностям при формулировании основной идеи беседы</w:t>
            </w:r>
          </w:p>
        </w:tc>
        <w:tc>
          <w:tcPr>
            <w:tcW w:w="1374" w:type="dxa"/>
          </w:tcPr>
          <w:p w14:paraId="3AD735F3" w14:textId="77777777" w:rsidR="00C2382C" w:rsidRPr="00847D43" w:rsidRDefault="00C2382C" w:rsidP="00750D66"/>
        </w:tc>
        <w:tc>
          <w:tcPr>
            <w:tcW w:w="1482" w:type="dxa"/>
          </w:tcPr>
          <w:p w14:paraId="6D3D8078" w14:textId="77777777" w:rsidR="00C2382C" w:rsidRPr="00847D43" w:rsidRDefault="00C2382C" w:rsidP="00750D66"/>
        </w:tc>
        <w:tc>
          <w:tcPr>
            <w:tcW w:w="1046" w:type="dxa"/>
          </w:tcPr>
          <w:p w14:paraId="6B766996" w14:textId="77777777" w:rsidR="00C2382C" w:rsidRPr="00847D43" w:rsidRDefault="00C2382C" w:rsidP="00750D66"/>
        </w:tc>
      </w:tr>
      <w:tr w:rsidR="00C2382C" w:rsidRPr="00847D43" w14:paraId="1821AF36" w14:textId="77777777" w:rsidTr="00C2382C">
        <w:tc>
          <w:tcPr>
            <w:tcW w:w="1951" w:type="dxa"/>
            <w:vMerge/>
          </w:tcPr>
          <w:p w14:paraId="5B9ED8B0" w14:textId="77777777" w:rsidR="00C2382C" w:rsidRPr="00847D43" w:rsidRDefault="00C2382C" w:rsidP="00750D66">
            <w:pPr>
              <w:jc w:val="center"/>
            </w:pPr>
          </w:p>
        </w:tc>
        <w:tc>
          <w:tcPr>
            <w:tcW w:w="4235" w:type="dxa"/>
          </w:tcPr>
          <w:p w14:paraId="77EBC52E" w14:textId="77777777" w:rsidR="00C2382C" w:rsidRDefault="00C2382C" w:rsidP="00C2382C">
            <w:pPr>
              <w:jc w:val="both"/>
            </w:pPr>
            <w:r>
              <w:t>Выражает социально обусловленное отношение к своей стране, гражданскому обществу и самому себе на основе</w:t>
            </w:r>
          </w:p>
          <w:p w14:paraId="2AF86F79" w14:textId="77777777" w:rsidR="00C2382C" w:rsidRPr="00847D43" w:rsidRDefault="00C2382C" w:rsidP="00C2382C">
            <w:pPr>
              <w:jc w:val="both"/>
            </w:pPr>
            <w:r>
              <w:t>рефлексии собственных действий и поступков</w:t>
            </w:r>
          </w:p>
        </w:tc>
        <w:tc>
          <w:tcPr>
            <w:tcW w:w="1374" w:type="dxa"/>
          </w:tcPr>
          <w:p w14:paraId="17D92EE1" w14:textId="77777777" w:rsidR="00C2382C" w:rsidRPr="00847D43" w:rsidRDefault="00C2382C" w:rsidP="00750D66"/>
        </w:tc>
        <w:tc>
          <w:tcPr>
            <w:tcW w:w="1482" w:type="dxa"/>
          </w:tcPr>
          <w:p w14:paraId="01E830E1" w14:textId="77777777" w:rsidR="00C2382C" w:rsidRPr="00847D43" w:rsidRDefault="00C2382C" w:rsidP="00750D66"/>
        </w:tc>
        <w:tc>
          <w:tcPr>
            <w:tcW w:w="1046" w:type="dxa"/>
          </w:tcPr>
          <w:p w14:paraId="43A7D1A0" w14:textId="77777777" w:rsidR="00C2382C" w:rsidRPr="00847D43" w:rsidRDefault="00C2382C" w:rsidP="00750D66"/>
        </w:tc>
      </w:tr>
      <w:tr w:rsidR="00C2382C" w:rsidRPr="00847D43" w14:paraId="45369BC4" w14:textId="77777777" w:rsidTr="00C2382C">
        <w:tc>
          <w:tcPr>
            <w:tcW w:w="1951" w:type="dxa"/>
            <w:vMerge/>
          </w:tcPr>
          <w:p w14:paraId="5F4B6B0E" w14:textId="77777777" w:rsidR="00C2382C" w:rsidRPr="00847D43" w:rsidRDefault="00C2382C" w:rsidP="00750D66">
            <w:pPr>
              <w:jc w:val="center"/>
            </w:pPr>
          </w:p>
        </w:tc>
        <w:tc>
          <w:tcPr>
            <w:tcW w:w="4235" w:type="dxa"/>
          </w:tcPr>
          <w:p w14:paraId="6B56DA04" w14:textId="77777777" w:rsidR="00C2382C" w:rsidRPr="00847D43" w:rsidRDefault="00C2382C" w:rsidP="00C2382C">
            <w:pPr>
              <w:jc w:val="both"/>
            </w:pPr>
            <w:r>
              <w:t>Проявляет приверженность социально-педагогическим ценностям</w:t>
            </w:r>
          </w:p>
        </w:tc>
        <w:tc>
          <w:tcPr>
            <w:tcW w:w="1374" w:type="dxa"/>
          </w:tcPr>
          <w:p w14:paraId="7DF6B4CD" w14:textId="77777777" w:rsidR="00C2382C" w:rsidRPr="00847D43" w:rsidRDefault="00C2382C" w:rsidP="00750D66"/>
        </w:tc>
        <w:tc>
          <w:tcPr>
            <w:tcW w:w="1482" w:type="dxa"/>
          </w:tcPr>
          <w:p w14:paraId="7C83054B" w14:textId="77777777" w:rsidR="00C2382C" w:rsidRPr="00847D43" w:rsidRDefault="00C2382C" w:rsidP="00750D66"/>
        </w:tc>
        <w:tc>
          <w:tcPr>
            <w:tcW w:w="1046" w:type="dxa"/>
          </w:tcPr>
          <w:p w14:paraId="496F12F2" w14:textId="77777777" w:rsidR="00C2382C" w:rsidRPr="00847D43" w:rsidRDefault="00C2382C" w:rsidP="00750D66"/>
        </w:tc>
      </w:tr>
      <w:tr w:rsidR="00C2382C" w:rsidRPr="00847D43" w14:paraId="5CC32187" w14:textId="77777777" w:rsidTr="00C2382C">
        <w:tc>
          <w:tcPr>
            <w:tcW w:w="1951" w:type="dxa"/>
            <w:vMerge/>
          </w:tcPr>
          <w:p w14:paraId="5B027D7A" w14:textId="77777777" w:rsidR="00C2382C" w:rsidRPr="00847D43" w:rsidRDefault="00C2382C" w:rsidP="00750D66">
            <w:pPr>
              <w:jc w:val="center"/>
            </w:pPr>
          </w:p>
        </w:tc>
        <w:tc>
          <w:tcPr>
            <w:tcW w:w="4235" w:type="dxa"/>
          </w:tcPr>
          <w:p w14:paraId="099491E8" w14:textId="77777777" w:rsidR="00C2382C" w:rsidRPr="00847D43" w:rsidRDefault="00C2382C" w:rsidP="00C2382C">
            <w:pPr>
              <w:jc w:val="both"/>
            </w:pPr>
            <w:r>
              <w:t>Понятно и четко формулирует свою профессиональную позицию</w:t>
            </w:r>
          </w:p>
        </w:tc>
        <w:tc>
          <w:tcPr>
            <w:tcW w:w="1374" w:type="dxa"/>
          </w:tcPr>
          <w:p w14:paraId="23AE29EE" w14:textId="77777777" w:rsidR="00C2382C" w:rsidRPr="00847D43" w:rsidRDefault="00C2382C" w:rsidP="00750D66"/>
        </w:tc>
        <w:tc>
          <w:tcPr>
            <w:tcW w:w="1482" w:type="dxa"/>
          </w:tcPr>
          <w:p w14:paraId="6B8B4F39" w14:textId="77777777" w:rsidR="00C2382C" w:rsidRPr="00847D43" w:rsidRDefault="00C2382C" w:rsidP="00750D66"/>
        </w:tc>
        <w:tc>
          <w:tcPr>
            <w:tcW w:w="1046" w:type="dxa"/>
          </w:tcPr>
          <w:p w14:paraId="5A6B2DA6" w14:textId="77777777" w:rsidR="00C2382C" w:rsidRPr="00847D43" w:rsidRDefault="00C2382C" w:rsidP="00750D66"/>
        </w:tc>
      </w:tr>
      <w:tr w:rsidR="00C2382C" w:rsidRPr="00847D43" w14:paraId="78371483" w14:textId="77777777" w:rsidTr="00C2382C">
        <w:tc>
          <w:tcPr>
            <w:tcW w:w="1951" w:type="dxa"/>
            <w:vMerge/>
          </w:tcPr>
          <w:p w14:paraId="44EA2B48" w14:textId="77777777" w:rsidR="00C2382C" w:rsidRPr="00847D43" w:rsidRDefault="00C2382C" w:rsidP="00750D66">
            <w:pPr>
              <w:jc w:val="center"/>
            </w:pPr>
          </w:p>
        </w:tc>
        <w:tc>
          <w:tcPr>
            <w:tcW w:w="4235" w:type="dxa"/>
          </w:tcPr>
          <w:p w14:paraId="668B50EE" w14:textId="77777777" w:rsidR="00C2382C" w:rsidRPr="00847D43" w:rsidRDefault="00C2382C" w:rsidP="00C2382C">
            <w:pPr>
              <w:jc w:val="both"/>
            </w:pPr>
            <w:r>
              <w:t>Взаимодействует на основе морально-нравственных норм и соблюдает педагогическую этику</w:t>
            </w:r>
          </w:p>
        </w:tc>
        <w:tc>
          <w:tcPr>
            <w:tcW w:w="1374" w:type="dxa"/>
          </w:tcPr>
          <w:p w14:paraId="09ACAA42" w14:textId="77777777" w:rsidR="00C2382C" w:rsidRPr="00847D43" w:rsidRDefault="00C2382C" w:rsidP="00750D66"/>
        </w:tc>
        <w:tc>
          <w:tcPr>
            <w:tcW w:w="1482" w:type="dxa"/>
          </w:tcPr>
          <w:p w14:paraId="400C59C1" w14:textId="77777777" w:rsidR="00C2382C" w:rsidRPr="00847D43" w:rsidRDefault="00C2382C" w:rsidP="00750D66"/>
        </w:tc>
        <w:tc>
          <w:tcPr>
            <w:tcW w:w="1046" w:type="dxa"/>
          </w:tcPr>
          <w:p w14:paraId="34DC084C" w14:textId="77777777" w:rsidR="00C2382C" w:rsidRPr="00847D43" w:rsidRDefault="00C2382C" w:rsidP="00750D66"/>
        </w:tc>
      </w:tr>
    </w:tbl>
    <w:p w14:paraId="741ADBAD" w14:textId="77777777" w:rsidR="0048283D" w:rsidRDefault="0048283D" w:rsidP="00C2382C">
      <w:pPr>
        <w:jc w:val="both"/>
        <w:rPr>
          <w:b/>
          <w:bCs/>
          <w:sz w:val="24"/>
          <w:szCs w:val="24"/>
        </w:rPr>
      </w:pPr>
    </w:p>
    <w:p w14:paraId="456A5FE0" w14:textId="77777777" w:rsidR="00570277" w:rsidRDefault="00570277" w:rsidP="00C2382C">
      <w:pPr>
        <w:jc w:val="both"/>
        <w:rPr>
          <w:b/>
          <w:bCs/>
          <w:sz w:val="24"/>
          <w:szCs w:val="24"/>
        </w:rPr>
      </w:pPr>
    </w:p>
    <w:p w14:paraId="1CED0119" w14:textId="77777777" w:rsidR="00570277" w:rsidRDefault="00570277" w:rsidP="00C2382C">
      <w:pPr>
        <w:jc w:val="both"/>
        <w:rPr>
          <w:b/>
          <w:bCs/>
          <w:sz w:val="24"/>
          <w:szCs w:val="24"/>
        </w:rPr>
      </w:pPr>
    </w:p>
    <w:p w14:paraId="4B4FE510" w14:textId="77777777" w:rsidR="00570277" w:rsidRDefault="00570277" w:rsidP="00C2382C">
      <w:pPr>
        <w:jc w:val="both"/>
        <w:rPr>
          <w:b/>
          <w:bCs/>
          <w:sz w:val="24"/>
          <w:szCs w:val="24"/>
        </w:rPr>
      </w:pPr>
    </w:p>
    <w:p w14:paraId="53136D81" w14:textId="77777777" w:rsidR="00570277" w:rsidRDefault="00570277" w:rsidP="00C2382C">
      <w:pPr>
        <w:jc w:val="both"/>
        <w:rPr>
          <w:b/>
          <w:bCs/>
          <w:sz w:val="24"/>
          <w:szCs w:val="24"/>
        </w:rPr>
      </w:pPr>
    </w:p>
    <w:p w14:paraId="2B5CCDC6" w14:textId="77777777" w:rsidR="00570277" w:rsidRDefault="00570277" w:rsidP="00C2382C">
      <w:pPr>
        <w:jc w:val="both"/>
        <w:rPr>
          <w:b/>
          <w:bCs/>
          <w:sz w:val="24"/>
          <w:szCs w:val="24"/>
        </w:rPr>
      </w:pPr>
    </w:p>
    <w:p w14:paraId="224EEB97" w14:textId="77777777" w:rsidR="00570277" w:rsidRPr="00C2382C" w:rsidRDefault="00570277" w:rsidP="00C2382C">
      <w:pPr>
        <w:jc w:val="both"/>
        <w:rPr>
          <w:b/>
          <w:bCs/>
          <w:sz w:val="24"/>
          <w:szCs w:val="24"/>
        </w:rPr>
      </w:pPr>
    </w:p>
    <w:p w14:paraId="48B0BE58" w14:textId="77777777" w:rsidR="00847D43" w:rsidRPr="00847D43" w:rsidRDefault="00847D43" w:rsidP="00847D43">
      <w:pPr>
        <w:autoSpaceDE w:val="0"/>
        <w:autoSpaceDN w:val="0"/>
        <w:adjustRightInd w:val="0"/>
        <w:ind w:firstLine="709"/>
        <w:jc w:val="both"/>
        <w:rPr>
          <w:bCs/>
          <w:sz w:val="24"/>
          <w:szCs w:val="24"/>
        </w:rPr>
      </w:pPr>
      <w:r w:rsidRPr="00847D43">
        <w:rPr>
          <w:b/>
          <w:sz w:val="24"/>
          <w:szCs w:val="24"/>
        </w:rPr>
        <w:lastRenderedPageBreak/>
        <w:t>Второй тур</w:t>
      </w:r>
      <w:r w:rsidRPr="00847D43">
        <w:rPr>
          <w:bCs/>
          <w:sz w:val="24"/>
          <w:szCs w:val="24"/>
        </w:rPr>
        <w:t xml:space="preserve"> включает 2 конкурсных испытания: </w:t>
      </w:r>
      <w:r w:rsidRPr="00847D43">
        <w:rPr>
          <w:b/>
          <w:sz w:val="24"/>
          <w:szCs w:val="24"/>
        </w:rPr>
        <w:t>«Мастер</w:t>
      </w:r>
      <w:r w:rsidR="00570277">
        <w:rPr>
          <w:b/>
          <w:sz w:val="24"/>
          <w:szCs w:val="24"/>
        </w:rPr>
        <w:t>-класс</w:t>
      </w:r>
      <w:r w:rsidRPr="00847D43">
        <w:rPr>
          <w:b/>
          <w:sz w:val="24"/>
          <w:szCs w:val="24"/>
        </w:rPr>
        <w:t>», «Блицтурнир».</w:t>
      </w:r>
    </w:p>
    <w:p w14:paraId="3F83228A" w14:textId="77777777" w:rsidR="00847D43" w:rsidRPr="00847D43" w:rsidRDefault="00847D43" w:rsidP="00847D43">
      <w:pPr>
        <w:ind w:right="-12"/>
        <w:rPr>
          <w:b/>
          <w:bCs/>
          <w:sz w:val="24"/>
          <w:szCs w:val="24"/>
        </w:rPr>
      </w:pPr>
    </w:p>
    <w:p w14:paraId="24D0E98B" w14:textId="77777777" w:rsidR="00847D43" w:rsidRPr="00847D43" w:rsidRDefault="00847D43" w:rsidP="00847D43">
      <w:pPr>
        <w:ind w:right="-12" w:firstLine="709"/>
        <w:jc w:val="both"/>
        <w:rPr>
          <w:bCs/>
          <w:sz w:val="24"/>
          <w:szCs w:val="24"/>
        </w:rPr>
      </w:pPr>
      <w:r w:rsidRPr="00847D43">
        <w:rPr>
          <w:b/>
          <w:bCs/>
          <w:sz w:val="24"/>
          <w:szCs w:val="24"/>
        </w:rPr>
        <w:t>Конкурсное испытание «Мастер</w:t>
      </w:r>
      <w:r w:rsidR="00570277">
        <w:rPr>
          <w:b/>
          <w:bCs/>
          <w:sz w:val="24"/>
          <w:szCs w:val="24"/>
        </w:rPr>
        <w:t>-класс</w:t>
      </w:r>
      <w:r w:rsidRPr="00847D43">
        <w:rPr>
          <w:b/>
          <w:bCs/>
          <w:sz w:val="24"/>
          <w:szCs w:val="24"/>
        </w:rPr>
        <w:t>»</w:t>
      </w:r>
    </w:p>
    <w:p w14:paraId="7D9C3210" w14:textId="77777777" w:rsidR="00847D43" w:rsidRPr="00847D43" w:rsidRDefault="00847D43" w:rsidP="00847D43">
      <w:pPr>
        <w:ind w:right="-12" w:firstLine="709"/>
        <w:jc w:val="both"/>
        <w:rPr>
          <w:bCs/>
          <w:sz w:val="24"/>
          <w:szCs w:val="24"/>
        </w:rPr>
      </w:pPr>
      <w:r w:rsidRPr="00847D43">
        <w:rPr>
          <w:iCs/>
          <w:sz w:val="24"/>
          <w:szCs w:val="24"/>
        </w:rPr>
        <w:t>Цель конкурсного испытания:</w:t>
      </w:r>
      <w:r w:rsidRPr="00847D43">
        <w:rPr>
          <w:bCs/>
          <w:sz w:val="24"/>
          <w:szCs w:val="24"/>
        </w:rPr>
        <w:t xml:space="preserve"> демонстрация конкурсантом собственной педагогической разработки (технологии, метода, способа, приема или средства), используемой в профессиональной деятельности, а также компетенций в области презентации и передачи личного педагогического опыта. </w:t>
      </w:r>
    </w:p>
    <w:p w14:paraId="6C399555" w14:textId="3CD7012B" w:rsidR="00847D43" w:rsidRPr="00847D43" w:rsidRDefault="00847D43" w:rsidP="00570277">
      <w:pPr>
        <w:ind w:right="-12" w:firstLine="709"/>
        <w:jc w:val="both"/>
        <w:rPr>
          <w:bCs/>
          <w:sz w:val="24"/>
          <w:szCs w:val="24"/>
        </w:rPr>
      </w:pPr>
      <w:r w:rsidRPr="00847D43">
        <w:rPr>
          <w:iCs/>
          <w:sz w:val="24"/>
          <w:szCs w:val="24"/>
        </w:rPr>
        <w:t>Формат конкурсного испытания:</w:t>
      </w:r>
      <w:r w:rsidRPr="00847D43">
        <w:rPr>
          <w:bCs/>
          <w:sz w:val="24"/>
          <w:szCs w:val="24"/>
        </w:rPr>
        <w:t xml:space="preserve"> мастер-класс конкурсанта с использованием элементов профессиональной деятельности (приемы, методы, технологии обучения и развития детей дошкольного возраста), демонстрирующий систему работы педагога, её оригинальность, эффективность и тиражируемость, отражающий современные тенденции развития дошкольного образования. </w:t>
      </w:r>
      <w:r w:rsidR="00570277" w:rsidRPr="00570277">
        <w:rPr>
          <w:bCs/>
          <w:sz w:val="24"/>
          <w:szCs w:val="24"/>
        </w:rPr>
        <w:t xml:space="preserve">Тему и форму проведения мастер-класса </w:t>
      </w:r>
      <w:r w:rsidR="00570277">
        <w:rPr>
          <w:bCs/>
          <w:sz w:val="24"/>
          <w:szCs w:val="24"/>
        </w:rPr>
        <w:t>конкурсанты</w:t>
      </w:r>
      <w:r w:rsidR="00570277" w:rsidRPr="00570277">
        <w:rPr>
          <w:bCs/>
          <w:sz w:val="24"/>
          <w:szCs w:val="24"/>
        </w:rPr>
        <w:t xml:space="preserve"> определяют</w:t>
      </w:r>
      <w:r w:rsidR="00C97FBA">
        <w:rPr>
          <w:bCs/>
          <w:sz w:val="24"/>
          <w:szCs w:val="24"/>
        </w:rPr>
        <w:t xml:space="preserve"> </w:t>
      </w:r>
      <w:r w:rsidR="00570277" w:rsidRPr="00570277">
        <w:rPr>
          <w:bCs/>
          <w:sz w:val="24"/>
          <w:szCs w:val="24"/>
        </w:rPr>
        <w:t>самостоятельно.</w:t>
      </w:r>
    </w:p>
    <w:p w14:paraId="7822D217" w14:textId="77777777" w:rsidR="00847D43" w:rsidRPr="00847D43" w:rsidRDefault="00847D43" w:rsidP="00847D43">
      <w:pPr>
        <w:ind w:right="-12" w:firstLine="709"/>
        <w:jc w:val="both"/>
        <w:rPr>
          <w:bCs/>
          <w:sz w:val="24"/>
          <w:szCs w:val="24"/>
        </w:rPr>
      </w:pPr>
      <w:r w:rsidRPr="00847D43">
        <w:rPr>
          <w:bCs/>
          <w:sz w:val="24"/>
          <w:szCs w:val="24"/>
        </w:rPr>
        <w:t xml:space="preserve">Регламент конкурсного испытания – до 30 минут (выступление участника – до 20 минут; самоанализ – до 5 минут; ответы на вопросы жюри – до 5 минут). </w:t>
      </w:r>
    </w:p>
    <w:p w14:paraId="6AE2B211" w14:textId="260F81E3" w:rsidR="00847D43" w:rsidRPr="00847D43" w:rsidRDefault="00847D43" w:rsidP="00847D43">
      <w:pPr>
        <w:ind w:right="-12" w:firstLine="709"/>
        <w:jc w:val="both"/>
        <w:rPr>
          <w:bCs/>
          <w:sz w:val="24"/>
          <w:szCs w:val="24"/>
        </w:rPr>
      </w:pPr>
      <w:r w:rsidRPr="00847D43">
        <w:rPr>
          <w:bCs/>
          <w:sz w:val="24"/>
          <w:szCs w:val="24"/>
        </w:rPr>
        <w:t xml:space="preserve">Оценивание </w:t>
      </w:r>
      <w:r w:rsidRPr="00847D43">
        <w:rPr>
          <w:sz w:val="24"/>
          <w:szCs w:val="24"/>
        </w:rPr>
        <w:t xml:space="preserve">осуществляется </w:t>
      </w:r>
      <w:r w:rsidRPr="00847D43">
        <w:rPr>
          <w:bCs/>
          <w:sz w:val="24"/>
          <w:szCs w:val="24"/>
        </w:rPr>
        <w:t>по 6 критериям, включающим показатели. Критерии не равнозначны и имеют разное выражение в баллах.</w:t>
      </w:r>
      <w:r w:rsidR="00C97FBA">
        <w:rPr>
          <w:bCs/>
          <w:sz w:val="24"/>
          <w:szCs w:val="24"/>
        </w:rPr>
        <w:t xml:space="preserve"> </w:t>
      </w:r>
      <w:r w:rsidRPr="00847D43">
        <w:rPr>
          <w:bCs/>
          <w:sz w:val="24"/>
          <w:szCs w:val="24"/>
        </w:rPr>
        <w:t>По каждому показателю выставляется от 0 до 2 баллов, где 0 баллов – «показатель не проявлен», 1 балл – «показатель проявлен частично», 2 балла – «показатель проявлен в полной мере».</w:t>
      </w:r>
    </w:p>
    <w:p w14:paraId="15D61DCE" w14:textId="77777777" w:rsidR="00847D43" w:rsidRPr="00847D43" w:rsidRDefault="00847D43" w:rsidP="00847D43">
      <w:pPr>
        <w:ind w:right="-12" w:firstLine="709"/>
        <w:jc w:val="both"/>
        <w:rPr>
          <w:bCs/>
          <w:sz w:val="24"/>
          <w:szCs w:val="24"/>
        </w:rPr>
      </w:pPr>
      <w:r w:rsidRPr="00847D43">
        <w:rPr>
          <w:bCs/>
          <w:sz w:val="24"/>
          <w:szCs w:val="24"/>
        </w:rPr>
        <w:t xml:space="preserve">Максимальный общий балл – </w:t>
      </w:r>
      <w:r w:rsidR="00570277">
        <w:rPr>
          <w:bCs/>
          <w:sz w:val="24"/>
          <w:szCs w:val="24"/>
        </w:rPr>
        <w:t>60</w:t>
      </w:r>
      <w:r w:rsidRPr="00847D43">
        <w:rPr>
          <w:bCs/>
          <w:sz w:val="24"/>
          <w:szCs w:val="24"/>
        </w:rPr>
        <w:t>.</w:t>
      </w:r>
    </w:p>
    <w:p w14:paraId="52422367" w14:textId="77777777" w:rsidR="00847D43" w:rsidRPr="00847D43" w:rsidRDefault="00847D43" w:rsidP="00847D43">
      <w:pPr>
        <w:ind w:right="-12"/>
        <w:jc w:val="center"/>
        <w:rPr>
          <w:b/>
          <w:bCs/>
          <w:sz w:val="24"/>
          <w:szCs w:val="24"/>
        </w:rPr>
      </w:pPr>
    </w:p>
    <w:p w14:paraId="4E550FC4" w14:textId="77777777" w:rsidR="00847D43" w:rsidRPr="00847D43" w:rsidRDefault="00847D43" w:rsidP="00847D43">
      <w:pPr>
        <w:ind w:right="-12"/>
        <w:jc w:val="center"/>
        <w:rPr>
          <w:b/>
          <w:bCs/>
          <w:sz w:val="24"/>
          <w:szCs w:val="24"/>
        </w:rPr>
      </w:pPr>
      <w:r w:rsidRPr="00847D43">
        <w:rPr>
          <w:b/>
          <w:bCs/>
          <w:sz w:val="24"/>
          <w:szCs w:val="24"/>
        </w:rPr>
        <w:t>Критерии и показатели оценки конкурсного испытания</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819"/>
        <w:gridCol w:w="993"/>
        <w:gridCol w:w="1134"/>
        <w:gridCol w:w="850"/>
      </w:tblGrid>
      <w:tr w:rsidR="00847D43" w:rsidRPr="00847D43" w14:paraId="7C2237F6" w14:textId="77777777" w:rsidTr="002E6F14">
        <w:tc>
          <w:tcPr>
            <w:tcW w:w="2093" w:type="dxa"/>
            <w:vMerge w:val="restart"/>
          </w:tcPr>
          <w:p w14:paraId="304ABAE1" w14:textId="77777777" w:rsidR="00847D43" w:rsidRPr="00847D43" w:rsidRDefault="00847D43" w:rsidP="00847D43">
            <w:pPr>
              <w:ind w:right="-12"/>
              <w:jc w:val="center"/>
              <w:rPr>
                <w:b/>
                <w:sz w:val="24"/>
                <w:szCs w:val="24"/>
              </w:rPr>
            </w:pPr>
            <w:r w:rsidRPr="00847D43">
              <w:rPr>
                <w:b/>
                <w:sz w:val="24"/>
                <w:szCs w:val="24"/>
              </w:rPr>
              <w:t>Критерии</w:t>
            </w:r>
          </w:p>
        </w:tc>
        <w:tc>
          <w:tcPr>
            <w:tcW w:w="4819" w:type="dxa"/>
            <w:vMerge w:val="restart"/>
          </w:tcPr>
          <w:p w14:paraId="3DF01A10" w14:textId="77777777" w:rsidR="00847D43" w:rsidRPr="00847D43" w:rsidRDefault="00847D43" w:rsidP="00847D43">
            <w:pPr>
              <w:ind w:right="-12"/>
              <w:jc w:val="center"/>
              <w:rPr>
                <w:b/>
                <w:sz w:val="24"/>
                <w:szCs w:val="24"/>
              </w:rPr>
            </w:pPr>
            <w:r w:rsidRPr="00847D43">
              <w:rPr>
                <w:b/>
                <w:sz w:val="24"/>
                <w:szCs w:val="24"/>
              </w:rPr>
              <w:t>Показатели</w:t>
            </w:r>
          </w:p>
        </w:tc>
        <w:tc>
          <w:tcPr>
            <w:tcW w:w="2977" w:type="dxa"/>
            <w:gridSpan w:val="3"/>
          </w:tcPr>
          <w:p w14:paraId="3F24A6DD" w14:textId="77777777" w:rsidR="00847D43" w:rsidRPr="00847D43" w:rsidRDefault="00847D43" w:rsidP="00847D43">
            <w:pPr>
              <w:ind w:right="-12"/>
              <w:jc w:val="center"/>
              <w:rPr>
                <w:b/>
                <w:sz w:val="24"/>
                <w:szCs w:val="24"/>
              </w:rPr>
            </w:pPr>
            <w:r w:rsidRPr="00847D43">
              <w:rPr>
                <w:b/>
                <w:sz w:val="24"/>
                <w:szCs w:val="24"/>
              </w:rPr>
              <w:t>Баллы</w:t>
            </w:r>
          </w:p>
        </w:tc>
      </w:tr>
      <w:tr w:rsidR="00847D43" w:rsidRPr="00847D43" w14:paraId="3B14DB8C" w14:textId="77777777" w:rsidTr="002E6F14">
        <w:tc>
          <w:tcPr>
            <w:tcW w:w="2093" w:type="dxa"/>
            <w:vMerge/>
          </w:tcPr>
          <w:p w14:paraId="47C9C3BD" w14:textId="77777777" w:rsidR="00847D43" w:rsidRPr="00847D43" w:rsidRDefault="00847D43" w:rsidP="00847D43">
            <w:pPr>
              <w:ind w:right="-12"/>
              <w:jc w:val="center"/>
              <w:rPr>
                <w:sz w:val="24"/>
                <w:szCs w:val="24"/>
              </w:rPr>
            </w:pPr>
          </w:p>
        </w:tc>
        <w:tc>
          <w:tcPr>
            <w:tcW w:w="4819" w:type="dxa"/>
            <w:vMerge/>
          </w:tcPr>
          <w:p w14:paraId="22670EBE" w14:textId="77777777" w:rsidR="00847D43" w:rsidRPr="00847D43" w:rsidRDefault="00847D43" w:rsidP="00847D43">
            <w:pPr>
              <w:ind w:right="-12"/>
              <w:jc w:val="center"/>
              <w:rPr>
                <w:sz w:val="24"/>
                <w:szCs w:val="24"/>
              </w:rPr>
            </w:pPr>
          </w:p>
        </w:tc>
        <w:tc>
          <w:tcPr>
            <w:tcW w:w="993" w:type="dxa"/>
          </w:tcPr>
          <w:p w14:paraId="66AD43C5" w14:textId="77777777" w:rsidR="00847D43" w:rsidRPr="00847D43" w:rsidRDefault="00847D43" w:rsidP="00847D43">
            <w:pPr>
              <w:ind w:right="-12"/>
              <w:jc w:val="center"/>
            </w:pPr>
            <w:r w:rsidRPr="00847D43">
              <w:t>0</w:t>
            </w:r>
          </w:p>
        </w:tc>
        <w:tc>
          <w:tcPr>
            <w:tcW w:w="1134" w:type="dxa"/>
          </w:tcPr>
          <w:p w14:paraId="200DD7FA" w14:textId="77777777" w:rsidR="00847D43" w:rsidRPr="00847D43" w:rsidRDefault="00847D43" w:rsidP="00847D43">
            <w:pPr>
              <w:ind w:right="-12"/>
              <w:jc w:val="center"/>
            </w:pPr>
            <w:r w:rsidRPr="00847D43">
              <w:t>1</w:t>
            </w:r>
          </w:p>
        </w:tc>
        <w:tc>
          <w:tcPr>
            <w:tcW w:w="850" w:type="dxa"/>
          </w:tcPr>
          <w:p w14:paraId="4E234B84" w14:textId="77777777" w:rsidR="00847D43" w:rsidRPr="00847D43" w:rsidRDefault="00847D43" w:rsidP="00847D43">
            <w:pPr>
              <w:ind w:right="-12"/>
              <w:jc w:val="center"/>
            </w:pPr>
            <w:r w:rsidRPr="00847D43">
              <w:t>2</w:t>
            </w:r>
          </w:p>
        </w:tc>
      </w:tr>
      <w:tr w:rsidR="00847D43" w:rsidRPr="00847D43" w14:paraId="4D4C6142" w14:textId="77777777" w:rsidTr="002E6F14">
        <w:tc>
          <w:tcPr>
            <w:tcW w:w="2093" w:type="dxa"/>
            <w:vMerge/>
          </w:tcPr>
          <w:p w14:paraId="2A376679" w14:textId="77777777" w:rsidR="00847D43" w:rsidRPr="00847D43" w:rsidRDefault="00847D43" w:rsidP="00847D43">
            <w:pPr>
              <w:ind w:right="-12"/>
              <w:jc w:val="center"/>
              <w:rPr>
                <w:sz w:val="24"/>
                <w:szCs w:val="24"/>
              </w:rPr>
            </w:pPr>
          </w:p>
        </w:tc>
        <w:tc>
          <w:tcPr>
            <w:tcW w:w="4819" w:type="dxa"/>
            <w:vMerge/>
          </w:tcPr>
          <w:p w14:paraId="2A62F6EA" w14:textId="77777777" w:rsidR="00847D43" w:rsidRPr="00847D43" w:rsidRDefault="00847D43" w:rsidP="00847D43">
            <w:pPr>
              <w:ind w:right="-12"/>
              <w:jc w:val="center"/>
              <w:rPr>
                <w:sz w:val="24"/>
                <w:szCs w:val="24"/>
              </w:rPr>
            </w:pPr>
          </w:p>
        </w:tc>
        <w:tc>
          <w:tcPr>
            <w:tcW w:w="993" w:type="dxa"/>
          </w:tcPr>
          <w:p w14:paraId="31A7495F" w14:textId="77777777" w:rsidR="00847D43" w:rsidRPr="00847D43" w:rsidRDefault="00847D43" w:rsidP="00847D43">
            <w:pPr>
              <w:jc w:val="center"/>
            </w:pPr>
            <w:r w:rsidRPr="00847D43">
              <w:t>недостаточно</w:t>
            </w:r>
          </w:p>
        </w:tc>
        <w:tc>
          <w:tcPr>
            <w:tcW w:w="1134" w:type="dxa"/>
          </w:tcPr>
          <w:p w14:paraId="79B69D98" w14:textId="77777777" w:rsidR="00847D43" w:rsidRPr="00847D43" w:rsidRDefault="00847D43" w:rsidP="00847D43">
            <w:pPr>
              <w:jc w:val="center"/>
            </w:pPr>
            <w:r w:rsidRPr="00847D43">
              <w:t>в достаточной мере</w:t>
            </w:r>
          </w:p>
        </w:tc>
        <w:tc>
          <w:tcPr>
            <w:tcW w:w="850" w:type="dxa"/>
          </w:tcPr>
          <w:p w14:paraId="6DC8D97C" w14:textId="77777777" w:rsidR="00847D43" w:rsidRPr="00847D43" w:rsidRDefault="00847D43" w:rsidP="00847D43">
            <w:pPr>
              <w:jc w:val="center"/>
            </w:pPr>
            <w:r w:rsidRPr="00847D43">
              <w:t>в полной мере</w:t>
            </w:r>
          </w:p>
        </w:tc>
      </w:tr>
      <w:tr w:rsidR="00570277" w:rsidRPr="00847D43" w14:paraId="73722240" w14:textId="77777777" w:rsidTr="002E6F14">
        <w:tc>
          <w:tcPr>
            <w:tcW w:w="2093" w:type="dxa"/>
            <w:vMerge w:val="restart"/>
          </w:tcPr>
          <w:p w14:paraId="063BFA85" w14:textId="77777777" w:rsidR="00570277" w:rsidRPr="00847D43" w:rsidRDefault="00570277" w:rsidP="00847D43">
            <w:pPr>
              <w:ind w:right="-12"/>
              <w:jc w:val="center"/>
            </w:pPr>
            <w:r>
              <w:t>М</w:t>
            </w:r>
            <w:r w:rsidRPr="00570277">
              <w:t>етодическая новизна разработки</w:t>
            </w:r>
          </w:p>
        </w:tc>
        <w:tc>
          <w:tcPr>
            <w:tcW w:w="4819" w:type="dxa"/>
          </w:tcPr>
          <w:p w14:paraId="4606761D" w14:textId="77777777" w:rsidR="00570277" w:rsidRDefault="00570277" w:rsidP="00570277">
            <w:pPr>
              <w:ind w:right="-12"/>
              <w:jc w:val="both"/>
            </w:pPr>
            <w:r>
              <w:t>Представляет оригинальную педагогическую</w:t>
            </w:r>
          </w:p>
          <w:p w14:paraId="00EE206A" w14:textId="77777777" w:rsidR="00570277" w:rsidRPr="00847D43" w:rsidRDefault="00570277" w:rsidP="00570277">
            <w:pPr>
              <w:ind w:right="-12"/>
              <w:jc w:val="both"/>
            </w:pPr>
            <w:r>
              <w:t>практику по актуальным направлениям развития системы образования</w:t>
            </w:r>
          </w:p>
        </w:tc>
        <w:tc>
          <w:tcPr>
            <w:tcW w:w="993" w:type="dxa"/>
          </w:tcPr>
          <w:p w14:paraId="4A5E28DF" w14:textId="77777777" w:rsidR="00570277" w:rsidRPr="00847D43" w:rsidRDefault="00570277" w:rsidP="00847D43"/>
        </w:tc>
        <w:tc>
          <w:tcPr>
            <w:tcW w:w="1134" w:type="dxa"/>
          </w:tcPr>
          <w:p w14:paraId="1952CCDB" w14:textId="77777777" w:rsidR="00570277" w:rsidRPr="00847D43" w:rsidRDefault="00570277" w:rsidP="00847D43"/>
        </w:tc>
        <w:tc>
          <w:tcPr>
            <w:tcW w:w="850" w:type="dxa"/>
          </w:tcPr>
          <w:p w14:paraId="1889A455" w14:textId="77777777" w:rsidR="00570277" w:rsidRPr="00847D43" w:rsidRDefault="00570277" w:rsidP="00847D43"/>
        </w:tc>
      </w:tr>
      <w:tr w:rsidR="00570277" w:rsidRPr="00847D43" w14:paraId="0E983C78" w14:textId="77777777" w:rsidTr="002E6F14">
        <w:tc>
          <w:tcPr>
            <w:tcW w:w="2093" w:type="dxa"/>
            <w:vMerge/>
          </w:tcPr>
          <w:p w14:paraId="7C98D520" w14:textId="77777777" w:rsidR="00570277" w:rsidRPr="00847D43" w:rsidRDefault="00570277" w:rsidP="00847D43">
            <w:pPr>
              <w:ind w:right="-12"/>
              <w:jc w:val="center"/>
            </w:pPr>
          </w:p>
        </w:tc>
        <w:tc>
          <w:tcPr>
            <w:tcW w:w="4819" w:type="dxa"/>
          </w:tcPr>
          <w:p w14:paraId="0E3531C7" w14:textId="77777777" w:rsidR="00570277" w:rsidRDefault="00570277" w:rsidP="00570277">
            <w:pPr>
              <w:ind w:right="-12"/>
              <w:jc w:val="both"/>
            </w:pPr>
            <w:r>
              <w:t>Аргументирует значимость темы для формирования</w:t>
            </w:r>
          </w:p>
          <w:p w14:paraId="29C34A3B" w14:textId="77777777" w:rsidR="00570277" w:rsidRPr="00847D43" w:rsidRDefault="00570277" w:rsidP="00570277">
            <w:pPr>
              <w:ind w:right="-12"/>
              <w:jc w:val="both"/>
            </w:pPr>
            <w:r>
              <w:t>педагогической культуры</w:t>
            </w:r>
          </w:p>
        </w:tc>
        <w:tc>
          <w:tcPr>
            <w:tcW w:w="993" w:type="dxa"/>
          </w:tcPr>
          <w:p w14:paraId="44036FFB" w14:textId="77777777" w:rsidR="00570277" w:rsidRPr="00847D43" w:rsidRDefault="00570277" w:rsidP="00847D43"/>
        </w:tc>
        <w:tc>
          <w:tcPr>
            <w:tcW w:w="1134" w:type="dxa"/>
          </w:tcPr>
          <w:p w14:paraId="52EBD303" w14:textId="77777777" w:rsidR="00570277" w:rsidRPr="00847D43" w:rsidRDefault="00570277" w:rsidP="00847D43"/>
        </w:tc>
        <w:tc>
          <w:tcPr>
            <w:tcW w:w="850" w:type="dxa"/>
          </w:tcPr>
          <w:p w14:paraId="3C0B0A55" w14:textId="77777777" w:rsidR="00570277" w:rsidRPr="00847D43" w:rsidRDefault="00570277" w:rsidP="00847D43"/>
        </w:tc>
      </w:tr>
      <w:tr w:rsidR="00570277" w:rsidRPr="00847D43" w14:paraId="3D3E09D8" w14:textId="77777777" w:rsidTr="002E6F14">
        <w:tc>
          <w:tcPr>
            <w:tcW w:w="2093" w:type="dxa"/>
            <w:vMerge/>
          </w:tcPr>
          <w:p w14:paraId="0154760E" w14:textId="77777777" w:rsidR="00570277" w:rsidRPr="00847D43" w:rsidRDefault="00570277" w:rsidP="00847D43">
            <w:pPr>
              <w:ind w:right="-12"/>
              <w:jc w:val="center"/>
            </w:pPr>
          </w:p>
        </w:tc>
        <w:tc>
          <w:tcPr>
            <w:tcW w:w="4819" w:type="dxa"/>
          </w:tcPr>
          <w:p w14:paraId="20419BE1" w14:textId="77777777" w:rsidR="00570277" w:rsidRDefault="00570277" w:rsidP="00570277">
            <w:pPr>
              <w:ind w:right="-12"/>
              <w:jc w:val="both"/>
            </w:pPr>
            <w:r>
              <w:t>Предъявляет методически проработанный</w:t>
            </w:r>
          </w:p>
          <w:p w14:paraId="1005C156" w14:textId="77777777" w:rsidR="00570277" w:rsidRPr="00847D43" w:rsidRDefault="00570277" w:rsidP="00570277">
            <w:pPr>
              <w:ind w:right="-12"/>
              <w:jc w:val="both"/>
            </w:pPr>
            <w:r>
              <w:t>педагогический опыт для распространения</w:t>
            </w:r>
          </w:p>
        </w:tc>
        <w:tc>
          <w:tcPr>
            <w:tcW w:w="993" w:type="dxa"/>
          </w:tcPr>
          <w:p w14:paraId="47D6C0DE" w14:textId="77777777" w:rsidR="00570277" w:rsidRPr="00847D43" w:rsidRDefault="00570277" w:rsidP="00847D43"/>
        </w:tc>
        <w:tc>
          <w:tcPr>
            <w:tcW w:w="1134" w:type="dxa"/>
          </w:tcPr>
          <w:p w14:paraId="14B1E4D2" w14:textId="77777777" w:rsidR="00570277" w:rsidRPr="00847D43" w:rsidRDefault="00570277" w:rsidP="00847D43"/>
        </w:tc>
        <w:tc>
          <w:tcPr>
            <w:tcW w:w="850" w:type="dxa"/>
          </w:tcPr>
          <w:p w14:paraId="07A4181F" w14:textId="77777777" w:rsidR="00570277" w:rsidRPr="00847D43" w:rsidRDefault="00570277" w:rsidP="00847D43"/>
        </w:tc>
      </w:tr>
      <w:tr w:rsidR="00570277" w:rsidRPr="00847D43" w14:paraId="273B0C5D" w14:textId="77777777" w:rsidTr="002E6F14">
        <w:tc>
          <w:tcPr>
            <w:tcW w:w="2093" w:type="dxa"/>
            <w:vMerge/>
          </w:tcPr>
          <w:p w14:paraId="100C803C" w14:textId="77777777" w:rsidR="00570277" w:rsidRPr="00847D43" w:rsidRDefault="00570277" w:rsidP="00847D43">
            <w:pPr>
              <w:ind w:right="-12"/>
              <w:jc w:val="center"/>
            </w:pPr>
          </w:p>
        </w:tc>
        <w:tc>
          <w:tcPr>
            <w:tcW w:w="4819" w:type="dxa"/>
          </w:tcPr>
          <w:p w14:paraId="4AA02C54" w14:textId="77777777" w:rsidR="00570277" w:rsidRPr="00847D43" w:rsidRDefault="00570277" w:rsidP="00570277">
            <w:pPr>
              <w:ind w:right="-12"/>
              <w:jc w:val="both"/>
            </w:pPr>
            <w:r>
              <w:t>Применяет авторские средства обучения и воспитания (материалы и оборудование), в том числе цифровые</w:t>
            </w:r>
          </w:p>
        </w:tc>
        <w:tc>
          <w:tcPr>
            <w:tcW w:w="993" w:type="dxa"/>
          </w:tcPr>
          <w:p w14:paraId="7DD164A2" w14:textId="77777777" w:rsidR="00570277" w:rsidRPr="00847D43" w:rsidRDefault="00570277" w:rsidP="00847D43"/>
        </w:tc>
        <w:tc>
          <w:tcPr>
            <w:tcW w:w="1134" w:type="dxa"/>
          </w:tcPr>
          <w:p w14:paraId="650E9E0D" w14:textId="77777777" w:rsidR="00570277" w:rsidRPr="00847D43" w:rsidRDefault="00570277" w:rsidP="00847D43"/>
        </w:tc>
        <w:tc>
          <w:tcPr>
            <w:tcW w:w="850" w:type="dxa"/>
          </w:tcPr>
          <w:p w14:paraId="7CD234A8" w14:textId="77777777" w:rsidR="00570277" w:rsidRPr="00847D43" w:rsidRDefault="00570277" w:rsidP="00847D43"/>
        </w:tc>
      </w:tr>
      <w:tr w:rsidR="00570277" w:rsidRPr="00847D43" w14:paraId="134C32E2" w14:textId="77777777" w:rsidTr="002E6F14">
        <w:tc>
          <w:tcPr>
            <w:tcW w:w="2093" w:type="dxa"/>
            <w:vMerge/>
          </w:tcPr>
          <w:p w14:paraId="1F562507" w14:textId="77777777" w:rsidR="00570277" w:rsidRPr="00847D43" w:rsidRDefault="00570277" w:rsidP="00847D43">
            <w:pPr>
              <w:ind w:right="-12"/>
              <w:jc w:val="center"/>
            </w:pPr>
          </w:p>
        </w:tc>
        <w:tc>
          <w:tcPr>
            <w:tcW w:w="4819" w:type="dxa"/>
          </w:tcPr>
          <w:p w14:paraId="46D73DD5" w14:textId="77777777" w:rsidR="00570277" w:rsidRDefault="00570277" w:rsidP="00570277">
            <w:pPr>
              <w:ind w:right="-12"/>
              <w:jc w:val="both"/>
            </w:pPr>
            <w:r w:rsidRPr="00570277">
              <w:t>Применяет методы и приемы активного обучения</w:t>
            </w:r>
          </w:p>
        </w:tc>
        <w:tc>
          <w:tcPr>
            <w:tcW w:w="993" w:type="dxa"/>
          </w:tcPr>
          <w:p w14:paraId="4A6BE860" w14:textId="77777777" w:rsidR="00570277" w:rsidRPr="00847D43" w:rsidRDefault="00570277" w:rsidP="00847D43"/>
        </w:tc>
        <w:tc>
          <w:tcPr>
            <w:tcW w:w="1134" w:type="dxa"/>
          </w:tcPr>
          <w:p w14:paraId="28BE761B" w14:textId="77777777" w:rsidR="00570277" w:rsidRPr="00847D43" w:rsidRDefault="00570277" w:rsidP="00847D43"/>
        </w:tc>
        <w:tc>
          <w:tcPr>
            <w:tcW w:w="850" w:type="dxa"/>
          </w:tcPr>
          <w:p w14:paraId="2DC5AB5F" w14:textId="77777777" w:rsidR="00570277" w:rsidRPr="00847D43" w:rsidRDefault="00570277" w:rsidP="00847D43"/>
        </w:tc>
      </w:tr>
      <w:tr w:rsidR="00847D43" w:rsidRPr="00847D43" w14:paraId="5DA4E945" w14:textId="77777777" w:rsidTr="002E6F14">
        <w:tc>
          <w:tcPr>
            <w:tcW w:w="2093" w:type="dxa"/>
            <w:vMerge w:val="restart"/>
          </w:tcPr>
          <w:p w14:paraId="6D48B3A2" w14:textId="77777777" w:rsidR="00847D43" w:rsidRPr="00847D43" w:rsidRDefault="00570277" w:rsidP="00847D43">
            <w:pPr>
              <w:ind w:right="-12"/>
              <w:jc w:val="center"/>
            </w:pPr>
            <w:r>
              <w:t>П</w:t>
            </w:r>
            <w:r w:rsidRPr="00570277">
              <w:t>рактическая значимость и применимость разработки</w:t>
            </w:r>
          </w:p>
        </w:tc>
        <w:tc>
          <w:tcPr>
            <w:tcW w:w="4819" w:type="dxa"/>
          </w:tcPr>
          <w:p w14:paraId="19203C26" w14:textId="77777777" w:rsidR="00570277" w:rsidRDefault="00570277" w:rsidP="00570277">
            <w:pPr>
              <w:ind w:right="-12"/>
              <w:jc w:val="both"/>
            </w:pPr>
            <w:r>
              <w:t>Демонстрирует верифицированное на практике</w:t>
            </w:r>
          </w:p>
          <w:p w14:paraId="04B03FAC" w14:textId="77777777" w:rsidR="00847D43" w:rsidRPr="00847D43" w:rsidRDefault="00570277" w:rsidP="00570277">
            <w:pPr>
              <w:ind w:right="-12"/>
              <w:jc w:val="both"/>
            </w:pPr>
            <w:r>
              <w:t>решение нестандартной профессиональной задачи</w:t>
            </w:r>
          </w:p>
        </w:tc>
        <w:tc>
          <w:tcPr>
            <w:tcW w:w="993" w:type="dxa"/>
          </w:tcPr>
          <w:p w14:paraId="78874FFF" w14:textId="77777777" w:rsidR="00847D43" w:rsidRPr="00847D43" w:rsidRDefault="00847D43" w:rsidP="00847D43"/>
        </w:tc>
        <w:tc>
          <w:tcPr>
            <w:tcW w:w="1134" w:type="dxa"/>
          </w:tcPr>
          <w:p w14:paraId="7A14D169" w14:textId="77777777" w:rsidR="00847D43" w:rsidRPr="00847D43" w:rsidRDefault="00847D43" w:rsidP="00847D43"/>
        </w:tc>
        <w:tc>
          <w:tcPr>
            <w:tcW w:w="850" w:type="dxa"/>
          </w:tcPr>
          <w:p w14:paraId="0BB29904" w14:textId="77777777" w:rsidR="00847D43" w:rsidRPr="00847D43" w:rsidRDefault="00847D43" w:rsidP="00847D43"/>
        </w:tc>
      </w:tr>
      <w:tr w:rsidR="00847D43" w:rsidRPr="00847D43" w14:paraId="6F16079F" w14:textId="77777777" w:rsidTr="002E6F14">
        <w:tc>
          <w:tcPr>
            <w:tcW w:w="2093" w:type="dxa"/>
            <w:vMerge/>
          </w:tcPr>
          <w:p w14:paraId="1A95EC76" w14:textId="77777777" w:rsidR="00847D43" w:rsidRPr="00847D43" w:rsidRDefault="00847D43" w:rsidP="00847D43">
            <w:pPr>
              <w:ind w:right="-12"/>
              <w:jc w:val="center"/>
            </w:pPr>
          </w:p>
        </w:tc>
        <w:tc>
          <w:tcPr>
            <w:tcW w:w="4819" w:type="dxa"/>
          </w:tcPr>
          <w:p w14:paraId="049D3008" w14:textId="77777777" w:rsidR="00847D43" w:rsidRPr="00847D43" w:rsidRDefault="00570277" w:rsidP="00570277">
            <w:pPr>
              <w:ind w:right="-12"/>
              <w:jc w:val="both"/>
            </w:pPr>
            <w:r>
              <w:t>Предлагает варианты использования представленного опыта в профессиональной деятельности</w:t>
            </w:r>
          </w:p>
        </w:tc>
        <w:tc>
          <w:tcPr>
            <w:tcW w:w="993" w:type="dxa"/>
          </w:tcPr>
          <w:p w14:paraId="1D48491F" w14:textId="77777777" w:rsidR="00847D43" w:rsidRPr="00847D43" w:rsidRDefault="00847D43" w:rsidP="00847D43"/>
        </w:tc>
        <w:tc>
          <w:tcPr>
            <w:tcW w:w="1134" w:type="dxa"/>
          </w:tcPr>
          <w:p w14:paraId="7929F629" w14:textId="77777777" w:rsidR="00847D43" w:rsidRPr="00847D43" w:rsidRDefault="00847D43" w:rsidP="00847D43"/>
        </w:tc>
        <w:tc>
          <w:tcPr>
            <w:tcW w:w="850" w:type="dxa"/>
          </w:tcPr>
          <w:p w14:paraId="59D5832C" w14:textId="77777777" w:rsidR="00847D43" w:rsidRPr="00847D43" w:rsidRDefault="00847D43" w:rsidP="00847D43"/>
        </w:tc>
      </w:tr>
      <w:tr w:rsidR="00847D43" w:rsidRPr="00847D43" w14:paraId="57C9BAD5" w14:textId="77777777" w:rsidTr="002E6F14">
        <w:tc>
          <w:tcPr>
            <w:tcW w:w="2093" w:type="dxa"/>
            <w:vMerge/>
          </w:tcPr>
          <w:p w14:paraId="3B2F5A65" w14:textId="77777777" w:rsidR="00847D43" w:rsidRPr="00847D43" w:rsidRDefault="00847D43" w:rsidP="00847D43">
            <w:pPr>
              <w:ind w:right="-12"/>
              <w:jc w:val="center"/>
            </w:pPr>
          </w:p>
        </w:tc>
        <w:tc>
          <w:tcPr>
            <w:tcW w:w="4819" w:type="dxa"/>
          </w:tcPr>
          <w:p w14:paraId="22ABA371" w14:textId="77777777" w:rsidR="00570277" w:rsidRDefault="00570277" w:rsidP="00570277">
            <w:pPr>
              <w:ind w:right="-12"/>
              <w:jc w:val="both"/>
            </w:pPr>
            <w:r>
              <w:t>Обосновывает новизну методического решения</w:t>
            </w:r>
          </w:p>
          <w:p w14:paraId="2DA9FC38" w14:textId="77777777" w:rsidR="00847D43" w:rsidRPr="00847D43" w:rsidRDefault="00570277" w:rsidP="00570277">
            <w:pPr>
              <w:ind w:right="-12"/>
              <w:jc w:val="both"/>
            </w:pPr>
            <w:r>
              <w:t>профессиональной задачи</w:t>
            </w:r>
          </w:p>
        </w:tc>
        <w:tc>
          <w:tcPr>
            <w:tcW w:w="993" w:type="dxa"/>
          </w:tcPr>
          <w:p w14:paraId="6D3DC5D6" w14:textId="77777777" w:rsidR="00847D43" w:rsidRPr="00847D43" w:rsidRDefault="00847D43" w:rsidP="00847D43"/>
        </w:tc>
        <w:tc>
          <w:tcPr>
            <w:tcW w:w="1134" w:type="dxa"/>
          </w:tcPr>
          <w:p w14:paraId="75DB863E" w14:textId="77777777" w:rsidR="00847D43" w:rsidRPr="00847D43" w:rsidRDefault="00847D43" w:rsidP="00847D43"/>
        </w:tc>
        <w:tc>
          <w:tcPr>
            <w:tcW w:w="850" w:type="dxa"/>
          </w:tcPr>
          <w:p w14:paraId="01BA011F" w14:textId="77777777" w:rsidR="00847D43" w:rsidRPr="00847D43" w:rsidRDefault="00847D43" w:rsidP="00847D43"/>
        </w:tc>
      </w:tr>
      <w:tr w:rsidR="00847D43" w:rsidRPr="00847D43" w14:paraId="4DC5A87D" w14:textId="77777777" w:rsidTr="002E6F14">
        <w:tc>
          <w:tcPr>
            <w:tcW w:w="2093" w:type="dxa"/>
            <w:vMerge/>
          </w:tcPr>
          <w:p w14:paraId="71115C8A" w14:textId="77777777" w:rsidR="00847D43" w:rsidRPr="00847D43" w:rsidRDefault="00847D43" w:rsidP="00847D43">
            <w:pPr>
              <w:ind w:right="-12"/>
              <w:jc w:val="center"/>
            </w:pPr>
          </w:p>
        </w:tc>
        <w:tc>
          <w:tcPr>
            <w:tcW w:w="4819" w:type="dxa"/>
          </w:tcPr>
          <w:p w14:paraId="4217FED6" w14:textId="77777777" w:rsidR="00847D43" w:rsidRPr="00847D43" w:rsidRDefault="00570277" w:rsidP="00570277">
            <w:pPr>
              <w:ind w:right="-12"/>
              <w:jc w:val="both"/>
            </w:pPr>
            <w:r>
              <w:t>Обосновывает соответствие представленного решения приоритетным направлениям государственной политики в сфере образования</w:t>
            </w:r>
          </w:p>
        </w:tc>
        <w:tc>
          <w:tcPr>
            <w:tcW w:w="993" w:type="dxa"/>
          </w:tcPr>
          <w:p w14:paraId="2D983661" w14:textId="77777777" w:rsidR="00847D43" w:rsidRPr="00847D43" w:rsidRDefault="00847D43" w:rsidP="00847D43"/>
        </w:tc>
        <w:tc>
          <w:tcPr>
            <w:tcW w:w="1134" w:type="dxa"/>
          </w:tcPr>
          <w:p w14:paraId="436AEA86" w14:textId="77777777" w:rsidR="00847D43" w:rsidRPr="00847D43" w:rsidRDefault="00847D43" w:rsidP="00847D43"/>
        </w:tc>
        <w:tc>
          <w:tcPr>
            <w:tcW w:w="850" w:type="dxa"/>
          </w:tcPr>
          <w:p w14:paraId="77B3F4DD" w14:textId="77777777" w:rsidR="00847D43" w:rsidRPr="00847D43" w:rsidRDefault="00847D43" w:rsidP="00847D43"/>
        </w:tc>
      </w:tr>
      <w:tr w:rsidR="00847D43" w:rsidRPr="00847D43" w14:paraId="323F8ABF" w14:textId="77777777" w:rsidTr="002E6F14">
        <w:tc>
          <w:tcPr>
            <w:tcW w:w="2093" w:type="dxa"/>
            <w:vMerge/>
          </w:tcPr>
          <w:p w14:paraId="32DD93F6" w14:textId="77777777" w:rsidR="00847D43" w:rsidRPr="00847D43" w:rsidRDefault="00847D43" w:rsidP="00847D43">
            <w:pPr>
              <w:ind w:right="-12"/>
              <w:jc w:val="center"/>
            </w:pPr>
          </w:p>
        </w:tc>
        <w:tc>
          <w:tcPr>
            <w:tcW w:w="4819" w:type="dxa"/>
          </w:tcPr>
          <w:p w14:paraId="798201F4" w14:textId="77777777" w:rsidR="00847D43" w:rsidRPr="00847D43" w:rsidRDefault="00570277" w:rsidP="00570277">
            <w:pPr>
              <w:ind w:right="-12"/>
              <w:jc w:val="both"/>
            </w:pPr>
            <w:r>
              <w:t>Выделяет и обосновывает эффекты применения своего педагогического опыта для системы образования</w:t>
            </w:r>
          </w:p>
        </w:tc>
        <w:tc>
          <w:tcPr>
            <w:tcW w:w="993" w:type="dxa"/>
          </w:tcPr>
          <w:p w14:paraId="0B91F9AF" w14:textId="77777777" w:rsidR="00847D43" w:rsidRPr="00847D43" w:rsidRDefault="00847D43" w:rsidP="00847D43"/>
        </w:tc>
        <w:tc>
          <w:tcPr>
            <w:tcW w:w="1134" w:type="dxa"/>
          </w:tcPr>
          <w:p w14:paraId="7A2474C7" w14:textId="77777777" w:rsidR="00847D43" w:rsidRPr="00847D43" w:rsidRDefault="00847D43" w:rsidP="00847D43"/>
        </w:tc>
        <w:tc>
          <w:tcPr>
            <w:tcW w:w="850" w:type="dxa"/>
          </w:tcPr>
          <w:p w14:paraId="63A0FE10" w14:textId="77777777" w:rsidR="00847D43" w:rsidRPr="00847D43" w:rsidRDefault="00847D43" w:rsidP="00847D43"/>
        </w:tc>
      </w:tr>
      <w:tr w:rsidR="00847D43" w:rsidRPr="00847D43" w14:paraId="160E9BE2" w14:textId="77777777" w:rsidTr="002E6F14">
        <w:tc>
          <w:tcPr>
            <w:tcW w:w="2093" w:type="dxa"/>
            <w:vMerge w:val="restart"/>
          </w:tcPr>
          <w:p w14:paraId="4ABAA08C" w14:textId="77777777" w:rsidR="00847D43" w:rsidRPr="00847D43" w:rsidRDefault="0024524F" w:rsidP="0024524F">
            <w:pPr>
              <w:ind w:right="-12"/>
              <w:jc w:val="center"/>
            </w:pPr>
            <w:r>
              <w:t>Э</w:t>
            </w:r>
            <w:r w:rsidRPr="0024524F">
              <w:t>ффективность применяемых методов и приёмов передачи опыта</w:t>
            </w:r>
          </w:p>
        </w:tc>
        <w:tc>
          <w:tcPr>
            <w:tcW w:w="4819" w:type="dxa"/>
          </w:tcPr>
          <w:p w14:paraId="74ADE88F" w14:textId="77777777" w:rsidR="0024524F" w:rsidRDefault="0024524F" w:rsidP="0024524F">
            <w:pPr>
              <w:ind w:right="-12"/>
              <w:jc w:val="both"/>
            </w:pPr>
            <w:r>
              <w:t>Применяет различные формы педагогического</w:t>
            </w:r>
          </w:p>
          <w:p w14:paraId="4EBF9DA6" w14:textId="77777777" w:rsidR="00847D43" w:rsidRPr="00847D43" w:rsidRDefault="0024524F" w:rsidP="0024524F">
            <w:pPr>
              <w:ind w:right="-12"/>
              <w:jc w:val="both"/>
            </w:pPr>
            <w:r>
              <w:t>взаимодействия в соответствии с целью мастер-класса</w:t>
            </w:r>
          </w:p>
        </w:tc>
        <w:tc>
          <w:tcPr>
            <w:tcW w:w="993" w:type="dxa"/>
          </w:tcPr>
          <w:p w14:paraId="280FD222" w14:textId="77777777" w:rsidR="00847D43" w:rsidRPr="00847D43" w:rsidRDefault="00847D43" w:rsidP="00847D43"/>
        </w:tc>
        <w:tc>
          <w:tcPr>
            <w:tcW w:w="1134" w:type="dxa"/>
          </w:tcPr>
          <w:p w14:paraId="01FD1A41" w14:textId="77777777" w:rsidR="00847D43" w:rsidRPr="00847D43" w:rsidRDefault="00847D43" w:rsidP="00847D43"/>
        </w:tc>
        <w:tc>
          <w:tcPr>
            <w:tcW w:w="850" w:type="dxa"/>
          </w:tcPr>
          <w:p w14:paraId="65E4D00E" w14:textId="77777777" w:rsidR="00847D43" w:rsidRPr="00847D43" w:rsidRDefault="00847D43" w:rsidP="00847D43"/>
        </w:tc>
      </w:tr>
      <w:tr w:rsidR="00847D43" w:rsidRPr="00847D43" w14:paraId="4C4E6CA9" w14:textId="77777777" w:rsidTr="002E6F14">
        <w:tc>
          <w:tcPr>
            <w:tcW w:w="2093" w:type="dxa"/>
            <w:vMerge/>
          </w:tcPr>
          <w:p w14:paraId="497EDBB5" w14:textId="77777777" w:rsidR="00847D43" w:rsidRPr="00847D43" w:rsidRDefault="00847D43" w:rsidP="00847D43">
            <w:pPr>
              <w:ind w:right="-12"/>
              <w:jc w:val="center"/>
            </w:pPr>
          </w:p>
        </w:tc>
        <w:tc>
          <w:tcPr>
            <w:tcW w:w="4819" w:type="dxa"/>
          </w:tcPr>
          <w:p w14:paraId="22BF87D9" w14:textId="77777777" w:rsidR="0024524F" w:rsidRDefault="0024524F" w:rsidP="0024524F">
            <w:pPr>
              <w:ind w:right="-12"/>
              <w:jc w:val="both"/>
            </w:pPr>
            <w:r>
              <w:t>Обеспечивает сотрудничество и диалог участников</w:t>
            </w:r>
          </w:p>
          <w:p w14:paraId="28CB4230" w14:textId="77777777" w:rsidR="00847D43" w:rsidRPr="00847D43" w:rsidRDefault="0024524F" w:rsidP="0024524F">
            <w:pPr>
              <w:ind w:right="-12"/>
              <w:jc w:val="both"/>
            </w:pPr>
            <w:r>
              <w:t>мастер-класса</w:t>
            </w:r>
          </w:p>
        </w:tc>
        <w:tc>
          <w:tcPr>
            <w:tcW w:w="993" w:type="dxa"/>
          </w:tcPr>
          <w:p w14:paraId="18B6E150" w14:textId="77777777" w:rsidR="00847D43" w:rsidRPr="00847D43" w:rsidRDefault="00847D43" w:rsidP="00847D43"/>
        </w:tc>
        <w:tc>
          <w:tcPr>
            <w:tcW w:w="1134" w:type="dxa"/>
          </w:tcPr>
          <w:p w14:paraId="3AEE848B" w14:textId="77777777" w:rsidR="00847D43" w:rsidRPr="00847D43" w:rsidRDefault="00847D43" w:rsidP="00847D43"/>
        </w:tc>
        <w:tc>
          <w:tcPr>
            <w:tcW w:w="850" w:type="dxa"/>
          </w:tcPr>
          <w:p w14:paraId="6B5F9119" w14:textId="77777777" w:rsidR="00847D43" w:rsidRPr="00847D43" w:rsidRDefault="00847D43" w:rsidP="00847D43"/>
        </w:tc>
      </w:tr>
      <w:tr w:rsidR="00847D43" w:rsidRPr="00847D43" w14:paraId="29D9A5C0" w14:textId="77777777" w:rsidTr="002E6F14">
        <w:tc>
          <w:tcPr>
            <w:tcW w:w="2093" w:type="dxa"/>
            <w:vMerge/>
          </w:tcPr>
          <w:p w14:paraId="77AB5D8B" w14:textId="77777777" w:rsidR="00847D43" w:rsidRPr="00847D43" w:rsidRDefault="00847D43" w:rsidP="00847D43">
            <w:pPr>
              <w:ind w:right="-12"/>
              <w:jc w:val="center"/>
            </w:pPr>
          </w:p>
        </w:tc>
        <w:tc>
          <w:tcPr>
            <w:tcW w:w="4819" w:type="dxa"/>
          </w:tcPr>
          <w:p w14:paraId="043088A6" w14:textId="77777777" w:rsidR="0024524F" w:rsidRDefault="0024524F" w:rsidP="0024524F">
            <w:pPr>
              <w:ind w:right="-12"/>
              <w:jc w:val="both"/>
            </w:pPr>
            <w:r>
              <w:t>Организует совместную учебно-профессиональную</w:t>
            </w:r>
          </w:p>
          <w:p w14:paraId="54F6F230" w14:textId="77777777" w:rsidR="00847D43" w:rsidRPr="00847D43" w:rsidRDefault="0024524F" w:rsidP="0024524F">
            <w:pPr>
              <w:ind w:right="-12"/>
              <w:jc w:val="both"/>
            </w:pPr>
            <w:r>
              <w:lastRenderedPageBreak/>
              <w:t>деятельность участников мастер-класса</w:t>
            </w:r>
          </w:p>
        </w:tc>
        <w:tc>
          <w:tcPr>
            <w:tcW w:w="993" w:type="dxa"/>
          </w:tcPr>
          <w:p w14:paraId="20B609E2" w14:textId="77777777" w:rsidR="00847D43" w:rsidRPr="00847D43" w:rsidRDefault="00847D43" w:rsidP="00847D43"/>
        </w:tc>
        <w:tc>
          <w:tcPr>
            <w:tcW w:w="1134" w:type="dxa"/>
          </w:tcPr>
          <w:p w14:paraId="02A5F2E7" w14:textId="77777777" w:rsidR="00847D43" w:rsidRPr="00847D43" w:rsidRDefault="00847D43" w:rsidP="00847D43"/>
        </w:tc>
        <w:tc>
          <w:tcPr>
            <w:tcW w:w="850" w:type="dxa"/>
          </w:tcPr>
          <w:p w14:paraId="33644C8E" w14:textId="77777777" w:rsidR="00847D43" w:rsidRPr="00847D43" w:rsidRDefault="00847D43" w:rsidP="00847D43"/>
        </w:tc>
      </w:tr>
      <w:tr w:rsidR="00847D43" w:rsidRPr="00847D43" w14:paraId="184A5611" w14:textId="77777777" w:rsidTr="002E6F14">
        <w:tc>
          <w:tcPr>
            <w:tcW w:w="2093" w:type="dxa"/>
            <w:vMerge/>
          </w:tcPr>
          <w:p w14:paraId="1DB89024" w14:textId="77777777" w:rsidR="00847D43" w:rsidRPr="00847D43" w:rsidRDefault="00847D43" w:rsidP="00847D43">
            <w:pPr>
              <w:ind w:right="-12"/>
              <w:jc w:val="center"/>
            </w:pPr>
          </w:p>
        </w:tc>
        <w:tc>
          <w:tcPr>
            <w:tcW w:w="4819" w:type="dxa"/>
          </w:tcPr>
          <w:p w14:paraId="4C7E834E" w14:textId="77777777" w:rsidR="0024524F" w:rsidRDefault="0024524F" w:rsidP="0024524F">
            <w:pPr>
              <w:ind w:right="-12"/>
              <w:jc w:val="both"/>
            </w:pPr>
            <w:r>
              <w:t>Целостно использует предметно-пространственную</w:t>
            </w:r>
          </w:p>
          <w:p w14:paraId="2C801317" w14:textId="77777777" w:rsidR="00847D43" w:rsidRPr="00847D43" w:rsidRDefault="0024524F" w:rsidP="0024524F">
            <w:pPr>
              <w:ind w:right="-12"/>
              <w:jc w:val="both"/>
            </w:pPr>
            <w:r>
              <w:t>среду взаимодействия</w:t>
            </w:r>
          </w:p>
        </w:tc>
        <w:tc>
          <w:tcPr>
            <w:tcW w:w="993" w:type="dxa"/>
          </w:tcPr>
          <w:p w14:paraId="48692555" w14:textId="77777777" w:rsidR="00847D43" w:rsidRPr="00847D43" w:rsidRDefault="00847D43" w:rsidP="00847D43"/>
        </w:tc>
        <w:tc>
          <w:tcPr>
            <w:tcW w:w="1134" w:type="dxa"/>
          </w:tcPr>
          <w:p w14:paraId="04CA0EC4" w14:textId="77777777" w:rsidR="00847D43" w:rsidRPr="00847D43" w:rsidRDefault="00847D43" w:rsidP="00847D43"/>
        </w:tc>
        <w:tc>
          <w:tcPr>
            <w:tcW w:w="850" w:type="dxa"/>
          </w:tcPr>
          <w:p w14:paraId="56A5235C" w14:textId="77777777" w:rsidR="00847D43" w:rsidRPr="00847D43" w:rsidRDefault="00847D43" w:rsidP="00847D43"/>
        </w:tc>
      </w:tr>
      <w:tr w:rsidR="00847D43" w:rsidRPr="00847D43" w14:paraId="41974594" w14:textId="77777777" w:rsidTr="002E6F14">
        <w:tc>
          <w:tcPr>
            <w:tcW w:w="2093" w:type="dxa"/>
            <w:vMerge/>
          </w:tcPr>
          <w:p w14:paraId="76D49540" w14:textId="77777777" w:rsidR="00847D43" w:rsidRPr="00847D43" w:rsidRDefault="00847D43" w:rsidP="00847D43">
            <w:pPr>
              <w:ind w:right="-12"/>
              <w:jc w:val="center"/>
            </w:pPr>
          </w:p>
        </w:tc>
        <w:tc>
          <w:tcPr>
            <w:tcW w:w="4819" w:type="dxa"/>
          </w:tcPr>
          <w:p w14:paraId="546EB89A" w14:textId="77777777" w:rsidR="0024524F" w:rsidRDefault="0024524F" w:rsidP="0024524F">
            <w:pPr>
              <w:ind w:right="-12"/>
              <w:jc w:val="both"/>
            </w:pPr>
            <w:r>
              <w:t>Гибко адаптируется в новых межличностных</w:t>
            </w:r>
          </w:p>
          <w:p w14:paraId="36ACCBA1" w14:textId="77777777" w:rsidR="00847D43" w:rsidRPr="00847D43" w:rsidRDefault="0024524F" w:rsidP="0024524F">
            <w:pPr>
              <w:ind w:right="-12"/>
              <w:jc w:val="both"/>
            </w:pPr>
            <w:r>
              <w:t>отношениях</w:t>
            </w:r>
          </w:p>
        </w:tc>
        <w:tc>
          <w:tcPr>
            <w:tcW w:w="993" w:type="dxa"/>
          </w:tcPr>
          <w:p w14:paraId="1E0CB79B" w14:textId="77777777" w:rsidR="00847D43" w:rsidRPr="00847D43" w:rsidRDefault="00847D43" w:rsidP="00847D43"/>
        </w:tc>
        <w:tc>
          <w:tcPr>
            <w:tcW w:w="1134" w:type="dxa"/>
          </w:tcPr>
          <w:p w14:paraId="68EC8029" w14:textId="77777777" w:rsidR="00847D43" w:rsidRPr="00847D43" w:rsidRDefault="00847D43" w:rsidP="00847D43"/>
        </w:tc>
        <w:tc>
          <w:tcPr>
            <w:tcW w:w="850" w:type="dxa"/>
          </w:tcPr>
          <w:p w14:paraId="53FD9057" w14:textId="77777777" w:rsidR="00847D43" w:rsidRPr="00847D43" w:rsidRDefault="00847D43" w:rsidP="00847D43"/>
        </w:tc>
      </w:tr>
      <w:tr w:rsidR="00847D43" w:rsidRPr="00847D43" w14:paraId="54090B39" w14:textId="77777777" w:rsidTr="002E6F14">
        <w:tc>
          <w:tcPr>
            <w:tcW w:w="2093" w:type="dxa"/>
            <w:vMerge w:val="restart"/>
          </w:tcPr>
          <w:p w14:paraId="63550ECA" w14:textId="77777777" w:rsidR="00847D43" w:rsidRPr="00847D43" w:rsidRDefault="0024524F" w:rsidP="0024524F">
            <w:pPr>
              <w:ind w:right="-12"/>
              <w:jc w:val="center"/>
            </w:pPr>
            <w:r>
              <w:t>Э</w:t>
            </w:r>
            <w:r w:rsidRPr="0024524F">
              <w:t>ффективность форм педагогического взаимодействия</w:t>
            </w:r>
          </w:p>
        </w:tc>
        <w:tc>
          <w:tcPr>
            <w:tcW w:w="4819" w:type="dxa"/>
          </w:tcPr>
          <w:p w14:paraId="512534EC" w14:textId="77777777" w:rsidR="0024524F" w:rsidRDefault="0024524F" w:rsidP="0024524F">
            <w:pPr>
              <w:ind w:right="-12"/>
              <w:jc w:val="both"/>
            </w:pPr>
            <w:r>
              <w:t>Предлагает решения проблемы в соответствии с</w:t>
            </w:r>
          </w:p>
          <w:p w14:paraId="1B6C1DE6" w14:textId="77777777" w:rsidR="00847D43" w:rsidRPr="00847D43" w:rsidRDefault="0024524F" w:rsidP="0024524F">
            <w:pPr>
              <w:ind w:right="-12"/>
              <w:jc w:val="both"/>
            </w:pPr>
            <w:r>
              <w:t>актуальными задачами развития системы образования</w:t>
            </w:r>
          </w:p>
        </w:tc>
        <w:tc>
          <w:tcPr>
            <w:tcW w:w="993" w:type="dxa"/>
          </w:tcPr>
          <w:p w14:paraId="1DC3C411" w14:textId="77777777" w:rsidR="00847D43" w:rsidRPr="00847D43" w:rsidRDefault="00847D43" w:rsidP="00847D43"/>
        </w:tc>
        <w:tc>
          <w:tcPr>
            <w:tcW w:w="1134" w:type="dxa"/>
          </w:tcPr>
          <w:p w14:paraId="7A458CE6" w14:textId="77777777" w:rsidR="00847D43" w:rsidRPr="00847D43" w:rsidRDefault="00847D43" w:rsidP="00847D43"/>
        </w:tc>
        <w:tc>
          <w:tcPr>
            <w:tcW w:w="850" w:type="dxa"/>
          </w:tcPr>
          <w:p w14:paraId="593B53C1" w14:textId="77777777" w:rsidR="00847D43" w:rsidRPr="00847D43" w:rsidRDefault="00847D43" w:rsidP="00847D43"/>
        </w:tc>
      </w:tr>
      <w:tr w:rsidR="00847D43" w:rsidRPr="00847D43" w14:paraId="5A4E6491" w14:textId="77777777" w:rsidTr="002E6F14">
        <w:tc>
          <w:tcPr>
            <w:tcW w:w="2093" w:type="dxa"/>
            <w:vMerge/>
          </w:tcPr>
          <w:p w14:paraId="7A006A10" w14:textId="77777777" w:rsidR="00847D43" w:rsidRPr="00847D43" w:rsidRDefault="00847D43" w:rsidP="00847D43">
            <w:pPr>
              <w:ind w:right="-12"/>
            </w:pPr>
          </w:p>
        </w:tc>
        <w:tc>
          <w:tcPr>
            <w:tcW w:w="4819" w:type="dxa"/>
          </w:tcPr>
          <w:p w14:paraId="7CF1D847" w14:textId="77777777" w:rsidR="00847D43" w:rsidRPr="00847D43" w:rsidRDefault="0024524F" w:rsidP="0024524F">
            <w:pPr>
              <w:ind w:right="-12"/>
              <w:jc w:val="both"/>
            </w:pPr>
            <w:r>
              <w:t>Проявляет профессиональную инициативу и предлагает оригинальные идеи для решения проблемы</w:t>
            </w:r>
          </w:p>
        </w:tc>
        <w:tc>
          <w:tcPr>
            <w:tcW w:w="993" w:type="dxa"/>
          </w:tcPr>
          <w:p w14:paraId="65030E5B" w14:textId="77777777" w:rsidR="00847D43" w:rsidRPr="00847D43" w:rsidRDefault="00847D43" w:rsidP="00847D43"/>
        </w:tc>
        <w:tc>
          <w:tcPr>
            <w:tcW w:w="1134" w:type="dxa"/>
          </w:tcPr>
          <w:p w14:paraId="414AAEEC" w14:textId="77777777" w:rsidR="00847D43" w:rsidRPr="00847D43" w:rsidRDefault="00847D43" w:rsidP="00847D43"/>
        </w:tc>
        <w:tc>
          <w:tcPr>
            <w:tcW w:w="850" w:type="dxa"/>
          </w:tcPr>
          <w:p w14:paraId="692562DB" w14:textId="77777777" w:rsidR="00847D43" w:rsidRPr="00847D43" w:rsidRDefault="00847D43" w:rsidP="00847D43"/>
        </w:tc>
      </w:tr>
      <w:tr w:rsidR="00847D43" w:rsidRPr="00847D43" w14:paraId="6C3F58C8" w14:textId="77777777" w:rsidTr="002E6F14">
        <w:tc>
          <w:tcPr>
            <w:tcW w:w="2093" w:type="dxa"/>
            <w:vMerge/>
          </w:tcPr>
          <w:p w14:paraId="0C74F5EE" w14:textId="77777777" w:rsidR="00847D43" w:rsidRPr="00847D43" w:rsidRDefault="00847D43" w:rsidP="00847D43">
            <w:pPr>
              <w:ind w:right="-12"/>
            </w:pPr>
          </w:p>
        </w:tc>
        <w:tc>
          <w:tcPr>
            <w:tcW w:w="4819" w:type="dxa"/>
          </w:tcPr>
          <w:p w14:paraId="7E0B6A79" w14:textId="77777777" w:rsidR="0024524F" w:rsidRDefault="0024524F" w:rsidP="0024524F">
            <w:pPr>
              <w:ind w:right="-12"/>
              <w:jc w:val="both"/>
            </w:pPr>
            <w:r>
              <w:t>Предлагает практико-ориентированные решения</w:t>
            </w:r>
          </w:p>
          <w:p w14:paraId="17009AF2" w14:textId="77777777" w:rsidR="00847D43" w:rsidRPr="00847D43" w:rsidRDefault="0024524F" w:rsidP="0024524F">
            <w:pPr>
              <w:ind w:right="-12"/>
              <w:jc w:val="both"/>
            </w:pPr>
            <w:r>
              <w:t>профессиональной задачи</w:t>
            </w:r>
          </w:p>
        </w:tc>
        <w:tc>
          <w:tcPr>
            <w:tcW w:w="993" w:type="dxa"/>
          </w:tcPr>
          <w:p w14:paraId="0D44FA7A" w14:textId="77777777" w:rsidR="00847D43" w:rsidRPr="00847D43" w:rsidRDefault="00847D43" w:rsidP="00847D43"/>
        </w:tc>
        <w:tc>
          <w:tcPr>
            <w:tcW w:w="1134" w:type="dxa"/>
          </w:tcPr>
          <w:p w14:paraId="2A49D584" w14:textId="77777777" w:rsidR="00847D43" w:rsidRPr="00847D43" w:rsidRDefault="00847D43" w:rsidP="00847D43"/>
        </w:tc>
        <w:tc>
          <w:tcPr>
            <w:tcW w:w="850" w:type="dxa"/>
          </w:tcPr>
          <w:p w14:paraId="6D90EF75" w14:textId="77777777" w:rsidR="00847D43" w:rsidRPr="00847D43" w:rsidRDefault="00847D43" w:rsidP="00847D43"/>
        </w:tc>
      </w:tr>
      <w:tr w:rsidR="00847D43" w:rsidRPr="00847D43" w14:paraId="78F27928" w14:textId="77777777" w:rsidTr="002E6F14">
        <w:tc>
          <w:tcPr>
            <w:tcW w:w="2093" w:type="dxa"/>
            <w:vMerge/>
          </w:tcPr>
          <w:p w14:paraId="553DE578" w14:textId="77777777" w:rsidR="00847D43" w:rsidRPr="00847D43" w:rsidRDefault="00847D43" w:rsidP="00847D43">
            <w:pPr>
              <w:ind w:right="-12"/>
            </w:pPr>
          </w:p>
        </w:tc>
        <w:tc>
          <w:tcPr>
            <w:tcW w:w="4819" w:type="dxa"/>
          </w:tcPr>
          <w:p w14:paraId="42990D54" w14:textId="77777777" w:rsidR="0024524F" w:rsidRDefault="0024524F" w:rsidP="0024524F">
            <w:pPr>
              <w:ind w:right="-12"/>
              <w:jc w:val="both"/>
            </w:pPr>
            <w:r>
              <w:t>Аргументирует предлагаемое решение на основе</w:t>
            </w:r>
          </w:p>
          <w:p w14:paraId="04A1161A" w14:textId="77777777" w:rsidR="00847D43" w:rsidRPr="00847D43" w:rsidRDefault="0024524F" w:rsidP="0024524F">
            <w:pPr>
              <w:ind w:right="-12"/>
              <w:jc w:val="both"/>
            </w:pPr>
            <w:r>
              <w:t>оценки проблемной ситуации</w:t>
            </w:r>
          </w:p>
        </w:tc>
        <w:tc>
          <w:tcPr>
            <w:tcW w:w="993" w:type="dxa"/>
          </w:tcPr>
          <w:p w14:paraId="32D99AF8" w14:textId="77777777" w:rsidR="00847D43" w:rsidRPr="00847D43" w:rsidRDefault="00847D43" w:rsidP="00847D43"/>
        </w:tc>
        <w:tc>
          <w:tcPr>
            <w:tcW w:w="1134" w:type="dxa"/>
          </w:tcPr>
          <w:p w14:paraId="611AE66C" w14:textId="77777777" w:rsidR="00847D43" w:rsidRPr="00847D43" w:rsidRDefault="00847D43" w:rsidP="00847D43"/>
        </w:tc>
        <w:tc>
          <w:tcPr>
            <w:tcW w:w="850" w:type="dxa"/>
          </w:tcPr>
          <w:p w14:paraId="60069E44" w14:textId="77777777" w:rsidR="00847D43" w:rsidRPr="00847D43" w:rsidRDefault="00847D43" w:rsidP="00847D43"/>
        </w:tc>
      </w:tr>
      <w:tr w:rsidR="00847D43" w:rsidRPr="00847D43" w14:paraId="05D2EB2B" w14:textId="77777777" w:rsidTr="002E6F14">
        <w:tc>
          <w:tcPr>
            <w:tcW w:w="2093" w:type="dxa"/>
            <w:vMerge/>
          </w:tcPr>
          <w:p w14:paraId="091EE74D" w14:textId="77777777" w:rsidR="00847D43" w:rsidRPr="00847D43" w:rsidRDefault="00847D43" w:rsidP="00847D43">
            <w:pPr>
              <w:ind w:right="-12"/>
            </w:pPr>
          </w:p>
        </w:tc>
        <w:tc>
          <w:tcPr>
            <w:tcW w:w="4819" w:type="dxa"/>
          </w:tcPr>
          <w:p w14:paraId="019C1A84" w14:textId="77777777" w:rsidR="00847D43" w:rsidRPr="00847D43" w:rsidRDefault="0024524F" w:rsidP="0024524F">
            <w:pPr>
              <w:ind w:right="-12"/>
              <w:jc w:val="both"/>
            </w:pPr>
            <w:r>
              <w:t>Предлагает решения, верифицированные практикой и применимые в профессиональной деятельности</w:t>
            </w:r>
          </w:p>
        </w:tc>
        <w:tc>
          <w:tcPr>
            <w:tcW w:w="993" w:type="dxa"/>
          </w:tcPr>
          <w:p w14:paraId="5CB1ED81" w14:textId="77777777" w:rsidR="00847D43" w:rsidRPr="00847D43" w:rsidRDefault="00847D43" w:rsidP="00847D43"/>
        </w:tc>
        <w:tc>
          <w:tcPr>
            <w:tcW w:w="1134" w:type="dxa"/>
          </w:tcPr>
          <w:p w14:paraId="30F14682" w14:textId="77777777" w:rsidR="00847D43" w:rsidRPr="00847D43" w:rsidRDefault="00847D43" w:rsidP="00847D43"/>
        </w:tc>
        <w:tc>
          <w:tcPr>
            <w:tcW w:w="850" w:type="dxa"/>
          </w:tcPr>
          <w:p w14:paraId="332AA399" w14:textId="77777777" w:rsidR="00847D43" w:rsidRPr="00847D43" w:rsidRDefault="00847D43" w:rsidP="00847D43"/>
        </w:tc>
      </w:tr>
      <w:tr w:rsidR="00847D43" w:rsidRPr="00847D43" w14:paraId="3B9CDD2C" w14:textId="77777777" w:rsidTr="002E6F14">
        <w:tc>
          <w:tcPr>
            <w:tcW w:w="2093" w:type="dxa"/>
            <w:vMerge w:val="restart"/>
          </w:tcPr>
          <w:p w14:paraId="07948826" w14:textId="77777777" w:rsidR="0024524F" w:rsidRDefault="0024524F" w:rsidP="0024524F">
            <w:pPr>
              <w:jc w:val="center"/>
            </w:pPr>
            <w:r>
              <w:t>Информационн</w:t>
            </w:r>
          </w:p>
          <w:p w14:paraId="6837BDC5" w14:textId="77777777" w:rsidR="0024524F" w:rsidRDefault="0024524F" w:rsidP="0024524F">
            <w:pPr>
              <w:jc w:val="center"/>
            </w:pPr>
            <w:r>
              <w:t>ая и</w:t>
            </w:r>
          </w:p>
          <w:p w14:paraId="3D780F99" w14:textId="77777777" w:rsidR="0024524F" w:rsidRDefault="0024524F" w:rsidP="0024524F">
            <w:pPr>
              <w:jc w:val="center"/>
            </w:pPr>
            <w:r>
              <w:t>коммуникативная</w:t>
            </w:r>
          </w:p>
          <w:p w14:paraId="41FB430A" w14:textId="77777777" w:rsidR="0024524F" w:rsidRDefault="0024524F" w:rsidP="0024524F">
            <w:pPr>
              <w:jc w:val="center"/>
            </w:pPr>
            <w:r>
              <w:t>культура,</w:t>
            </w:r>
          </w:p>
          <w:p w14:paraId="5F47A408" w14:textId="77777777" w:rsidR="0024524F" w:rsidRDefault="0024524F" w:rsidP="0024524F">
            <w:pPr>
              <w:jc w:val="center"/>
            </w:pPr>
            <w:r>
              <w:t>личностные</w:t>
            </w:r>
          </w:p>
          <w:p w14:paraId="5A6CB918" w14:textId="77777777" w:rsidR="00847D43" w:rsidRPr="00847D43" w:rsidRDefault="0024524F" w:rsidP="0024524F">
            <w:pPr>
              <w:jc w:val="center"/>
            </w:pPr>
            <w:r>
              <w:t>качества</w:t>
            </w:r>
          </w:p>
        </w:tc>
        <w:tc>
          <w:tcPr>
            <w:tcW w:w="4819" w:type="dxa"/>
          </w:tcPr>
          <w:p w14:paraId="1805C708" w14:textId="77777777" w:rsidR="0024524F" w:rsidRDefault="0024524F" w:rsidP="0024524F">
            <w:pPr>
              <w:jc w:val="both"/>
            </w:pPr>
            <w:r>
              <w:t>Применяет информационное обеспечение</w:t>
            </w:r>
          </w:p>
          <w:p w14:paraId="30B1344E" w14:textId="77777777" w:rsidR="00847D43" w:rsidRPr="00847D43" w:rsidRDefault="0024524F" w:rsidP="0024524F">
            <w:pPr>
              <w:jc w:val="both"/>
            </w:pPr>
            <w:r>
              <w:t>деятельности</w:t>
            </w:r>
          </w:p>
        </w:tc>
        <w:tc>
          <w:tcPr>
            <w:tcW w:w="993" w:type="dxa"/>
          </w:tcPr>
          <w:p w14:paraId="1930693B" w14:textId="77777777" w:rsidR="00847D43" w:rsidRPr="00847D43" w:rsidRDefault="00847D43" w:rsidP="00847D43"/>
        </w:tc>
        <w:tc>
          <w:tcPr>
            <w:tcW w:w="1134" w:type="dxa"/>
          </w:tcPr>
          <w:p w14:paraId="7141CE8D" w14:textId="77777777" w:rsidR="00847D43" w:rsidRPr="00847D43" w:rsidRDefault="00847D43" w:rsidP="00847D43"/>
        </w:tc>
        <w:tc>
          <w:tcPr>
            <w:tcW w:w="850" w:type="dxa"/>
          </w:tcPr>
          <w:p w14:paraId="049DFA6D" w14:textId="77777777" w:rsidR="00847D43" w:rsidRPr="00847D43" w:rsidRDefault="00847D43" w:rsidP="00847D43"/>
        </w:tc>
      </w:tr>
      <w:tr w:rsidR="00847D43" w:rsidRPr="00847D43" w14:paraId="6F9FECCF" w14:textId="77777777" w:rsidTr="002E6F14">
        <w:tc>
          <w:tcPr>
            <w:tcW w:w="2093" w:type="dxa"/>
            <w:vMerge/>
          </w:tcPr>
          <w:p w14:paraId="0BDDB5F5" w14:textId="77777777" w:rsidR="00847D43" w:rsidRPr="00847D43" w:rsidRDefault="00847D43" w:rsidP="00847D43">
            <w:pPr>
              <w:jc w:val="center"/>
            </w:pPr>
          </w:p>
        </w:tc>
        <w:tc>
          <w:tcPr>
            <w:tcW w:w="4819" w:type="dxa"/>
          </w:tcPr>
          <w:p w14:paraId="539A2ABB" w14:textId="77777777" w:rsidR="0024524F" w:rsidRPr="0024524F" w:rsidRDefault="0024524F" w:rsidP="0024524F">
            <w:pPr>
              <w:jc w:val="both"/>
              <w:rPr>
                <w:rFonts w:eastAsiaTheme="minorHAnsi"/>
                <w:lang w:eastAsia="en-US"/>
              </w:rPr>
            </w:pPr>
            <w:r w:rsidRPr="0024524F">
              <w:rPr>
                <w:rFonts w:eastAsiaTheme="minorHAnsi"/>
                <w:lang w:eastAsia="en-US"/>
              </w:rPr>
              <w:t>Применяет широкий репертуар способов</w:t>
            </w:r>
          </w:p>
          <w:p w14:paraId="5C6620A6" w14:textId="77777777" w:rsidR="00847D43" w:rsidRPr="00847D43" w:rsidRDefault="0024524F" w:rsidP="0024524F">
            <w:pPr>
              <w:jc w:val="both"/>
              <w:rPr>
                <w:rFonts w:eastAsiaTheme="minorHAnsi"/>
                <w:lang w:eastAsia="en-US"/>
              </w:rPr>
            </w:pPr>
            <w:r w:rsidRPr="0024524F">
              <w:rPr>
                <w:rFonts w:eastAsiaTheme="minorHAnsi"/>
                <w:lang w:eastAsia="en-US"/>
              </w:rPr>
              <w:t>коммуникации между участниками мастер-класса</w:t>
            </w:r>
          </w:p>
        </w:tc>
        <w:tc>
          <w:tcPr>
            <w:tcW w:w="993" w:type="dxa"/>
          </w:tcPr>
          <w:p w14:paraId="54FF5C8A" w14:textId="77777777" w:rsidR="00847D43" w:rsidRPr="00847D43" w:rsidRDefault="00847D43" w:rsidP="00847D43"/>
        </w:tc>
        <w:tc>
          <w:tcPr>
            <w:tcW w:w="1134" w:type="dxa"/>
          </w:tcPr>
          <w:p w14:paraId="638E0AF9" w14:textId="77777777" w:rsidR="00847D43" w:rsidRPr="00847D43" w:rsidRDefault="00847D43" w:rsidP="00847D43"/>
        </w:tc>
        <w:tc>
          <w:tcPr>
            <w:tcW w:w="850" w:type="dxa"/>
          </w:tcPr>
          <w:p w14:paraId="5B47E16D" w14:textId="77777777" w:rsidR="00847D43" w:rsidRPr="00847D43" w:rsidRDefault="00847D43" w:rsidP="00847D43"/>
        </w:tc>
      </w:tr>
      <w:tr w:rsidR="00847D43" w:rsidRPr="00847D43" w14:paraId="43B9C61E" w14:textId="77777777" w:rsidTr="002E6F14">
        <w:tc>
          <w:tcPr>
            <w:tcW w:w="2093" w:type="dxa"/>
            <w:vMerge/>
          </w:tcPr>
          <w:p w14:paraId="654CB5B6" w14:textId="77777777" w:rsidR="00847D43" w:rsidRPr="00847D43" w:rsidRDefault="00847D43" w:rsidP="00847D43">
            <w:pPr>
              <w:jc w:val="center"/>
            </w:pPr>
          </w:p>
        </w:tc>
        <w:tc>
          <w:tcPr>
            <w:tcW w:w="4819" w:type="dxa"/>
          </w:tcPr>
          <w:p w14:paraId="4AE3F257" w14:textId="77777777" w:rsidR="0024524F" w:rsidRPr="0024524F" w:rsidRDefault="0024524F" w:rsidP="0024524F">
            <w:pPr>
              <w:jc w:val="both"/>
              <w:rPr>
                <w:rFonts w:eastAsiaTheme="minorHAnsi"/>
                <w:lang w:eastAsia="en-US"/>
              </w:rPr>
            </w:pPr>
            <w:r w:rsidRPr="0024524F">
              <w:rPr>
                <w:rFonts w:eastAsiaTheme="minorHAnsi"/>
                <w:lang w:eastAsia="en-US"/>
              </w:rPr>
              <w:t>Использует вербальные и невербальные средства</w:t>
            </w:r>
          </w:p>
          <w:p w14:paraId="25D4CAAD" w14:textId="77777777" w:rsidR="00847D43" w:rsidRPr="00847D43" w:rsidRDefault="0024524F" w:rsidP="0024524F">
            <w:pPr>
              <w:jc w:val="both"/>
              <w:rPr>
                <w:rFonts w:eastAsiaTheme="minorHAnsi"/>
                <w:lang w:eastAsia="en-US"/>
              </w:rPr>
            </w:pPr>
            <w:r w:rsidRPr="0024524F">
              <w:rPr>
                <w:rFonts w:eastAsiaTheme="minorHAnsi"/>
                <w:lang w:eastAsia="en-US"/>
              </w:rPr>
              <w:t>коммуникации с учетом специфики и интересов аудитории</w:t>
            </w:r>
          </w:p>
        </w:tc>
        <w:tc>
          <w:tcPr>
            <w:tcW w:w="993" w:type="dxa"/>
          </w:tcPr>
          <w:p w14:paraId="6F7004DE" w14:textId="77777777" w:rsidR="00847D43" w:rsidRPr="00847D43" w:rsidRDefault="00847D43" w:rsidP="00847D43"/>
        </w:tc>
        <w:tc>
          <w:tcPr>
            <w:tcW w:w="1134" w:type="dxa"/>
          </w:tcPr>
          <w:p w14:paraId="3777B76E" w14:textId="77777777" w:rsidR="00847D43" w:rsidRPr="00847D43" w:rsidRDefault="00847D43" w:rsidP="00847D43"/>
        </w:tc>
        <w:tc>
          <w:tcPr>
            <w:tcW w:w="850" w:type="dxa"/>
          </w:tcPr>
          <w:p w14:paraId="06C4B754" w14:textId="77777777" w:rsidR="00847D43" w:rsidRPr="00847D43" w:rsidRDefault="00847D43" w:rsidP="00847D43"/>
        </w:tc>
      </w:tr>
      <w:tr w:rsidR="00847D43" w:rsidRPr="00847D43" w14:paraId="5E1BD906" w14:textId="77777777" w:rsidTr="002E6F14">
        <w:tc>
          <w:tcPr>
            <w:tcW w:w="2093" w:type="dxa"/>
            <w:vMerge/>
          </w:tcPr>
          <w:p w14:paraId="48F23401" w14:textId="77777777" w:rsidR="00847D43" w:rsidRPr="00847D43" w:rsidRDefault="00847D43" w:rsidP="00847D43">
            <w:pPr>
              <w:jc w:val="center"/>
            </w:pPr>
          </w:p>
        </w:tc>
        <w:tc>
          <w:tcPr>
            <w:tcW w:w="4819" w:type="dxa"/>
          </w:tcPr>
          <w:p w14:paraId="0EC1F2AB" w14:textId="77777777" w:rsidR="0024524F" w:rsidRPr="0024524F" w:rsidRDefault="0024524F" w:rsidP="0024524F">
            <w:pPr>
              <w:jc w:val="both"/>
              <w:rPr>
                <w:rFonts w:eastAsiaTheme="minorHAnsi"/>
                <w:lang w:eastAsia="en-US"/>
              </w:rPr>
            </w:pPr>
            <w:r w:rsidRPr="0024524F">
              <w:rPr>
                <w:rFonts w:eastAsiaTheme="minorHAnsi"/>
                <w:lang w:eastAsia="en-US"/>
              </w:rPr>
              <w:t>Демонстрирует коммуникативные качества речи</w:t>
            </w:r>
          </w:p>
          <w:p w14:paraId="4187379A" w14:textId="77777777" w:rsidR="0024524F" w:rsidRPr="0024524F" w:rsidRDefault="0024524F" w:rsidP="0024524F">
            <w:pPr>
              <w:jc w:val="both"/>
              <w:rPr>
                <w:rFonts w:eastAsiaTheme="minorHAnsi"/>
                <w:lang w:eastAsia="en-US"/>
              </w:rPr>
            </w:pPr>
            <w:r w:rsidRPr="0024524F">
              <w:rPr>
                <w:rFonts w:eastAsiaTheme="minorHAnsi"/>
                <w:lang w:eastAsia="en-US"/>
              </w:rPr>
              <w:t>(правильность, содержательность, выразительность,</w:t>
            </w:r>
          </w:p>
          <w:p w14:paraId="7B6CF299" w14:textId="77777777" w:rsidR="00847D43" w:rsidRPr="00847D43" w:rsidRDefault="0024524F" w:rsidP="0024524F">
            <w:pPr>
              <w:jc w:val="both"/>
            </w:pPr>
            <w:r w:rsidRPr="0024524F">
              <w:rPr>
                <w:rFonts w:eastAsiaTheme="minorHAnsi"/>
                <w:lang w:eastAsia="en-US"/>
              </w:rPr>
              <w:t>чистота, логичность, богатство и др.)</w:t>
            </w:r>
          </w:p>
        </w:tc>
        <w:tc>
          <w:tcPr>
            <w:tcW w:w="993" w:type="dxa"/>
          </w:tcPr>
          <w:p w14:paraId="1DA3C7C1" w14:textId="77777777" w:rsidR="00847D43" w:rsidRPr="00847D43" w:rsidRDefault="00847D43" w:rsidP="00847D43"/>
        </w:tc>
        <w:tc>
          <w:tcPr>
            <w:tcW w:w="1134" w:type="dxa"/>
          </w:tcPr>
          <w:p w14:paraId="2F32E772" w14:textId="77777777" w:rsidR="00847D43" w:rsidRPr="00847D43" w:rsidRDefault="00847D43" w:rsidP="00847D43"/>
        </w:tc>
        <w:tc>
          <w:tcPr>
            <w:tcW w:w="850" w:type="dxa"/>
          </w:tcPr>
          <w:p w14:paraId="4EE5B9F5" w14:textId="77777777" w:rsidR="00847D43" w:rsidRPr="00847D43" w:rsidRDefault="00847D43" w:rsidP="00847D43"/>
        </w:tc>
      </w:tr>
      <w:tr w:rsidR="00847D43" w:rsidRPr="00847D43" w14:paraId="6E8D5215" w14:textId="77777777" w:rsidTr="002E6F14">
        <w:tc>
          <w:tcPr>
            <w:tcW w:w="2093" w:type="dxa"/>
            <w:vMerge/>
          </w:tcPr>
          <w:p w14:paraId="6D61A008" w14:textId="77777777" w:rsidR="00847D43" w:rsidRPr="00847D43" w:rsidRDefault="00847D43" w:rsidP="00847D43">
            <w:pPr>
              <w:jc w:val="center"/>
            </w:pPr>
          </w:p>
        </w:tc>
        <w:tc>
          <w:tcPr>
            <w:tcW w:w="4819" w:type="dxa"/>
          </w:tcPr>
          <w:p w14:paraId="55453F7A" w14:textId="3BF6ACB2" w:rsidR="00847D43" w:rsidRPr="00847D43" w:rsidRDefault="0024524F" w:rsidP="0024524F">
            <w:pPr>
              <w:jc w:val="both"/>
              <w:rPr>
                <w:rFonts w:eastAsiaTheme="minorHAnsi"/>
                <w:lang w:eastAsia="en-US"/>
              </w:rPr>
            </w:pPr>
            <w:r w:rsidRPr="0024524F">
              <w:rPr>
                <w:rFonts w:eastAsiaTheme="minorHAnsi"/>
                <w:lang w:eastAsia="en-US"/>
              </w:rPr>
              <w:t>Представляет собственные личностно-профессиональные качества с учетом условий ситуации</w:t>
            </w:r>
            <w:r w:rsidR="00C97FBA">
              <w:rPr>
                <w:rFonts w:eastAsiaTheme="minorHAnsi"/>
                <w:lang w:eastAsia="en-US"/>
              </w:rPr>
              <w:t xml:space="preserve"> </w:t>
            </w:r>
            <w:r w:rsidRPr="0024524F">
              <w:rPr>
                <w:rFonts w:eastAsiaTheme="minorHAnsi"/>
                <w:lang w:eastAsia="en-US"/>
              </w:rPr>
              <w:t>коммуникации</w:t>
            </w:r>
          </w:p>
        </w:tc>
        <w:tc>
          <w:tcPr>
            <w:tcW w:w="993" w:type="dxa"/>
          </w:tcPr>
          <w:p w14:paraId="5CA10CCD" w14:textId="77777777" w:rsidR="00847D43" w:rsidRPr="00847D43" w:rsidRDefault="00847D43" w:rsidP="00847D43"/>
        </w:tc>
        <w:tc>
          <w:tcPr>
            <w:tcW w:w="1134" w:type="dxa"/>
          </w:tcPr>
          <w:p w14:paraId="2974FA60" w14:textId="77777777" w:rsidR="00847D43" w:rsidRPr="00847D43" w:rsidRDefault="00847D43" w:rsidP="00847D43"/>
        </w:tc>
        <w:tc>
          <w:tcPr>
            <w:tcW w:w="850" w:type="dxa"/>
          </w:tcPr>
          <w:p w14:paraId="07B60FEB" w14:textId="77777777" w:rsidR="00847D43" w:rsidRPr="00847D43" w:rsidRDefault="00847D43" w:rsidP="00847D43"/>
        </w:tc>
      </w:tr>
      <w:tr w:rsidR="00847D43" w:rsidRPr="00847D43" w14:paraId="30FB03FF" w14:textId="77777777" w:rsidTr="002E6F14">
        <w:tc>
          <w:tcPr>
            <w:tcW w:w="2093" w:type="dxa"/>
            <w:vMerge w:val="restart"/>
          </w:tcPr>
          <w:p w14:paraId="3E92D3CF" w14:textId="77777777" w:rsidR="0024524F" w:rsidRDefault="0024524F" w:rsidP="0024524F">
            <w:pPr>
              <w:jc w:val="center"/>
            </w:pPr>
            <w:r>
              <w:t>Рефлексивная</w:t>
            </w:r>
          </w:p>
          <w:p w14:paraId="21D4807F" w14:textId="77777777" w:rsidR="00847D43" w:rsidRPr="00847D43" w:rsidRDefault="0024524F" w:rsidP="0024524F">
            <w:pPr>
              <w:jc w:val="center"/>
            </w:pPr>
            <w:r>
              <w:t>культура</w:t>
            </w:r>
          </w:p>
        </w:tc>
        <w:tc>
          <w:tcPr>
            <w:tcW w:w="4819" w:type="dxa"/>
          </w:tcPr>
          <w:p w14:paraId="705248DF" w14:textId="77777777" w:rsidR="0024524F" w:rsidRPr="0024524F" w:rsidRDefault="0024524F" w:rsidP="0024524F">
            <w:pPr>
              <w:jc w:val="both"/>
              <w:rPr>
                <w:rFonts w:eastAsiaTheme="minorHAnsi"/>
                <w:lang w:eastAsia="en-US"/>
              </w:rPr>
            </w:pPr>
            <w:r w:rsidRPr="0024524F">
              <w:rPr>
                <w:rFonts w:eastAsiaTheme="minorHAnsi"/>
                <w:lang w:eastAsia="en-US"/>
              </w:rPr>
              <w:t>Корректирует собственные действия и поведение на</w:t>
            </w:r>
          </w:p>
          <w:p w14:paraId="1FC290D2" w14:textId="77777777" w:rsidR="00847D43" w:rsidRPr="00847D43" w:rsidRDefault="0024524F" w:rsidP="0024524F">
            <w:pPr>
              <w:jc w:val="both"/>
            </w:pPr>
            <w:r w:rsidRPr="0024524F">
              <w:rPr>
                <w:rFonts w:eastAsiaTheme="minorHAnsi"/>
                <w:lang w:eastAsia="en-US"/>
              </w:rPr>
              <w:t>основе обратной связи</w:t>
            </w:r>
          </w:p>
        </w:tc>
        <w:tc>
          <w:tcPr>
            <w:tcW w:w="993" w:type="dxa"/>
          </w:tcPr>
          <w:p w14:paraId="063A7ADF" w14:textId="77777777" w:rsidR="00847D43" w:rsidRPr="00847D43" w:rsidRDefault="00847D43" w:rsidP="00847D43"/>
        </w:tc>
        <w:tc>
          <w:tcPr>
            <w:tcW w:w="1134" w:type="dxa"/>
          </w:tcPr>
          <w:p w14:paraId="0C88616E" w14:textId="77777777" w:rsidR="00847D43" w:rsidRPr="00847D43" w:rsidRDefault="00847D43" w:rsidP="00847D43"/>
        </w:tc>
        <w:tc>
          <w:tcPr>
            <w:tcW w:w="850" w:type="dxa"/>
          </w:tcPr>
          <w:p w14:paraId="670E7713" w14:textId="77777777" w:rsidR="00847D43" w:rsidRPr="00847D43" w:rsidRDefault="00847D43" w:rsidP="00847D43"/>
        </w:tc>
      </w:tr>
      <w:tr w:rsidR="00847D43" w:rsidRPr="00847D43" w14:paraId="0C478DAD" w14:textId="77777777" w:rsidTr="002E6F14">
        <w:tc>
          <w:tcPr>
            <w:tcW w:w="2093" w:type="dxa"/>
            <w:vMerge/>
          </w:tcPr>
          <w:p w14:paraId="28D51D4A" w14:textId="77777777" w:rsidR="00847D43" w:rsidRPr="00847D43" w:rsidRDefault="00847D43" w:rsidP="00847D43"/>
        </w:tc>
        <w:tc>
          <w:tcPr>
            <w:tcW w:w="4819" w:type="dxa"/>
          </w:tcPr>
          <w:p w14:paraId="12D15695" w14:textId="77777777" w:rsidR="00847D43" w:rsidRPr="00847D43" w:rsidRDefault="0024524F" w:rsidP="00847D43">
            <w:pPr>
              <w:jc w:val="both"/>
            </w:pPr>
            <w:r w:rsidRPr="0024524F">
              <w:rPr>
                <w:rFonts w:eastAsiaTheme="minorHAnsi"/>
                <w:lang w:eastAsia="en-US"/>
              </w:rPr>
              <w:t>Обеспечивает обратную связь участникам занятия</w:t>
            </w:r>
          </w:p>
        </w:tc>
        <w:tc>
          <w:tcPr>
            <w:tcW w:w="993" w:type="dxa"/>
          </w:tcPr>
          <w:p w14:paraId="03F35C89" w14:textId="77777777" w:rsidR="00847D43" w:rsidRPr="00847D43" w:rsidRDefault="00847D43" w:rsidP="00847D43"/>
        </w:tc>
        <w:tc>
          <w:tcPr>
            <w:tcW w:w="1134" w:type="dxa"/>
          </w:tcPr>
          <w:p w14:paraId="2A31B569" w14:textId="77777777" w:rsidR="00847D43" w:rsidRPr="00847D43" w:rsidRDefault="00847D43" w:rsidP="00847D43"/>
        </w:tc>
        <w:tc>
          <w:tcPr>
            <w:tcW w:w="850" w:type="dxa"/>
          </w:tcPr>
          <w:p w14:paraId="5009351E" w14:textId="77777777" w:rsidR="00847D43" w:rsidRPr="00847D43" w:rsidRDefault="00847D43" w:rsidP="00847D43"/>
        </w:tc>
      </w:tr>
      <w:tr w:rsidR="00847D43" w:rsidRPr="00847D43" w14:paraId="62E55C4A" w14:textId="77777777" w:rsidTr="002E6F14">
        <w:tc>
          <w:tcPr>
            <w:tcW w:w="2093" w:type="dxa"/>
            <w:vMerge/>
          </w:tcPr>
          <w:p w14:paraId="3012EE28" w14:textId="77777777" w:rsidR="00847D43" w:rsidRPr="00847D43" w:rsidRDefault="00847D43" w:rsidP="00847D43"/>
        </w:tc>
        <w:tc>
          <w:tcPr>
            <w:tcW w:w="4819" w:type="dxa"/>
          </w:tcPr>
          <w:p w14:paraId="614732DF" w14:textId="77777777" w:rsidR="0024524F" w:rsidRPr="0024524F" w:rsidRDefault="0024524F" w:rsidP="0024524F">
            <w:pPr>
              <w:jc w:val="both"/>
              <w:rPr>
                <w:rFonts w:eastAsiaTheme="minorHAnsi"/>
                <w:lang w:eastAsia="en-US"/>
              </w:rPr>
            </w:pPr>
            <w:r w:rsidRPr="0024524F">
              <w:rPr>
                <w:rFonts w:eastAsiaTheme="minorHAnsi"/>
                <w:lang w:eastAsia="en-US"/>
              </w:rPr>
              <w:t>Осмысливает неординарные практические задачи и</w:t>
            </w:r>
          </w:p>
          <w:p w14:paraId="037773A6" w14:textId="77777777" w:rsidR="00847D43" w:rsidRPr="00847D43" w:rsidRDefault="0024524F" w:rsidP="0024524F">
            <w:pPr>
              <w:jc w:val="both"/>
            </w:pPr>
            <w:r w:rsidRPr="0024524F">
              <w:rPr>
                <w:rFonts w:eastAsiaTheme="minorHAnsi"/>
                <w:lang w:eastAsia="en-US"/>
              </w:rPr>
              <w:t>ход их решения</w:t>
            </w:r>
          </w:p>
        </w:tc>
        <w:tc>
          <w:tcPr>
            <w:tcW w:w="993" w:type="dxa"/>
          </w:tcPr>
          <w:p w14:paraId="189C6A98" w14:textId="77777777" w:rsidR="00847D43" w:rsidRPr="00847D43" w:rsidRDefault="00847D43" w:rsidP="00847D43"/>
        </w:tc>
        <w:tc>
          <w:tcPr>
            <w:tcW w:w="1134" w:type="dxa"/>
          </w:tcPr>
          <w:p w14:paraId="43B2010A" w14:textId="77777777" w:rsidR="00847D43" w:rsidRPr="00847D43" w:rsidRDefault="00847D43" w:rsidP="00847D43"/>
        </w:tc>
        <w:tc>
          <w:tcPr>
            <w:tcW w:w="850" w:type="dxa"/>
          </w:tcPr>
          <w:p w14:paraId="1EDEC2D6" w14:textId="77777777" w:rsidR="00847D43" w:rsidRPr="00847D43" w:rsidRDefault="00847D43" w:rsidP="00847D43"/>
        </w:tc>
      </w:tr>
      <w:tr w:rsidR="00847D43" w:rsidRPr="00847D43" w14:paraId="0D02BB2B" w14:textId="77777777" w:rsidTr="002E6F14">
        <w:tc>
          <w:tcPr>
            <w:tcW w:w="2093" w:type="dxa"/>
            <w:vMerge/>
          </w:tcPr>
          <w:p w14:paraId="141266D7" w14:textId="77777777" w:rsidR="00847D43" w:rsidRPr="00847D43" w:rsidRDefault="00847D43" w:rsidP="00847D43"/>
        </w:tc>
        <w:tc>
          <w:tcPr>
            <w:tcW w:w="4819" w:type="dxa"/>
          </w:tcPr>
          <w:p w14:paraId="2100056C" w14:textId="77777777" w:rsidR="0024524F" w:rsidRPr="0024524F" w:rsidRDefault="0024524F" w:rsidP="0024524F">
            <w:pPr>
              <w:autoSpaceDE w:val="0"/>
              <w:autoSpaceDN w:val="0"/>
              <w:adjustRightInd w:val="0"/>
              <w:jc w:val="both"/>
              <w:rPr>
                <w:rFonts w:eastAsiaTheme="minorHAnsi"/>
                <w:lang w:eastAsia="en-US"/>
              </w:rPr>
            </w:pPr>
            <w:r w:rsidRPr="0024524F">
              <w:rPr>
                <w:rFonts w:eastAsiaTheme="minorHAnsi"/>
                <w:lang w:eastAsia="en-US"/>
              </w:rPr>
              <w:t>Оценивает степень реализации цели занятия и</w:t>
            </w:r>
          </w:p>
          <w:p w14:paraId="18DCC65F" w14:textId="77777777" w:rsidR="00847D43" w:rsidRPr="00847D43" w:rsidRDefault="0024524F" w:rsidP="0024524F">
            <w:pPr>
              <w:jc w:val="both"/>
            </w:pPr>
            <w:r w:rsidRPr="0024524F">
              <w:rPr>
                <w:rFonts w:eastAsiaTheme="minorHAnsi"/>
                <w:lang w:eastAsia="en-US"/>
              </w:rPr>
              <w:t>достижения планируемых результатов</w:t>
            </w:r>
          </w:p>
        </w:tc>
        <w:tc>
          <w:tcPr>
            <w:tcW w:w="993" w:type="dxa"/>
          </w:tcPr>
          <w:p w14:paraId="68B2DE96" w14:textId="77777777" w:rsidR="00847D43" w:rsidRPr="00847D43" w:rsidRDefault="00847D43" w:rsidP="00847D43"/>
        </w:tc>
        <w:tc>
          <w:tcPr>
            <w:tcW w:w="1134" w:type="dxa"/>
          </w:tcPr>
          <w:p w14:paraId="3112038C" w14:textId="77777777" w:rsidR="00847D43" w:rsidRPr="00847D43" w:rsidRDefault="00847D43" w:rsidP="00847D43"/>
        </w:tc>
        <w:tc>
          <w:tcPr>
            <w:tcW w:w="850" w:type="dxa"/>
          </w:tcPr>
          <w:p w14:paraId="1B1EF0A5" w14:textId="77777777" w:rsidR="00847D43" w:rsidRPr="00847D43" w:rsidRDefault="00847D43" w:rsidP="00847D43"/>
        </w:tc>
      </w:tr>
      <w:tr w:rsidR="00847D43" w:rsidRPr="00847D43" w14:paraId="7CFCBEF3" w14:textId="77777777" w:rsidTr="002E6F14">
        <w:tc>
          <w:tcPr>
            <w:tcW w:w="2093" w:type="dxa"/>
            <w:vMerge/>
          </w:tcPr>
          <w:p w14:paraId="3CD31033" w14:textId="77777777" w:rsidR="00847D43" w:rsidRPr="00847D43" w:rsidRDefault="00847D43" w:rsidP="00847D43"/>
        </w:tc>
        <w:tc>
          <w:tcPr>
            <w:tcW w:w="4819" w:type="dxa"/>
          </w:tcPr>
          <w:p w14:paraId="08215B7C" w14:textId="77777777" w:rsidR="0024524F" w:rsidRPr="0024524F" w:rsidRDefault="0024524F" w:rsidP="0024524F">
            <w:pPr>
              <w:autoSpaceDE w:val="0"/>
              <w:autoSpaceDN w:val="0"/>
              <w:adjustRightInd w:val="0"/>
              <w:jc w:val="both"/>
              <w:rPr>
                <w:rFonts w:eastAsiaTheme="minorHAnsi"/>
                <w:lang w:eastAsia="en-US"/>
              </w:rPr>
            </w:pPr>
            <w:r w:rsidRPr="0024524F">
              <w:rPr>
                <w:rFonts w:eastAsiaTheme="minorHAnsi"/>
                <w:lang w:eastAsia="en-US"/>
              </w:rPr>
              <w:t>Анализирует эффективность педагогического</w:t>
            </w:r>
          </w:p>
          <w:p w14:paraId="02BF4731" w14:textId="77777777" w:rsidR="00847D43" w:rsidRPr="00847D43" w:rsidRDefault="0024524F" w:rsidP="0024524F">
            <w:pPr>
              <w:jc w:val="both"/>
            </w:pPr>
            <w:r w:rsidRPr="0024524F">
              <w:rPr>
                <w:rFonts w:eastAsiaTheme="minorHAnsi"/>
                <w:lang w:eastAsia="en-US"/>
              </w:rPr>
              <w:t>взаимодействия на занятии</w:t>
            </w:r>
          </w:p>
        </w:tc>
        <w:tc>
          <w:tcPr>
            <w:tcW w:w="993" w:type="dxa"/>
          </w:tcPr>
          <w:p w14:paraId="7F1ADD8B" w14:textId="77777777" w:rsidR="00847D43" w:rsidRPr="00847D43" w:rsidRDefault="00847D43" w:rsidP="00847D43"/>
        </w:tc>
        <w:tc>
          <w:tcPr>
            <w:tcW w:w="1134" w:type="dxa"/>
          </w:tcPr>
          <w:p w14:paraId="44B206EC" w14:textId="77777777" w:rsidR="00847D43" w:rsidRPr="00847D43" w:rsidRDefault="00847D43" w:rsidP="00847D43"/>
        </w:tc>
        <w:tc>
          <w:tcPr>
            <w:tcW w:w="850" w:type="dxa"/>
          </w:tcPr>
          <w:p w14:paraId="7CC06C04" w14:textId="77777777" w:rsidR="00847D43" w:rsidRPr="00847D43" w:rsidRDefault="00847D43" w:rsidP="00847D43"/>
        </w:tc>
      </w:tr>
    </w:tbl>
    <w:p w14:paraId="073666E5" w14:textId="77777777" w:rsidR="00847D43" w:rsidRPr="00847D43" w:rsidRDefault="00847D43" w:rsidP="00847D43">
      <w:pPr>
        <w:tabs>
          <w:tab w:val="left" w:pos="426"/>
        </w:tabs>
        <w:jc w:val="both"/>
        <w:rPr>
          <w:b/>
          <w:sz w:val="24"/>
          <w:szCs w:val="24"/>
        </w:rPr>
      </w:pPr>
    </w:p>
    <w:p w14:paraId="4D1600FC" w14:textId="77777777" w:rsidR="00847D43" w:rsidRPr="00847D43" w:rsidRDefault="00847D43" w:rsidP="00847D43">
      <w:pPr>
        <w:ind w:firstLine="709"/>
        <w:jc w:val="both"/>
        <w:rPr>
          <w:b/>
          <w:sz w:val="24"/>
          <w:szCs w:val="24"/>
        </w:rPr>
      </w:pPr>
      <w:r w:rsidRPr="00847D43">
        <w:rPr>
          <w:b/>
          <w:sz w:val="24"/>
          <w:szCs w:val="24"/>
        </w:rPr>
        <w:t>Конкурсное испытание «</w:t>
      </w:r>
      <w:bookmarkStart w:id="26" w:name="_Hlk179985560"/>
      <w:r w:rsidRPr="00847D43">
        <w:rPr>
          <w:b/>
          <w:sz w:val="24"/>
          <w:szCs w:val="24"/>
        </w:rPr>
        <w:t>Блицтурнир</w:t>
      </w:r>
      <w:bookmarkEnd w:id="26"/>
      <w:r w:rsidRPr="00847D43">
        <w:rPr>
          <w:b/>
          <w:sz w:val="24"/>
          <w:szCs w:val="24"/>
        </w:rPr>
        <w:t xml:space="preserve">»  </w:t>
      </w:r>
    </w:p>
    <w:p w14:paraId="60309A50" w14:textId="014BEA3B" w:rsidR="0024524F" w:rsidRDefault="00847D43" w:rsidP="0024524F">
      <w:pPr>
        <w:ind w:firstLine="709"/>
        <w:jc w:val="both"/>
        <w:rPr>
          <w:sz w:val="24"/>
          <w:szCs w:val="24"/>
        </w:rPr>
      </w:pPr>
      <w:r w:rsidRPr="00847D43">
        <w:rPr>
          <w:sz w:val="24"/>
          <w:szCs w:val="24"/>
        </w:rPr>
        <w:t xml:space="preserve">Цель конкурсного испытания: демонстрация участниками конкурса </w:t>
      </w:r>
      <w:r w:rsidR="0024524F" w:rsidRPr="0024524F">
        <w:rPr>
          <w:sz w:val="24"/>
          <w:szCs w:val="24"/>
        </w:rPr>
        <w:t>способности применять эффективные стратеги и взаимодействия в ситуации</w:t>
      </w:r>
      <w:r w:rsidR="00C97FBA">
        <w:rPr>
          <w:sz w:val="24"/>
          <w:szCs w:val="24"/>
        </w:rPr>
        <w:t xml:space="preserve"> </w:t>
      </w:r>
      <w:r w:rsidR="0024524F" w:rsidRPr="0024524F">
        <w:rPr>
          <w:sz w:val="24"/>
          <w:szCs w:val="24"/>
        </w:rPr>
        <w:t>командной работы.</w:t>
      </w:r>
    </w:p>
    <w:p w14:paraId="439CD5F0" w14:textId="77777777" w:rsidR="00847D43" w:rsidRPr="00847D43" w:rsidRDefault="00847D43" w:rsidP="0024524F">
      <w:pPr>
        <w:ind w:firstLine="709"/>
        <w:jc w:val="both"/>
        <w:rPr>
          <w:sz w:val="24"/>
          <w:szCs w:val="24"/>
        </w:rPr>
      </w:pPr>
      <w:r w:rsidRPr="00847D43">
        <w:rPr>
          <w:sz w:val="24"/>
          <w:szCs w:val="24"/>
        </w:rPr>
        <w:t>Формат конкурсного испытания: обсуждение группой участников конкурсного испытания ситуационных задач, связанных с их профессиональной деятельностью, с представлением решений.</w:t>
      </w:r>
    </w:p>
    <w:p w14:paraId="72C84116" w14:textId="77777777" w:rsidR="00847D43" w:rsidRPr="00847D43" w:rsidRDefault="00847D43" w:rsidP="00847D43">
      <w:pPr>
        <w:ind w:firstLine="709"/>
        <w:jc w:val="both"/>
        <w:rPr>
          <w:sz w:val="24"/>
          <w:szCs w:val="24"/>
        </w:rPr>
      </w:pPr>
      <w:r w:rsidRPr="00847D43">
        <w:rPr>
          <w:sz w:val="24"/>
          <w:szCs w:val="24"/>
        </w:rPr>
        <w:t>Перечень ситуационных задач для конкурсного испытания «Блицтурнир» предлагает Оргкомитет</w:t>
      </w:r>
      <w:r w:rsidR="005E6614">
        <w:rPr>
          <w:sz w:val="24"/>
          <w:szCs w:val="24"/>
        </w:rPr>
        <w:t xml:space="preserve"> совместно с жюри Конкурса</w:t>
      </w:r>
      <w:r w:rsidRPr="00847D43">
        <w:rPr>
          <w:sz w:val="24"/>
          <w:szCs w:val="24"/>
        </w:rPr>
        <w:t>.</w:t>
      </w:r>
    </w:p>
    <w:p w14:paraId="0775CE39" w14:textId="77777777" w:rsidR="00847D43" w:rsidRPr="00847D43" w:rsidRDefault="00847D43" w:rsidP="00847D43">
      <w:pPr>
        <w:ind w:firstLine="709"/>
        <w:jc w:val="both"/>
        <w:rPr>
          <w:sz w:val="24"/>
          <w:szCs w:val="24"/>
        </w:rPr>
      </w:pPr>
      <w:r w:rsidRPr="00847D43">
        <w:rPr>
          <w:sz w:val="24"/>
          <w:szCs w:val="24"/>
        </w:rPr>
        <w:t>Регламент конкурсного испытания: общая продолжительность – до 60 минут.</w:t>
      </w:r>
    </w:p>
    <w:p w14:paraId="4D752378" w14:textId="77777777" w:rsidR="00847D43" w:rsidRPr="00847D43" w:rsidRDefault="00847D43" w:rsidP="00847D43">
      <w:pPr>
        <w:ind w:firstLine="709"/>
        <w:jc w:val="both"/>
        <w:rPr>
          <w:sz w:val="24"/>
          <w:szCs w:val="24"/>
        </w:rPr>
      </w:pPr>
      <w:r w:rsidRPr="00847D43">
        <w:rPr>
          <w:sz w:val="24"/>
          <w:szCs w:val="24"/>
        </w:rPr>
        <w:t xml:space="preserve">Оценивание производится по </w:t>
      </w:r>
      <w:r w:rsidR="0024524F">
        <w:rPr>
          <w:sz w:val="24"/>
          <w:szCs w:val="24"/>
        </w:rPr>
        <w:t>5</w:t>
      </w:r>
      <w:r w:rsidRPr="00847D43">
        <w:rPr>
          <w:sz w:val="24"/>
          <w:szCs w:val="24"/>
        </w:rPr>
        <w:t xml:space="preserve"> критериям, включающим показатели. По каждому показателю выставляется от 0 до 2 баллов, где 0 баллов – «показатель не проявлен», 1 балл – «показатель проявлен частично», 2 балла – «показатель проявлен в полной мере».</w:t>
      </w:r>
    </w:p>
    <w:p w14:paraId="21DE865E" w14:textId="77777777" w:rsidR="00847D43" w:rsidRDefault="00847D43" w:rsidP="00847D43">
      <w:pPr>
        <w:ind w:firstLine="709"/>
        <w:jc w:val="both"/>
        <w:rPr>
          <w:sz w:val="24"/>
          <w:szCs w:val="24"/>
        </w:rPr>
      </w:pPr>
      <w:r w:rsidRPr="00847D43">
        <w:rPr>
          <w:sz w:val="24"/>
          <w:szCs w:val="24"/>
        </w:rPr>
        <w:t xml:space="preserve">Максимальный общий балл – </w:t>
      </w:r>
      <w:r w:rsidR="0024524F">
        <w:rPr>
          <w:sz w:val="24"/>
          <w:szCs w:val="24"/>
        </w:rPr>
        <w:t>5</w:t>
      </w:r>
      <w:r w:rsidRPr="00847D43">
        <w:rPr>
          <w:sz w:val="24"/>
          <w:szCs w:val="24"/>
        </w:rPr>
        <w:t>0.</w:t>
      </w:r>
    </w:p>
    <w:p w14:paraId="70D57A78" w14:textId="77777777" w:rsidR="0024524F" w:rsidRDefault="0024524F" w:rsidP="00847D43">
      <w:pPr>
        <w:ind w:firstLine="709"/>
        <w:jc w:val="both"/>
        <w:rPr>
          <w:sz w:val="24"/>
          <w:szCs w:val="24"/>
        </w:rPr>
      </w:pPr>
    </w:p>
    <w:p w14:paraId="48C841E2" w14:textId="77777777" w:rsidR="0024524F" w:rsidRDefault="0024524F" w:rsidP="00847D43">
      <w:pPr>
        <w:ind w:firstLine="709"/>
        <w:jc w:val="both"/>
        <w:rPr>
          <w:sz w:val="24"/>
          <w:szCs w:val="24"/>
        </w:rPr>
      </w:pPr>
    </w:p>
    <w:p w14:paraId="45945158" w14:textId="77777777" w:rsidR="0024524F" w:rsidRDefault="0024524F" w:rsidP="00847D43">
      <w:pPr>
        <w:ind w:firstLine="709"/>
        <w:jc w:val="both"/>
        <w:rPr>
          <w:sz w:val="24"/>
          <w:szCs w:val="24"/>
        </w:rPr>
      </w:pPr>
    </w:p>
    <w:p w14:paraId="6601796E" w14:textId="58658A6F" w:rsidR="0024524F" w:rsidRDefault="0024524F" w:rsidP="00847D43">
      <w:pPr>
        <w:ind w:firstLine="709"/>
        <w:jc w:val="both"/>
        <w:rPr>
          <w:sz w:val="24"/>
          <w:szCs w:val="24"/>
        </w:rPr>
      </w:pPr>
    </w:p>
    <w:p w14:paraId="4A7CBC96" w14:textId="77777777" w:rsidR="00C97FBA" w:rsidRDefault="00C97FBA" w:rsidP="00847D43">
      <w:pPr>
        <w:ind w:firstLine="709"/>
        <w:jc w:val="both"/>
        <w:rPr>
          <w:sz w:val="24"/>
          <w:szCs w:val="24"/>
        </w:rPr>
      </w:pPr>
    </w:p>
    <w:p w14:paraId="619C5058" w14:textId="77777777" w:rsidR="0024524F" w:rsidRPr="00847D43" w:rsidRDefault="0024524F" w:rsidP="00847D43">
      <w:pPr>
        <w:ind w:firstLine="709"/>
        <w:jc w:val="both"/>
        <w:rPr>
          <w:sz w:val="24"/>
          <w:szCs w:val="24"/>
        </w:rPr>
      </w:pPr>
    </w:p>
    <w:p w14:paraId="44C32293" w14:textId="77777777" w:rsidR="00847D43" w:rsidRPr="00847D43" w:rsidRDefault="00847D43" w:rsidP="00847D43">
      <w:pPr>
        <w:autoSpaceDE w:val="0"/>
        <w:autoSpaceDN w:val="0"/>
        <w:adjustRightInd w:val="0"/>
        <w:jc w:val="center"/>
        <w:rPr>
          <w:b/>
          <w:bCs/>
          <w:sz w:val="24"/>
          <w:szCs w:val="24"/>
        </w:rPr>
      </w:pPr>
      <w:r w:rsidRPr="00847D43">
        <w:rPr>
          <w:b/>
          <w:bCs/>
          <w:sz w:val="24"/>
          <w:szCs w:val="24"/>
        </w:rPr>
        <w:t>Распределение баллов по критериям и показателям</w:t>
      </w:r>
    </w:p>
    <w:tbl>
      <w:tblPr>
        <w:tblW w:w="10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059"/>
        <w:gridCol w:w="1424"/>
        <w:gridCol w:w="1296"/>
        <w:gridCol w:w="922"/>
      </w:tblGrid>
      <w:tr w:rsidR="00847D43" w:rsidRPr="00847D43" w14:paraId="53E117DE" w14:textId="77777777" w:rsidTr="002E6F14">
        <w:trPr>
          <w:jc w:val="center"/>
        </w:trPr>
        <w:tc>
          <w:tcPr>
            <w:tcW w:w="2092" w:type="dxa"/>
            <w:vMerge w:val="restart"/>
            <w:tcBorders>
              <w:top w:val="single" w:sz="4" w:space="0" w:color="auto"/>
              <w:left w:val="single" w:sz="4" w:space="0" w:color="auto"/>
              <w:bottom w:val="single" w:sz="4" w:space="0" w:color="auto"/>
              <w:right w:val="single" w:sz="4" w:space="0" w:color="auto"/>
            </w:tcBorders>
            <w:vAlign w:val="center"/>
            <w:hideMark/>
          </w:tcPr>
          <w:p w14:paraId="0D123CBE" w14:textId="77777777" w:rsidR="00847D43" w:rsidRPr="00847D43" w:rsidRDefault="00847D43" w:rsidP="00847D43">
            <w:pPr>
              <w:tabs>
                <w:tab w:val="left" w:pos="426"/>
              </w:tabs>
              <w:jc w:val="center"/>
              <w:rPr>
                <w:spacing w:val="-4"/>
              </w:rPr>
            </w:pPr>
            <w:r w:rsidRPr="00847D43">
              <w:rPr>
                <w:spacing w:val="-4"/>
              </w:rPr>
              <w:t>Критерии</w:t>
            </w:r>
          </w:p>
        </w:tc>
        <w:tc>
          <w:tcPr>
            <w:tcW w:w="5059" w:type="dxa"/>
            <w:vMerge w:val="restart"/>
            <w:tcBorders>
              <w:top w:val="single" w:sz="4" w:space="0" w:color="auto"/>
              <w:left w:val="single" w:sz="4" w:space="0" w:color="auto"/>
              <w:bottom w:val="single" w:sz="4" w:space="0" w:color="auto"/>
              <w:right w:val="single" w:sz="4" w:space="0" w:color="auto"/>
            </w:tcBorders>
            <w:vAlign w:val="center"/>
            <w:hideMark/>
          </w:tcPr>
          <w:p w14:paraId="0FB1089D" w14:textId="77777777" w:rsidR="00847D43" w:rsidRPr="00847D43" w:rsidRDefault="00847D43" w:rsidP="00847D43">
            <w:pPr>
              <w:jc w:val="center"/>
              <w:rPr>
                <w:spacing w:val="-4"/>
              </w:rPr>
            </w:pPr>
            <w:r w:rsidRPr="00847D43">
              <w:rPr>
                <w:spacing w:val="-4"/>
              </w:rPr>
              <w:t>Показатели</w:t>
            </w:r>
          </w:p>
        </w:tc>
        <w:tc>
          <w:tcPr>
            <w:tcW w:w="3642" w:type="dxa"/>
            <w:gridSpan w:val="3"/>
            <w:tcBorders>
              <w:top w:val="single" w:sz="4" w:space="0" w:color="auto"/>
              <w:left w:val="single" w:sz="4" w:space="0" w:color="auto"/>
              <w:bottom w:val="single" w:sz="4" w:space="0" w:color="auto"/>
              <w:right w:val="single" w:sz="4" w:space="0" w:color="auto"/>
            </w:tcBorders>
            <w:hideMark/>
          </w:tcPr>
          <w:p w14:paraId="15A41C5F" w14:textId="77777777" w:rsidR="00847D43" w:rsidRPr="00847D43" w:rsidRDefault="00847D43" w:rsidP="00847D43">
            <w:pPr>
              <w:jc w:val="center"/>
              <w:rPr>
                <w:spacing w:val="-4"/>
              </w:rPr>
            </w:pPr>
            <w:r w:rsidRPr="00847D43">
              <w:rPr>
                <w:spacing w:val="-4"/>
              </w:rPr>
              <w:t>Баллы</w:t>
            </w:r>
          </w:p>
        </w:tc>
      </w:tr>
      <w:tr w:rsidR="00847D43" w:rsidRPr="00847D43" w14:paraId="7F20ABEF" w14:textId="77777777" w:rsidTr="002E6F14">
        <w:trPr>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D5D71B1" w14:textId="77777777" w:rsidR="00847D43" w:rsidRPr="00847D43" w:rsidRDefault="00847D43" w:rsidP="00847D43">
            <w:pPr>
              <w:rPr>
                <w:spacing w:val="-4"/>
              </w:rPr>
            </w:pPr>
          </w:p>
        </w:tc>
        <w:tc>
          <w:tcPr>
            <w:tcW w:w="5059" w:type="dxa"/>
            <w:vMerge/>
            <w:tcBorders>
              <w:top w:val="single" w:sz="4" w:space="0" w:color="auto"/>
              <w:left w:val="single" w:sz="4" w:space="0" w:color="auto"/>
              <w:bottom w:val="single" w:sz="4" w:space="0" w:color="auto"/>
              <w:right w:val="single" w:sz="4" w:space="0" w:color="auto"/>
            </w:tcBorders>
            <w:vAlign w:val="center"/>
            <w:hideMark/>
          </w:tcPr>
          <w:p w14:paraId="04DF8F89" w14:textId="77777777" w:rsidR="00847D43" w:rsidRPr="00847D43" w:rsidRDefault="00847D43" w:rsidP="00847D43">
            <w:pPr>
              <w:rPr>
                <w:spacing w:val="-4"/>
              </w:rPr>
            </w:pPr>
          </w:p>
        </w:tc>
        <w:tc>
          <w:tcPr>
            <w:tcW w:w="1424" w:type="dxa"/>
            <w:tcBorders>
              <w:top w:val="single" w:sz="4" w:space="0" w:color="auto"/>
              <w:left w:val="single" w:sz="4" w:space="0" w:color="auto"/>
              <w:bottom w:val="single" w:sz="4" w:space="0" w:color="auto"/>
              <w:right w:val="single" w:sz="4" w:space="0" w:color="auto"/>
            </w:tcBorders>
            <w:hideMark/>
          </w:tcPr>
          <w:p w14:paraId="0F92348B" w14:textId="77777777" w:rsidR="00847D43" w:rsidRPr="00847D43" w:rsidRDefault="00847D43" w:rsidP="00847D43">
            <w:pPr>
              <w:jc w:val="center"/>
              <w:rPr>
                <w:spacing w:val="-4"/>
              </w:rPr>
            </w:pPr>
            <w:r w:rsidRPr="00847D43">
              <w:rPr>
                <w:spacing w:val="-4"/>
              </w:rPr>
              <w:t>0</w:t>
            </w:r>
          </w:p>
        </w:tc>
        <w:tc>
          <w:tcPr>
            <w:tcW w:w="1296" w:type="dxa"/>
            <w:tcBorders>
              <w:top w:val="single" w:sz="4" w:space="0" w:color="auto"/>
              <w:left w:val="single" w:sz="4" w:space="0" w:color="auto"/>
              <w:bottom w:val="single" w:sz="4" w:space="0" w:color="auto"/>
              <w:right w:val="single" w:sz="4" w:space="0" w:color="auto"/>
            </w:tcBorders>
            <w:hideMark/>
          </w:tcPr>
          <w:p w14:paraId="76F66DB1" w14:textId="77777777" w:rsidR="00847D43" w:rsidRPr="00847D43" w:rsidRDefault="00847D43" w:rsidP="00847D43">
            <w:pPr>
              <w:jc w:val="center"/>
              <w:rPr>
                <w:spacing w:val="-4"/>
              </w:rPr>
            </w:pPr>
            <w:r w:rsidRPr="00847D43">
              <w:rPr>
                <w:spacing w:val="-4"/>
              </w:rPr>
              <w:t>1</w:t>
            </w:r>
          </w:p>
        </w:tc>
        <w:tc>
          <w:tcPr>
            <w:tcW w:w="922" w:type="dxa"/>
            <w:tcBorders>
              <w:top w:val="single" w:sz="4" w:space="0" w:color="auto"/>
              <w:left w:val="single" w:sz="4" w:space="0" w:color="auto"/>
              <w:bottom w:val="single" w:sz="4" w:space="0" w:color="auto"/>
              <w:right w:val="single" w:sz="4" w:space="0" w:color="auto"/>
            </w:tcBorders>
            <w:hideMark/>
          </w:tcPr>
          <w:p w14:paraId="66DB1E27" w14:textId="77777777" w:rsidR="00847D43" w:rsidRPr="00847D43" w:rsidRDefault="00847D43" w:rsidP="00847D43">
            <w:pPr>
              <w:jc w:val="center"/>
              <w:rPr>
                <w:spacing w:val="-4"/>
              </w:rPr>
            </w:pPr>
            <w:r w:rsidRPr="00847D43">
              <w:rPr>
                <w:spacing w:val="-4"/>
              </w:rPr>
              <w:t>2</w:t>
            </w:r>
          </w:p>
        </w:tc>
      </w:tr>
      <w:tr w:rsidR="00847D43" w:rsidRPr="00847D43" w14:paraId="061D2988" w14:textId="77777777" w:rsidTr="002E6F14">
        <w:trPr>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2370F400" w14:textId="77777777" w:rsidR="00847D43" w:rsidRPr="00847D43" w:rsidRDefault="00847D43" w:rsidP="00847D43">
            <w:pPr>
              <w:rPr>
                <w:bCs/>
                <w:spacing w:val="-4"/>
              </w:rPr>
            </w:pPr>
          </w:p>
        </w:tc>
        <w:tc>
          <w:tcPr>
            <w:tcW w:w="5059" w:type="dxa"/>
            <w:vMerge/>
            <w:tcBorders>
              <w:top w:val="single" w:sz="4" w:space="0" w:color="auto"/>
              <w:left w:val="single" w:sz="4" w:space="0" w:color="auto"/>
              <w:bottom w:val="single" w:sz="4" w:space="0" w:color="auto"/>
              <w:right w:val="single" w:sz="4" w:space="0" w:color="auto"/>
            </w:tcBorders>
            <w:vAlign w:val="center"/>
            <w:hideMark/>
          </w:tcPr>
          <w:p w14:paraId="3F4D675C" w14:textId="77777777" w:rsidR="00847D43" w:rsidRPr="00847D43" w:rsidRDefault="00847D43" w:rsidP="00847D43">
            <w:pPr>
              <w:rPr>
                <w:b/>
                <w:bCs/>
                <w:spacing w:val="-4"/>
              </w:rPr>
            </w:pPr>
          </w:p>
        </w:tc>
        <w:tc>
          <w:tcPr>
            <w:tcW w:w="1424" w:type="dxa"/>
            <w:tcBorders>
              <w:top w:val="single" w:sz="4" w:space="0" w:color="auto"/>
              <w:left w:val="single" w:sz="4" w:space="0" w:color="auto"/>
              <w:bottom w:val="single" w:sz="4" w:space="0" w:color="auto"/>
              <w:right w:val="single" w:sz="4" w:space="0" w:color="auto"/>
            </w:tcBorders>
            <w:hideMark/>
          </w:tcPr>
          <w:p w14:paraId="17831994" w14:textId="77777777" w:rsidR="00847D43" w:rsidRPr="00847D43" w:rsidRDefault="00847D43" w:rsidP="00847D43">
            <w:pPr>
              <w:jc w:val="center"/>
            </w:pPr>
            <w:r w:rsidRPr="00847D43">
              <w:t>Недостаточно</w:t>
            </w:r>
          </w:p>
        </w:tc>
        <w:tc>
          <w:tcPr>
            <w:tcW w:w="1296" w:type="dxa"/>
            <w:tcBorders>
              <w:top w:val="single" w:sz="4" w:space="0" w:color="auto"/>
              <w:left w:val="single" w:sz="4" w:space="0" w:color="auto"/>
              <w:bottom w:val="single" w:sz="4" w:space="0" w:color="auto"/>
              <w:right w:val="single" w:sz="4" w:space="0" w:color="auto"/>
            </w:tcBorders>
            <w:hideMark/>
          </w:tcPr>
          <w:p w14:paraId="1B78FE7C" w14:textId="77777777" w:rsidR="00847D43" w:rsidRPr="00847D43" w:rsidRDefault="00847D43" w:rsidP="00847D43">
            <w:pPr>
              <w:jc w:val="center"/>
            </w:pPr>
            <w:r w:rsidRPr="00847D43">
              <w:t>в достаточной мере</w:t>
            </w:r>
          </w:p>
        </w:tc>
        <w:tc>
          <w:tcPr>
            <w:tcW w:w="922" w:type="dxa"/>
            <w:tcBorders>
              <w:top w:val="single" w:sz="4" w:space="0" w:color="auto"/>
              <w:left w:val="single" w:sz="4" w:space="0" w:color="auto"/>
              <w:bottom w:val="single" w:sz="4" w:space="0" w:color="auto"/>
              <w:right w:val="single" w:sz="4" w:space="0" w:color="auto"/>
            </w:tcBorders>
            <w:hideMark/>
          </w:tcPr>
          <w:p w14:paraId="0BC7ABF9" w14:textId="77777777" w:rsidR="00847D43" w:rsidRPr="00847D43" w:rsidRDefault="00847D43" w:rsidP="00847D43">
            <w:pPr>
              <w:jc w:val="center"/>
            </w:pPr>
            <w:r w:rsidRPr="00847D43">
              <w:t>в полной мере</w:t>
            </w:r>
          </w:p>
        </w:tc>
      </w:tr>
      <w:tr w:rsidR="00847D43" w:rsidRPr="00847D43" w14:paraId="2971A0D1" w14:textId="77777777" w:rsidTr="002E6F14">
        <w:trPr>
          <w:trHeight w:val="483"/>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27CEF11E" w14:textId="77777777" w:rsidR="0024524F" w:rsidRPr="0024524F" w:rsidRDefault="0024524F" w:rsidP="0024524F">
            <w:pPr>
              <w:tabs>
                <w:tab w:val="left" w:pos="284"/>
              </w:tabs>
              <w:jc w:val="center"/>
              <w:rPr>
                <w:bCs/>
                <w:spacing w:val="-4"/>
                <w:szCs w:val="22"/>
              </w:rPr>
            </w:pPr>
            <w:r w:rsidRPr="0024524F">
              <w:rPr>
                <w:bCs/>
                <w:spacing w:val="-4"/>
                <w:szCs w:val="22"/>
              </w:rPr>
              <w:t>Управление</w:t>
            </w:r>
          </w:p>
          <w:p w14:paraId="4904D3E8" w14:textId="77777777" w:rsidR="0024524F" w:rsidRPr="0024524F" w:rsidRDefault="0024524F" w:rsidP="0024524F">
            <w:pPr>
              <w:tabs>
                <w:tab w:val="left" w:pos="284"/>
              </w:tabs>
              <w:jc w:val="center"/>
              <w:rPr>
                <w:bCs/>
                <w:spacing w:val="-4"/>
                <w:szCs w:val="22"/>
              </w:rPr>
            </w:pPr>
            <w:r w:rsidRPr="0024524F">
              <w:rPr>
                <w:bCs/>
                <w:spacing w:val="-4"/>
                <w:szCs w:val="22"/>
              </w:rPr>
              <w:t>рисками, принятие</w:t>
            </w:r>
          </w:p>
          <w:p w14:paraId="5942341C" w14:textId="77777777" w:rsidR="0024524F" w:rsidRPr="0024524F" w:rsidRDefault="0024524F" w:rsidP="0024524F">
            <w:pPr>
              <w:tabs>
                <w:tab w:val="left" w:pos="284"/>
              </w:tabs>
              <w:jc w:val="center"/>
              <w:rPr>
                <w:bCs/>
                <w:spacing w:val="-4"/>
                <w:szCs w:val="22"/>
              </w:rPr>
            </w:pPr>
            <w:r w:rsidRPr="0024524F">
              <w:rPr>
                <w:bCs/>
                <w:spacing w:val="-4"/>
                <w:szCs w:val="22"/>
              </w:rPr>
              <w:t>решений и</w:t>
            </w:r>
          </w:p>
          <w:p w14:paraId="5BD6054A" w14:textId="77777777" w:rsidR="0024524F" w:rsidRPr="0024524F" w:rsidRDefault="0024524F" w:rsidP="0024524F">
            <w:pPr>
              <w:tabs>
                <w:tab w:val="left" w:pos="284"/>
              </w:tabs>
              <w:jc w:val="center"/>
              <w:rPr>
                <w:bCs/>
                <w:spacing w:val="-4"/>
                <w:szCs w:val="22"/>
              </w:rPr>
            </w:pPr>
            <w:r w:rsidRPr="0024524F">
              <w:rPr>
                <w:bCs/>
                <w:spacing w:val="-4"/>
                <w:szCs w:val="22"/>
              </w:rPr>
              <w:t>ответственность за</w:t>
            </w:r>
          </w:p>
          <w:p w14:paraId="3C95D009" w14:textId="77777777" w:rsidR="00847D43" w:rsidRPr="00847D43" w:rsidRDefault="0024524F" w:rsidP="0024524F">
            <w:pPr>
              <w:tabs>
                <w:tab w:val="left" w:pos="284"/>
              </w:tabs>
              <w:jc w:val="center"/>
              <w:rPr>
                <w:spacing w:val="-4"/>
                <w:szCs w:val="22"/>
              </w:rPr>
            </w:pPr>
            <w:r w:rsidRPr="0024524F">
              <w:rPr>
                <w:bCs/>
                <w:spacing w:val="-4"/>
                <w:szCs w:val="22"/>
              </w:rPr>
              <w:t>результат</w:t>
            </w:r>
          </w:p>
        </w:tc>
        <w:tc>
          <w:tcPr>
            <w:tcW w:w="5059" w:type="dxa"/>
            <w:tcBorders>
              <w:top w:val="single" w:sz="4" w:space="0" w:color="auto"/>
              <w:left w:val="single" w:sz="4" w:space="0" w:color="auto"/>
              <w:bottom w:val="single" w:sz="4" w:space="0" w:color="auto"/>
              <w:right w:val="single" w:sz="4" w:space="0" w:color="auto"/>
            </w:tcBorders>
            <w:vAlign w:val="center"/>
            <w:hideMark/>
          </w:tcPr>
          <w:p w14:paraId="5A5AAF2D" w14:textId="77777777" w:rsidR="0024524F" w:rsidRDefault="0024524F" w:rsidP="0024524F">
            <w:pPr>
              <w:tabs>
                <w:tab w:val="left" w:pos="459"/>
              </w:tabs>
              <w:jc w:val="both"/>
            </w:pPr>
            <w:r>
              <w:t>Обоснованно формулирует риски как возможные</w:t>
            </w:r>
          </w:p>
          <w:p w14:paraId="63FF3D3E" w14:textId="77777777" w:rsidR="00847D43" w:rsidRPr="00847D43" w:rsidRDefault="0024524F" w:rsidP="0024524F">
            <w:pPr>
              <w:tabs>
                <w:tab w:val="left" w:pos="459"/>
              </w:tabs>
              <w:jc w:val="both"/>
            </w:pPr>
            <w:r>
              <w:t>нежелательные ситуации</w:t>
            </w:r>
          </w:p>
        </w:tc>
        <w:tc>
          <w:tcPr>
            <w:tcW w:w="1424" w:type="dxa"/>
            <w:tcBorders>
              <w:top w:val="single" w:sz="4" w:space="0" w:color="auto"/>
              <w:left w:val="single" w:sz="4" w:space="0" w:color="auto"/>
              <w:bottom w:val="single" w:sz="4" w:space="0" w:color="auto"/>
              <w:right w:val="single" w:sz="4" w:space="0" w:color="auto"/>
            </w:tcBorders>
          </w:tcPr>
          <w:p w14:paraId="51DD62F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5299536"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174E1468" w14:textId="77777777" w:rsidR="00847D43" w:rsidRPr="00847D43" w:rsidRDefault="00847D43" w:rsidP="00847D43">
            <w:pPr>
              <w:tabs>
                <w:tab w:val="left" w:pos="459"/>
              </w:tabs>
              <w:jc w:val="both"/>
              <w:rPr>
                <w:spacing w:val="-4"/>
              </w:rPr>
            </w:pPr>
          </w:p>
        </w:tc>
      </w:tr>
      <w:tr w:rsidR="00847D43" w:rsidRPr="00847D43" w14:paraId="72215C00" w14:textId="77777777" w:rsidTr="002E6F14">
        <w:trPr>
          <w:trHeight w:val="607"/>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07332CE6"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hideMark/>
          </w:tcPr>
          <w:p w14:paraId="514E2528" w14:textId="77777777" w:rsidR="00847D43" w:rsidRPr="00847D43" w:rsidRDefault="0024524F" w:rsidP="00847D43">
            <w:pPr>
              <w:tabs>
                <w:tab w:val="left" w:pos="459"/>
              </w:tabs>
              <w:jc w:val="both"/>
            </w:pPr>
            <w:r>
              <w:t>Дает характеристику и оценивает риски развития ситуации</w:t>
            </w:r>
          </w:p>
        </w:tc>
        <w:tc>
          <w:tcPr>
            <w:tcW w:w="1424" w:type="dxa"/>
            <w:tcBorders>
              <w:top w:val="single" w:sz="4" w:space="0" w:color="auto"/>
              <w:left w:val="single" w:sz="4" w:space="0" w:color="auto"/>
              <w:bottom w:val="single" w:sz="4" w:space="0" w:color="auto"/>
              <w:right w:val="single" w:sz="4" w:space="0" w:color="auto"/>
            </w:tcBorders>
          </w:tcPr>
          <w:p w14:paraId="3DF452D0"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6119C2E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45669B0" w14:textId="77777777" w:rsidR="00847D43" w:rsidRPr="00847D43" w:rsidRDefault="00847D43" w:rsidP="00847D43">
            <w:pPr>
              <w:tabs>
                <w:tab w:val="left" w:pos="459"/>
              </w:tabs>
              <w:jc w:val="both"/>
              <w:rPr>
                <w:spacing w:val="-4"/>
              </w:rPr>
            </w:pPr>
          </w:p>
        </w:tc>
      </w:tr>
      <w:tr w:rsidR="00847D43" w:rsidRPr="00847D43" w14:paraId="348EA17C" w14:textId="77777777" w:rsidTr="002E6F14">
        <w:trPr>
          <w:trHeight w:val="607"/>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04D36EC1"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hideMark/>
          </w:tcPr>
          <w:p w14:paraId="3E4C943E" w14:textId="77777777" w:rsidR="0024524F" w:rsidRDefault="0024524F" w:rsidP="0024524F">
            <w:pPr>
              <w:tabs>
                <w:tab w:val="left" w:pos="459"/>
              </w:tabs>
              <w:jc w:val="both"/>
            </w:pPr>
            <w:r>
              <w:t>Аргументированно выявляет конфликты интересов и предлагает решения для их профилактики</w:t>
            </w:r>
          </w:p>
          <w:p w14:paraId="1ADFD5DC" w14:textId="77777777" w:rsidR="00847D43" w:rsidRPr="00847D43" w:rsidRDefault="00847D43" w:rsidP="00847D43">
            <w:pPr>
              <w:tabs>
                <w:tab w:val="left" w:pos="459"/>
              </w:tabs>
              <w:jc w:val="both"/>
            </w:pPr>
          </w:p>
        </w:tc>
        <w:tc>
          <w:tcPr>
            <w:tcW w:w="1424" w:type="dxa"/>
            <w:tcBorders>
              <w:top w:val="single" w:sz="4" w:space="0" w:color="auto"/>
              <w:left w:val="single" w:sz="4" w:space="0" w:color="auto"/>
              <w:bottom w:val="single" w:sz="4" w:space="0" w:color="auto"/>
              <w:right w:val="single" w:sz="4" w:space="0" w:color="auto"/>
            </w:tcBorders>
          </w:tcPr>
          <w:p w14:paraId="181C0967"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6A17BE7"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C1B0B54" w14:textId="77777777" w:rsidR="00847D43" w:rsidRPr="00847D43" w:rsidRDefault="00847D43" w:rsidP="00847D43">
            <w:pPr>
              <w:tabs>
                <w:tab w:val="left" w:pos="459"/>
              </w:tabs>
              <w:jc w:val="both"/>
              <w:rPr>
                <w:spacing w:val="-4"/>
              </w:rPr>
            </w:pPr>
          </w:p>
        </w:tc>
      </w:tr>
      <w:tr w:rsidR="00847D43" w:rsidRPr="00847D43" w14:paraId="0FFB1B68" w14:textId="77777777" w:rsidTr="002E6F14">
        <w:trPr>
          <w:trHeight w:val="523"/>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ED5D136"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hideMark/>
          </w:tcPr>
          <w:p w14:paraId="4BC7E32D" w14:textId="77777777" w:rsidR="0024524F" w:rsidRDefault="0024524F" w:rsidP="0024524F">
            <w:pPr>
              <w:tabs>
                <w:tab w:val="left" w:pos="459"/>
              </w:tabs>
              <w:jc w:val="both"/>
            </w:pPr>
            <w:r>
              <w:t>Предлагает взвешенные решения, направленные на достижение</w:t>
            </w:r>
          </w:p>
          <w:p w14:paraId="4E631807" w14:textId="77777777" w:rsidR="0024524F" w:rsidRDefault="0024524F" w:rsidP="0024524F">
            <w:pPr>
              <w:tabs>
                <w:tab w:val="left" w:pos="459"/>
              </w:tabs>
              <w:jc w:val="both"/>
            </w:pPr>
            <w:r>
              <w:t>результата</w:t>
            </w:r>
          </w:p>
          <w:p w14:paraId="4A9DA6D9" w14:textId="77777777" w:rsidR="00847D43" w:rsidRPr="00847D43" w:rsidRDefault="00847D43" w:rsidP="00847D43">
            <w:pPr>
              <w:tabs>
                <w:tab w:val="left" w:pos="459"/>
              </w:tabs>
              <w:jc w:val="both"/>
            </w:pPr>
          </w:p>
        </w:tc>
        <w:tc>
          <w:tcPr>
            <w:tcW w:w="1424" w:type="dxa"/>
            <w:tcBorders>
              <w:top w:val="single" w:sz="4" w:space="0" w:color="auto"/>
              <w:left w:val="single" w:sz="4" w:space="0" w:color="auto"/>
              <w:bottom w:val="single" w:sz="4" w:space="0" w:color="auto"/>
              <w:right w:val="single" w:sz="4" w:space="0" w:color="auto"/>
            </w:tcBorders>
          </w:tcPr>
          <w:p w14:paraId="1D16B8A9"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BB6FF78"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6734A6E" w14:textId="77777777" w:rsidR="00847D43" w:rsidRPr="00847D43" w:rsidRDefault="00847D43" w:rsidP="00847D43">
            <w:pPr>
              <w:tabs>
                <w:tab w:val="left" w:pos="459"/>
              </w:tabs>
              <w:jc w:val="both"/>
              <w:rPr>
                <w:spacing w:val="-4"/>
              </w:rPr>
            </w:pPr>
          </w:p>
        </w:tc>
      </w:tr>
      <w:tr w:rsidR="00847D43" w:rsidRPr="00847D43" w14:paraId="4B0F0284" w14:textId="77777777" w:rsidTr="002E6F14">
        <w:trPr>
          <w:trHeight w:val="403"/>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2F571629"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vAlign w:val="center"/>
            <w:hideMark/>
          </w:tcPr>
          <w:p w14:paraId="3AF9F145" w14:textId="77777777" w:rsidR="0024524F" w:rsidRDefault="0024524F" w:rsidP="0024524F">
            <w:pPr>
              <w:tabs>
                <w:tab w:val="left" w:pos="459"/>
              </w:tabs>
              <w:jc w:val="both"/>
            </w:pPr>
            <w:r>
              <w:t>Проявляет ответственность за предлагаемые решения</w:t>
            </w:r>
          </w:p>
          <w:p w14:paraId="21A9BDC2" w14:textId="77777777" w:rsidR="00847D43" w:rsidRPr="00847D43" w:rsidRDefault="0024524F" w:rsidP="0024524F">
            <w:pPr>
              <w:tabs>
                <w:tab w:val="left" w:pos="459"/>
              </w:tabs>
              <w:jc w:val="both"/>
            </w:pPr>
            <w:r>
              <w:t>проблемных ситуаций</w:t>
            </w:r>
          </w:p>
        </w:tc>
        <w:tc>
          <w:tcPr>
            <w:tcW w:w="1424" w:type="dxa"/>
            <w:tcBorders>
              <w:top w:val="single" w:sz="4" w:space="0" w:color="auto"/>
              <w:left w:val="single" w:sz="4" w:space="0" w:color="auto"/>
              <w:bottom w:val="single" w:sz="4" w:space="0" w:color="auto"/>
              <w:right w:val="single" w:sz="4" w:space="0" w:color="auto"/>
            </w:tcBorders>
          </w:tcPr>
          <w:p w14:paraId="07E17F37"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0DA1C3F"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A7A90B9" w14:textId="77777777" w:rsidR="00847D43" w:rsidRPr="00847D43" w:rsidRDefault="00847D43" w:rsidP="00847D43">
            <w:pPr>
              <w:tabs>
                <w:tab w:val="left" w:pos="459"/>
              </w:tabs>
              <w:jc w:val="both"/>
              <w:rPr>
                <w:spacing w:val="-4"/>
              </w:rPr>
            </w:pPr>
          </w:p>
        </w:tc>
      </w:tr>
      <w:tr w:rsidR="00847D43" w:rsidRPr="00847D43" w14:paraId="2D05F566" w14:textId="77777777" w:rsidTr="002E6F14">
        <w:trPr>
          <w:trHeight w:val="368"/>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19E05ECB" w14:textId="77777777" w:rsidR="00847D43" w:rsidRPr="00847D43" w:rsidRDefault="00847D43" w:rsidP="00847D43">
            <w:pPr>
              <w:tabs>
                <w:tab w:val="left" w:pos="284"/>
              </w:tabs>
              <w:jc w:val="center"/>
              <w:rPr>
                <w:bCs/>
                <w:spacing w:val="-4"/>
                <w:szCs w:val="22"/>
              </w:rPr>
            </w:pPr>
            <w:r w:rsidRPr="00847D43">
              <w:rPr>
                <w:bCs/>
                <w:spacing w:val="-4"/>
                <w:szCs w:val="22"/>
              </w:rPr>
              <w:t>Глубина</w:t>
            </w:r>
          </w:p>
          <w:p w14:paraId="4FA1473F" w14:textId="77777777" w:rsidR="00847D43" w:rsidRPr="00847D43" w:rsidRDefault="00847D43" w:rsidP="00847D43">
            <w:pPr>
              <w:tabs>
                <w:tab w:val="left" w:pos="284"/>
              </w:tabs>
              <w:jc w:val="center"/>
              <w:rPr>
                <w:spacing w:val="-4"/>
                <w:szCs w:val="22"/>
              </w:rPr>
            </w:pPr>
            <w:r w:rsidRPr="00847D43">
              <w:rPr>
                <w:bCs/>
                <w:spacing w:val="-4"/>
                <w:szCs w:val="22"/>
              </w:rPr>
              <w:t>и нестандартность суждений, обоснованность и реалистичность предложенных решений</w:t>
            </w:r>
          </w:p>
        </w:tc>
        <w:tc>
          <w:tcPr>
            <w:tcW w:w="5059" w:type="dxa"/>
            <w:tcBorders>
              <w:top w:val="single" w:sz="4" w:space="0" w:color="auto"/>
              <w:left w:val="single" w:sz="4" w:space="0" w:color="auto"/>
              <w:bottom w:val="single" w:sz="4" w:space="0" w:color="auto"/>
              <w:right w:val="single" w:sz="4" w:space="0" w:color="auto"/>
            </w:tcBorders>
            <w:hideMark/>
          </w:tcPr>
          <w:p w14:paraId="793709E2" w14:textId="1DE79E04" w:rsidR="00847D43" w:rsidRPr="00847D43" w:rsidRDefault="0024524F" w:rsidP="0024524F">
            <w:pPr>
              <w:autoSpaceDE w:val="0"/>
              <w:autoSpaceDN w:val="0"/>
              <w:adjustRightInd w:val="0"/>
              <w:jc w:val="both"/>
              <w:rPr>
                <w:rFonts w:eastAsia="Calibri"/>
                <w:lang w:eastAsia="en-US"/>
              </w:rPr>
            </w:pPr>
            <w:r w:rsidRPr="0024524F">
              <w:rPr>
                <w:rFonts w:eastAsia="Calibri"/>
                <w:lang w:eastAsia="en-US"/>
              </w:rPr>
              <w:t>Предлагает решения проблемы в соответствии с актуальными</w:t>
            </w:r>
            <w:r w:rsidR="00C97FBA">
              <w:rPr>
                <w:rFonts w:eastAsia="Calibri"/>
                <w:lang w:eastAsia="en-US"/>
              </w:rPr>
              <w:t xml:space="preserve"> </w:t>
            </w:r>
            <w:r w:rsidRPr="0024524F">
              <w:rPr>
                <w:rFonts w:eastAsia="Calibri"/>
                <w:lang w:eastAsia="en-US"/>
              </w:rPr>
              <w:t>задачами развития системы образования</w:t>
            </w:r>
          </w:p>
        </w:tc>
        <w:tc>
          <w:tcPr>
            <w:tcW w:w="1424" w:type="dxa"/>
            <w:tcBorders>
              <w:top w:val="single" w:sz="4" w:space="0" w:color="auto"/>
              <w:left w:val="single" w:sz="4" w:space="0" w:color="auto"/>
              <w:bottom w:val="single" w:sz="4" w:space="0" w:color="auto"/>
              <w:right w:val="single" w:sz="4" w:space="0" w:color="auto"/>
            </w:tcBorders>
          </w:tcPr>
          <w:p w14:paraId="4F8326A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56F932F"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46E7832" w14:textId="77777777" w:rsidR="00847D43" w:rsidRPr="00847D43" w:rsidRDefault="00847D43" w:rsidP="00847D43">
            <w:pPr>
              <w:tabs>
                <w:tab w:val="left" w:pos="459"/>
              </w:tabs>
              <w:jc w:val="both"/>
              <w:rPr>
                <w:spacing w:val="-4"/>
              </w:rPr>
            </w:pPr>
          </w:p>
        </w:tc>
      </w:tr>
      <w:tr w:rsidR="00847D43" w:rsidRPr="00847D43" w14:paraId="2AC12E80" w14:textId="77777777" w:rsidTr="002E6F14">
        <w:trPr>
          <w:trHeight w:val="476"/>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8A41EB9"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2B3B82CA" w14:textId="77777777" w:rsidR="0024524F" w:rsidRPr="0024524F" w:rsidRDefault="0024524F" w:rsidP="0024524F">
            <w:pPr>
              <w:autoSpaceDE w:val="0"/>
              <w:autoSpaceDN w:val="0"/>
              <w:adjustRightInd w:val="0"/>
              <w:jc w:val="both"/>
              <w:rPr>
                <w:rFonts w:eastAsia="Calibri"/>
                <w:lang w:eastAsia="en-US"/>
              </w:rPr>
            </w:pPr>
            <w:r w:rsidRPr="0024524F">
              <w:rPr>
                <w:rFonts w:eastAsia="Calibri"/>
                <w:lang w:eastAsia="en-US"/>
              </w:rPr>
              <w:t>Проявляет профессиональную инициативу и предлагает</w:t>
            </w:r>
          </w:p>
          <w:p w14:paraId="25154239" w14:textId="77777777" w:rsidR="0024524F" w:rsidRPr="0024524F" w:rsidRDefault="0024524F" w:rsidP="0024524F">
            <w:pPr>
              <w:autoSpaceDE w:val="0"/>
              <w:autoSpaceDN w:val="0"/>
              <w:adjustRightInd w:val="0"/>
              <w:jc w:val="both"/>
              <w:rPr>
                <w:rFonts w:eastAsia="Calibri"/>
                <w:lang w:eastAsia="en-US"/>
              </w:rPr>
            </w:pPr>
            <w:r w:rsidRPr="0024524F">
              <w:rPr>
                <w:rFonts w:eastAsia="Calibri"/>
                <w:lang w:eastAsia="en-US"/>
              </w:rPr>
              <w:t>оригинальные идеи для решения проблемы</w:t>
            </w:r>
          </w:p>
          <w:p w14:paraId="3B9A3915" w14:textId="77777777" w:rsidR="00847D43" w:rsidRPr="00847D43" w:rsidRDefault="00847D43" w:rsidP="00847D43">
            <w:pPr>
              <w:autoSpaceDE w:val="0"/>
              <w:autoSpaceDN w:val="0"/>
              <w:adjustRightInd w:val="0"/>
              <w:jc w:val="both"/>
              <w:rPr>
                <w:rFonts w:eastAsia="Calibri"/>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268CB332"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EC35376"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665CEF4" w14:textId="77777777" w:rsidR="00847D43" w:rsidRPr="00847D43" w:rsidRDefault="00847D43" w:rsidP="00847D43">
            <w:pPr>
              <w:tabs>
                <w:tab w:val="left" w:pos="459"/>
              </w:tabs>
              <w:jc w:val="both"/>
              <w:rPr>
                <w:spacing w:val="-4"/>
              </w:rPr>
            </w:pPr>
          </w:p>
        </w:tc>
      </w:tr>
      <w:tr w:rsidR="00847D43" w:rsidRPr="00847D43" w14:paraId="5BF3FA94" w14:textId="77777777" w:rsidTr="002E6F14">
        <w:trPr>
          <w:trHeight w:val="286"/>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0219F65"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34ECB6B1" w14:textId="77777777" w:rsidR="0024524F" w:rsidRPr="0024524F" w:rsidRDefault="0024524F" w:rsidP="0024524F">
            <w:pPr>
              <w:autoSpaceDE w:val="0"/>
              <w:autoSpaceDN w:val="0"/>
              <w:adjustRightInd w:val="0"/>
              <w:jc w:val="both"/>
              <w:rPr>
                <w:rFonts w:eastAsia="Calibri"/>
                <w:lang w:eastAsia="en-US"/>
              </w:rPr>
            </w:pPr>
            <w:r w:rsidRPr="0024524F">
              <w:rPr>
                <w:rFonts w:eastAsia="Calibri"/>
                <w:lang w:eastAsia="en-US"/>
              </w:rPr>
              <w:t>Предлагает практико-ориентированные решения</w:t>
            </w:r>
          </w:p>
          <w:p w14:paraId="78296556" w14:textId="77777777" w:rsidR="0024524F" w:rsidRPr="0024524F" w:rsidRDefault="0024524F" w:rsidP="0024524F">
            <w:pPr>
              <w:autoSpaceDE w:val="0"/>
              <w:autoSpaceDN w:val="0"/>
              <w:adjustRightInd w:val="0"/>
              <w:jc w:val="both"/>
              <w:rPr>
                <w:rFonts w:eastAsia="Calibri"/>
                <w:lang w:eastAsia="en-US"/>
              </w:rPr>
            </w:pPr>
            <w:r w:rsidRPr="0024524F">
              <w:rPr>
                <w:rFonts w:eastAsia="Calibri"/>
                <w:lang w:eastAsia="en-US"/>
              </w:rPr>
              <w:t>профессиональной задачи</w:t>
            </w:r>
          </w:p>
          <w:p w14:paraId="6721878E" w14:textId="77777777" w:rsidR="00847D43" w:rsidRPr="00847D43" w:rsidRDefault="00847D43" w:rsidP="00847D43">
            <w:pPr>
              <w:autoSpaceDE w:val="0"/>
              <w:autoSpaceDN w:val="0"/>
              <w:adjustRightInd w:val="0"/>
              <w:jc w:val="both"/>
              <w:rPr>
                <w:rFonts w:eastAsia="Calibri"/>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0C5A4169"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7D8BFF0E"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7EC4B8D7" w14:textId="77777777" w:rsidR="00847D43" w:rsidRPr="00847D43" w:rsidRDefault="00847D43" w:rsidP="00847D43">
            <w:pPr>
              <w:tabs>
                <w:tab w:val="left" w:pos="459"/>
              </w:tabs>
              <w:jc w:val="both"/>
              <w:rPr>
                <w:spacing w:val="-4"/>
              </w:rPr>
            </w:pPr>
          </w:p>
        </w:tc>
      </w:tr>
      <w:tr w:rsidR="00847D43" w:rsidRPr="00847D43" w14:paraId="3641BDC6" w14:textId="77777777" w:rsidTr="002E6F14">
        <w:trPr>
          <w:trHeight w:val="433"/>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39E0DDF4"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02AF997C" w14:textId="59A5D3D2" w:rsidR="0024524F" w:rsidRPr="0024524F" w:rsidRDefault="0024524F" w:rsidP="0024524F">
            <w:pPr>
              <w:autoSpaceDE w:val="0"/>
              <w:autoSpaceDN w:val="0"/>
              <w:adjustRightInd w:val="0"/>
              <w:jc w:val="both"/>
              <w:rPr>
                <w:rFonts w:eastAsia="Calibri"/>
                <w:lang w:eastAsia="en-US"/>
              </w:rPr>
            </w:pPr>
            <w:r w:rsidRPr="0024524F">
              <w:rPr>
                <w:rFonts w:eastAsia="Calibri"/>
                <w:lang w:eastAsia="en-US"/>
              </w:rPr>
              <w:t>Аргументирует предлагаемое решение на основе оценки</w:t>
            </w:r>
            <w:r w:rsidR="00C97FBA">
              <w:rPr>
                <w:rFonts w:eastAsia="Calibri"/>
                <w:lang w:eastAsia="en-US"/>
              </w:rPr>
              <w:t xml:space="preserve"> </w:t>
            </w:r>
            <w:r w:rsidRPr="0024524F">
              <w:rPr>
                <w:rFonts w:eastAsia="Calibri"/>
                <w:lang w:eastAsia="en-US"/>
              </w:rPr>
              <w:t>проблемной ситуации</w:t>
            </w:r>
          </w:p>
          <w:p w14:paraId="259FD43C" w14:textId="77777777" w:rsidR="00847D43" w:rsidRPr="00847D43" w:rsidRDefault="00847D43" w:rsidP="00847D43">
            <w:pPr>
              <w:autoSpaceDE w:val="0"/>
              <w:autoSpaceDN w:val="0"/>
              <w:adjustRightInd w:val="0"/>
              <w:jc w:val="both"/>
              <w:rPr>
                <w:rFonts w:eastAsia="Calibri"/>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7F9DBF63"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61C435A5"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F4ADE5F" w14:textId="77777777" w:rsidR="00847D43" w:rsidRPr="00847D43" w:rsidRDefault="00847D43" w:rsidP="00847D43">
            <w:pPr>
              <w:tabs>
                <w:tab w:val="left" w:pos="459"/>
              </w:tabs>
              <w:jc w:val="both"/>
              <w:rPr>
                <w:spacing w:val="-4"/>
              </w:rPr>
            </w:pPr>
          </w:p>
        </w:tc>
      </w:tr>
      <w:tr w:rsidR="00847D43" w:rsidRPr="00847D43" w14:paraId="3130F66C" w14:textId="77777777" w:rsidTr="002E6F14">
        <w:trPr>
          <w:trHeight w:val="437"/>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131A37EA"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6FDFBD75" w14:textId="77777777" w:rsidR="0024524F" w:rsidRPr="0024524F" w:rsidRDefault="0024524F" w:rsidP="0024524F">
            <w:pPr>
              <w:autoSpaceDE w:val="0"/>
              <w:autoSpaceDN w:val="0"/>
              <w:adjustRightInd w:val="0"/>
              <w:jc w:val="both"/>
              <w:rPr>
                <w:rFonts w:eastAsia="Calibri"/>
                <w:lang w:eastAsia="en-US"/>
              </w:rPr>
            </w:pPr>
            <w:r w:rsidRPr="0024524F">
              <w:rPr>
                <w:rFonts w:eastAsia="Calibri"/>
                <w:lang w:eastAsia="en-US"/>
              </w:rPr>
              <w:t>Отстаивает целесообразность предложенных решений</w:t>
            </w:r>
          </w:p>
          <w:p w14:paraId="75742D35" w14:textId="77777777" w:rsidR="00847D43" w:rsidRPr="00847D43" w:rsidRDefault="0024524F" w:rsidP="0024524F">
            <w:pPr>
              <w:rPr>
                <w:szCs w:val="22"/>
              </w:rPr>
            </w:pPr>
            <w:r w:rsidRPr="0024524F">
              <w:rPr>
                <w:rFonts w:eastAsia="Calibri"/>
                <w:lang w:eastAsia="en-US"/>
              </w:rPr>
              <w:t>профессиональной задачи</w:t>
            </w:r>
          </w:p>
        </w:tc>
        <w:tc>
          <w:tcPr>
            <w:tcW w:w="1424" w:type="dxa"/>
            <w:tcBorders>
              <w:top w:val="single" w:sz="4" w:space="0" w:color="auto"/>
              <w:left w:val="single" w:sz="4" w:space="0" w:color="auto"/>
              <w:bottom w:val="single" w:sz="4" w:space="0" w:color="auto"/>
              <w:right w:val="single" w:sz="4" w:space="0" w:color="auto"/>
            </w:tcBorders>
          </w:tcPr>
          <w:p w14:paraId="04F74644"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D4F437F"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4DD19BC" w14:textId="77777777" w:rsidR="00847D43" w:rsidRPr="00847D43" w:rsidRDefault="00847D43" w:rsidP="00847D43">
            <w:pPr>
              <w:tabs>
                <w:tab w:val="left" w:pos="459"/>
              </w:tabs>
              <w:jc w:val="both"/>
              <w:rPr>
                <w:spacing w:val="-4"/>
              </w:rPr>
            </w:pPr>
          </w:p>
        </w:tc>
      </w:tr>
      <w:tr w:rsidR="00847D43" w:rsidRPr="00847D43" w14:paraId="0AD637F6" w14:textId="77777777" w:rsidTr="002E6F14">
        <w:trPr>
          <w:trHeight w:val="391"/>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3E6A5EC2" w14:textId="77777777" w:rsidR="00847D43" w:rsidRPr="00847D43" w:rsidRDefault="00847D43" w:rsidP="00847D43">
            <w:pPr>
              <w:tabs>
                <w:tab w:val="left" w:pos="284"/>
              </w:tabs>
              <w:jc w:val="center"/>
              <w:rPr>
                <w:bCs/>
                <w:spacing w:val="-4"/>
                <w:szCs w:val="22"/>
              </w:rPr>
            </w:pPr>
            <w:r w:rsidRPr="00847D43">
              <w:rPr>
                <w:bCs/>
                <w:spacing w:val="-4"/>
                <w:szCs w:val="22"/>
              </w:rPr>
              <w:t xml:space="preserve">Мотивированность, целеустремленность </w:t>
            </w:r>
          </w:p>
          <w:p w14:paraId="11C203EF" w14:textId="77777777" w:rsidR="00847D43" w:rsidRPr="00847D43" w:rsidRDefault="00847D43" w:rsidP="00847D43">
            <w:pPr>
              <w:tabs>
                <w:tab w:val="left" w:pos="284"/>
              </w:tabs>
              <w:jc w:val="center"/>
              <w:rPr>
                <w:spacing w:val="-4"/>
                <w:szCs w:val="22"/>
              </w:rPr>
            </w:pPr>
            <w:r w:rsidRPr="00847D43">
              <w:rPr>
                <w:bCs/>
                <w:spacing w:val="-4"/>
                <w:szCs w:val="22"/>
              </w:rPr>
              <w:t>и сила личности</w:t>
            </w:r>
          </w:p>
        </w:tc>
        <w:tc>
          <w:tcPr>
            <w:tcW w:w="5059" w:type="dxa"/>
            <w:tcBorders>
              <w:top w:val="single" w:sz="4" w:space="0" w:color="auto"/>
              <w:left w:val="single" w:sz="4" w:space="0" w:color="auto"/>
              <w:bottom w:val="single" w:sz="4" w:space="0" w:color="auto"/>
              <w:right w:val="single" w:sz="4" w:space="0" w:color="auto"/>
            </w:tcBorders>
            <w:hideMark/>
          </w:tcPr>
          <w:p w14:paraId="5B1D97ED" w14:textId="77777777" w:rsidR="00847D43" w:rsidRPr="00847D43" w:rsidRDefault="0024524F" w:rsidP="00732E95">
            <w:pPr>
              <w:autoSpaceDE w:val="0"/>
              <w:autoSpaceDN w:val="0"/>
              <w:adjustRightInd w:val="0"/>
              <w:jc w:val="both"/>
              <w:rPr>
                <w:rFonts w:eastAsia="Calibri"/>
                <w:szCs w:val="22"/>
                <w:lang w:eastAsia="en-US"/>
              </w:rPr>
            </w:pPr>
            <w:r w:rsidRPr="0024524F">
              <w:rPr>
                <w:rFonts w:eastAsia="Calibri"/>
                <w:szCs w:val="22"/>
                <w:lang w:eastAsia="en-US"/>
              </w:rPr>
              <w:t xml:space="preserve">Придерживается деловых (профессиональных) мотивов </w:t>
            </w:r>
          </w:p>
        </w:tc>
        <w:tc>
          <w:tcPr>
            <w:tcW w:w="1424" w:type="dxa"/>
            <w:tcBorders>
              <w:top w:val="single" w:sz="4" w:space="0" w:color="auto"/>
              <w:left w:val="single" w:sz="4" w:space="0" w:color="auto"/>
              <w:bottom w:val="single" w:sz="4" w:space="0" w:color="auto"/>
              <w:right w:val="single" w:sz="4" w:space="0" w:color="auto"/>
            </w:tcBorders>
          </w:tcPr>
          <w:p w14:paraId="195A5078"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8CDB840"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72252FB" w14:textId="77777777" w:rsidR="00847D43" w:rsidRPr="00847D43" w:rsidRDefault="00847D43" w:rsidP="00847D43">
            <w:pPr>
              <w:tabs>
                <w:tab w:val="left" w:pos="459"/>
              </w:tabs>
              <w:jc w:val="both"/>
              <w:rPr>
                <w:spacing w:val="-4"/>
              </w:rPr>
            </w:pPr>
          </w:p>
        </w:tc>
      </w:tr>
      <w:tr w:rsidR="00847D43" w:rsidRPr="00847D43" w14:paraId="5A2BA134" w14:textId="77777777" w:rsidTr="002E6F14">
        <w:trPr>
          <w:trHeight w:val="559"/>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72D8480"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0840FBD1" w14:textId="49BC0D5C" w:rsidR="00732E95" w:rsidRPr="0024524F" w:rsidRDefault="00732E95" w:rsidP="00732E95">
            <w:pPr>
              <w:autoSpaceDE w:val="0"/>
              <w:autoSpaceDN w:val="0"/>
              <w:adjustRightInd w:val="0"/>
              <w:jc w:val="both"/>
              <w:rPr>
                <w:rFonts w:eastAsia="Calibri"/>
                <w:szCs w:val="22"/>
                <w:lang w:eastAsia="en-US"/>
              </w:rPr>
            </w:pPr>
            <w:r w:rsidRPr="0024524F">
              <w:rPr>
                <w:rFonts w:eastAsia="Calibri"/>
                <w:szCs w:val="22"/>
                <w:lang w:eastAsia="en-US"/>
              </w:rPr>
              <w:t>Проявляет самостоятельность и уверенность в себе в процессе</w:t>
            </w:r>
            <w:r w:rsidR="00C97FBA">
              <w:rPr>
                <w:rFonts w:eastAsia="Calibri"/>
                <w:szCs w:val="22"/>
                <w:lang w:eastAsia="en-US"/>
              </w:rPr>
              <w:t xml:space="preserve"> </w:t>
            </w:r>
            <w:r w:rsidRPr="0024524F">
              <w:rPr>
                <w:rFonts w:eastAsia="Calibri"/>
                <w:szCs w:val="22"/>
                <w:lang w:eastAsia="en-US"/>
              </w:rPr>
              <w:t>совместного решения задачи</w:t>
            </w:r>
          </w:p>
          <w:p w14:paraId="4009482F" w14:textId="77777777" w:rsidR="00847D43" w:rsidRPr="00847D43" w:rsidRDefault="00847D43" w:rsidP="00847D43">
            <w:pPr>
              <w:autoSpaceDE w:val="0"/>
              <w:autoSpaceDN w:val="0"/>
              <w:adjustRightInd w:val="0"/>
              <w:jc w:val="both"/>
              <w:rPr>
                <w:rFonts w:eastAsia="Calibri"/>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3F2302F3"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D34EFE1"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2E36F25" w14:textId="77777777" w:rsidR="00847D43" w:rsidRPr="00847D43" w:rsidRDefault="00847D43" w:rsidP="00847D43">
            <w:pPr>
              <w:tabs>
                <w:tab w:val="left" w:pos="459"/>
              </w:tabs>
              <w:jc w:val="both"/>
              <w:rPr>
                <w:spacing w:val="-4"/>
              </w:rPr>
            </w:pPr>
          </w:p>
        </w:tc>
      </w:tr>
      <w:tr w:rsidR="00847D43" w:rsidRPr="00847D43" w14:paraId="1A887700" w14:textId="77777777" w:rsidTr="002E6F14">
        <w:trPr>
          <w:trHeight w:val="559"/>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6D41BA9"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2235FF15" w14:textId="4E5955BE" w:rsidR="00732E95" w:rsidRPr="0024524F" w:rsidRDefault="00732E95" w:rsidP="00732E95">
            <w:pPr>
              <w:autoSpaceDE w:val="0"/>
              <w:autoSpaceDN w:val="0"/>
              <w:adjustRightInd w:val="0"/>
              <w:jc w:val="both"/>
              <w:rPr>
                <w:rFonts w:eastAsia="Calibri"/>
                <w:szCs w:val="22"/>
                <w:lang w:eastAsia="en-US"/>
              </w:rPr>
            </w:pPr>
            <w:r w:rsidRPr="0024524F">
              <w:rPr>
                <w:rFonts w:eastAsia="Calibri"/>
                <w:szCs w:val="22"/>
                <w:lang w:eastAsia="en-US"/>
              </w:rPr>
              <w:t>Проявляет целеустремленность и умение концентрироваться</w:t>
            </w:r>
            <w:r w:rsidR="00C97FBA">
              <w:rPr>
                <w:rFonts w:eastAsia="Calibri"/>
                <w:szCs w:val="22"/>
                <w:lang w:eastAsia="en-US"/>
              </w:rPr>
              <w:t xml:space="preserve"> </w:t>
            </w:r>
            <w:r w:rsidRPr="0024524F">
              <w:rPr>
                <w:rFonts w:eastAsia="Calibri"/>
                <w:szCs w:val="22"/>
                <w:lang w:eastAsia="en-US"/>
              </w:rPr>
              <w:t>на главном в совместной деятельности</w:t>
            </w:r>
          </w:p>
          <w:p w14:paraId="0C87968F" w14:textId="77777777" w:rsidR="00847D43" w:rsidRPr="00847D43" w:rsidRDefault="00847D43" w:rsidP="00847D43">
            <w:pPr>
              <w:autoSpaceDE w:val="0"/>
              <w:autoSpaceDN w:val="0"/>
              <w:adjustRightInd w:val="0"/>
              <w:jc w:val="both"/>
              <w:rPr>
                <w:rFonts w:eastAsia="Calibri"/>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48A79BD4"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6111F07A"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84357B5" w14:textId="77777777" w:rsidR="00847D43" w:rsidRPr="00847D43" w:rsidRDefault="00847D43" w:rsidP="00847D43">
            <w:pPr>
              <w:tabs>
                <w:tab w:val="left" w:pos="459"/>
              </w:tabs>
              <w:jc w:val="both"/>
              <w:rPr>
                <w:spacing w:val="-4"/>
              </w:rPr>
            </w:pPr>
          </w:p>
        </w:tc>
      </w:tr>
      <w:tr w:rsidR="00847D43" w:rsidRPr="00847D43" w14:paraId="790B9C2D" w14:textId="77777777" w:rsidTr="002E6F14">
        <w:trPr>
          <w:trHeight w:val="428"/>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0049EFFB"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2F880D68" w14:textId="543B3343" w:rsidR="00732E95" w:rsidRPr="0024524F" w:rsidRDefault="00732E95" w:rsidP="00732E95">
            <w:pPr>
              <w:autoSpaceDE w:val="0"/>
              <w:autoSpaceDN w:val="0"/>
              <w:adjustRightInd w:val="0"/>
              <w:jc w:val="both"/>
              <w:rPr>
                <w:rFonts w:eastAsia="Calibri"/>
                <w:szCs w:val="22"/>
                <w:lang w:eastAsia="en-US"/>
              </w:rPr>
            </w:pPr>
            <w:r w:rsidRPr="0024524F">
              <w:rPr>
                <w:rFonts w:eastAsia="Calibri"/>
                <w:szCs w:val="22"/>
                <w:lang w:eastAsia="en-US"/>
              </w:rPr>
              <w:t>Демонстрирует профессиональную смелость и контроль над</w:t>
            </w:r>
            <w:r w:rsidR="00C97FBA">
              <w:rPr>
                <w:rFonts w:eastAsia="Calibri"/>
                <w:szCs w:val="22"/>
                <w:lang w:eastAsia="en-US"/>
              </w:rPr>
              <w:t xml:space="preserve"> </w:t>
            </w:r>
            <w:r w:rsidRPr="0024524F">
              <w:rPr>
                <w:rFonts w:eastAsia="Calibri"/>
                <w:szCs w:val="22"/>
                <w:lang w:eastAsia="en-US"/>
              </w:rPr>
              <w:t>собой в групповой работе</w:t>
            </w:r>
          </w:p>
          <w:p w14:paraId="1177227B" w14:textId="77777777" w:rsidR="00847D43" w:rsidRPr="00847D43" w:rsidRDefault="00847D43" w:rsidP="00847D43">
            <w:pPr>
              <w:autoSpaceDE w:val="0"/>
              <w:autoSpaceDN w:val="0"/>
              <w:adjustRightInd w:val="0"/>
              <w:jc w:val="both"/>
              <w:rPr>
                <w:rFonts w:eastAsia="Calibri"/>
                <w:szCs w:val="22"/>
                <w:lang w:eastAsia="en-US"/>
              </w:rPr>
            </w:pPr>
          </w:p>
        </w:tc>
        <w:tc>
          <w:tcPr>
            <w:tcW w:w="1424" w:type="dxa"/>
            <w:tcBorders>
              <w:top w:val="single" w:sz="4" w:space="0" w:color="auto"/>
              <w:left w:val="single" w:sz="4" w:space="0" w:color="auto"/>
              <w:bottom w:val="single" w:sz="4" w:space="0" w:color="auto"/>
              <w:right w:val="single" w:sz="4" w:space="0" w:color="auto"/>
            </w:tcBorders>
          </w:tcPr>
          <w:p w14:paraId="2272866D"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E9BD0DA"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AA7F916" w14:textId="77777777" w:rsidR="00847D43" w:rsidRPr="00847D43" w:rsidRDefault="00847D43" w:rsidP="00847D43">
            <w:pPr>
              <w:tabs>
                <w:tab w:val="left" w:pos="459"/>
              </w:tabs>
              <w:jc w:val="both"/>
              <w:rPr>
                <w:spacing w:val="-4"/>
              </w:rPr>
            </w:pPr>
          </w:p>
        </w:tc>
      </w:tr>
      <w:tr w:rsidR="00847D43" w:rsidRPr="00847D43" w14:paraId="3FE0B9D4" w14:textId="77777777" w:rsidTr="00012B81">
        <w:trPr>
          <w:trHeight w:val="199"/>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4D736CB9" w14:textId="77777777" w:rsidR="00847D43" w:rsidRPr="00847D43" w:rsidRDefault="00847D43" w:rsidP="00847D43">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hideMark/>
          </w:tcPr>
          <w:p w14:paraId="601ED124" w14:textId="77777777" w:rsidR="00732E95" w:rsidRPr="00732E95" w:rsidRDefault="0024524F" w:rsidP="00732E95">
            <w:pPr>
              <w:rPr>
                <w:rFonts w:eastAsia="Calibri"/>
                <w:szCs w:val="22"/>
                <w:lang w:eastAsia="en-US"/>
              </w:rPr>
            </w:pPr>
            <w:r w:rsidRPr="0024524F">
              <w:rPr>
                <w:rFonts w:eastAsia="Calibri"/>
                <w:szCs w:val="22"/>
                <w:lang w:eastAsia="en-US"/>
              </w:rPr>
              <w:t>Конструктивно отстаивает собственную позицию</w:t>
            </w:r>
          </w:p>
        </w:tc>
        <w:tc>
          <w:tcPr>
            <w:tcW w:w="1424" w:type="dxa"/>
            <w:tcBorders>
              <w:top w:val="single" w:sz="4" w:space="0" w:color="auto"/>
              <w:left w:val="single" w:sz="4" w:space="0" w:color="auto"/>
              <w:bottom w:val="single" w:sz="4" w:space="0" w:color="auto"/>
              <w:right w:val="single" w:sz="4" w:space="0" w:color="auto"/>
            </w:tcBorders>
          </w:tcPr>
          <w:p w14:paraId="194A4D6A"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2888E3C"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BC56C83" w14:textId="77777777" w:rsidR="00847D43" w:rsidRPr="00847D43" w:rsidRDefault="00847D43" w:rsidP="00847D43">
            <w:pPr>
              <w:tabs>
                <w:tab w:val="left" w:pos="459"/>
              </w:tabs>
              <w:jc w:val="both"/>
              <w:rPr>
                <w:spacing w:val="-4"/>
              </w:rPr>
            </w:pPr>
          </w:p>
        </w:tc>
      </w:tr>
      <w:tr w:rsidR="00847D43" w:rsidRPr="00847D43" w14:paraId="3B102546" w14:textId="77777777" w:rsidTr="002E6F14">
        <w:trPr>
          <w:trHeight w:val="434"/>
          <w:jc w:val="center"/>
        </w:trPr>
        <w:tc>
          <w:tcPr>
            <w:tcW w:w="2092" w:type="dxa"/>
            <w:vMerge w:val="restart"/>
            <w:tcBorders>
              <w:top w:val="single" w:sz="4" w:space="0" w:color="auto"/>
              <w:left w:val="single" w:sz="4" w:space="0" w:color="auto"/>
              <w:bottom w:val="single" w:sz="4" w:space="0" w:color="auto"/>
              <w:right w:val="single" w:sz="4" w:space="0" w:color="auto"/>
            </w:tcBorders>
            <w:hideMark/>
          </w:tcPr>
          <w:p w14:paraId="2B45C47F" w14:textId="77777777" w:rsidR="00732E95" w:rsidRPr="00732E95" w:rsidRDefault="00732E95" w:rsidP="00732E95">
            <w:pPr>
              <w:tabs>
                <w:tab w:val="left" w:pos="284"/>
              </w:tabs>
              <w:jc w:val="center"/>
              <w:rPr>
                <w:spacing w:val="-4"/>
                <w:szCs w:val="22"/>
              </w:rPr>
            </w:pPr>
            <w:r w:rsidRPr="00732E95">
              <w:rPr>
                <w:spacing w:val="-4"/>
                <w:szCs w:val="22"/>
              </w:rPr>
              <w:t>Масштабность</w:t>
            </w:r>
          </w:p>
          <w:p w14:paraId="2E9004BE" w14:textId="77777777" w:rsidR="00732E95" w:rsidRPr="00732E95" w:rsidRDefault="00732E95" w:rsidP="00732E95">
            <w:pPr>
              <w:tabs>
                <w:tab w:val="left" w:pos="284"/>
              </w:tabs>
              <w:jc w:val="center"/>
              <w:rPr>
                <w:spacing w:val="-4"/>
                <w:szCs w:val="22"/>
              </w:rPr>
            </w:pPr>
            <w:r w:rsidRPr="00732E95">
              <w:rPr>
                <w:spacing w:val="-4"/>
                <w:szCs w:val="22"/>
              </w:rPr>
              <w:t>мышления,</w:t>
            </w:r>
          </w:p>
          <w:p w14:paraId="6612C73C" w14:textId="77777777" w:rsidR="00732E95" w:rsidRPr="00732E95" w:rsidRDefault="00732E95" w:rsidP="00732E95">
            <w:pPr>
              <w:tabs>
                <w:tab w:val="left" w:pos="284"/>
              </w:tabs>
              <w:jc w:val="center"/>
              <w:rPr>
                <w:spacing w:val="-4"/>
                <w:szCs w:val="22"/>
              </w:rPr>
            </w:pPr>
            <w:r w:rsidRPr="00732E95">
              <w:rPr>
                <w:spacing w:val="-4"/>
                <w:szCs w:val="22"/>
              </w:rPr>
              <w:t>социальная</w:t>
            </w:r>
          </w:p>
          <w:p w14:paraId="79723D4F" w14:textId="77777777" w:rsidR="00732E95" w:rsidRPr="00732E95" w:rsidRDefault="00732E95" w:rsidP="00732E95">
            <w:pPr>
              <w:tabs>
                <w:tab w:val="left" w:pos="284"/>
              </w:tabs>
              <w:jc w:val="center"/>
              <w:rPr>
                <w:spacing w:val="-4"/>
                <w:szCs w:val="22"/>
              </w:rPr>
            </w:pPr>
            <w:r w:rsidRPr="00732E95">
              <w:rPr>
                <w:spacing w:val="-4"/>
                <w:szCs w:val="22"/>
              </w:rPr>
              <w:t>направленность,</w:t>
            </w:r>
          </w:p>
          <w:p w14:paraId="2EA6EAD9" w14:textId="77777777" w:rsidR="00732E95" w:rsidRPr="00732E95" w:rsidRDefault="00732E95" w:rsidP="00732E95">
            <w:pPr>
              <w:tabs>
                <w:tab w:val="left" w:pos="284"/>
              </w:tabs>
              <w:jc w:val="center"/>
              <w:rPr>
                <w:spacing w:val="-4"/>
                <w:szCs w:val="22"/>
              </w:rPr>
            </w:pPr>
            <w:r w:rsidRPr="00732E95">
              <w:rPr>
                <w:spacing w:val="-4"/>
                <w:szCs w:val="22"/>
              </w:rPr>
              <w:t>профессиональная</w:t>
            </w:r>
          </w:p>
          <w:p w14:paraId="548C5714" w14:textId="77777777" w:rsidR="00847D43" w:rsidRPr="00847D43" w:rsidRDefault="00732E95" w:rsidP="00732E95">
            <w:pPr>
              <w:tabs>
                <w:tab w:val="left" w:pos="284"/>
              </w:tabs>
              <w:jc w:val="center"/>
              <w:rPr>
                <w:spacing w:val="-4"/>
                <w:szCs w:val="22"/>
              </w:rPr>
            </w:pPr>
            <w:r w:rsidRPr="00732E95">
              <w:rPr>
                <w:spacing w:val="-4"/>
                <w:szCs w:val="22"/>
              </w:rPr>
              <w:t>зрелость</w:t>
            </w:r>
          </w:p>
        </w:tc>
        <w:tc>
          <w:tcPr>
            <w:tcW w:w="5059" w:type="dxa"/>
            <w:tcBorders>
              <w:top w:val="single" w:sz="4" w:space="0" w:color="auto"/>
              <w:left w:val="single" w:sz="4" w:space="0" w:color="auto"/>
              <w:bottom w:val="single" w:sz="4" w:space="0" w:color="auto"/>
              <w:right w:val="single" w:sz="4" w:space="0" w:color="auto"/>
            </w:tcBorders>
            <w:hideMark/>
          </w:tcPr>
          <w:p w14:paraId="26F588B6" w14:textId="77777777" w:rsidR="00732E95" w:rsidRPr="00732E95" w:rsidRDefault="00732E95" w:rsidP="00732E95">
            <w:pPr>
              <w:autoSpaceDE w:val="0"/>
              <w:autoSpaceDN w:val="0"/>
              <w:adjustRightInd w:val="0"/>
              <w:rPr>
                <w:rFonts w:eastAsia="Calibri"/>
                <w:szCs w:val="22"/>
                <w:lang w:eastAsia="en-US"/>
              </w:rPr>
            </w:pPr>
            <w:r w:rsidRPr="00732E95">
              <w:rPr>
                <w:rFonts w:eastAsia="Calibri"/>
                <w:szCs w:val="22"/>
                <w:lang w:eastAsia="en-US"/>
              </w:rPr>
              <w:t>Рассматривает идеи и предлагаемые решения</w:t>
            </w:r>
          </w:p>
          <w:p w14:paraId="348A7DEB" w14:textId="7E2A77FD" w:rsidR="00847D43" w:rsidRPr="00847D43" w:rsidRDefault="00732E95" w:rsidP="00732E95">
            <w:pPr>
              <w:autoSpaceDE w:val="0"/>
              <w:autoSpaceDN w:val="0"/>
              <w:adjustRightInd w:val="0"/>
              <w:rPr>
                <w:rFonts w:eastAsia="Calibri"/>
                <w:szCs w:val="22"/>
                <w:lang w:eastAsia="en-US"/>
              </w:rPr>
            </w:pPr>
            <w:r w:rsidRPr="00732E95">
              <w:rPr>
                <w:rFonts w:eastAsia="Calibri"/>
                <w:szCs w:val="22"/>
                <w:lang w:eastAsia="en-US"/>
              </w:rPr>
              <w:t>профессиональных задач в перспективе их применения в едином</w:t>
            </w:r>
            <w:r w:rsidR="00C97FBA">
              <w:rPr>
                <w:rFonts w:eastAsia="Calibri"/>
                <w:szCs w:val="22"/>
                <w:lang w:eastAsia="en-US"/>
              </w:rPr>
              <w:t xml:space="preserve"> </w:t>
            </w:r>
            <w:r w:rsidRPr="00732E95">
              <w:rPr>
                <w:rFonts w:eastAsia="Calibri"/>
                <w:szCs w:val="22"/>
                <w:lang w:eastAsia="en-US"/>
              </w:rPr>
              <w:t xml:space="preserve">образовательном пространстве </w:t>
            </w:r>
          </w:p>
        </w:tc>
        <w:tc>
          <w:tcPr>
            <w:tcW w:w="1424" w:type="dxa"/>
            <w:tcBorders>
              <w:top w:val="single" w:sz="4" w:space="0" w:color="auto"/>
              <w:left w:val="single" w:sz="4" w:space="0" w:color="auto"/>
              <w:bottom w:val="single" w:sz="4" w:space="0" w:color="auto"/>
              <w:right w:val="single" w:sz="4" w:space="0" w:color="auto"/>
            </w:tcBorders>
          </w:tcPr>
          <w:p w14:paraId="400D6501"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CE8BFE3"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8165036" w14:textId="77777777" w:rsidR="00847D43" w:rsidRPr="00847D43" w:rsidRDefault="00847D43" w:rsidP="00847D43">
            <w:pPr>
              <w:tabs>
                <w:tab w:val="left" w:pos="459"/>
              </w:tabs>
              <w:jc w:val="both"/>
              <w:rPr>
                <w:spacing w:val="-4"/>
              </w:rPr>
            </w:pPr>
          </w:p>
        </w:tc>
      </w:tr>
      <w:tr w:rsidR="00847D43" w:rsidRPr="00847D43" w14:paraId="48191F9E" w14:textId="77777777" w:rsidTr="00732E95">
        <w:trPr>
          <w:trHeight w:val="388"/>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7572B95B"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4D3DCA79" w14:textId="77777777" w:rsidR="00732E95" w:rsidRPr="00732E95" w:rsidRDefault="00732E95" w:rsidP="00732E95">
            <w:pPr>
              <w:autoSpaceDE w:val="0"/>
              <w:autoSpaceDN w:val="0"/>
              <w:adjustRightInd w:val="0"/>
              <w:rPr>
                <w:rFonts w:eastAsia="Calibri"/>
                <w:szCs w:val="22"/>
                <w:lang w:eastAsia="en-US"/>
              </w:rPr>
            </w:pPr>
            <w:r w:rsidRPr="00732E95">
              <w:rPr>
                <w:rFonts w:eastAsia="Calibri"/>
                <w:szCs w:val="22"/>
                <w:lang w:eastAsia="en-US"/>
              </w:rPr>
              <w:t>Применяет информационный и ресурсный подходы для</w:t>
            </w:r>
          </w:p>
          <w:p w14:paraId="568D6BE2" w14:textId="77777777" w:rsidR="00847D43" w:rsidRPr="00847D43" w:rsidRDefault="00732E95" w:rsidP="00732E95">
            <w:pPr>
              <w:autoSpaceDE w:val="0"/>
              <w:autoSpaceDN w:val="0"/>
              <w:adjustRightInd w:val="0"/>
              <w:rPr>
                <w:rFonts w:eastAsia="Calibri"/>
                <w:szCs w:val="22"/>
                <w:lang w:eastAsia="en-US"/>
              </w:rPr>
            </w:pPr>
            <w:r w:rsidRPr="00732E95">
              <w:rPr>
                <w:rFonts w:eastAsia="Calibri"/>
                <w:szCs w:val="22"/>
                <w:lang w:eastAsia="en-US"/>
              </w:rPr>
              <w:t>генерирования решений профессиональных задач</w:t>
            </w:r>
          </w:p>
        </w:tc>
        <w:tc>
          <w:tcPr>
            <w:tcW w:w="1424" w:type="dxa"/>
            <w:tcBorders>
              <w:top w:val="single" w:sz="4" w:space="0" w:color="auto"/>
              <w:left w:val="single" w:sz="4" w:space="0" w:color="auto"/>
              <w:bottom w:val="single" w:sz="4" w:space="0" w:color="auto"/>
              <w:right w:val="single" w:sz="4" w:space="0" w:color="auto"/>
            </w:tcBorders>
          </w:tcPr>
          <w:p w14:paraId="0A709479"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BFC917E"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36656B4" w14:textId="77777777" w:rsidR="00847D43" w:rsidRPr="00847D43" w:rsidRDefault="00847D43" w:rsidP="00847D43">
            <w:pPr>
              <w:tabs>
                <w:tab w:val="left" w:pos="459"/>
              </w:tabs>
              <w:jc w:val="both"/>
              <w:rPr>
                <w:spacing w:val="-4"/>
              </w:rPr>
            </w:pPr>
          </w:p>
        </w:tc>
      </w:tr>
      <w:tr w:rsidR="00847D43" w:rsidRPr="00847D43" w14:paraId="5C917D7C" w14:textId="77777777" w:rsidTr="00732E95">
        <w:trPr>
          <w:trHeight w:val="430"/>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06DEBD47"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2A100E35" w14:textId="77777777" w:rsidR="00732E95" w:rsidRPr="00732E95" w:rsidRDefault="00732E95" w:rsidP="00732E95">
            <w:pPr>
              <w:autoSpaceDE w:val="0"/>
              <w:autoSpaceDN w:val="0"/>
              <w:adjustRightInd w:val="0"/>
              <w:rPr>
                <w:rFonts w:eastAsia="Calibri"/>
                <w:szCs w:val="22"/>
                <w:lang w:eastAsia="en-US"/>
              </w:rPr>
            </w:pPr>
            <w:r w:rsidRPr="00732E95">
              <w:rPr>
                <w:rFonts w:eastAsia="Calibri"/>
                <w:szCs w:val="22"/>
                <w:lang w:eastAsia="en-US"/>
              </w:rPr>
              <w:t>Демонстрирует готовность к профессионально-личностным</w:t>
            </w:r>
          </w:p>
          <w:p w14:paraId="44FDD0AF" w14:textId="77777777" w:rsidR="00847D43" w:rsidRPr="00847D43" w:rsidRDefault="00732E95" w:rsidP="00732E95">
            <w:pPr>
              <w:autoSpaceDE w:val="0"/>
              <w:autoSpaceDN w:val="0"/>
              <w:adjustRightInd w:val="0"/>
              <w:rPr>
                <w:rFonts w:eastAsia="Calibri"/>
                <w:szCs w:val="22"/>
                <w:lang w:eastAsia="en-US"/>
              </w:rPr>
            </w:pPr>
            <w:r w:rsidRPr="00732E95">
              <w:rPr>
                <w:rFonts w:eastAsia="Calibri"/>
                <w:szCs w:val="22"/>
                <w:lang w:eastAsia="en-US"/>
              </w:rPr>
              <w:t>изменениям, стремление к горизонтальному обмену опытом</w:t>
            </w:r>
          </w:p>
        </w:tc>
        <w:tc>
          <w:tcPr>
            <w:tcW w:w="1424" w:type="dxa"/>
            <w:tcBorders>
              <w:top w:val="single" w:sz="4" w:space="0" w:color="auto"/>
              <w:left w:val="single" w:sz="4" w:space="0" w:color="auto"/>
              <w:bottom w:val="single" w:sz="4" w:space="0" w:color="auto"/>
              <w:right w:val="single" w:sz="4" w:space="0" w:color="auto"/>
            </w:tcBorders>
          </w:tcPr>
          <w:p w14:paraId="583BA3B6"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3046AAB"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B7CC4A9" w14:textId="77777777" w:rsidR="00847D43" w:rsidRPr="00847D43" w:rsidRDefault="00847D43" w:rsidP="00847D43">
            <w:pPr>
              <w:tabs>
                <w:tab w:val="left" w:pos="459"/>
              </w:tabs>
              <w:jc w:val="both"/>
              <w:rPr>
                <w:spacing w:val="-4"/>
              </w:rPr>
            </w:pPr>
          </w:p>
        </w:tc>
      </w:tr>
      <w:tr w:rsidR="00847D43" w:rsidRPr="00847D43" w14:paraId="3D637D9D" w14:textId="77777777" w:rsidTr="00732E95">
        <w:trPr>
          <w:trHeight w:val="430"/>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5487D2B7"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79AB9A0F" w14:textId="77777777" w:rsidR="00847D43" w:rsidRPr="00847D43" w:rsidRDefault="00732E95" w:rsidP="00847D43">
            <w:pPr>
              <w:autoSpaceDE w:val="0"/>
              <w:autoSpaceDN w:val="0"/>
              <w:adjustRightInd w:val="0"/>
              <w:jc w:val="both"/>
              <w:rPr>
                <w:rFonts w:eastAsia="Calibri"/>
                <w:szCs w:val="22"/>
                <w:lang w:eastAsia="en-US"/>
              </w:rPr>
            </w:pPr>
            <w:r w:rsidRPr="00732E95">
              <w:rPr>
                <w:rFonts w:eastAsia="Calibri"/>
                <w:szCs w:val="22"/>
                <w:lang w:eastAsia="en-US"/>
              </w:rPr>
              <w:t>Демонстрирует широкий профессиональный кругозор</w:t>
            </w:r>
          </w:p>
        </w:tc>
        <w:tc>
          <w:tcPr>
            <w:tcW w:w="1424" w:type="dxa"/>
            <w:tcBorders>
              <w:top w:val="single" w:sz="4" w:space="0" w:color="auto"/>
              <w:left w:val="single" w:sz="4" w:space="0" w:color="auto"/>
              <w:bottom w:val="single" w:sz="4" w:space="0" w:color="auto"/>
              <w:right w:val="single" w:sz="4" w:space="0" w:color="auto"/>
            </w:tcBorders>
          </w:tcPr>
          <w:p w14:paraId="47421AA6"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4E052D0B"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379DD790" w14:textId="77777777" w:rsidR="00847D43" w:rsidRPr="00847D43" w:rsidRDefault="00847D43" w:rsidP="00847D43">
            <w:pPr>
              <w:tabs>
                <w:tab w:val="left" w:pos="459"/>
              </w:tabs>
              <w:jc w:val="both"/>
              <w:rPr>
                <w:spacing w:val="-4"/>
              </w:rPr>
            </w:pPr>
          </w:p>
        </w:tc>
      </w:tr>
      <w:tr w:rsidR="00847D43" w:rsidRPr="00847D43" w14:paraId="54C28544" w14:textId="77777777" w:rsidTr="00732E95">
        <w:trPr>
          <w:trHeight w:val="321"/>
          <w:jc w:val="center"/>
        </w:trPr>
        <w:tc>
          <w:tcPr>
            <w:tcW w:w="2092" w:type="dxa"/>
            <w:vMerge/>
            <w:tcBorders>
              <w:top w:val="single" w:sz="4" w:space="0" w:color="auto"/>
              <w:left w:val="single" w:sz="4" w:space="0" w:color="auto"/>
              <w:bottom w:val="single" w:sz="4" w:space="0" w:color="auto"/>
              <w:right w:val="single" w:sz="4" w:space="0" w:color="auto"/>
            </w:tcBorders>
            <w:vAlign w:val="center"/>
            <w:hideMark/>
          </w:tcPr>
          <w:p w14:paraId="2CD6C2C2" w14:textId="77777777" w:rsidR="00847D43" w:rsidRPr="00847D43" w:rsidRDefault="00847D43" w:rsidP="00847D43">
            <w:pP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45FA5455" w14:textId="77777777" w:rsidR="00847D43" w:rsidRPr="00847D43" w:rsidRDefault="00732E95" w:rsidP="00847D43">
            <w:pPr>
              <w:jc w:val="both"/>
              <w:rPr>
                <w:szCs w:val="22"/>
              </w:rPr>
            </w:pPr>
            <w:r w:rsidRPr="00732E95">
              <w:rPr>
                <w:rFonts w:eastAsia="Calibri"/>
                <w:szCs w:val="22"/>
                <w:lang w:eastAsia="en-US"/>
              </w:rPr>
              <w:t>Демонстрирует индивидуальный профессиональный стиль</w:t>
            </w:r>
          </w:p>
        </w:tc>
        <w:tc>
          <w:tcPr>
            <w:tcW w:w="1424" w:type="dxa"/>
            <w:tcBorders>
              <w:top w:val="single" w:sz="4" w:space="0" w:color="auto"/>
              <w:left w:val="single" w:sz="4" w:space="0" w:color="auto"/>
              <w:bottom w:val="single" w:sz="4" w:space="0" w:color="auto"/>
              <w:right w:val="single" w:sz="4" w:space="0" w:color="auto"/>
            </w:tcBorders>
          </w:tcPr>
          <w:p w14:paraId="2F822223" w14:textId="77777777" w:rsidR="00847D43" w:rsidRPr="00847D43" w:rsidRDefault="00847D43"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E6469B7" w14:textId="77777777" w:rsidR="00847D43" w:rsidRPr="00847D43" w:rsidRDefault="00847D43"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5D385284" w14:textId="77777777" w:rsidR="00847D43" w:rsidRPr="00847D43" w:rsidRDefault="00847D43" w:rsidP="00847D43">
            <w:pPr>
              <w:tabs>
                <w:tab w:val="left" w:pos="459"/>
              </w:tabs>
              <w:jc w:val="both"/>
              <w:rPr>
                <w:spacing w:val="-4"/>
              </w:rPr>
            </w:pPr>
          </w:p>
        </w:tc>
      </w:tr>
      <w:tr w:rsidR="00732E95" w:rsidRPr="00847D43" w14:paraId="5A6D682F" w14:textId="77777777" w:rsidTr="00081A65">
        <w:trPr>
          <w:trHeight w:val="321"/>
          <w:jc w:val="center"/>
        </w:trPr>
        <w:tc>
          <w:tcPr>
            <w:tcW w:w="2092" w:type="dxa"/>
            <w:vMerge w:val="restart"/>
            <w:tcBorders>
              <w:top w:val="single" w:sz="4" w:space="0" w:color="auto"/>
              <w:left w:val="single" w:sz="4" w:space="0" w:color="auto"/>
              <w:right w:val="single" w:sz="4" w:space="0" w:color="auto"/>
            </w:tcBorders>
            <w:vAlign w:val="center"/>
          </w:tcPr>
          <w:p w14:paraId="457F7072" w14:textId="77777777" w:rsidR="00732E95" w:rsidRPr="00732E95" w:rsidRDefault="00732E95" w:rsidP="00732E95">
            <w:pPr>
              <w:jc w:val="center"/>
              <w:rPr>
                <w:spacing w:val="-4"/>
                <w:szCs w:val="22"/>
              </w:rPr>
            </w:pPr>
            <w:r w:rsidRPr="00732E95">
              <w:rPr>
                <w:spacing w:val="-4"/>
                <w:szCs w:val="22"/>
              </w:rPr>
              <w:t>Коммуникативная</w:t>
            </w:r>
          </w:p>
          <w:p w14:paraId="4509B116" w14:textId="77777777" w:rsidR="00732E95" w:rsidRPr="00732E95" w:rsidRDefault="00732E95" w:rsidP="00732E95">
            <w:pPr>
              <w:jc w:val="center"/>
              <w:rPr>
                <w:spacing w:val="-4"/>
                <w:szCs w:val="22"/>
              </w:rPr>
            </w:pPr>
            <w:r w:rsidRPr="00732E95">
              <w:rPr>
                <w:spacing w:val="-4"/>
                <w:szCs w:val="22"/>
              </w:rPr>
              <w:t>культура (действие в</w:t>
            </w:r>
          </w:p>
          <w:p w14:paraId="1FDB7382" w14:textId="77777777" w:rsidR="00732E95" w:rsidRPr="00732E95" w:rsidRDefault="00732E95" w:rsidP="00732E95">
            <w:pPr>
              <w:jc w:val="center"/>
              <w:rPr>
                <w:spacing w:val="-4"/>
                <w:szCs w:val="22"/>
              </w:rPr>
            </w:pPr>
            <w:r w:rsidRPr="00732E95">
              <w:rPr>
                <w:spacing w:val="-4"/>
                <w:szCs w:val="22"/>
              </w:rPr>
              <w:t>рамках</w:t>
            </w:r>
          </w:p>
          <w:p w14:paraId="40EB05E3" w14:textId="77777777" w:rsidR="00732E95" w:rsidRPr="00732E95" w:rsidRDefault="00732E95" w:rsidP="00732E95">
            <w:pPr>
              <w:jc w:val="center"/>
              <w:rPr>
                <w:spacing w:val="-4"/>
                <w:szCs w:val="22"/>
              </w:rPr>
            </w:pPr>
            <w:r w:rsidRPr="00732E95">
              <w:rPr>
                <w:spacing w:val="-4"/>
                <w:szCs w:val="22"/>
              </w:rPr>
              <w:t>профессиональных</w:t>
            </w:r>
          </w:p>
          <w:p w14:paraId="134DB022" w14:textId="77777777" w:rsidR="00732E95" w:rsidRPr="00847D43" w:rsidRDefault="00732E95" w:rsidP="00732E95">
            <w:pPr>
              <w:jc w:val="center"/>
              <w:rPr>
                <w:spacing w:val="-4"/>
                <w:szCs w:val="22"/>
              </w:rPr>
            </w:pPr>
            <w:r w:rsidRPr="00732E95">
              <w:rPr>
                <w:spacing w:val="-4"/>
                <w:szCs w:val="22"/>
              </w:rPr>
              <w:t>границ и этики)</w:t>
            </w:r>
          </w:p>
        </w:tc>
        <w:tc>
          <w:tcPr>
            <w:tcW w:w="5059" w:type="dxa"/>
            <w:tcBorders>
              <w:top w:val="single" w:sz="4" w:space="0" w:color="auto"/>
              <w:left w:val="single" w:sz="4" w:space="0" w:color="auto"/>
              <w:bottom w:val="single" w:sz="4" w:space="0" w:color="auto"/>
              <w:right w:val="single" w:sz="4" w:space="0" w:color="auto"/>
            </w:tcBorders>
          </w:tcPr>
          <w:p w14:paraId="266AB396" w14:textId="77777777" w:rsidR="00732E95" w:rsidRPr="00732E95" w:rsidRDefault="00732E95" w:rsidP="00732E95">
            <w:pPr>
              <w:jc w:val="both"/>
              <w:rPr>
                <w:rFonts w:eastAsia="Calibri"/>
                <w:szCs w:val="22"/>
                <w:lang w:eastAsia="en-US"/>
              </w:rPr>
            </w:pPr>
            <w:r w:rsidRPr="00732E95">
              <w:rPr>
                <w:rFonts w:eastAsia="Calibri"/>
                <w:szCs w:val="22"/>
                <w:lang w:eastAsia="en-US"/>
              </w:rPr>
              <w:t>Придерживается норм педагогической этики</w:t>
            </w:r>
          </w:p>
        </w:tc>
        <w:tc>
          <w:tcPr>
            <w:tcW w:w="1424" w:type="dxa"/>
            <w:tcBorders>
              <w:top w:val="single" w:sz="4" w:space="0" w:color="auto"/>
              <w:left w:val="single" w:sz="4" w:space="0" w:color="auto"/>
              <w:bottom w:val="single" w:sz="4" w:space="0" w:color="auto"/>
              <w:right w:val="single" w:sz="4" w:space="0" w:color="auto"/>
            </w:tcBorders>
          </w:tcPr>
          <w:p w14:paraId="667853E9" w14:textId="77777777" w:rsidR="00732E95" w:rsidRPr="00847D43" w:rsidRDefault="00732E95"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31380A5B" w14:textId="77777777" w:rsidR="00732E95" w:rsidRPr="00847D43" w:rsidRDefault="00732E95"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4DF21070" w14:textId="77777777" w:rsidR="00732E95" w:rsidRPr="00847D43" w:rsidRDefault="00732E95" w:rsidP="00847D43">
            <w:pPr>
              <w:tabs>
                <w:tab w:val="left" w:pos="459"/>
              </w:tabs>
              <w:jc w:val="both"/>
              <w:rPr>
                <w:spacing w:val="-4"/>
              </w:rPr>
            </w:pPr>
          </w:p>
        </w:tc>
      </w:tr>
      <w:tr w:rsidR="00732E95" w:rsidRPr="00847D43" w14:paraId="774F0417" w14:textId="77777777" w:rsidTr="00081A65">
        <w:trPr>
          <w:trHeight w:val="321"/>
          <w:jc w:val="center"/>
        </w:trPr>
        <w:tc>
          <w:tcPr>
            <w:tcW w:w="2092" w:type="dxa"/>
            <w:vMerge/>
            <w:tcBorders>
              <w:left w:val="single" w:sz="4" w:space="0" w:color="auto"/>
              <w:right w:val="single" w:sz="4" w:space="0" w:color="auto"/>
            </w:tcBorders>
            <w:vAlign w:val="center"/>
          </w:tcPr>
          <w:p w14:paraId="3242C890" w14:textId="77777777" w:rsidR="00732E95" w:rsidRPr="00732E95" w:rsidRDefault="00732E95" w:rsidP="00732E95">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47150EF5" w14:textId="77777777" w:rsidR="00732E95" w:rsidRPr="00732E95" w:rsidRDefault="00732E95" w:rsidP="00732E95">
            <w:pPr>
              <w:jc w:val="both"/>
              <w:rPr>
                <w:rFonts w:eastAsia="Calibri"/>
                <w:szCs w:val="22"/>
                <w:lang w:eastAsia="en-US"/>
              </w:rPr>
            </w:pPr>
            <w:r w:rsidRPr="00732E95">
              <w:rPr>
                <w:rFonts w:eastAsia="Calibri"/>
                <w:szCs w:val="22"/>
                <w:lang w:eastAsia="en-US"/>
              </w:rPr>
              <w:t>Излагает собственную позицию в соответствии с</w:t>
            </w:r>
          </w:p>
          <w:p w14:paraId="0DEBB442" w14:textId="77777777" w:rsidR="00732E95" w:rsidRPr="00732E95" w:rsidRDefault="00732E95" w:rsidP="00847D43">
            <w:pPr>
              <w:jc w:val="both"/>
              <w:rPr>
                <w:rFonts w:eastAsia="Calibri"/>
                <w:szCs w:val="22"/>
                <w:lang w:eastAsia="en-US"/>
              </w:rPr>
            </w:pPr>
            <w:r w:rsidRPr="00732E95">
              <w:rPr>
                <w:rFonts w:eastAsia="Calibri"/>
                <w:szCs w:val="22"/>
                <w:lang w:eastAsia="en-US"/>
              </w:rPr>
              <w:t>коммуникативной задачей</w:t>
            </w:r>
          </w:p>
        </w:tc>
        <w:tc>
          <w:tcPr>
            <w:tcW w:w="1424" w:type="dxa"/>
            <w:tcBorders>
              <w:top w:val="single" w:sz="4" w:space="0" w:color="auto"/>
              <w:left w:val="single" w:sz="4" w:space="0" w:color="auto"/>
              <w:bottom w:val="single" w:sz="4" w:space="0" w:color="auto"/>
              <w:right w:val="single" w:sz="4" w:space="0" w:color="auto"/>
            </w:tcBorders>
          </w:tcPr>
          <w:p w14:paraId="266F06FE" w14:textId="77777777" w:rsidR="00732E95" w:rsidRPr="00847D43" w:rsidRDefault="00732E95"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0C6C0EE6" w14:textId="77777777" w:rsidR="00732E95" w:rsidRPr="00847D43" w:rsidRDefault="00732E95"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2884521E" w14:textId="77777777" w:rsidR="00732E95" w:rsidRPr="00847D43" w:rsidRDefault="00732E95" w:rsidP="00847D43">
            <w:pPr>
              <w:tabs>
                <w:tab w:val="left" w:pos="459"/>
              </w:tabs>
              <w:jc w:val="both"/>
              <w:rPr>
                <w:spacing w:val="-4"/>
              </w:rPr>
            </w:pPr>
          </w:p>
        </w:tc>
      </w:tr>
      <w:tr w:rsidR="00732E95" w:rsidRPr="00847D43" w14:paraId="2971D4E6" w14:textId="77777777" w:rsidTr="00081A65">
        <w:trPr>
          <w:trHeight w:val="321"/>
          <w:jc w:val="center"/>
        </w:trPr>
        <w:tc>
          <w:tcPr>
            <w:tcW w:w="2092" w:type="dxa"/>
            <w:vMerge/>
            <w:tcBorders>
              <w:left w:val="single" w:sz="4" w:space="0" w:color="auto"/>
              <w:right w:val="single" w:sz="4" w:space="0" w:color="auto"/>
            </w:tcBorders>
            <w:vAlign w:val="center"/>
          </w:tcPr>
          <w:p w14:paraId="2D5CD33A" w14:textId="77777777" w:rsidR="00732E95" w:rsidRPr="00732E95" w:rsidRDefault="00732E95" w:rsidP="00732E95">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5D202F10" w14:textId="77777777" w:rsidR="00732E95" w:rsidRPr="00732E95" w:rsidRDefault="00732E95" w:rsidP="00847D43">
            <w:pPr>
              <w:jc w:val="both"/>
              <w:rPr>
                <w:rFonts w:eastAsia="Calibri"/>
                <w:szCs w:val="22"/>
                <w:lang w:eastAsia="en-US"/>
              </w:rPr>
            </w:pPr>
            <w:r w:rsidRPr="00732E95">
              <w:rPr>
                <w:rFonts w:eastAsia="Calibri"/>
                <w:szCs w:val="22"/>
                <w:lang w:eastAsia="en-US"/>
              </w:rPr>
              <w:t>Организует сотрудничество и диалог в группе</w:t>
            </w:r>
          </w:p>
        </w:tc>
        <w:tc>
          <w:tcPr>
            <w:tcW w:w="1424" w:type="dxa"/>
            <w:tcBorders>
              <w:top w:val="single" w:sz="4" w:space="0" w:color="auto"/>
              <w:left w:val="single" w:sz="4" w:space="0" w:color="auto"/>
              <w:bottom w:val="single" w:sz="4" w:space="0" w:color="auto"/>
              <w:right w:val="single" w:sz="4" w:space="0" w:color="auto"/>
            </w:tcBorders>
          </w:tcPr>
          <w:p w14:paraId="36BA4E3B" w14:textId="77777777" w:rsidR="00732E95" w:rsidRPr="00847D43" w:rsidRDefault="00732E95"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245809F9" w14:textId="77777777" w:rsidR="00732E95" w:rsidRPr="00847D43" w:rsidRDefault="00732E95"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0835572" w14:textId="77777777" w:rsidR="00732E95" w:rsidRPr="00847D43" w:rsidRDefault="00732E95" w:rsidP="00847D43">
            <w:pPr>
              <w:tabs>
                <w:tab w:val="left" w:pos="459"/>
              </w:tabs>
              <w:jc w:val="both"/>
              <w:rPr>
                <w:spacing w:val="-4"/>
              </w:rPr>
            </w:pPr>
          </w:p>
        </w:tc>
      </w:tr>
      <w:tr w:rsidR="00732E95" w:rsidRPr="00847D43" w14:paraId="7DF0B82B" w14:textId="77777777" w:rsidTr="00081A65">
        <w:trPr>
          <w:trHeight w:val="321"/>
          <w:jc w:val="center"/>
        </w:trPr>
        <w:tc>
          <w:tcPr>
            <w:tcW w:w="2092" w:type="dxa"/>
            <w:vMerge/>
            <w:tcBorders>
              <w:left w:val="single" w:sz="4" w:space="0" w:color="auto"/>
              <w:right w:val="single" w:sz="4" w:space="0" w:color="auto"/>
            </w:tcBorders>
            <w:vAlign w:val="center"/>
          </w:tcPr>
          <w:p w14:paraId="0F015745" w14:textId="77777777" w:rsidR="00732E95" w:rsidRPr="00732E95" w:rsidRDefault="00732E95" w:rsidP="00732E95">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417DB221" w14:textId="3E4A1F45" w:rsidR="00732E95" w:rsidRPr="00732E95" w:rsidRDefault="00732E95" w:rsidP="00847D43">
            <w:pPr>
              <w:jc w:val="both"/>
              <w:rPr>
                <w:rFonts w:eastAsia="Calibri"/>
                <w:szCs w:val="22"/>
                <w:lang w:eastAsia="en-US"/>
              </w:rPr>
            </w:pPr>
            <w:r w:rsidRPr="00732E95">
              <w:rPr>
                <w:rFonts w:eastAsia="Calibri"/>
                <w:szCs w:val="22"/>
                <w:lang w:eastAsia="en-US"/>
              </w:rPr>
              <w:t>Гибко управляет собственными эмоциями, преодолевает</w:t>
            </w:r>
            <w:r w:rsidR="00C97FBA">
              <w:rPr>
                <w:rFonts w:eastAsia="Calibri"/>
                <w:szCs w:val="22"/>
                <w:lang w:eastAsia="en-US"/>
              </w:rPr>
              <w:t xml:space="preserve"> </w:t>
            </w:r>
            <w:r w:rsidRPr="00732E95">
              <w:rPr>
                <w:rFonts w:eastAsia="Calibri"/>
                <w:szCs w:val="22"/>
                <w:lang w:eastAsia="en-US"/>
              </w:rPr>
              <w:t>коммуникативные барьеры</w:t>
            </w:r>
          </w:p>
        </w:tc>
        <w:tc>
          <w:tcPr>
            <w:tcW w:w="1424" w:type="dxa"/>
            <w:tcBorders>
              <w:top w:val="single" w:sz="4" w:space="0" w:color="auto"/>
              <w:left w:val="single" w:sz="4" w:space="0" w:color="auto"/>
              <w:bottom w:val="single" w:sz="4" w:space="0" w:color="auto"/>
              <w:right w:val="single" w:sz="4" w:space="0" w:color="auto"/>
            </w:tcBorders>
          </w:tcPr>
          <w:p w14:paraId="0E278172" w14:textId="77777777" w:rsidR="00732E95" w:rsidRPr="00847D43" w:rsidRDefault="00732E95"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1C9DA3A5" w14:textId="77777777" w:rsidR="00732E95" w:rsidRPr="00847D43" w:rsidRDefault="00732E95"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669BB161" w14:textId="77777777" w:rsidR="00732E95" w:rsidRPr="00847D43" w:rsidRDefault="00732E95" w:rsidP="00847D43">
            <w:pPr>
              <w:tabs>
                <w:tab w:val="left" w:pos="459"/>
              </w:tabs>
              <w:jc w:val="both"/>
              <w:rPr>
                <w:spacing w:val="-4"/>
              </w:rPr>
            </w:pPr>
          </w:p>
        </w:tc>
      </w:tr>
      <w:tr w:rsidR="00732E95" w:rsidRPr="00847D43" w14:paraId="6BCB399E" w14:textId="77777777" w:rsidTr="00081A65">
        <w:trPr>
          <w:trHeight w:val="321"/>
          <w:jc w:val="center"/>
        </w:trPr>
        <w:tc>
          <w:tcPr>
            <w:tcW w:w="2092" w:type="dxa"/>
            <w:vMerge/>
            <w:tcBorders>
              <w:left w:val="single" w:sz="4" w:space="0" w:color="auto"/>
              <w:bottom w:val="single" w:sz="4" w:space="0" w:color="auto"/>
              <w:right w:val="single" w:sz="4" w:space="0" w:color="auto"/>
            </w:tcBorders>
            <w:vAlign w:val="center"/>
          </w:tcPr>
          <w:p w14:paraId="16D632F9" w14:textId="77777777" w:rsidR="00732E95" w:rsidRPr="00732E95" w:rsidRDefault="00732E95" w:rsidP="00732E95">
            <w:pPr>
              <w:jc w:val="center"/>
              <w:rPr>
                <w:spacing w:val="-4"/>
                <w:szCs w:val="22"/>
              </w:rPr>
            </w:pPr>
          </w:p>
        </w:tc>
        <w:tc>
          <w:tcPr>
            <w:tcW w:w="5059" w:type="dxa"/>
            <w:tcBorders>
              <w:top w:val="single" w:sz="4" w:space="0" w:color="auto"/>
              <w:left w:val="single" w:sz="4" w:space="0" w:color="auto"/>
              <w:bottom w:val="single" w:sz="4" w:space="0" w:color="auto"/>
              <w:right w:val="single" w:sz="4" w:space="0" w:color="auto"/>
            </w:tcBorders>
          </w:tcPr>
          <w:p w14:paraId="326E3CEB" w14:textId="3C9E655F" w:rsidR="00732E95" w:rsidRPr="00732E95" w:rsidRDefault="00732E95" w:rsidP="00732E95">
            <w:pPr>
              <w:jc w:val="both"/>
              <w:rPr>
                <w:rFonts w:eastAsia="Calibri"/>
                <w:szCs w:val="22"/>
                <w:lang w:eastAsia="en-US"/>
              </w:rPr>
            </w:pPr>
            <w:r w:rsidRPr="00732E95">
              <w:rPr>
                <w:rFonts w:eastAsia="Calibri"/>
                <w:szCs w:val="22"/>
                <w:lang w:eastAsia="en-US"/>
              </w:rPr>
              <w:t xml:space="preserve">Использует вербальные и невербальные средства </w:t>
            </w:r>
            <w:r w:rsidRPr="00732E95">
              <w:rPr>
                <w:rFonts w:eastAsia="Calibri"/>
                <w:szCs w:val="22"/>
                <w:lang w:eastAsia="en-US"/>
              </w:rPr>
              <w:lastRenderedPageBreak/>
              <w:t>коммуникации</w:t>
            </w:r>
            <w:r w:rsidR="00C97FBA">
              <w:rPr>
                <w:rFonts w:eastAsia="Calibri"/>
                <w:szCs w:val="22"/>
                <w:lang w:eastAsia="en-US"/>
              </w:rPr>
              <w:t xml:space="preserve"> </w:t>
            </w:r>
            <w:r w:rsidRPr="00732E95">
              <w:rPr>
                <w:rFonts w:eastAsia="Calibri"/>
                <w:szCs w:val="22"/>
                <w:lang w:eastAsia="en-US"/>
              </w:rPr>
              <w:t>с учетом ситуации коммуникации</w:t>
            </w:r>
          </w:p>
        </w:tc>
        <w:tc>
          <w:tcPr>
            <w:tcW w:w="1424" w:type="dxa"/>
            <w:tcBorders>
              <w:top w:val="single" w:sz="4" w:space="0" w:color="auto"/>
              <w:left w:val="single" w:sz="4" w:space="0" w:color="auto"/>
              <w:bottom w:val="single" w:sz="4" w:space="0" w:color="auto"/>
              <w:right w:val="single" w:sz="4" w:space="0" w:color="auto"/>
            </w:tcBorders>
          </w:tcPr>
          <w:p w14:paraId="4A23E1A1" w14:textId="77777777" w:rsidR="00732E95" w:rsidRPr="00847D43" w:rsidRDefault="00732E95" w:rsidP="00847D43">
            <w:pPr>
              <w:tabs>
                <w:tab w:val="left" w:pos="459"/>
              </w:tabs>
              <w:jc w:val="both"/>
              <w:rPr>
                <w:spacing w:val="-4"/>
              </w:rPr>
            </w:pPr>
          </w:p>
        </w:tc>
        <w:tc>
          <w:tcPr>
            <w:tcW w:w="1296" w:type="dxa"/>
            <w:tcBorders>
              <w:top w:val="single" w:sz="4" w:space="0" w:color="auto"/>
              <w:left w:val="single" w:sz="4" w:space="0" w:color="auto"/>
              <w:bottom w:val="single" w:sz="4" w:space="0" w:color="auto"/>
              <w:right w:val="single" w:sz="4" w:space="0" w:color="auto"/>
            </w:tcBorders>
          </w:tcPr>
          <w:p w14:paraId="5D93CAA8" w14:textId="77777777" w:rsidR="00732E95" w:rsidRPr="00847D43" w:rsidRDefault="00732E95" w:rsidP="00847D43">
            <w:pPr>
              <w:tabs>
                <w:tab w:val="left" w:pos="459"/>
              </w:tabs>
              <w:jc w:val="both"/>
              <w:rPr>
                <w:spacing w:val="-4"/>
              </w:rPr>
            </w:pPr>
          </w:p>
        </w:tc>
        <w:tc>
          <w:tcPr>
            <w:tcW w:w="922" w:type="dxa"/>
            <w:tcBorders>
              <w:top w:val="single" w:sz="4" w:space="0" w:color="auto"/>
              <w:left w:val="single" w:sz="4" w:space="0" w:color="auto"/>
              <w:bottom w:val="single" w:sz="4" w:space="0" w:color="auto"/>
              <w:right w:val="single" w:sz="4" w:space="0" w:color="auto"/>
            </w:tcBorders>
          </w:tcPr>
          <w:p w14:paraId="09D281D3" w14:textId="77777777" w:rsidR="00732E95" w:rsidRPr="00847D43" w:rsidRDefault="00732E95" w:rsidP="00847D43">
            <w:pPr>
              <w:tabs>
                <w:tab w:val="left" w:pos="459"/>
              </w:tabs>
              <w:jc w:val="both"/>
              <w:rPr>
                <w:spacing w:val="-4"/>
              </w:rPr>
            </w:pPr>
          </w:p>
        </w:tc>
      </w:tr>
    </w:tbl>
    <w:p w14:paraId="6E6E448D" w14:textId="77777777" w:rsidR="00847D43" w:rsidRDefault="00847D43" w:rsidP="00847D43">
      <w:pPr>
        <w:jc w:val="both"/>
        <w:rPr>
          <w:color w:val="000000"/>
          <w:sz w:val="24"/>
          <w:szCs w:val="24"/>
        </w:rPr>
      </w:pPr>
    </w:p>
    <w:p w14:paraId="1748D3A1" w14:textId="77777777" w:rsidR="00570277" w:rsidRPr="00847D43" w:rsidRDefault="00570277" w:rsidP="00847D43">
      <w:pPr>
        <w:jc w:val="both"/>
        <w:rPr>
          <w:color w:val="000000"/>
          <w:sz w:val="24"/>
          <w:szCs w:val="24"/>
        </w:rPr>
      </w:pPr>
    </w:p>
    <w:p w14:paraId="5FEB8B72"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Третий тур</w:t>
      </w:r>
      <w:r w:rsidRPr="00847D43">
        <w:rPr>
          <w:bCs/>
          <w:sz w:val="24"/>
          <w:szCs w:val="24"/>
        </w:rPr>
        <w:t xml:space="preserve"> включает конкурсное испытание </w:t>
      </w:r>
      <w:r w:rsidRPr="00847D43">
        <w:rPr>
          <w:b/>
          <w:sz w:val="24"/>
          <w:szCs w:val="24"/>
        </w:rPr>
        <w:t>«Профессиональный разговор».</w:t>
      </w:r>
    </w:p>
    <w:p w14:paraId="6A518AF3" w14:textId="77777777" w:rsidR="00847D43" w:rsidRPr="00847D43" w:rsidRDefault="00847D43" w:rsidP="00847D43">
      <w:pPr>
        <w:autoSpaceDE w:val="0"/>
        <w:autoSpaceDN w:val="0"/>
        <w:adjustRightInd w:val="0"/>
        <w:ind w:firstLine="709"/>
        <w:jc w:val="both"/>
        <w:rPr>
          <w:bCs/>
          <w:sz w:val="24"/>
          <w:szCs w:val="24"/>
        </w:rPr>
      </w:pPr>
    </w:p>
    <w:p w14:paraId="554C73C1" w14:textId="2E5B99E4" w:rsidR="00847D43" w:rsidRPr="00847D43" w:rsidRDefault="00847D43" w:rsidP="00847D43">
      <w:pPr>
        <w:autoSpaceDE w:val="0"/>
        <w:autoSpaceDN w:val="0"/>
        <w:adjustRightInd w:val="0"/>
        <w:ind w:firstLine="709"/>
        <w:jc w:val="both"/>
        <w:rPr>
          <w:b/>
          <w:sz w:val="24"/>
          <w:szCs w:val="24"/>
        </w:rPr>
      </w:pPr>
      <w:r w:rsidRPr="00847D43">
        <w:rPr>
          <w:b/>
          <w:bCs/>
          <w:color w:val="000000"/>
          <w:sz w:val="24"/>
          <w:szCs w:val="24"/>
        </w:rPr>
        <w:t>Конкурсное испытание</w:t>
      </w:r>
      <w:r w:rsidR="00C97FBA">
        <w:rPr>
          <w:b/>
          <w:bCs/>
          <w:color w:val="000000"/>
          <w:sz w:val="24"/>
          <w:szCs w:val="24"/>
        </w:rPr>
        <w:t xml:space="preserve"> </w:t>
      </w:r>
      <w:r w:rsidRPr="00847D43">
        <w:rPr>
          <w:b/>
          <w:color w:val="000000"/>
          <w:sz w:val="24"/>
          <w:szCs w:val="24"/>
        </w:rPr>
        <w:t>«Профессиональный разговор»</w:t>
      </w:r>
    </w:p>
    <w:p w14:paraId="71018708" w14:textId="77777777" w:rsidR="00847D43" w:rsidRPr="00847D43" w:rsidRDefault="00847D43" w:rsidP="00847D43">
      <w:pPr>
        <w:ind w:right="54"/>
        <w:jc w:val="center"/>
        <w:rPr>
          <w:color w:val="000000"/>
          <w:sz w:val="24"/>
          <w:szCs w:val="24"/>
          <w:u w:val="single"/>
        </w:rPr>
      </w:pPr>
    </w:p>
    <w:p w14:paraId="62A62887" w14:textId="0B2B79AD" w:rsidR="00847D43" w:rsidRPr="00847D43" w:rsidRDefault="00847D43" w:rsidP="00847D43">
      <w:pPr>
        <w:ind w:right="-1" w:firstLine="709"/>
        <w:jc w:val="both"/>
        <w:rPr>
          <w:spacing w:val="-4"/>
          <w:sz w:val="24"/>
          <w:szCs w:val="24"/>
        </w:rPr>
      </w:pPr>
      <w:bookmarkStart w:id="27" w:name="_Hlk179891858"/>
      <w:r w:rsidRPr="00847D43">
        <w:rPr>
          <w:bCs/>
          <w:sz w:val="24"/>
          <w:szCs w:val="24"/>
        </w:rPr>
        <w:t>Цель:</w:t>
      </w:r>
      <w:r w:rsidR="00C97FBA">
        <w:rPr>
          <w:bCs/>
          <w:sz w:val="24"/>
          <w:szCs w:val="24"/>
        </w:rPr>
        <w:t xml:space="preserve"> </w:t>
      </w:r>
      <w:r w:rsidRPr="00847D43">
        <w:rPr>
          <w:spacing w:val="-4"/>
          <w:sz w:val="24"/>
          <w:szCs w:val="24"/>
        </w:rPr>
        <w:t xml:space="preserve">раскрытие потенциала лидерских качеств участников конкурса, демонстрация понимания стратегических направлений развития образования, способности к конструктивному диалогу со всеми участниками образовательных отношений по актуальным вопросам развития системы образования и представление педагогической общественности собственного видения конструктивных решений актуальных задач образования. </w:t>
      </w:r>
    </w:p>
    <w:p w14:paraId="1B6DAF2B" w14:textId="77777777" w:rsidR="00847D43" w:rsidRPr="00847D43" w:rsidRDefault="00847D43" w:rsidP="00847D43">
      <w:pPr>
        <w:ind w:right="-1" w:firstLine="709"/>
        <w:jc w:val="both"/>
        <w:rPr>
          <w:color w:val="FF0000"/>
          <w:sz w:val="24"/>
          <w:szCs w:val="24"/>
        </w:rPr>
      </w:pPr>
      <w:r w:rsidRPr="00847D43">
        <w:rPr>
          <w:bCs/>
          <w:sz w:val="24"/>
          <w:szCs w:val="24"/>
        </w:rPr>
        <w:t>Формат конкурсного испытания: публичное представление и обсуждение участниками конкурса актуальных задач современного образования</w:t>
      </w:r>
      <w:r w:rsidRPr="00847D43">
        <w:rPr>
          <w:sz w:val="24"/>
          <w:szCs w:val="24"/>
        </w:rPr>
        <w:t>.</w:t>
      </w:r>
    </w:p>
    <w:p w14:paraId="59E5BC37" w14:textId="77777777" w:rsidR="00847D43" w:rsidRPr="00847D43" w:rsidRDefault="00847D43" w:rsidP="00847D43">
      <w:pPr>
        <w:ind w:right="-1" w:firstLine="709"/>
        <w:jc w:val="both"/>
        <w:rPr>
          <w:sz w:val="24"/>
          <w:szCs w:val="24"/>
        </w:rPr>
      </w:pPr>
      <w:r w:rsidRPr="00847D43">
        <w:rPr>
          <w:sz w:val="24"/>
          <w:szCs w:val="24"/>
        </w:rPr>
        <w:t>Конкурсное испытание проводится на площадке, утвержденной Оргкомитетом в качестве площадки проведения очного этапа конкурса, в присутствии жюри</w:t>
      </w:r>
      <w:r w:rsidR="005E6614">
        <w:rPr>
          <w:sz w:val="24"/>
          <w:szCs w:val="24"/>
        </w:rPr>
        <w:t>,</w:t>
      </w:r>
      <w:r w:rsidRPr="00847D43">
        <w:rPr>
          <w:sz w:val="24"/>
          <w:szCs w:val="24"/>
        </w:rPr>
        <w:t xml:space="preserve"> участников </w:t>
      </w:r>
      <w:r w:rsidR="005E6614">
        <w:rPr>
          <w:sz w:val="24"/>
          <w:szCs w:val="24"/>
        </w:rPr>
        <w:t>К</w:t>
      </w:r>
      <w:r w:rsidRPr="00847D43">
        <w:rPr>
          <w:sz w:val="24"/>
          <w:szCs w:val="24"/>
        </w:rPr>
        <w:t>онкурса</w:t>
      </w:r>
      <w:r w:rsidR="005E6614">
        <w:rPr>
          <w:sz w:val="24"/>
          <w:szCs w:val="24"/>
        </w:rPr>
        <w:t xml:space="preserve"> и модератора конкурсного испытания</w:t>
      </w:r>
      <w:r w:rsidRPr="00847D43">
        <w:rPr>
          <w:sz w:val="24"/>
          <w:szCs w:val="24"/>
        </w:rPr>
        <w:t>.</w:t>
      </w:r>
    </w:p>
    <w:p w14:paraId="5D7281A4" w14:textId="77777777" w:rsidR="00847D43" w:rsidRPr="00847D43" w:rsidRDefault="00847D43" w:rsidP="00847D43">
      <w:pPr>
        <w:ind w:right="-1" w:firstLine="709"/>
        <w:jc w:val="both"/>
        <w:rPr>
          <w:sz w:val="24"/>
          <w:szCs w:val="24"/>
        </w:rPr>
      </w:pPr>
      <w:r w:rsidRPr="00847D43">
        <w:rPr>
          <w:sz w:val="24"/>
          <w:szCs w:val="24"/>
        </w:rPr>
        <w:t>Каждый участник представляет инициативу, направленную на решение актуальных задач современного образования – не более 2 минут. Каждая представленная инициатива обсуждается всеми участниками в формате конструктивного диалога. Продолжительность обсуждения – до 2 минут.</w:t>
      </w:r>
    </w:p>
    <w:p w14:paraId="0CE44D7E" w14:textId="77777777" w:rsidR="00847D43" w:rsidRPr="00847D43" w:rsidRDefault="00847D43" w:rsidP="00847D43">
      <w:pPr>
        <w:ind w:right="-1" w:firstLine="709"/>
        <w:jc w:val="both"/>
        <w:rPr>
          <w:sz w:val="24"/>
          <w:szCs w:val="24"/>
        </w:rPr>
      </w:pPr>
      <w:r w:rsidRPr="00847D43">
        <w:rPr>
          <w:sz w:val="24"/>
          <w:szCs w:val="24"/>
        </w:rPr>
        <w:t>Последовательность представления инициатив определяется посредством проведения жеребьевки в день проведения конкурсного испытания.</w:t>
      </w:r>
    </w:p>
    <w:p w14:paraId="2D7D973E" w14:textId="77777777" w:rsidR="00847D43" w:rsidRPr="00847D43" w:rsidRDefault="00847D43" w:rsidP="00847D43">
      <w:pPr>
        <w:ind w:firstLine="709"/>
        <w:jc w:val="both"/>
        <w:rPr>
          <w:sz w:val="24"/>
          <w:szCs w:val="24"/>
        </w:rPr>
      </w:pPr>
      <w:r w:rsidRPr="00847D43">
        <w:rPr>
          <w:sz w:val="24"/>
          <w:szCs w:val="24"/>
        </w:rPr>
        <w:t>Регламент конкурсного испытания: общая продолжительность – до 15 минут, на каждого участника – не более 4 минут. Общение интервьюеров с финалистами регулируются модератором.</w:t>
      </w:r>
    </w:p>
    <w:p w14:paraId="461FEF67" w14:textId="77777777" w:rsidR="00847D43" w:rsidRPr="00847D43" w:rsidRDefault="00847D43" w:rsidP="00847D43">
      <w:pPr>
        <w:ind w:firstLine="709"/>
        <w:jc w:val="both"/>
        <w:rPr>
          <w:sz w:val="24"/>
          <w:szCs w:val="24"/>
        </w:rPr>
      </w:pPr>
      <w:r w:rsidRPr="00847D43">
        <w:rPr>
          <w:sz w:val="24"/>
          <w:szCs w:val="24"/>
        </w:rPr>
        <w:t>Максимальный общий балл – 30.</w:t>
      </w:r>
      <w:bookmarkEnd w:id="27"/>
    </w:p>
    <w:p w14:paraId="52302001" w14:textId="77777777" w:rsidR="00847D43" w:rsidRPr="00847D43" w:rsidRDefault="00847D43" w:rsidP="00847D43">
      <w:pPr>
        <w:autoSpaceDE w:val="0"/>
        <w:autoSpaceDN w:val="0"/>
        <w:adjustRightInd w:val="0"/>
        <w:jc w:val="center"/>
        <w:rPr>
          <w:b/>
          <w:bCs/>
          <w:sz w:val="24"/>
          <w:szCs w:val="24"/>
        </w:rPr>
      </w:pPr>
      <w:r w:rsidRPr="00847D43">
        <w:rPr>
          <w:b/>
          <w:bCs/>
          <w:sz w:val="24"/>
          <w:szCs w:val="24"/>
        </w:rPr>
        <w:t>Распределение баллов по критериям и показателям</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767"/>
        <w:gridCol w:w="1292"/>
        <w:gridCol w:w="1292"/>
        <w:gridCol w:w="1292"/>
      </w:tblGrid>
      <w:tr w:rsidR="00847D43" w:rsidRPr="00847D43" w14:paraId="39A3FF08" w14:textId="77777777" w:rsidTr="002E6F14">
        <w:trPr>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1B489B2F" w14:textId="77777777" w:rsidR="00847D43" w:rsidRPr="00847D43" w:rsidRDefault="00847D43" w:rsidP="00847D43">
            <w:pPr>
              <w:jc w:val="center"/>
              <w:rPr>
                <w:spacing w:val="-4"/>
              </w:rPr>
            </w:pPr>
            <w:r w:rsidRPr="00847D43">
              <w:rPr>
                <w:spacing w:val="-4"/>
              </w:rPr>
              <w:t>Критерии</w:t>
            </w:r>
          </w:p>
        </w:tc>
        <w:tc>
          <w:tcPr>
            <w:tcW w:w="3767" w:type="dxa"/>
            <w:vMerge w:val="restart"/>
            <w:tcBorders>
              <w:top w:val="single" w:sz="4" w:space="0" w:color="auto"/>
              <w:left w:val="single" w:sz="4" w:space="0" w:color="auto"/>
              <w:bottom w:val="single" w:sz="4" w:space="0" w:color="auto"/>
              <w:right w:val="single" w:sz="4" w:space="0" w:color="auto"/>
            </w:tcBorders>
            <w:hideMark/>
          </w:tcPr>
          <w:p w14:paraId="4B76253A" w14:textId="77777777" w:rsidR="00847D43" w:rsidRPr="00847D43" w:rsidRDefault="00847D43" w:rsidP="00847D43">
            <w:pPr>
              <w:jc w:val="center"/>
              <w:rPr>
                <w:spacing w:val="-4"/>
              </w:rPr>
            </w:pPr>
            <w:r w:rsidRPr="00847D43">
              <w:rPr>
                <w:spacing w:val="-4"/>
              </w:rPr>
              <w:t>Показатели</w:t>
            </w:r>
          </w:p>
        </w:tc>
        <w:tc>
          <w:tcPr>
            <w:tcW w:w="3876" w:type="dxa"/>
            <w:gridSpan w:val="3"/>
            <w:tcBorders>
              <w:top w:val="single" w:sz="4" w:space="0" w:color="auto"/>
              <w:left w:val="single" w:sz="4" w:space="0" w:color="auto"/>
              <w:bottom w:val="single" w:sz="4" w:space="0" w:color="auto"/>
              <w:right w:val="single" w:sz="4" w:space="0" w:color="auto"/>
            </w:tcBorders>
            <w:hideMark/>
          </w:tcPr>
          <w:p w14:paraId="0E7F0308" w14:textId="77777777" w:rsidR="00847D43" w:rsidRPr="00847D43" w:rsidRDefault="00847D43" w:rsidP="00847D43">
            <w:pPr>
              <w:jc w:val="center"/>
              <w:rPr>
                <w:spacing w:val="-4"/>
              </w:rPr>
            </w:pPr>
            <w:r w:rsidRPr="00847D43">
              <w:rPr>
                <w:spacing w:val="-4"/>
              </w:rPr>
              <w:t>Баллы</w:t>
            </w:r>
          </w:p>
        </w:tc>
      </w:tr>
      <w:tr w:rsidR="00847D43" w:rsidRPr="00847D43" w14:paraId="5A68EA36"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37BA76D"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19D2F26B"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4CAAA2FA" w14:textId="77777777" w:rsidR="00847D43" w:rsidRPr="00847D43" w:rsidRDefault="00847D43" w:rsidP="00847D43">
            <w:pPr>
              <w:jc w:val="center"/>
              <w:rPr>
                <w:b/>
                <w:bCs/>
                <w:spacing w:val="-4"/>
              </w:rPr>
            </w:pPr>
            <w:r w:rsidRPr="00847D43">
              <w:rPr>
                <w:b/>
                <w:bCs/>
                <w:spacing w:val="-4"/>
              </w:rPr>
              <w:t>0</w:t>
            </w:r>
          </w:p>
        </w:tc>
        <w:tc>
          <w:tcPr>
            <w:tcW w:w="1292" w:type="dxa"/>
            <w:tcBorders>
              <w:top w:val="single" w:sz="4" w:space="0" w:color="auto"/>
              <w:left w:val="single" w:sz="4" w:space="0" w:color="auto"/>
              <w:bottom w:val="single" w:sz="4" w:space="0" w:color="auto"/>
              <w:right w:val="single" w:sz="4" w:space="0" w:color="auto"/>
            </w:tcBorders>
            <w:hideMark/>
          </w:tcPr>
          <w:p w14:paraId="493B1BD3" w14:textId="77777777" w:rsidR="00847D43" w:rsidRPr="00847D43" w:rsidRDefault="00847D43" w:rsidP="00847D43">
            <w:pPr>
              <w:jc w:val="center"/>
              <w:rPr>
                <w:b/>
                <w:bCs/>
                <w:spacing w:val="-4"/>
              </w:rPr>
            </w:pPr>
            <w:r w:rsidRPr="00847D43">
              <w:rPr>
                <w:b/>
                <w:bCs/>
                <w:spacing w:val="-4"/>
              </w:rPr>
              <w:t>1</w:t>
            </w:r>
          </w:p>
        </w:tc>
        <w:tc>
          <w:tcPr>
            <w:tcW w:w="1292" w:type="dxa"/>
            <w:tcBorders>
              <w:top w:val="single" w:sz="4" w:space="0" w:color="auto"/>
              <w:left w:val="single" w:sz="4" w:space="0" w:color="auto"/>
              <w:bottom w:val="single" w:sz="4" w:space="0" w:color="auto"/>
              <w:right w:val="single" w:sz="4" w:space="0" w:color="auto"/>
            </w:tcBorders>
            <w:hideMark/>
          </w:tcPr>
          <w:p w14:paraId="7BA740AB" w14:textId="77777777" w:rsidR="00847D43" w:rsidRPr="00847D43" w:rsidRDefault="00847D43" w:rsidP="00847D43">
            <w:pPr>
              <w:jc w:val="center"/>
              <w:rPr>
                <w:b/>
                <w:bCs/>
                <w:spacing w:val="-4"/>
              </w:rPr>
            </w:pPr>
            <w:r w:rsidRPr="00847D43">
              <w:rPr>
                <w:b/>
                <w:bCs/>
                <w:spacing w:val="-4"/>
              </w:rPr>
              <w:t>2</w:t>
            </w:r>
          </w:p>
        </w:tc>
      </w:tr>
      <w:tr w:rsidR="00847D43" w:rsidRPr="00847D43" w14:paraId="248CB7A6"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05EE10D5"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19086E7C"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738339E0" w14:textId="77777777" w:rsidR="00847D43" w:rsidRPr="00847D43" w:rsidRDefault="00847D43" w:rsidP="00847D43">
            <w:pPr>
              <w:jc w:val="center"/>
            </w:pPr>
            <w:r w:rsidRPr="00847D43">
              <w:t>недостаточно</w:t>
            </w:r>
          </w:p>
        </w:tc>
        <w:tc>
          <w:tcPr>
            <w:tcW w:w="1292" w:type="dxa"/>
            <w:tcBorders>
              <w:top w:val="single" w:sz="4" w:space="0" w:color="auto"/>
              <w:left w:val="single" w:sz="4" w:space="0" w:color="auto"/>
              <w:bottom w:val="single" w:sz="4" w:space="0" w:color="auto"/>
              <w:right w:val="single" w:sz="4" w:space="0" w:color="auto"/>
            </w:tcBorders>
            <w:hideMark/>
          </w:tcPr>
          <w:p w14:paraId="0C503460" w14:textId="77777777" w:rsidR="00847D43" w:rsidRPr="00847D43" w:rsidRDefault="00847D43" w:rsidP="00847D43">
            <w:pPr>
              <w:jc w:val="center"/>
            </w:pPr>
            <w:r w:rsidRPr="00847D43">
              <w:t>в достаточной мере</w:t>
            </w:r>
          </w:p>
        </w:tc>
        <w:tc>
          <w:tcPr>
            <w:tcW w:w="1292" w:type="dxa"/>
            <w:tcBorders>
              <w:top w:val="single" w:sz="4" w:space="0" w:color="auto"/>
              <w:left w:val="single" w:sz="4" w:space="0" w:color="auto"/>
              <w:bottom w:val="single" w:sz="4" w:space="0" w:color="auto"/>
              <w:right w:val="single" w:sz="4" w:space="0" w:color="auto"/>
            </w:tcBorders>
            <w:hideMark/>
          </w:tcPr>
          <w:p w14:paraId="7BF5ECDC" w14:textId="77777777" w:rsidR="00847D43" w:rsidRPr="00847D43" w:rsidRDefault="00847D43" w:rsidP="00847D43">
            <w:pPr>
              <w:jc w:val="center"/>
            </w:pPr>
            <w:r w:rsidRPr="00847D43">
              <w:t>в полной мере</w:t>
            </w:r>
          </w:p>
        </w:tc>
      </w:tr>
      <w:tr w:rsidR="00847D43" w:rsidRPr="00847D43" w14:paraId="3D111C9B" w14:textId="77777777" w:rsidTr="002E6F14">
        <w:trPr>
          <w:trHeight w:val="509"/>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456E1B5E" w14:textId="77777777" w:rsidR="00847D43" w:rsidRPr="00847D43" w:rsidRDefault="00847D43" w:rsidP="00847D43">
            <w:pPr>
              <w:tabs>
                <w:tab w:val="left" w:pos="-1052"/>
              </w:tabs>
              <w:jc w:val="center"/>
              <w:rPr>
                <w:bCs/>
                <w:spacing w:val="-4"/>
              </w:rPr>
            </w:pPr>
            <w:r w:rsidRPr="00847D43">
              <w:rPr>
                <w:bCs/>
                <w:spacing w:val="-4"/>
              </w:rPr>
              <w:t>Понимание тенденций</w:t>
            </w:r>
          </w:p>
          <w:p w14:paraId="2C1CCA9A" w14:textId="77777777" w:rsidR="00847D43" w:rsidRPr="00847D43" w:rsidRDefault="00847D43" w:rsidP="00847D43">
            <w:pPr>
              <w:tabs>
                <w:tab w:val="left" w:pos="-1052"/>
              </w:tabs>
              <w:jc w:val="center"/>
              <w:rPr>
                <w:bCs/>
                <w:spacing w:val="-4"/>
              </w:rPr>
            </w:pPr>
            <w:r w:rsidRPr="00847D43">
              <w:rPr>
                <w:bCs/>
                <w:spacing w:val="-4"/>
              </w:rPr>
              <w:t>развития образования и</w:t>
            </w:r>
          </w:p>
          <w:p w14:paraId="67954D89" w14:textId="77777777" w:rsidR="00847D43" w:rsidRPr="00847D43" w:rsidRDefault="00847D43" w:rsidP="00847D43">
            <w:pPr>
              <w:tabs>
                <w:tab w:val="left" w:pos="-1052"/>
              </w:tabs>
              <w:jc w:val="center"/>
              <w:rPr>
                <w:bCs/>
                <w:spacing w:val="-4"/>
              </w:rPr>
            </w:pPr>
            <w:r w:rsidRPr="00847D43">
              <w:rPr>
                <w:bCs/>
                <w:spacing w:val="-4"/>
              </w:rPr>
              <w:t>вопросов государственной</w:t>
            </w:r>
          </w:p>
          <w:p w14:paraId="65CC6792" w14:textId="77777777" w:rsidR="00847D43" w:rsidRPr="00847D43" w:rsidRDefault="00847D43" w:rsidP="00847D43">
            <w:pPr>
              <w:tabs>
                <w:tab w:val="left" w:pos="-1052"/>
              </w:tabs>
              <w:jc w:val="center"/>
              <w:rPr>
                <w:bCs/>
                <w:spacing w:val="-4"/>
              </w:rPr>
            </w:pPr>
            <w:r w:rsidRPr="00847D43">
              <w:rPr>
                <w:bCs/>
                <w:spacing w:val="-4"/>
              </w:rPr>
              <w:t>образовательной</w:t>
            </w:r>
          </w:p>
          <w:p w14:paraId="6DAE2DF8" w14:textId="77777777" w:rsidR="00847D43" w:rsidRPr="00847D43" w:rsidRDefault="00847D43" w:rsidP="00847D43">
            <w:pPr>
              <w:tabs>
                <w:tab w:val="left" w:pos="-1052"/>
              </w:tabs>
              <w:jc w:val="center"/>
              <w:rPr>
                <w:spacing w:val="-4"/>
              </w:rPr>
            </w:pPr>
            <w:r w:rsidRPr="00847D43">
              <w:rPr>
                <w:bCs/>
                <w:spacing w:val="-4"/>
              </w:rPr>
              <w:t>политики</w:t>
            </w:r>
          </w:p>
        </w:tc>
        <w:tc>
          <w:tcPr>
            <w:tcW w:w="3767" w:type="dxa"/>
            <w:tcBorders>
              <w:top w:val="single" w:sz="4" w:space="0" w:color="auto"/>
              <w:left w:val="single" w:sz="4" w:space="0" w:color="auto"/>
              <w:bottom w:val="single" w:sz="4" w:space="0" w:color="auto"/>
              <w:right w:val="single" w:sz="4" w:space="0" w:color="auto"/>
            </w:tcBorders>
            <w:hideMark/>
          </w:tcPr>
          <w:p w14:paraId="4E266C71" w14:textId="77777777" w:rsidR="00847D43" w:rsidRPr="00847D43" w:rsidRDefault="00847D43" w:rsidP="00847D43">
            <w:pPr>
              <w:jc w:val="both"/>
              <w:rPr>
                <w:spacing w:val="-4"/>
              </w:rPr>
            </w:pPr>
            <w:r w:rsidRPr="00847D43">
              <w:rPr>
                <w:spacing w:val="-4"/>
              </w:rPr>
              <w:t>Показывает способность к пониманию стратегических направлений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331B13E0"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0D656A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9C67206" w14:textId="77777777" w:rsidR="00847D43" w:rsidRPr="00847D43" w:rsidRDefault="00847D43" w:rsidP="00847D43">
            <w:pPr>
              <w:jc w:val="both"/>
              <w:rPr>
                <w:spacing w:val="-4"/>
              </w:rPr>
            </w:pPr>
          </w:p>
        </w:tc>
      </w:tr>
      <w:tr w:rsidR="00847D43" w:rsidRPr="00847D43" w14:paraId="55BAE4CC" w14:textId="77777777" w:rsidTr="002E6F14">
        <w:trPr>
          <w:trHeight w:val="431"/>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4834AA3"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4BD3315F" w14:textId="77777777" w:rsidR="00847D43" w:rsidRPr="00847D43" w:rsidRDefault="00847D43" w:rsidP="00847D43">
            <w:pPr>
              <w:jc w:val="both"/>
              <w:rPr>
                <w:spacing w:val="-4"/>
              </w:rPr>
            </w:pPr>
            <w:r w:rsidRPr="00847D43">
              <w:rPr>
                <w:spacing w:val="-4"/>
              </w:rPr>
              <w:t>Определяет значимость и актуальность рассматриваемых вопросов с пониманием перспектив и акцентов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0019E16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BE908B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600BF62" w14:textId="77777777" w:rsidR="00847D43" w:rsidRPr="00847D43" w:rsidRDefault="00847D43" w:rsidP="00847D43">
            <w:pPr>
              <w:jc w:val="both"/>
              <w:rPr>
                <w:spacing w:val="-4"/>
              </w:rPr>
            </w:pPr>
          </w:p>
        </w:tc>
      </w:tr>
      <w:tr w:rsidR="00847D43" w:rsidRPr="00847D43" w14:paraId="011E62E4"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DE849E9"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53686DBF" w14:textId="77777777" w:rsidR="00847D43" w:rsidRPr="00847D43" w:rsidRDefault="00847D43" w:rsidP="00847D43">
            <w:pPr>
              <w:jc w:val="both"/>
              <w:rPr>
                <w:spacing w:val="-4"/>
              </w:rPr>
            </w:pPr>
            <w:r w:rsidRPr="00847D43">
              <w:rPr>
                <w:spacing w:val="-4"/>
              </w:rPr>
              <w:t>Демонстрирует умение четко формулировать свою педагогическую</w:t>
            </w:r>
          </w:p>
          <w:p w14:paraId="68472D33" w14:textId="77777777" w:rsidR="00847D43" w:rsidRPr="00847D43" w:rsidRDefault="00847D43" w:rsidP="00847D43">
            <w:pPr>
              <w:jc w:val="both"/>
              <w:rPr>
                <w:spacing w:val="-4"/>
              </w:rPr>
            </w:pPr>
            <w:r w:rsidRPr="00847D43">
              <w:rPr>
                <w:spacing w:val="-4"/>
              </w:rPr>
              <w:t>позицию в контексте государственной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0D9DDE30"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C61970C"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6ECAFBB" w14:textId="77777777" w:rsidR="00847D43" w:rsidRPr="00847D43" w:rsidRDefault="00847D43" w:rsidP="00847D43">
            <w:pPr>
              <w:jc w:val="both"/>
              <w:rPr>
                <w:spacing w:val="-4"/>
              </w:rPr>
            </w:pPr>
          </w:p>
        </w:tc>
      </w:tr>
      <w:tr w:rsidR="00847D43" w:rsidRPr="00847D43" w14:paraId="753F5009"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05C48306"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5EE32784" w14:textId="77777777" w:rsidR="00847D43" w:rsidRPr="00847D43" w:rsidRDefault="00847D43" w:rsidP="00847D43">
            <w:pPr>
              <w:jc w:val="both"/>
              <w:rPr>
                <w:spacing w:val="-4"/>
              </w:rPr>
            </w:pPr>
            <w:r w:rsidRPr="00847D43">
              <w:rPr>
                <w:spacing w:val="-4"/>
              </w:rPr>
              <w:t>Опирается на знание нормативно-правовой базы и ценностных ориентиров современного образования</w:t>
            </w:r>
          </w:p>
        </w:tc>
        <w:tc>
          <w:tcPr>
            <w:tcW w:w="1292" w:type="dxa"/>
            <w:tcBorders>
              <w:top w:val="single" w:sz="4" w:space="0" w:color="auto"/>
              <w:left w:val="single" w:sz="4" w:space="0" w:color="auto"/>
              <w:bottom w:val="single" w:sz="4" w:space="0" w:color="auto"/>
              <w:right w:val="single" w:sz="4" w:space="0" w:color="auto"/>
            </w:tcBorders>
          </w:tcPr>
          <w:p w14:paraId="4B6FC9F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AA4604D"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F0F33B4" w14:textId="77777777" w:rsidR="00847D43" w:rsidRPr="00847D43" w:rsidRDefault="00847D43" w:rsidP="00847D43">
            <w:pPr>
              <w:jc w:val="both"/>
              <w:rPr>
                <w:spacing w:val="-4"/>
              </w:rPr>
            </w:pPr>
          </w:p>
        </w:tc>
      </w:tr>
      <w:tr w:rsidR="00847D43" w:rsidRPr="00847D43" w14:paraId="47ACADB4" w14:textId="77777777" w:rsidTr="002E6F14">
        <w:trPr>
          <w:trHeight w:val="367"/>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18EE6CB2"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0DCCB339" w14:textId="77777777" w:rsidR="00847D43" w:rsidRPr="00847D43" w:rsidRDefault="00847D43" w:rsidP="00847D43">
            <w:pPr>
              <w:jc w:val="both"/>
              <w:rPr>
                <w:spacing w:val="-4"/>
              </w:rPr>
            </w:pPr>
            <w:r w:rsidRPr="00847D43">
              <w:rPr>
                <w:spacing w:val="-4"/>
              </w:rPr>
              <w:t>Проявляет педагогический кругозор и общую эрудицию при обсуждении</w:t>
            </w:r>
          </w:p>
          <w:p w14:paraId="01043AEC" w14:textId="77777777" w:rsidR="00847D43" w:rsidRPr="00847D43" w:rsidRDefault="00847D43" w:rsidP="00847D43">
            <w:pPr>
              <w:jc w:val="both"/>
              <w:rPr>
                <w:spacing w:val="-4"/>
              </w:rPr>
            </w:pPr>
            <w:r w:rsidRPr="00847D43">
              <w:rPr>
                <w:spacing w:val="-4"/>
              </w:rPr>
              <w:t>тенденций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1A551F7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EA4E6C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7356D3E" w14:textId="77777777" w:rsidR="00847D43" w:rsidRPr="00847D43" w:rsidRDefault="00847D43" w:rsidP="00847D43">
            <w:pPr>
              <w:jc w:val="both"/>
              <w:rPr>
                <w:spacing w:val="-4"/>
              </w:rPr>
            </w:pPr>
          </w:p>
        </w:tc>
      </w:tr>
      <w:tr w:rsidR="00847D43" w:rsidRPr="00847D43" w14:paraId="34551896" w14:textId="77777777" w:rsidTr="002E6F14">
        <w:trPr>
          <w:trHeight w:val="437"/>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4690A57C" w14:textId="77777777" w:rsidR="00847D43" w:rsidRPr="00847D43" w:rsidRDefault="00847D43" w:rsidP="00847D43">
            <w:pPr>
              <w:tabs>
                <w:tab w:val="left" w:pos="-1052"/>
              </w:tabs>
              <w:jc w:val="center"/>
              <w:rPr>
                <w:bCs/>
                <w:spacing w:val="-4"/>
              </w:rPr>
            </w:pPr>
            <w:r w:rsidRPr="00847D43">
              <w:rPr>
                <w:bCs/>
                <w:spacing w:val="-4"/>
              </w:rPr>
              <w:t>Глубина и нестандартность суждений,</w:t>
            </w:r>
          </w:p>
          <w:p w14:paraId="362970BF" w14:textId="77777777" w:rsidR="00847D43" w:rsidRPr="00847D43" w:rsidRDefault="00847D43" w:rsidP="00847D43">
            <w:pPr>
              <w:tabs>
                <w:tab w:val="left" w:pos="-1052"/>
              </w:tabs>
              <w:jc w:val="center"/>
              <w:rPr>
                <w:bCs/>
                <w:spacing w:val="-4"/>
              </w:rPr>
            </w:pPr>
            <w:r w:rsidRPr="00847D43">
              <w:rPr>
                <w:bCs/>
                <w:spacing w:val="-4"/>
              </w:rPr>
              <w:t>обоснованность и</w:t>
            </w:r>
          </w:p>
          <w:p w14:paraId="6ED71C09" w14:textId="77777777" w:rsidR="00847D43" w:rsidRPr="00847D43" w:rsidRDefault="00847D43" w:rsidP="00847D43">
            <w:pPr>
              <w:tabs>
                <w:tab w:val="left" w:pos="-1052"/>
              </w:tabs>
              <w:jc w:val="center"/>
              <w:rPr>
                <w:bCs/>
                <w:spacing w:val="-4"/>
              </w:rPr>
            </w:pPr>
            <w:r w:rsidRPr="00847D43">
              <w:rPr>
                <w:bCs/>
                <w:spacing w:val="-4"/>
              </w:rPr>
              <w:t>реалистичность</w:t>
            </w:r>
          </w:p>
          <w:p w14:paraId="4D5B7E81" w14:textId="77777777" w:rsidR="00847D43" w:rsidRPr="00847D43" w:rsidRDefault="00847D43" w:rsidP="00847D43">
            <w:pPr>
              <w:tabs>
                <w:tab w:val="left" w:pos="-1052"/>
              </w:tabs>
              <w:jc w:val="center"/>
              <w:rPr>
                <w:bCs/>
                <w:spacing w:val="-4"/>
              </w:rPr>
            </w:pPr>
            <w:r w:rsidRPr="00847D43">
              <w:rPr>
                <w:bCs/>
                <w:spacing w:val="-4"/>
              </w:rPr>
              <w:t>предложенных</w:t>
            </w:r>
          </w:p>
          <w:p w14:paraId="4A10F0CE" w14:textId="77777777" w:rsidR="00847D43" w:rsidRPr="00847D43" w:rsidRDefault="00847D43" w:rsidP="00847D43">
            <w:pPr>
              <w:tabs>
                <w:tab w:val="left" w:pos="-1052"/>
              </w:tabs>
              <w:jc w:val="center"/>
              <w:rPr>
                <w:spacing w:val="-4"/>
              </w:rPr>
            </w:pPr>
            <w:r w:rsidRPr="00847D43">
              <w:rPr>
                <w:bCs/>
                <w:spacing w:val="-4"/>
              </w:rPr>
              <w:lastRenderedPageBreak/>
              <w:t>решений</w:t>
            </w:r>
          </w:p>
        </w:tc>
        <w:tc>
          <w:tcPr>
            <w:tcW w:w="3767" w:type="dxa"/>
            <w:tcBorders>
              <w:top w:val="single" w:sz="4" w:space="0" w:color="auto"/>
              <w:left w:val="single" w:sz="4" w:space="0" w:color="auto"/>
              <w:bottom w:val="single" w:sz="4" w:space="0" w:color="auto"/>
              <w:right w:val="single" w:sz="4" w:space="0" w:color="auto"/>
            </w:tcBorders>
            <w:vAlign w:val="center"/>
            <w:hideMark/>
          </w:tcPr>
          <w:p w14:paraId="06F2F5CB" w14:textId="77777777" w:rsidR="00847D43" w:rsidRPr="00847D43" w:rsidRDefault="00847D43" w:rsidP="00847D43">
            <w:pPr>
              <w:jc w:val="both"/>
              <w:rPr>
                <w:spacing w:val="-4"/>
              </w:rPr>
            </w:pPr>
            <w:r w:rsidRPr="00847D43">
              <w:rPr>
                <w:spacing w:val="-4"/>
              </w:rPr>
              <w:lastRenderedPageBreak/>
              <w:t>Демонстрирует творческий подход и нестандартность суждений</w:t>
            </w:r>
          </w:p>
        </w:tc>
        <w:tc>
          <w:tcPr>
            <w:tcW w:w="1292" w:type="dxa"/>
            <w:tcBorders>
              <w:top w:val="single" w:sz="4" w:space="0" w:color="auto"/>
              <w:left w:val="single" w:sz="4" w:space="0" w:color="auto"/>
              <w:bottom w:val="single" w:sz="4" w:space="0" w:color="auto"/>
              <w:right w:val="single" w:sz="4" w:space="0" w:color="auto"/>
            </w:tcBorders>
          </w:tcPr>
          <w:p w14:paraId="31CC0FE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C8A589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274C276" w14:textId="77777777" w:rsidR="00847D43" w:rsidRPr="00847D43" w:rsidRDefault="00847D43" w:rsidP="00847D43">
            <w:pPr>
              <w:jc w:val="both"/>
              <w:rPr>
                <w:spacing w:val="-4"/>
              </w:rPr>
            </w:pPr>
          </w:p>
        </w:tc>
      </w:tr>
      <w:tr w:rsidR="00847D43" w:rsidRPr="00847D43" w14:paraId="56207ECC" w14:textId="77777777" w:rsidTr="002E6F14">
        <w:trPr>
          <w:trHeight w:val="54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F9D05AA"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05EF1611" w14:textId="77777777" w:rsidR="00847D43" w:rsidRPr="00847D43" w:rsidRDefault="00847D43" w:rsidP="00847D43">
            <w:pPr>
              <w:jc w:val="both"/>
              <w:rPr>
                <w:spacing w:val="-4"/>
              </w:rPr>
            </w:pPr>
            <w:r w:rsidRPr="00847D43">
              <w:rPr>
                <w:spacing w:val="-4"/>
              </w:rPr>
              <w:t>Проявляет умение видеть неожиданные стороны и предлагать новые пути</w:t>
            </w:r>
          </w:p>
          <w:p w14:paraId="402E2C58" w14:textId="77777777" w:rsidR="00847D43" w:rsidRPr="00847D43" w:rsidRDefault="00847D43" w:rsidP="00847D43">
            <w:pPr>
              <w:jc w:val="both"/>
              <w:rPr>
                <w:spacing w:val="-4"/>
              </w:rPr>
            </w:pPr>
            <w:r w:rsidRPr="00847D43">
              <w:rPr>
                <w:spacing w:val="-4"/>
              </w:rPr>
              <w:t>решений в обсуждаемых вопросах</w:t>
            </w:r>
          </w:p>
        </w:tc>
        <w:tc>
          <w:tcPr>
            <w:tcW w:w="1292" w:type="dxa"/>
            <w:tcBorders>
              <w:top w:val="single" w:sz="4" w:space="0" w:color="auto"/>
              <w:left w:val="single" w:sz="4" w:space="0" w:color="auto"/>
              <w:bottom w:val="single" w:sz="4" w:space="0" w:color="auto"/>
              <w:right w:val="single" w:sz="4" w:space="0" w:color="auto"/>
            </w:tcBorders>
          </w:tcPr>
          <w:p w14:paraId="4667FF3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EB6B341"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2078905" w14:textId="77777777" w:rsidR="00847D43" w:rsidRPr="00847D43" w:rsidRDefault="00847D43" w:rsidP="00847D43">
            <w:pPr>
              <w:jc w:val="both"/>
              <w:rPr>
                <w:spacing w:val="-4"/>
              </w:rPr>
            </w:pPr>
          </w:p>
        </w:tc>
      </w:tr>
      <w:tr w:rsidR="00847D43" w:rsidRPr="00847D43" w14:paraId="30F2C8FD" w14:textId="77777777" w:rsidTr="002E6F14">
        <w:trPr>
          <w:trHeight w:val="242"/>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7AD4D39"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0E7859E1" w14:textId="77777777" w:rsidR="00847D43" w:rsidRPr="00847D43" w:rsidRDefault="00847D43" w:rsidP="00847D43">
            <w:pPr>
              <w:jc w:val="both"/>
              <w:rPr>
                <w:spacing w:val="-4"/>
              </w:rPr>
            </w:pPr>
            <w:r w:rsidRPr="00847D43">
              <w:rPr>
                <w:spacing w:val="-4"/>
              </w:rPr>
              <w:t xml:space="preserve">Использует аргументы и примеры при </w:t>
            </w:r>
            <w:r w:rsidRPr="00847D43">
              <w:rPr>
                <w:spacing w:val="-4"/>
              </w:rPr>
              <w:lastRenderedPageBreak/>
              <w:t>обосновании собственной позиции</w:t>
            </w:r>
          </w:p>
        </w:tc>
        <w:tc>
          <w:tcPr>
            <w:tcW w:w="1292" w:type="dxa"/>
            <w:tcBorders>
              <w:top w:val="single" w:sz="4" w:space="0" w:color="auto"/>
              <w:left w:val="single" w:sz="4" w:space="0" w:color="auto"/>
              <w:bottom w:val="single" w:sz="4" w:space="0" w:color="auto"/>
              <w:right w:val="single" w:sz="4" w:space="0" w:color="auto"/>
            </w:tcBorders>
          </w:tcPr>
          <w:p w14:paraId="3A1CBBD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B60172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0651566" w14:textId="77777777" w:rsidR="00847D43" w:rsidRPr="00847D43" w:rsidRDefault="00847D43" w:rsidP="00847D43">
            <w:pPr>
              <w:jc w:val="both"/>
              <w:rPr>
                <w:spacing w:val="-4"/>
              </w:rPr>
            </w:pPr>
          </w:p>
        </w:tc>
      </w:tr>
      <w:tr w:rsidR="00847D43" w:rsidRPr="00847D43" w14:paraId="10F7E67F" w14:textId="77777777" w:rsidTr="002E6F14">
        <w:trPr>
          <w:trHeight w:val="56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D157111"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A9F8D3D" w14:textId="77777777" w:rsidR="00847D43" w:rsidRPr="00847D43" w:rsidRDefault="00847D43" w:rsidP="00847D43">
            <w:pPr>
              <w:jc w:val="both"/>
              <w:rPr>
                <w:spacing w:val="-4"/>
              </w:rPr>
            </w:pPr>
            <w:r w:rsidRPr="00847D43">
              <w:rPr>
                <w:spacing w:val="-4"/>
              </w:rPr>
              <w:t>Представляет педагогической общественности собственное видение</w:t>
            </w:r>
          </w:p>
          <w:p w14:paraId="05FA44F1" w14:textId="77777777" w:rsidR="00847D43" w:rsidRPr="00847D43" w:rsidRDefault="00847D43" w:rsidP="00847D43">
            <w:pPr>
              <w:jc w:val="both"/>
              <w:rPr>
                <w:spacing w:val="-4"/>
              </w:rPr>
            </w:pPr>
            <w:r w:rsidRPr="00847D43">
              <w:rPr>
                <w:spacing w:val="-4"/>
              </w:rPr>
              <w:t>конструктивных, конкретных и реалистичных решений актуальных задач</w:t>
            </w:r>
          </w:p>
          <w:p w14:paraId="6D33749D" w14:textId="77777777" w:rsidR="00847D43" w:rsidRPr="00847D43" w:rsidRDefault="00847D43" w:rsidP="00847D43">
            <w:pPr>
              <w:jc w:val="both"/>
              <w:rPr>
                <w:spacing w:val="-4"/>
              </w:rPr>
            </w:pPr>
            <w:r w:rsidRPr="00847D43">
              <w:rPr>
                <w:spacing w:val="-4"/>
              </w:rPr>
              <w:t>образования</w:t>
            </w:r>
          </w:p>
        </w:tc>
        <w:tc>
          <w:tcPr>
            <w:tcW w:w="1292" w:type="dxa"/>
            <w:tcBorders>
              <w:top w:val="single" w:sz="4" w:space="0" w:color="auto"/>
              <w:left w:val="single" w:sz="4" w:space="0" w:color="auto"/>
              <w:bottom w:val="single" w:sz="4" w:space="0" w:color="auto"/>
              <w:right w:val="single" w:sz="4" w:space="0" w:color="auto"/>
            </w:tcBorders>
          </w:tcPr>
          <w:p w14:paraId="6A0DAB8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97A946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E9B9033" w14:textId="77777777" w:rsidR="00847D43" w:rsidRPr="00847D43" w:rsidRDefault="00847D43" w:rsidP="00847D43">
            <w:pPr>
              <w:jc w:val="both"/>
              <w:rPr>
                <w:spacing w:val="-4"/>
              </w:rPr>
            </w:pPr>
          </w:p>
        </w:tc>
      </w:tr>
      <w:tr w:rsidR="00847D43" w:rsidRPr="00847D43" w14:paraId="1AA2412A" w14:textId="77777777" w:rsidTr="002E6F14">
        <w:trPr>
          <w:trHeight w:val="43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1152542E"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1E742B79" w14:textId="77777777" w:rsidR="00847D43" w:rsidRPr="00847D43" w:rsidRDefault="00847D43" w:rsidP="00847D43">
            <w:pPr>
              <w:jc w:val="both"/>
              <w:rPr>
                <w:spacing w:val="-4"/>
              </w:rPr>
            </w:pPr>
            <w:r w:rsidRPr="00847D43">
              <w:rPr>
                <w:spacing w:val="-4"/>
              </w:rPr>
              <w:t>Показывает способность эффективно использовать яркие образы и убедительные примеры</w:t>
            </w:r>
          </w:p>
        </w:tc>
        <w:tc>
          <w:tcPr>
            <w:tcW w:w="1292" w:type="dxa"/>
            <w:tcBorders>
              <w:top w:val="single" w:sz="4" w:space="0" w:color="auto"/>
              <w:left w:val="single" w:sz="4" w:space="0" w:color="auto"/>
              <w:bottom w:val="single" w:sz="4" w:space="0" w:color="auto"/>
              <w:right w:val="single" w:sz="4" w:space="0" w:color="auto"/>
            </w:tcBorders>
          </w:tcPr>
          <w:p w14:paraId="69B494B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FBA804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0D731E7" w14:textId="77777777" w:rsidR="00847D43" w:rsidRPr="00847D43" w:rsidRDefault="00847D43" w:rsidP="00847D43">
            <w:pPr>
              <w:jc w:val="both"/>
              <w:rPr>
                <w:spacing w:val="-4"/>
              </w:rPr>
            </w:pPr>
          </w:p>
        </w:tc>
      </w:tr>
      <w:tr w:rsidR="00847D43" w:rsidRPr="00847D43" w14:paraId="06CCC0A9" w14:textId="77777777" w:rsidTr="002E6F14">
        <w:trPr>
          <w:trHeight w:val="615"/>
          <w:jc w:val="center"/>
        </w:trPr>
        <w:tc>
          <w:tcPr>
            <w:tcW w:w="2233" w:type="dxa"/>
            <w:vMerge w:val="restart"/>
            <w:tcBorders>
              <w:top w:val="single" w:sz="4" w:space="0" w:color="auto"/>
              <w:left w:val="single" w:sz="4" w:space="0" w:color="auto"/>
              <w:right w:val="single" w:sz="4" w:space="0" w:color="auto"/>
            </w:tcBorders>
            <w:hideMark/>
          </w:tcPr>
          <w:p w14:paraId="5DAA9E5B" w14:textId="77777777" w:rsidR="00847D43" w:rsidRPr="00847D43" w:rsidRDefault="00847D43" w:rsidP="00847D43">
            <w:pPr>
              <w:tabs>
                <w:tab w:val="left" w:pos="-1052"/>
              </w:tabs>
              <w:jc w:val="center"/>
              <w:rPr>
                <w:bCs/>
                <w:spacing w:val="-4"/>
              </w:rPr>
            </w:pPr>
            <w:r w:rsidRPr="00847D43">
              <w:rPr>
                <w:bCs/>
                <w:spacing w:val="-4"/>
              </w:rPr>
              <w:t>Проявленная</w:t>
            </w:r>
          </w:p>
          <w:p w14:paraId="7589E870" w14:textId="77777777" w:rsidR="00847D43" w:rsidRPr="00847D43" w:rsidRDefault="00847D43" w:rsidP="00847D43">
            <w:pPr>
              <w:tabs>
                <w:tab w:val="left" w:pos="-1052"/>
              </w:tabs>
              <w:jc w:val="center"/>
              <w:rPr>
                <w:bCs/>
                <w:spacing w:val="-4"/>
              </w:rPr>
            </w:pPr>
            <w:r w:rsidRPr="00847D43">
              <w:rPr>
                <w:bCs/>
                <w:spacing w:val="-4"/>
              </w:rPr>
              <w:t>личная позиция и</w:t>
            </w:r>
          </w:p>
          <w:p w14:paraId="46A719A8" w14:textId="77777777" w:rsidR="00847D43" w:rsidRPr="00847D43" w:rsidRDefault="00847D43" w:rsidP="00847D43">
            <w:pPr>
              <w:tabs>
                <w:tab w:val="left" w:pos="-1052"/>
              </w:tabs>
              <w:jc w:val="center"/>
              <w:rPr>
                <w:bCs/>
                <w:spacing w:val="-4"/>
              </w:rPr>
            </w:pPr>
            <w:r w:rsidRPr="00847D43">
              <w:rPr>
                <w:bCs/>
                <w:spacing w:val="-4"/>
              </w:rPr>
              <w:t>коммуникативная</w:t>
            </w:r>
          </w:p>
          <w:p w14:paraId="13901D5F" w14:textId="77777777" w:rsidR="00847D43" w:rsidRPr="00847D43" w:rsidRDefault="00847D43" w:rsidP="00847D43">
            <w:pPr>
              <w:tabs>
                <w:tab w:val="left" w:pos="-1052"/>
              </w:tabs>
              <w:jc w:val="center"/>
              <w:rPr>
                <w:spacing w:val="-4"/>
              </w:rPr>
            </w:pPr>
            <w:r w:rsidRPr="00847D43">
              <w:rPr>
                <w:bCs/>
                <w:spacing w:val="-4"/>
              </w:rPr>
              <w:t>культура</w:t>
            </w:r>
          </w:p>
        </w:tc>
        <w:tc>
          <w:tcPr>
            <w:tcW w:w="3767" w:type="dxa"/>
            <w:tcBorders>
              <w:top w:val="single" w:sz="4" w:space="0" w:color="auto"/>
              <w:left w:val="single" w:sz="4" w:space="0" w:color="auto"/>
              <w:bottom w:val="single" w:sz="4" w:space="0" w:color="auto"/>
              <w:right w:val="single" w:sz="4" w:space="0" w:color="auto"/>
            </w:tcBorders>
            <w:vAlign w:val="center"/>
            <w:hideMark/>
          </w:tcPr>
          <w:p w14:paraId="1AC3891A" w14:textId="77777777" w:rsidR="00847D43" w:rsidRPr="00847D43" w:rsidRDefault="00847D43" w:rsidP="00847D43">
            <w:pPr>
              <w:jc w:val="both"/>
              <w:rPr>
                <w:spacing w:val="-4"/>
              </w:rPr>
            </w:pPr>
            <w:r w:rsidRPr="00847D43">
              <w:rPr>
                <w:spacing w:val="-4"/>
              </w:rPr>
              <w:t>Проявляет свой лидерский потенциал, индивидуальность и целеустремленность, осознанную личностную позицию</w:t>
            </w:r>
          </w:p>
        </w:tc>
        <w:tc>
          <w:tcPr>
            <w:tcW w:w="1292" w:type="dxa"/>
            <w:tcBorders>
              <w:top w:val="single" w:sz="4" w:space="0" w:color="auto"/>
              <w:left w:val="single" w:sz="4" w:space="0" w:color="auto"/>
              <w:right w:val="single" w:sz="4" w:space="0" w:color="auto"/>
            </w:tcBorders>
          </w:tcPr>
          <w:p w14:paraId="5A6F57C7"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7C874302"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6C229C22" w14:textId="77777777" w:rsidR="00847D43" w:rsidRPr="00847D43" w:rsidRDefault="00847D43" w:rsidP="00847D43">
            <w:pPr>
              <w:jc w:val="both"/>
              <w:rPr>
                <w:spacing w:val="-4"/>
              </w:rPr>
            </w:pPr>
          </w:p>
        </w:tc>
      </w:tr>
      <w:tr w:rsidR="00847D43" w:rsidRPr="00847D43" w14:paraId="678B6DF1" w14:textId="77777777" w:rsidTr="002E6F14">
        <w:trPr>
          <w:trHeight w:val="453"/>
          <w:jc w:val="center"/>
        </w:trPr>
        <w:tc>
          <w:tcPr>
            <w:tcW w:w="2233" w:type="dxa"/>
            <w:vMerge/>
            <w:tcBorders>
              <w:left w:val="single" w:sz="4" w:space="0" w:color="auto"/>
              <w:right w:val="single" w:sz="4" w:space="0" w:color="auto"/>
            </w:tcBorders>
            <w:vAlign w:val="center"/>
            <w:hideMark/>
          </w:tcPr>
          <w:p w14:paraId="7807D40E"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5F5F13EC" w14:textId="77777777" w:rsidR="00847D43" w:rsidRPr="00847D43" w:rsidRDefault="00847D43" w:rsidP="00847D43">
            <w:pPr>
              <w:jc w:val="both"/>
              <w:rPr>
                <w:spacing w:val="-4"/>
              </w:rPr>
            </w:pPr>
            <w:r w:rsidRPr="00847D43">
              <w:rPr>
                <w:spacing w:val="-4"/>
              </w:rPr>
              <w:t>Демонстрирует корректное и доброжелательное отношение к своим</w:t>
            </w:r>
          </w:p>
          <w:p w14:paraId="5D8C21DE" w14:textId="77777777" w:rsidR="00847D43" w:rsidRPr="00847D43" w:rsidRDefault="00847D43" w:rsidP="00847D43">
            <w:pPr>
              <w:jc w:val="both"/>
              <w:rPr>
                <w:spacing w:val="-4"/>
              </w:rPr>
            </w:pPr>
            <w:r w:rsidRPr="00847D43">
              <w:rPr>
                <w:spacing w:val="-4"/>
              </w:rPr>
              <w:t>коллегам, профессиональную эмпатию и готовность к диалогу</w:t>
            </w:r>
          </w:p>
        </w:tc>
        <w:tc>
          <w:tcPr>
            <w:tcW w:w="1292" w:type="dxa"/>
            <w:tcBorders>
              <w:top w:val="single" w:sz="4" w:space="0" w:color="auto"/>
              <w:left w:val="single" w:sz="4" w:space="0" w:color="auto"/>
              <w:bottom w:val="single" w:sz="4" w:space="0" w:color="auto"/>
              <w:right w:val="single" w:sz="4" w:space="0" w:color="auto"/>
            </w:tcBorders>
          </w:tcPr>
          <w:p w14:paraId="63FC396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E32487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A137565" w14:textId="77777777" w:rsidR="00847D43" w:rsidRPr="00847D43" w:rsidRDefault="00847D43" w:rsidP="00847D43">
            <w:pPr>
              <w:jc w:val="both"/>
              <w:rPr>
                <w:spacing w:val="-4"/>
              </w:rPr>
            </w:pPr>
          </w:p>
        </w:tc>
      </w:tr>
      <w:tr w:rsidR="00847D43" w:rsidRPr="00847D43" w14:paraId="7A02C8EC" w14:textId="77777777" w:rsidTr="002E6F14">
        <w:trPr>
          <w:trHeight w:val="689"/>
          <w:jc w:val="center"/>
        </w:trPr>
        <w:tc>
          <w:tcPr>
            <w:tcW w:w="2233" w:type="dxa"/>
            <w:vMerge/>
            <w:tcBorders>
              <w:left w:val="single" w:sz="4" w:space="0" w:color="auto"/>
              <w:right w:val="single" w:sz="4" w:space="0" w:color="auto"/>
            </w:tcBorders>
            <w:vAlign w:val="center"/>
            <w:hideMark/>
          </w:tcPr>
          <w:p w14:paraId="6B05B6FA"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55497B65" w14:textId="77777777" w:rsidR="00847D43" w:rsidRPr="00847D43" w:rsidRDefault="00847D43" w:rsidP="00847D43">
            <w:pPr>
              <w:jc w:val="both"/>
              <w:rPr>
                <w:spacing w:val="-4"/>
              </w:rPr>
            </w:pPr>
            <w:r w:rsidRPr="00847D43">
              <w:rPr>
                <w:spacing w:val="-4"/>
              </w:rPr>
              <w:t>Показывает готовность ценностно осмысливать педагогический опыт и</w:t>
            </w:r>
          </w:p>
          <w:p w14:paraId="7F0FC527" w14:textId="77777777" w:rsidR="00847D43" w:rsidRPr="00847D43" w:rsidRDefault="00847D43" w:rsidP="00847D43">
            <w:pPr>
              <w:jc w:val="both"/>
              <w:rPr>
                <w:spacing w:val="-4"/>
              </w:rPr>
            </w:pPr>
            <w:r w:rsidRPr="00847D43">
              <w:rPr>
                <w:spacing w:val="-4"/>
              </w:rPr>
              <w:t>занимать личностную позицию</w:t>
            </w:r>
          </w:p>
        </w:tc>
        <w:tc>
          <w:tcPr>
            <w:tcW w:w="1292" w:type="dxa"/>
            <w:tcBorders>
              <w:top w:val="single" w:sz="4" w:space="0" w:color="auto"/>
              <w:left w:val="single" w:sz="4" w:space="0" w:color="auto"/>
              <w:bottom w:val="single" w:sz="4" w:space="0" w:color="auto"/>
              <w:right w:val="single" w:sz="4" w:space="0" w:color="auto"/>
            </w:tcBorders>
          </w:tcPr>
          <w:p w14:paraId="1B0B65D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F4F194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888FA9A" w14:textId="77777777" w:rsidR="00847D43" w:rsidRPr="00847D43" w:rsidRDefault="00847D43" w:rsidP="00847D43">
            <w:pPr>
              <w:jc w:val="both"/>
              <w:rPr>
                <w:spacing w:val="-4"/>
              </w:rPr>
            </w:pPr>
          </w:p>
        </w:tc>
      </w:tr>
      <w:tr w:rsidR="00847D43" w:rsidRPr="00847D43" w14:paraId="493E8597" w14:textId="77777777" w:rsidTr="002E6F14">
        <w:trPr>
          <w:trHeight w:val="689"/>
          <w:jc w:val="center"/>
        </w:trPr>
        <w:tc>
          <w:tcPr>
            <w:tcW w:w="2233" w:type="dxa"/>
            <w:vMerge/>
            <w:tcBorders>
              <w:left w:val="single" w:sz="4" w:space="0" w:color="auto"/>
              <w:right w:val="single" w:sz="4" w:space="0" w:color="auto"/>
            </w:tcBorders>
            <w:vAlign w:val="center"/>
            <w:hideMark/>
          </w:tcPr>
          <w:p w14:paraId="57E303EA"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3B19FD5A" w14:textId="77777777" w:rsidR="00847D43" w:rsidRPr="00847D43" w:rsidRDefault="00847D43" w:rsidP="00847D43">
            <w:pPr>
              <w:jc w:val="both"/>
              <w:rPr>
                <w:spacing w:val="-4"/>
              </w:rPr>
            </w:pPr>
            <w:r w:rsidRPr="00847D43">
              <w:rPr>
                <w:spacing w:val="-4"/>
              </w:rPr>
              <w:t>Активно участвует в обсуждении, развивает идеи своих коллег, формулирует точные вопросы</w:t>
            </w:r>
          </w:p>
        </w:tc>
        <w:tc>
          <w:tcPr>
            <w:tcW w:w="1292" w:type="dxa"/>
            <w:tcBorders>
              <w:top w:val="single" w:sz="4" w:space="0" w:color="auto"/>
              <w:left w:val="single" w:sz="4" w:space="0" w:color="auto"/>
              <w:bottom w:val="single" w:sz="4" w:space="0" w:color="auto"/>
              <w:right w:val="single" w:sz="4" w:space="0" w:color="auto"/>
            </w:tcBorders>
          </w:tcPr>
          <w:p w14:paraId="6F193B4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60363D0"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B1900BF" w14:textId="77777777" w:rsidR="00847D43" w:rsidRPr="00847D43" w:rsidRDefault="00847D43" w:rsidP="00847D43">
            <w:pPr>
              <w:jc w:val="both"/>
              <w:rPr>
                <w:spacing w:val="-4"/>
              </w:rPr>
            </w:pPr>
          </w:p>
        </w:tc>
      </w:tr>
      <w:tr w:rsidR="00847D43" w:rsidRPr="00847D43" w14:paraId="238678CD" w14:textId="77777777" w:rsidTr="002E6F14">
        <w:trPr>
          <w:trHeight w:val="689"/>
          <w:jc w:val="center"/>
        </w:trPr>
        <w:tc>
          <w:tcPr>
            <w:tcW w:w="2233" w:type="dxa"/>
            <w:vMerge/>
            <w:tcBorders>
              <w:left w:val="single" w:sz="4" w:space="0" w:color="auto"/>
              <w:bottom w:val="single" w:sz="4" w:space="0" w:color="auto"/>
              <w:right w:val="single" w:sz="4" w:space="0" w:color="auto"/>
            </w:tcBorders>
            <w:vAlign w:val="center"/>
          </w:tcPr>
          <w:p w14:paraId="7E97C266"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tcPr>
          <w:p w14:paraId="1F09CD60" w14:textId="77777777" w:rsidR="00847D43" w:rsidRPr="00847D43" w:rsidRDefault="00847D43" w:rsidP="00847D43">
            <w:pPr>
              <w:jc w:val="both"/>
              <w:rPr>
                <w:spacing w:val="-4"/>
              </w:rPr>
            </w:pPr>
            <w:r w:rsidRPr="00847D43">
              <w:rPr>
                <w:spacing w:val="-4"/>
              </w:rPr>
              <w:t>Корректно использует понятийный аппарат и грамотно строит свои высказывания</w:t>
            </w:r>
          </w:p>
        </w:tc>
        <w:tc>
          <w:tcPr>
            <w:tcW w:w="1292" w:type="dxa"/>
            <w:tcBorders>
              <w:top w:val="single" w:sz="4" w:space="0" w:color="auto"/>
              <w:left w:val="single" w:sz="4" w:space="0" w:color="auto"/>
              <w:bottom w:val="single" w:sz="4" w:space="0" w:color="auto"/>
              <w:right w:val="single" w:sz="4" w:space="0" w:color="auto"/>
            </w:tcBorders>
          </w:tcPr>
          <w:p w14:paraId="56189B5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90C2CA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31ABB0C" w14:textId="77777777" w:rsidR="00847D43" w:rsidRPr="00847D43" w:rsidRDefault="00847D43" w:rsidP="00847D43">
            <w:pPr>
              <w:jc w:val="both"/>
              <w:rPr>
                <w:spacing w:val="-4"/>
              </w:rPr>
            </w:pPr>
          </w:p>
        </w:tc>
      </w:tr>
    </w:tbl>
    <w:p w14:paraId="78D52836" w14:textId="77777777" w:rsidR="00847D43" w:rsidRPr="00847D43" w:rsidRDefault="00847D43" w:rsidP="00847D43">
      <w:pPr>
        <w:ind w:right="54"/>
        <w:jc w:val="both"/>
        <w:rPr>
          <w:color w:val="000000" w:themeColor="text1"/>
          <w:sz w:val="24"/>
          <w:szCs w:val="24"/>
        </w:rPr>
      </w:pPr>
    </w:p>
    <w:p w14:paraId="2474945C" w14:textId="77777777" w:rsidR="00847D43" w:rsidRPr="00847D43" w:rsidRDefault="00847D43" w:rsidP="00847D43">
      <w:pPr>
        <w:rPr>
          <w:sz w:val="24"/>
          <w:szCs w:val="24"/>
        </w:rPr>
      </w:pPr>
    </w:p>
    <w:p w14:paraId="276C40E6" w14:textId="77777777" w:rsidR="00847D43" w:rsidRPr="00847D43" w:rsidRDefault="00847D43" w:rsidP="00847D43">
      <w:pPr>
        <w:rPr>
          <w:sz w:val="24"/>
          <w:szCs w:val="24"/>
        </w:rPr>
      </w:pPr>
    </w:p>
    <w:p w14:paraId="7F028939" w14:textId="77777777" w:rsidR="00847D43" w:rsidRPr="00847D43" w:rsidRDefault="00847D43" w:rsidP="00847D43">
      <w:pPr>
        <w:rPr>
          <w:sz w:val="24"/>
          <w:szCs w:val="24"/>
        </w:rPr>
      </w:pPr>
    </w:p>
    <w:p w14:paraId="1F574F76" w14:textId="77777777" w:rsidR="00847D43" w:rsidRPr="00847D43" w:rsidRDefault="00847D43" w:rsidP="00847D43"/>
    <w:p w14:paraId="7390302A" w14:textId="77777777" w:rsidR="00847D43" w:rsidRPr="00847D43" w:rsidRDefault="00847D43" w:rsidP="00847D43"/>
    <w:p w14:paraId="7D94B457" w14:textId="77777777" w:rsidR="00847D43" w:rsidRPr="00847D43" w:rsidRDefault="00847D43" w:rsidP="00847D43"/>
    <w:p w14:paraId="4CD75BD3" w14:textId="77777777" w:rsidR="00847D43" w:rsidRPr="00847D43" w:rsidRDefault="00847D43" w:rsidP="00847D43"/>
    <w:p w14:paraId="7CEA8EFB" w14:textId="77777777" w:rsidR="00847D43" w:rsidRPr="00847D43" w:rsidRDefault="00847D43" w:rsidP="00847D43"/>
    <w:p w14:paraId="4D7C3183" w14:textId="77777777" w:rsidR="00847D43" w:rsidRPr="00847D43" w:rsidRDefault="00847D43" w:rsidP="00847D43"/>
    <w:p w14:paraId="30845205" w14:textId="77777777" w:rsidR="00847D43" w:rsidRPr="00847D43" w:rsidRDefault="00847D43" w:rsidP="00847D43"/>
    <w:p w14:paraId="5F4B6514" w14:textId="77777777" w:rsidR="00847D43" w:rsidRPr="00847D43" w:rsidRDefault="00847D43" w:rsidP="00847D43"/>
    <w:p w14:paraId="6A71933E" w14:textId="77777777" w:rsidR="00847D43" w:rsidRPr="00847D43" w:rsidRDefault="00847D43" w:rsidP="00847D43"/>
    <w:p w14:paraId="222AAFB4" w14:textId="77777777" w:rsidR="00847D43" w:rsidRPr="00847D43" w:rsidRDefault="00847D43" w:rsidP="00847D43"/>
    <w:p w14:paraId="5AA361BC" w14:textId="77777777" w:rsidR="00847D43" w:rsidRPr="00847D43" w:rsidRDefault="00847D43" w:rsidP="00847D43"/>
    <w:p w14:paraId="48E93EDD" w14:textId="77777777" w:rsidR="00847D43" w:rsidRPr="00847D43" w:rsidRDefault="00847D43" w:rsidP="00847D43"/>
    <w:p w14:paraId="371D8EC2" w14:textId="77777777" w:rsidR="00847D43" w:rsidRPr="00847D43" w:rsidRDefault="00847D43" w:rsidP="00847D43"/>
    <w:p w14:paraId="03FA8697" w14:textId="77777777" w:rsidR="00847D43" w:rsidRPr="00847D43" w:rsidRDefault="00847D43" w:rsidP="00847D43"/>
    <w:p w14:paraId="3D0A07BA" w14:textId="77777777" w:rsidR="00847D43" w:rsidRPr="00847D43" w:rsidRDefault="00847D43" w:rsidP="00847D43"/>
    <w:p w14:paraId="44D73F3D" w14:textId="77777777" w:rsidR="00847D43" w:rsidRPr="00847D43" w:rsidRDefault="00847D43" w:rsidP="00847D43"/>
    <w:p w14:paraId="10A1EABE" w14:textId="77777777" w:rsidR="00847D43" w:rsidRPr="00847D43" w:rsidRDefault="00847D43" w:rsidP="00847D43"/>
    <w:p w14:paraId="2EB73DDC" w14:textId="77777777" w:rsidR="00847D43" w:rsidRPr="00847D43" w:rsidRDefault="00847D43" w:rsidP="00847D43"/>
    <w:p w14:paraId="46CCFBA9" w14:textId="77777777" w:rsidR="00847D43" w:rsidRPr="00847D43" w:rsidRDefault="00847D43" w:rsidP="00847D43"/>
    <w:p w14:paraId="40DF5AF6" w14:textId="77777777" w:rsidR="00847D43" w:rsidRPr="00847D43" w:rsidRDefault="00847D43" w:rsidP="00847D43"/>
    <w:p w14:paraId="53B15DAB" w14:textId="77777777" w:rsidR="00847D43" w:rsidRPr="00847D43" w:rsidRDefault="00847D43" w:rsidP="00847D43"/>
    <w:p w14:paraId="56633BD7" w14:textId="77777777" w:rsidR="00847D43" w:rsidRPr="00847D43" w:rsidRDefault="00847D43" w:rsidP="00847D43"/>
    <w:p w14:paraId="37FB9553" w14:textId="77777777" w:rsidR="00847D43" w:rsidRPr="00847D43" w:rsidRDefault="00847D43" w:rsidP="00847D43"/>
    <w:p w14:paraId="499C7269" w14:textId="77777777" w:rsidR="00847D43" w:rsidRPr="00847D43" w:rsidRDefault="00847D43" w:rsidP="00847D43"/>
    <w:p w14:paraId="11DDF725" w14:textId="77777777" w:rsidR="00847D43" w:rsidRPr="00847D43" w:rsidRDefault="00847D43" w:rsidP="00847D43"/>
    <w:p w14:paraId="0B5F077C" w14:textId="77777777" w:rsidR="00847D43" w:rsidRPr="00847D43" w:rsidRDefault="00847D43" w:rsidP="00847D43"/>
    <w:p w14:paraId="57AEC6A2" w14:textId="77777777" w:rsidR="00847D43" w:rsidRDefault="00847D43" w:rsidP="00847D43"/>
    <w:p w14:paraId="67072398" w14:textId="77777777" w:rsidR="003D625A" w:rsidRDefault="003D625A" w:rsidP="00847D43"/>
    <w:p w14:paraId="17ED69E5" w14:textId="77777777" w:rsidR="003D625A" w:rsidRDefault="003D625A" w:rsidP="00847D43"/>
    <w:p w14:paraId="0A042A58" w14:textId="77777777" w:rsidR="003D625A" w:rsidRDefault="003D625A" w:rsidP="00847D43"/>
    <w:p w14:paraId="5CD935A1" w14:textId="77777777" w:rsidR="003D625A" w:rsidRDefault="003D625A" w:rsidP="00847D43"/>
    <w:p w14:paraId="13EB3C28" w14:textId="77777777" w:rsidR="003D625A" w:rsidRPr="00847D43" w:rsidRDefault="003D625A" w:rsidP="00847D43"/>
    <w:p w14:paraId="426F75C4" w14:textId="77777777" w:rsidR="00847D43" w:rsidRPr="00847D43" w:rsidRDefault="00847D43" w:rsidP="00847D43"/>
    <w:p w14:paraId="4905B2A0" w14:textId="77777777" w:rsidR="00847D43" w:rsidRPr="00C433B1" w:rsidRDefault="00847D43" w:rsidP="00847D43">
      <w:pPr>
        <w:ind w:firstLine="567"/>
        <w:jc w:val="right"/>
      </w:pPr>
      <w:bookmarkStart w:id="28" w:name="_Hlk180076523"/>
      <w:r w:rsidRPr="00C433B1">
        <w:t>Приложение 4</w:t>
      </w:r>
    </w:p>
    <w:p w14:paraId="7AA27678" w14:textId="77777777" w:rsidR="00847D43" w:rsidRPr="00C433B1" w:rsidRDefault="00847D43" w:rsidP="00847D43">
      <w:pPr>
        <w:ind w:firstLine="567"/>
        <w:jc w:val="right"/>
      </w:pPr>
      <w:r w:rsidRPr="00C433B1">
        <w:t xml:space="preserve">к Положению о муниципальном этапе </w:t>
      </w:r>
    </w:p>
    <w:p w14:paraId="45A7CB56" w14:textId="77777777" w:rsidR="00847D43" w:rsidRPr="00C433B1" w:rsidRDefault="00847D43" w:rsidP="00847D43">
      <w:pPr>
        <w:ind w:firstLine="567"/>
        <w:jc w:val="right"/>
      </w:pPr>
      <w:r w:rsidRPr="00C433B1">
        <w:t xml:space="preserve">всероссийских конкурсов профессионального мастерства </w:t>
      </w:r>
    </w:p>
    <w:p w14:paraId="513071E4" w14:textId="77777777" w:rsidR="00847D43" w:rsidRPr="00C433B1" w:rsidRDefault="00847D43" w:rsidP="00847D43">
      <w:pPr>
        <w:ind w:firstLine="567"/>
        <w:jc w:val="right"/>
      </w:pPr>
      <w:r w:rsidRPr="00C433B1">
        <w:t>в сфере образования «Педагог года – 202</w:t>
      </w:r>
      <w:r w:rsidR="003D625A" w:rsidRPr="00C433B1">
        <w:t>5</w:t>
      </w:r>
      <w:r w:rsidRPr="00C433B1">
        <w:t>»</w:t>
      </w:r>
    </w:p>
    <w:p w14:paraId="4A8E14E4" w14:textId="77777777" w:rsidR="00847D43" w:rsidRPr="00847D43" w:rsidRDefault="00847D43" w:rsidP="00847D43">
      <w:pPr>
        <w:ind w:firstLine="567"/>
        <w:jc w:val="right"/>
        <w:rPr>
          <w:sz w:val="24"/>
          <w:szCs w:val="24"/>
        </w:rPr>
      </w:pPr>
    </w:p>
    <w:p w14:paraId="47C4393B" w14:textId="77777777" w:rsidR="00847D43" w:rsidRPr="00847D43" w:rsidRDefault="00847D43" w:rsidP="00847D43">
      <w:pPr>
        <w:ind w:firstLine="567"/>
        <w:jc w:val="center"/>
        <w:rPr>
          <w:b/>
          <w:bCs/>
          <w:sz w:val="24"/>
          <w:szCs w:val="24"/>
        </w:rPr>
      </w:pPr>
      <w:r w:rsidRPr="00847D43">
        <w:rPr>
          <w:b/>
          <w:sz w:val="24"/>
          <w:szCs w:val="24"/>
        </w:rPr>
        <w:t>Конкурс «Педагогический дебют – 202</w:t>
      </w:r>
      <w:r w:rsidR="003D625A">
        <w:rPr>
          <w:b/>
          <w:sz w:val="24"/>
          <w:szCs w:val="24"/>
        </w:rPr>
        <w:t>5</w:t>
      </w:r>
      <w:r w:rsidRPr="00847D43">
        <w:rPr>
          <w:b/>
          <w:sz w:val="24"/>
          <w:szCs w:val="24"/>
        </w:rPr>
        <w:t>»</w:t>
      </w:r>
    </w:p>
    <w:p w14:paraId="4DD4746F" w14:textId="77777777" w:rsidR="00847D43" w:rsidRPr="00847D43" w:rsidRDefault="00847D43" w:rsidP="00847D43">
      <w:pPr>
        <w:tabs>
          <w:tab w:val="left" w:pos="426"/>
        </w:tabs>
        <w:ind w:firstLine="567"/>
        <w:jc w:val="center"/>
        <w:rPr>
          <w:b/>
          <w:sz w:val="24"/>
          <w:szCs w:val="24"/>
        </w:rPr>
      </w:pPr>
      <w:r w:rsidRPr="00847D43">
        <w:rPr>
          <w:b/>
          <w:sz w:val="24"/>
          <w:szCs w:val="24"/>
        </w:rPr>
        <w:t>Структура конкурсных испытаний, формат, порядок проведения и критерии оценки</w:t>
      </w:r>
    </w:p>
    <w:p w14:paraId="6A83A4A8" w14:textId="77777777" w:rsidR="00847D43" w:rsidRPr="00847D43" w:rsidRDefault="00847D43" w:rsidP="00847D43">
      <w:pPr>
        <w:ind w:right="63" w:firstLine="708"/>
        <w:jc w:val="both"/>
        <w:rPr>
          <w:sz w:val="24"/>
          <w:szCs w:val="24"/>
        </w:rPr>
      </w:pPr>
      <w:bookmarkStart w:id="29" w:name="_Hlk179971554"/>
      <w:bookmarkStart w:id="30" w:name="_Hlk179984250"/>
    </w:p>
    <w:bookmarkEnd w:id="28"/>
    <w:p w14:paraId="5750B52B" w14:textId="77777777" w:rsidR="00847D43" w:rsidRPr="00847D43" w:rsidRDefault="00847D43" w:rsidP="00847D43">
      <w:pPr>
        <w:ind w:right="63" w:firstLine="708"/>
        <w:jc w:val="both"/>
        <w:rPr>
          <w:sz w:val="24"/>
          <w:szCs w:val="24"/>
        </w:rPr>
      </w:pPr>
      <w:r w:rsidRPr="00847D43">
        <w:rPr>
          <w:sz w:val="24"/>
          <w:szCs w:val="24"/>
        </w:rPr>
        <w:t xml:space="preserve">Конкурс проводится в два этапа – </w:t>
      </w:r>
      <w:r w:rsidRPr="00847D43">
        <w:rPr>
          <w:b/>
          <w:bCs/>
          <w:sz w:val="24"/>
          <w:szCs w:val="24"/>
        </w:rPr>
        <w:t>заочный</w:t>
      </w:r>
      <w:r w:rsidRPr="00847D43">
        <w:rPr>
          <w:sz w:val="24"/>
          <w:szCs w:val="24"/>
        </w:rPr>
        <w:t xml:space="preserve"> и </w:t>
      </w:r>
      <w:r w:rsidRPr="00847D43">
        <w:rPr>
          <w:b/>
          <w:bCs/>
          <w:sz w:val="24"/>
          <w:szCs w:val="24"/>
        </w:rPr>
        <w:t>очный.</w:t>
      </w:r>
    </w:p>
    <w:p w14:paraId="4E43214A" w14:textId="77777777" w:rsidR="00847D43" w:rsidRPr="00847D43" w:rsidRDefault="00847D43" w:rsidP="00847D43">
      <w:pPr>
        <w:ind w:right="63" w:firstLine="708"/>
        <w:jc w:val="both"/>
        <w:rPr>
          <w:sz w:val="24"/>
          <w:szCs w:val="24"/>
        </w:rPr>
      </w:pPr>
      <w:r w:rsidRPr="00847D43">
        <w:rPr>
          <w:b/>
          <w:bCs/>
          <w:sz w:val="24"/>
          <w:szCs w:val="24"/>
        </w:rPr>
        <w:t>Заочный</w:t>
      </w:r>
      <w:r w:rsidRPr="00847D43">
        <w:rPr>
          <w:sz w:val="24"/>
          <w:szCs w:val="24"/>
        </w:rPr>
        <w:t xml:space="preserve"> этап включает три конкурсных испытания: </w:t>
      </w:r>
      <w:r w:rsidRPr="00847D43">
        <w:rPr>
          <w:b/>
          <w:bCs/>
          <w:sz w:val="24"/>
          <w:szCs w:val="24"/>
        </w:rPr>
        <w:t>«Интернет-портфолио», «Эссе», «Разработка урока (занятия)».</w:t>
      </w:r>
    </w:p>
    <w:p w14:paraId="0060F897" w14:textId="23A3B60B" w:rsidR="00847D43" w:rsidRPr="00847D43" w:rsidRDefault="00847D43" w:rsidP="00831D36">
      <w:pPr>
        <w:ind w:right="63" w:firstLine="708"/>
        <w:jc w:val="both"/>
        <w:rPr>
          <w:sz w:val="24"/>
          <w:szCs w:val="24"/>
        </w:rPr>
      </w:pPr>
      <w:r w:rsidRPr="00847D43">
        <w:rPr>
          <w:sz w:val="24"/>
          <w:szCs w:val="24"/>
        </w:rPr>
        <w:t>По результатам заочного этапа Оргкомитет и Жюри конкурса вправе определить победителей номинаций «Интернет-портфолио», «Эссе»</w:t>
      </w:r>
      <w:r w:rsidR="00831D36">
        <w:rPr>
          <w:sz w:val="24"/>
          <w:szCs w:val="24"/>
        </w:rPr>
        <w:t xml:space="preserve">, </w:t>
      </w:r>
      <w:r w:rsidR="00831D36" w:rsidRPr="00831D36">
        <w:rPr>
          <w:sz w:val="24"/>
          <w:szCs w:val="24"/>
        </w:rPr>
        <w:t>«Лучшая</w:t>
      </w:r>
      <w:r w:rsidR="00C97FBA">
        <w:rPr>
          <w:sz w:val="24"/>
          <w:szCs w:val="24"/>
        </w:rPr>
        <w:t xml:space="preserve"> </w:t>
      </w:r>
      <w:r w:rsidR="00831D36" w:rsidRPr="00831D36">
        <w:rPr>
          <w:sz w:val="24"/>
          <w:szCs w:val="24"/>
        </w:rPr>
        <w:t>разработка урока (занятия)».</w:t>
      </w:r>
    </w:p>
    <w:p w14:paraId="232D7121" w14:textId="77777777" w:rsidR="00847D43" w:rsidRPr="00847D43" w:rsidRDefault="00847D43" w:rsidP="00847D43">
      <w:pPr>
        <w:ind w:right="63" w:firstLine="708"/>
        <w:jc w:val="both"/>
        <w:rPr>
          <w:sz w:val="24"/>
          <w:szCs w:val="24"/>
        </w:rPr>
      </w:pPr>
      <w:r w:rsidRPr="00847D43">
        <w:rPr>
          <w:b/>
          <w:bCs/>
          <w:sz w:val="24"/>
          <w:szCs w:val="24"/>
        </w:rPr>
        <w:t>Очный</w:t>
      </w:r>
      <w:r w:rsidRPr="00847D43">
        <w:rPr>
          <w:sz w:val="24"/>
          <w:szCs w:val="24"/>
        </w:rPr>
        <w:t xml:space="preserve"> этап проводится в </w:t>
      </w:r>
      <w:r w:rsidRPr="00847D43">
        <w:rPr>
          <w:b/>
          <w:bCs/>
          <w:sz w:val="24"/>
          <w:szCs w:val="24"/>
        </w:rPr>
        <w:t>три тура</w:t>
      </w:r>
      <w:r w:rsidRPr="00847D43">
        <w:rPr>
          <w:sz w:val="24"/>
          <w:szCs w:val="24"/>
        </w:rPr>
        <w:t xml:space="preserve"> и включает следующие конкурсные испытания:</w:t>
      </w:r>
    </w:p>
    <w:p w14:paraId="2159C247" w14:textId="77777777" w:rsidR="00847D43" w:rsidRPr="00847D43" w:rsidRDefault="00847D43" w:rsidP="00847D43">
      <w:pPr>
        <w:ind w:right="63" w:firstLine="708"/>
        <w:jc w:val="both"/>
        <w:rPr>
          <w:b/>
          <w:bCs/>
          <w:sz w:val="24"/>
          <w:szCs w:val="24"/>
        </w:rPr>
      </w:pPr>
      <w:r w:rsidRPr="00847D43">
        <w:rPr>
          <w:sz w:val="24"/>
          <w:szCs w:val="24"/>
        </w:rPr>
        <w:t xml:space="preserve">–первый тур: </w:t>
      </w:r>
      <w:r w:rsidRPr="00847D43">
        <w:rPr>
          <w:b/>
          <w:bCs/>
          <w:sz w:val="24"/>
          <w:szCs w:val="24"/>
        </w:rPr>
        <w:t>«Публичное выступление», «</w:t>
      </w:r>
      <w:r w:rsidR="00D32EB8">
        <w:rPr>
          <w:b/>
          <w:bCs/>
          <w:sz w:val="24"/>
          <w:szCs w:val="24"/>
        </w:rPr>
        <w:t>Учебное з</w:t>
      </w:r>
      <w:r w:rsidRPr="00847D43">
        <w:rPr>
          <w:b/>
          <w:bCs/>
          <w:sz w:val="24"/>
          <w:szCs w:val="24"/>
        </w:rPr>
        <w:t>анятие (урок, психолого-педагогическое мероприятие, педагогическое занятие, открытое занятие)»;</w:t>
      </w:r>
    </w:p>
    <w:p w14:paraId="0B7EE401" w14:textId="77777777" w:rsidR="00847D43" w:rsidRPr="00847D43" w:rsidRDefault="00847D43" w:rsidP="00847D43">
      <w:pPr>
        <w:ind w:right="63" w:firstLine="708"/>
        <w:jc w:val="both"/>
        <w:rPr>
          <w:b/>
          <w:bCs/>
          <w:sz w:val="24"/>
          <w:szCs w:val="24"/>
        </w:rPr>
      </w:pPr>
      <w:r w:rsidRPr="00847D43">
        <w:rPr>
          <w:sz w:val="24"/>
          <w:szCs w:val="24"/>
        </w:rPr>
        <w:t xml:space="preserve">–второй тур: </w:t>
      </w:r>
      <w:r w:rsidRPr="00847D43">
        <w:rPr>
          <w:b/>
          <w:bCs/>
          <w:sz w:val="24"/>
          <w:szCs w:val="24"/>
        </w:rPr>
        <w:t>«Мастер-класс», «Образовательный проект»;</w:t>
      </w:r>
    </w:p>
    <w:p w14:paraId="1DFDB569" w14:textId="77777777" w:rsidR="00847D43" w:rsidRPr="00847D43" w:rsidRDefault="00847D43" w:rsidP="00847D43">
      <w:pPr>
        <w:ind w:right="63" w:firstLine="708"/>
        <w:jc w:val="both"/>
        <w:rPr>
          <w:sz w:val="24"/>
          <w:szCs w:val="24"/>
        </w:rPr>
      </w:pPr>
      <w:r w:rsidRPr="00847D43">
        <w:rPr>
          <w:sz w:val="24"/>
          <w:szCs w:val="24"/>
        </w:rPr>
        <w:t xml:space="preserve">–третий тур: </w:t>
      </w:r>
      <w:r w:rsidRPr="00847D43">
        <w:rPr>
          <w:b/>
          <w:bCs/>
          <w:sz w:val="24"/>
          <w:szCs w:val="24"/>
        </w:rPr>
        <w:t>«Профессиональный разговор».</w:t>
      </w:r>
    </w:p>
    <w:p w14:paraId="292535B8" w14:textId="77777777" w:rsidR="00847D43" w:rsidRPr="00847D43" w:rsidRDefault="00847D43" w:rsidP="00847D43">
      <w:pPr>
        <w:ind w:right="63" w:firstLine="708"/>
        <w:jc w:val="both"/>
        <w:rPr>
          <w:sz w:val="24"/>
          <w:szCs w:val="24"/>
        </w:rPr>
      </w:pPr>
      <w:r w:rsidRPr="00847D43">
        <w:rPr>
          <w:sz w:val="24"/>
          <w:szCs w:val="24"/>
        </w:rPr>
        <w:t xml:space="preserve">В </w:t>
      </w:r>
      <w:r w:rsidRPr="007A0443">
        <w:rPr>
          <w:b/>
          <w:bCs/>
          <w:sz w:val="24"/>
          <w:szCs w:val="24"/>
        </w:rPr>
        <w:t>заочном этапе, первом туре очного этапа</w:t>
      </w:r>
      <w:r w:rsidRPr="00847D43">
        <w:rPr>
          <w:sz w:val="24"/>
          <w:szCs w:val="24"/>
        </w:rPr>
        <w:t xml:space="preserve"> принимают участие </w:t>
      </w:r>
      <w:r w:rsidRPr="007A0443">
        <w:rPr>
          <w:b/>
          <w:bCs/>
          <w:sz w:val="24"/>
          <w:szCs w:val="24"/>
        </w:rPr>
        <w:t>все</w:t>
      </w:r>
      <w:r w:rsidRPr="00847D43">
        <w:rPr>
          <w:sz w:val="24"/>
          <w:szCs w:val="24"/>
        </w:rPr>
        <w:t xml:space="preserve"> участники конкурса, </w:t>
      </w:r>
      <w:r w:rsidRPr="007A0443">
        <w:rPr>
          <w:b/>
          <w:bCs/>
          <w:sz w:val="24"/>
          <w:szCs w:val="24"/>
        </w:rPr>
        <w:t>во втором, третьем – три</w:t>
      </w:r>
      <w:r w:rsidRPr="00847D43">
        <w:rPr>
          <w:sz w:val="24"/>
          <w:szCs w:val="24"/>
        </w:rPr>
        <w:t xml:space="preserve"> участника, набравшие наибольшее количество баллов и занявшие первые три позиции в рейтинге по сумме результатов первого тура.</w:t>
      </w:r>
    </w:p>
    <w:p w14:paraId="138A8CA4" w14:textId="77777777" w:rsidR="00A026BF" w:rsidRDefault="00A026BF" w:rsidP="00847D43">
      <w:pPr>
        <w:ind w:right="63" w:firstLine="708"/>
        <w:jc w:val="both"/>
        <w:rPr>
          <w:sz w:val="24"/>
          <w:szCs w:val="24"/>
        </w:rPr>
      </w:pPr>
      <w:r w:rsidRPr="00A026BF">
        <w:rPr>
          <w:sz w:val="24"/>
          <w:szCs w:val="24"/>
        </w:rPr>
        <w:t xml:space="preserve">Во втором туре очного этапа результаты заочного этапа, а также первого тура очного этапа </w:t>
      </w:r>
      <w:r w:rsidRPr="00A026BF">
        <w:rPr>
          <w:b/>
          <w:bCs/>
          <w:sz w:val="24"/>
          <w:szCs w:val="24"/>
        </w:rPr>
        <w:t xml:space="preserve">(в случае, если общее количество участников больше, чем три) </w:t>
      </w:r>
      <w:r w:rsidRPr="00A026BF">
        <w:rPr>
          <w:sz w:val="24"/>
          <w:szCs w:val="24"/>
        </w:rPr>
        <w:t>не учитываются. Конкурс начинается сначала.</w:t>
      </w:r>
    </w:p>
    <w:p w14:paraId="45423D47" w14:textId="77777777" w:rsidR="00847D43" w:rsidRPr="00847D43" w:rsidRDefault="00847D43" w:rsidP="00847D43">
      <w:pPr>
        <w:ind w:right="63" w:firstLine="708"/>
        <w:jc w:val="both"/>
        <w:rPr>
          <w:sz w:val="24"/>
          <w:szCs w:val="24"/>
        </w:rPr>
      </w:pPr>
      <w:r w:rsidRPr="00847D43">
        <w:rPr>
          <w:sz w:val="24"/>
          <w:szCs w:val="24"/>
        </w:rPr>
        <w:t>При определении победителя, призёров конкурса учитывается сумма баллов по результатам проведения конкурсных испытаний второго и третьего туров очного этапа.</w:t>
      </w:r>
    </w:p>
    <w:p w14:paraId="1935B47F" w14:textId="77777777" w:rsidR="00847D43" w:rsidRPr="00847D43" w:rsidRDefault="00847D43" w:rsidP="00847D43">
      <w:pPr>
        <w:ind w:right="63" w:firstLine="708"/>
        <w:jc w:val="both"/>
        <w:rPr>
          <w:sz w:val="24"/>
          <w:szCs w:val="24"/>
        </w:rPr>
      </w:pPr>
      <w:r w:rsidRPr="00847D43">
        <w:rPr>
          <w:sz w:val="24"/>
          <w:szCs w:val="24"/>
        </w:rPr>
        <w:t>При определении победителя, призёров конкурса учитывается сумма баллов по результатам проведения конкурсных испытаний второго и третьего туров очного этапа. Участник конкурса, набравший наибольшее количество баллов по сумме результатов второго, третьего тура очного этапа и занявший в рейтинговом списке первую позицию, является победителем конкурса. Два участника конкурса, набравшие наибольшее количество баллов по сумме результатов второго, третьего тура очного этапа и занявшие в рейтинговом списке вторую и третью позиции в рейтинге, являются призёрами конкурса.</w:t>
      </w:r>
    </w:p>
    <w:bookmarkEnd w:id="29"/>
    <w:p w14:paraId="3C5A2E99" w14:textId="77777777" w:rsidR="00847D43" w:rsidRPr="00847D43" w:rsidRDefault="00847D43" w:rsidP="00847D43">
      <w:pPr>
        <w:tabs>
          <w:tab w:val="left" w:pos="426"/>
        </w:tabs>
        <w:ind w:firstLine="567"/>
        <w:jc w:val="both"/>
        <w:rPr>
          <w:bCs/>
          <w:sz w:val="24"/>
          <w:szCs w:val="24"/>
        </w:rPr>
      </w:pPr>
      <w:r w:rsidRPr="00847D43">
        <w:rPr>
          <w:bCs/>
          <w:sz w:val="24"/>
          <w:szCs w:val="24"/>
        </w:rPr>
        <w:t xml:space="preserve">Последовательность участия в конкурсных испытаниях определяется жеребьевкой. При организации проведения конкурсного испытания «Педагогическое мероприятие с детьми» учитывается расписание учебных занятий образовательной организации, на базе которой проводятся конкурсные испытания. </w:t>
      </w:r>
    </w:p>
    <w:p w14:paraId="6ABA81D7" w14:textId="77777777" w:rsidR="00847D43" w:rsidRPr="00847D43" w:rsidRDefault="00847D43" w:rsidP="00847D43">
      <w:pPr>
        <w:tabs>
          <w:tab w:val="left" w:pos="426"/>
        </w:tabs>
        <w:jc w:val="both"/>
        <w:rPr>
          <w:b/>
          <w:sz w:val="24"/>
          <w:szCs w:val="24"/>
        </w:rPr>
      </w:pPr>
    </w:p>
    <w:p w14:paraId="10140247" w14:textId="77777777" w:rsidR="00847D43" w:rsidRPr="00847D43" w:rsidRDefault="00847D43" w:rsidP="00847D43">
      <w:pPr>
        <w:tabs>
          <w:tab w:val="left" w:pos="426"/>
        </w:tabs>
        <w:ind w:firstLine="567"/>
        <w:contextualSpacing/>
        <w:jc w:val="center"/>
        <w:rPr>
          <w:b/>
          <w:sz w:val="24"/>
          <w:szCs w:val="24"/>
          <w:u w:val="single"/>
        </w:rPr>
      </w:pPr>
      <w:r w:rsidRPr="00847D43">
        <w:rPr>
          <w:b/>
          <w:sz w:val="24"/>
          <w:szCs w:val="24"/>
          <w:u w:val="single"/>
        </w:rPr>
        <w:t>Заочный этап</w:t>
      </w:r>
    </w:p>
    <w:p w14:paraId="6AA82A38" w14:textId="77777777" w:rsidR="00847D43" w:rsidRPr="00847D43" w:rsidRDefault="00847D43" w:rsidP="00847D43">
      <w:pPr>
        <w:ind w:right="63" w:firstLine="708"/>
        <w:jc w:val="both"/>
        <w:rPr>
          <w:sz w:val="24"/>
          <w:szCs w:val="24"/>
        </w:rPr>
      </w:pPr>
    </w:p>
    <w:p w14:paraId="50688AAC" w14:textId="77777777" w:rsidR="00847D43" w:rsidRPr="00847D43" w:rsidRDefault="00847D43" w:rsidP="00847D43">
      <w:pPr>
        <w:ind w:right="63" w:firstLine="708"/>
        <w:jc w:val="both"/>
        <w:rPr>
          <w:sz w:val="24"/>
          <w:szCs w:val="24"/>
        </w:rPr>
      </w:pPr>
      <w:r w:rsidRPr="00847D43">
        <w:rPr>
          <w:sz w:val="24"/>
          <w:szCs w:val="24"/>
        </w:rPr>
        <w:t xml:space="preserve">Заочный этап включает три конкурсных испытания: </w:t>
      </w:r>
      <w:r w:rsidRPr="00847D43">
        <w:rPr>
          <w:b/>
          <w:bCs/>
          <w:sz w:val="24"/>
          <w:szCs w:val="24"/>
        </w:rPr>
        <w:t>«Интернет-портфолио», «Эссе», «Разработка урока (занятия)».</w:t>
      </w:r>
    </w:p>
    <w:p w14:paraId="559CCAA4" w14:textId="77777777" w:rsidR="00847D43" w:rsidRPr="00847D43" w:rsidRDefault="00847D43" w:rsidP="00847D43">
      <w:pPr>
        <w:tabs>
          <w:tab w:val="left" w:pos="426"/>
        </w:tabs>
        <w:ind w:firstLine="567"/>
        <w:contextualSpacing/>
        <w:jc w:val="center"/>
        <w:rPr>
          <w:b/>
          <w:sz w:val="24"/>
          <w:szCs w:val="24"/>
          <w:u w:val="single"/>
        </w:rPr>
      </w:pPr>
    </w:p>
    <w:p w14:paraId="7B16CD77" w14:textId="77777777" w:rsidR="00847D43" w:rsidRPr="00847D43" w:rsidRDefault="00847D43" w:rsidP="00847D43">
      <w:pPr>
        <w:tabs>
          <w:tab w:val="left" w:pos="426"/>
        </w:tabs>
        <w:ind w:firstLine="567"/>
        <w:contextualSpacing/>
        <w:jc w:val="both"/>
        <w:rPr>
          <w:b/>
          <w:sz w:val="24"/>
          <w:szCs w:val="24"/>
        </w:rPr>
      </w:pPr>
      <w:r w:rsidRPr="00847D43">
        <w:rPr>
          <w:b/>
          <w:sz w:val="24"/>
          <w:szCs w:val="24"/>
        </w:rPr>
        <w:t>Конкурсное испытание «Интернет-портфолио»</w:t>
      </w:r>
    </w:p>
    <w:bookmarkEnd w:id="30"/>
    <w:p w14:paraId="34D550E8" w14:textId="77777777" w:rsidR="00847D43" w:rsidRPr="00847D43" w:rsidRDefault="00847D43" w:rsidP="00847D43">
      <w:pPr>
        <w:ind w:firstLine="567"/>
        <w:jc w:val="both"/>
        <w:rPr>
          <w:color w:val="000000"/>
          <w:sz w:val="24"/>
          <w:szCs w:val="24"/>
        </w:rPr>
      </w:pPr>
      <w:r w:rsidRPr="00847D43">
        <w:rPr>
          <w:bCs/>
          <w:iCs/>
          <w:color w:val="000000"/>
          <w:sz w:val="24"/>
          <w:szCs w:val="24"/>
        </w:rPr>
        <w:t>Цель:</w:t>
      </w:r>
      <w:r w:rsidRPr="00847D43">
        <w:rPr>
          <w:color w:val="000000"/>
          <w:sz w:val="24"/>
          <w:szCs w:val="24"/>
        </w:rPr>
        <w:t xml:space="preserve"> стимулирование творчества и инновационного педагогического поиска педагога.</w:t>
      </w:r>
    </w:p>
    <w:p w14:paraId="768DA5BA" w14:textId="77777777" w:rsidR="00847D43" w:rsidRPr="00847D43" w:rsidRDefault="00847D43" w:rsidP="00847D43">
      <w:pPr>
        <w:ind w:firstLine="567"/>
        <w:jc w:val="both"/>
        <w:rPr>
          <w:color w:val="000000"/>
          <w:sz w:val="24"/>
          <w:szCs w:val="24"/>
        </w:rPr>
      </w:pPr>
      <w:r w:rsidRPr="00847D43">
        <w:rPr>
          <w:bCs/>
          <w:iCs/>
          <w:color w:val="000000"/>
          <w:sz w:val="24"/>
          <w:szCs w:val="24"/>
        </w:rPr>
        <w:t>Формат конкурсного испытания:</w:t>
      </w:r>
      <w:r w:rsidRPr="00847D43">
        <w:rPr>
          <w:color w:val="000000"/>
          <w:sz w:val="24"/>
          <w:szCs w:val="24"/>
        </w:rPr>
        <w:t xml:space="preserve"> страница участника конкурса (сайт, блог), включающая резюме участника конкурса, авторские разработки, достижения, портретное фото участника конкурса, фото- и видеоматериалы, отражающие опыт работы, результаты педагогической и методической деятельности, материалы конкурса, эссе и т.д.</w:t>
      </w:r>
    </w:p>
    <w:p w14:paraId="331BBB6B" w14:textId="77777777" w:rsidR="00847D43" w:rsidRPr="00847D43" w:rsidRDefault="00847D43" w:rsidP="00847D43">
      <w:pPr>
        <w:ind w:firstLine="567"/>
        <w:jc w:val="both"/>
        <w:rPr>
          <w:color w:val="000000"/>
          <w:sz w:val="24"/>
          <w:szCs w:val="24"/>
        </w:rPr>
      </w:pPr>
      <w:r w:rsidRPr="00847D43">
        <w:rPr>
          <w:color w:val="000000"/>
          <w:sz w:val="24"/>
          <w:szCs w:val="24"/>
        </w:rPr>
        <w:t xml:space="preserve">Ссылка на Интернет-ресурс </w:t>
      </w:r>
      <w:r w:rsidRPr="00847D43">
        <w:rPr>
          <w:sz w:val="24"/>
          <w:szCs w:val="24"/>
        </w:rPr>
        <w:t xml:space="preserve">размещается при регистрации участника конкурса </w:t>
      </w:r>
      <w:r w:rsidRPr="00847D43">
        <w:rPr>
          <w:color w:val="000000"/>
          <w:sz w:val="24"/>
          <w:szCs w:val="24"/>
        </w:rPr>
        <w:t xml:space="preserve">и вносится в информационную карту. </w:t>
      </w:r>
    </w:p>
    <w:p w14:paraId="49F1D29C" w14:textId="77777777" w:rsidR="00847D43" w:rsidRPr="00847D43" w:rsidRDefault="00847D43" w:rsidP="00847D43">
      <w:pPr>
        <w:spacing w:before="54" w:after="54"/>
        <w:ind w:firstLine="567"/>
        <w:jc w:val="both"/>
        <w:rPr>
          <w:color w:val="000000"/>
          <w:sz w:val="24"/>
          <w:szCs w:val="24"/>
        </w:rPr>
      </w:pPr>
      <w:r w:rsidRPr="00847D43">
        <w:rPr>
          <w:color w:val="000000"/>
          <w:sz w:val="24"/>
          <w:szCs w:val="24"/>
        </w:rPr>
        <w:lastRenderedPageBreak/>
        <w:t>Оценка выполнения конкурсного испытания осуществляется по 8 критериям. Каждый критерий оценивается по шкале от 0 до 4 баллов, где 0 – 1 балл – «показатель проявлен недостаточно», 2 – 3 балла – «показатель проявлен в достаточной мере», 4 балла – «показатель проявлен в полной мере».</w:t>
      </w:r>
    </w:p>
    <w:p w14:paraId="5D29833C" w14:textId="77777777" w:rsidR="00847D43" w:rsidRPr="00847D43" w:rsidRDefault="00847D43" w:rsidP="00847D43">
      <w:pPr>
        <w:spacing w:before="54" w:after="54"/>
        <w:ind w:firstLine="567"/>
        <w:jc w:val="both"/>
        <w:rPr>
          <w:color w:val="000000"/>
          <w:sz w:val="24"/>
          <w:szCs w:val="24"/>
        </w:rPr>
      </w:pPr>
      <w:r w:rsidRPr="00847D43">
        <w:rPr>
          <w:color w:val="000000"/>
          <w:sz w:val="24"/>
          <w:szCs w:val="24"/>
        </w:rPr>
        <w:t>Максимальный общий балл – 32.</w:t>
      </w:r>
    </w:p>
    <w:p w14:paraId="1C9C8976" w14:textId="77777777" w:rsidR="00847D43" w:rsidRPr="00847D43" w:rsidRDefault="00847D43" w:rsidP="00847D43">
      <w:pPr>
        <w:tabs>
          <w:tab w:val="left" w:pos="1134"/>
        </w:tabs>
        <w:ind w:firstLine="567"/>
        <w:jc w:val="center"/>
        <w:rPr>
          <w:b/>
          <w:bCs/>
          <w:sz w:val="24"/>
          <w:szCs w:val="24"/>
        </w:rPr>
      </w:pPr>
      <w:r w:rsidRPr="00847D43">
        <w:rPr>
          <w:b/>
          <w:bCs/>
          <w:sz w:val="24"/>
          <w:szCs w:val="24"/>
        </w:rPr>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1698"/>
        <w:gridCol w:w="1838"/>
        <w:gridCol w:w="1305"/>
      </w:tblGrid>
      <w:tr w:rsidR="00847D43" w:rsidRPr="00847D43" w14:paraId="0CBBE561" w14:textId="77777777" w:rsidTr="002E6F14">
        <w:tc>
          <w:tcPr>
            <w:tcW w:w="5211" w:type="dxa"/>
            <w:vMerge w:val="restart"/>
          </w:tcPr>
          <w:p w14:paraId="3C524697" w14:textId="77777777" w:rsidR="00847D43" w:rsidRPr="00847D43" w:rsidRDefault="00847D43" w:rsidP="00847D43">
            <w:pPr>
              <w:autoSpaceDE w:val="0"/>
              <w:autoSpaceDN w:val="0"/>
              <w:adjustRightInd w:val="0"/>
              <w:jc w:val="center"/>
            </w:pPr>
            <w:r w:rsidRPr="00847D43">
              <w:t>Критерии</w:t>
            </w:r>
          </w:p>
        </w:tc>
        <w:tc>
          <w:tcPr>
            <w:tcW w:w="4841" w:type="dxa"/>
            <w:gridSpan w:val="3"/>
          </w:tcPr>
          <w:p w14:paraId="3B6AD6B6" w14:textId="77777777" w:rsidR="00847D43" w:rsidRPr="00847D43" w:rsidRDefault="00847D43" w:rsidP="00847D43">
            <w:pPr>
              <w:autoSpaceDE w:val="0"/>
              <w:autoSpaceDN w:val="0"/>
              <w:adjustRightInd w:val="0"/>
              <w:jc w:val="center"/>
            </w:pPr>
            <w:r w:rsidRPr="00847D43">
              <w:t>Баллы</w:t>
            </w:r>
          </w:p>
        </w:tc>
      </w:tr>
      <w:tr w:rsidR="00847D43" w:rsidRPr="00847D43" w14:paraId="2F5A3C8F" w14:textId="77777777" w:rsidTr="002E6F14">
        <w:tc>
          <w:tcPr>
            <w:tcW w:w="5211" w:type="dxa"/>
            <w:vMerge/>
          </w:tcPr>
          <w:p w14:paraId="1F5B64E0" w14:textId="77777777" w:rsidR="00847D43" w:rsidRPr="00847D43" w:rsidRDefault="00847D43" w:rsidP="00847D43">
            <w:pPr>
              <w:autoSpaceDE w:val="0"/>
              <w:autoSpaceDN w:val="0"/>
              <w:adjustRightInd w:val="0"/>
              <w:jc w:val="center"/>
            </w:pPr>
          </w:p>
        </w:tc>
        <w:tc>
          <w:tcPr>
            <w:tcW w:w="1698" w:type="dxa"/>
          </w:tcPr>
          <w:p w14:paraId="1039A66A" w14:textId="77777777" w:rsidR="00847D43" w:rsidRPr="00847D43" w:rsidRDefault="00847D43" w:rsidP="00847D43">
            <w:pPr>
              <w:autoSpaceDE w:val="0"/>
              <w:autoSpaceDN w:val="0"/>
              <w:adjustRightInd w:val="0"/>
              <w:jc w:val="center"/>
            </w:pPr>
            <w:r w:rsidRPr="00847D43">
              <w:t>0 – 1</w:t>
            </w:r>
          </w:p>
        </w:tc>
        <w:tc>
          <w:tcPr>
            <w:tcW w:w="1838" w:type="dxa"/>
          </w:tcPr>
          <w:p w14:paraId="0EB1FD76" w14:textId="77777777" w:rsidR="00847D43" w:rsidRPr="00847D43" w:rsidRDefault="00847D43" w:rsidP="00847D43">
            <w:pPr>
              <w:autoSpaceDE w:val="0"/>
              <w:autoSpaceDN w:val="0"/>
              <w:adjustRightInd w:val="0"/>
              <w:jc w:val="center"/>
            </w:pPr>
            <w:r w:rsidRPr="00847D43">
              <w:t>2 – 3</w:t>
            </w:r>
          </w:p>
        </w:tc>
        <w:tc>
          <w:tcPr>
            <w:tcW w:w="1305" w:type="dxa"/>
          </w:tcPr>
          <w:p w14:paraId="5D55603F" w14:textId="77777777" w:rsidR="00847D43" w:rsidRPr="00847D43" w:rsidRDefault="00847D43" w:rsidP="00847D43">
            <w:pPr>
              <w:autoSpaceDE w:val="0"/>
              <w:autoSpaceDN w:val="0"/>
              <w:adjustRightInd w:val="0"/>
              <w:jc w:val="center"/>
            </w:pPr>
            <w:r w:rsidRPr="00847D43">
              <w:t>4</w:t>
            </w:r>
          </w:p>
        </w:tc>
      </w:tr>
      <w:tr w:rsidR="00847D43" w:rsidRPr="00847D43" w14:paraId="7EB44EEE" w14:textId="77777777" w:rsidTr="002E6F14">
        <w:tc>
          <w:tcPr>
            <w:tcW w:w="5211" w:type="dxa"/>
          </w:tcPr>
          <w:p w14:paraId="33D21477" w14:textId="77777777" w:rsidR="00847D43" w:rsidRPr="00847D43" w:rsidRDefault="00847D43" w:rsidP="00847D43">
            <w:pPr>
              <w:autoSpaceDE w:val="0"/>
              <w:autoSpaceDN w:val="0"/>
              <w:adjustRightInd w:val="0"/>
              <w:jc w:val="center"/>
              <w:rPr>
                <w:b/>
                <w:bCs/>
              </w:rPr>
            </w:pPr>
          </w:p>
        </w:tc>
        <w:tc>
          <w:tcPr>
            <w:tcW w:w="1698" w:type="dxa"/>
          </w:tcPr>
          <w:p w14:paraId="1D67DCE5" w14:textId="77777777" w:rsidR="00847D43" w:rsidRPr="00847D43" w:rsidRDefault="00847D43" w:rsidP="00847D43">
            <w:pPr>
              <w:jc w:val="center"/>
            </w:pPr>
            <w:r w:rsidRPr="00847D43">
              <w:t>недостаточно</w:t>
            </w:r>
          </w:p>
        </w:tc>
        <w:tc>
          <w:tcPr>
            <w:tcW w:w="1838" w:type="dxa"/>
          </w:tcPr>
          <w:p w14:paraId="3491F17E" w14:textId="77777777" w:rsidR="00847D43" w:rsidRPr="00847D43" w:rsidRDefault="00847D43" w:rsidP="00847D43">
            <w:pPr>
              <w:jc w:val="center"/>
            </w:pPr>
            <w:r w:rsidRPr="00847D43">
              <w:t>в достаточной мере</w:t>
            </w:r>
          </w:p>
        </w:tc>
        <w:tc>
          <w:tcPr>
            <w:tcW w:w="1305" w:type="dxa"/>
          </w:tcPr>
          <w:p w14:paraId="5DEA405E" w14:textId="77777777" w:rsidR="00847D43" w:rsidRPr="00847D43" w:rsidRDefault="00847D43" w:rsidP="00847D43">
            <w:pPr>
              <w:jc w:val="center"/>
            </w:pPr>
            <w:r w:rsidRPr="00847D43">
              <w:t>в полной мере</w:t>
            </w:r>
          </w:p>
        </w:tc>
      </w:tr>
      <w:tr w:rsidR="00847D43" w:rsidRPr="00847D43" w14:paraId="28AC2E88" w14:textId="77777777" w:rsidTr="002E6F14">
        <w:tc>
          <w:tcPr>
            <w:tcW w:w="5211" w:type="dxa"/>
          </w:tcPr>
          <w:p w14:paraId="6644F92B" w14:textId="77777777" w:rsidR="00847D43" w:rsidRPr="00847D43" w:rsidRDefault="00847D43" w:rsidP="00847D43">
            <w:pPr>
              <w:jc w:val="both"/>
            </w:pPr>
            <w:r w:rsidRPr="00847D43">
              <w:rPr>
                <w:color w:val="000000"/>
              </w:rPr>
              <w:t>Методическая и дидактическая целесообразность</w:t>
            </w:r>
          </w:p>
        </w:tc>
        <w:tc>
          <w:tcPr>
            <w:tcW w:w="1698" w:type="dxa"/>
          </w:tcPr>
          <w:p w14:paraId="7F17D86F" w14:textId="77777777" w:rsidR="00847D43" w:rsidRPr="00847D43" w:rsidRDefault="00847D43" w:rsidP="00847D43">
            <w:pPr>
              <w:autoSpaceDE w:val="0"/>
              <w:autoSpaceDN w:val="0"/>
              <w:adjustRightInd w:val="0"/>
              <w:jc w:val="center"/>
              <w:rPr>
                <w:bCs/>
              </w:rPr>
            </w:pPr>
          </w:p>
        </w:tc>
        <w:tc>
          <w:tcPr>
            <w:tcW w:w="1838" w:type="dxa"/>
          </w:tcPr>
          <w:p w14:paraId="50D71727" w14:textId="77777777" w:rsidR="00847D43" w:rsidRPr="00847D43" w:rsidRDefault="00847D43" w:rsidP="00847D43">
            <w:pPr>
              <w:autoSpaceDE w:val="0"/>
              <w:autoSpaceDN w:val="0"/>
              <w:adjustRightInd w:val="0"/>
              <w:jc w:val="center"/>
              <w:rPr>
                <w:bCs/>
              </w:rPr>
            </w:pPr>
          </w:p>
        </w:tc>
        <w:tc>
          <w:tcPr>
            <w:tcW w:w="1305" w:type="dxa"/>
          </w:tcPr>
          <w:p w14:paraId="66A024AF" w14:textId="77777777" w:rsidR="00847D43" w:rsidRPr="00847D43" w:rsidRDefault="00847D43" w:rsidP="00847D43">
            <w:pPr>
              <w:autoSpaceDE w:val="0"/>
              <w:autoSpaceDN w:val="0"/>
              <w:adjustRightInd w:val="0"/>
              <w:jc w:val="center"/>
              <w:rPr>
                <w:bCs/>
              </w:rPr>
            </w:pPr>
          </w:p>
        </w:tc>
      </w:tr>
      <w:tr w:rsidR="00847D43" w:rsidRPr="00847D43" w14:paraId="03AD1E41" w14:textId="77777777" w:rsidTr="002E6F14">
        <w:tc>
          <w:tcPr>
            <w:tcW w:w="5211" w:type="dxa"/>
          </w:tcPr>
          <w:p w14:paraId="7081F2E4" w14:textId="77777777" w:rsidR="00847D43" w:rsidRPr="00847D43" w:rsidRDefault="00847D43" w:rsidP="00847D43">
            <w:pPr>
              <w:autoSpaceDE w:val="0"/>
              <w:autoSpaceDN w:val="0"/>
              <w:adjustRightInd w:val="0"/>
              <w:jc w:val="both"/>
              <w:rPr>
                <w:b/>
                <w:bCs/>
              </w:rPr>
            </w:pPr>
            <w:r w:rsidRPr="00847D43">
              <w:rPr>
                <w:color w:val="000000"/>
              </w:rPr>
              <w:t>Полнота представления материалов, иллюстрирующих профессиональные достижения педагога (информативность)</w:t>
            </w:r>
          </w:p>
        </w:tc>
        <w:tc>
          <w:tcPr>
            <w:tcW w:w="1698" w:type="dxa"/>
          </w:tcPr>
          <w:p w14:paraId="44500CB7" w14:textId="77777777" w:rsidR="00847D43" w:rsidRPr="00847D43" w:rsidRDefault="00847D43" w:rsidP="00847D43">
            <w:pPr>
              <w:autoSpaceDE w:val="0"/>
              <w:autoSpaceDN w:val="0"/>
              <w:adjustRightInd w:val="0"/>
              <w:jc w:val="center"/>
              <w:rPr>
                <w:bCs/>
              </w:rPr>
            </w:pPr>
          </w:p>
        </w:tc>
        <w:tc>
          <w:tcPr>
            <w:tcW w:w="1838" w:type="dxa"/>
          </w:tcPr>
          <w:p w14:paraId="4E0493EF" w14:textId="77777777" w:rsidR="00847D43" w:rsidRPr="00847D43" w:rsidRDefault="00847D43" w:rsidP="00847D43">
            <w:pPr>
              <w:autoSpaceDE w:val="0"/>
              <w:autoSpaceDN w:val="0"/>
              <w:adjustRightInd w:val="0"/>
              <w:jc w:val="center"/>
              <w:rPr>
                <w:bCs/>
              </w:rPr>
            </w:pPr>
          </w:p>
        </w:tc>
        <w:tc>
          <w:tcPr>
            <w:tcW w:w="1305" w:type="dxa"/>
          </w:tcPr>
          <w:p w14:paraId="20AC0E4B" w14:textId="77777777" w:rsidR="00847D43" w:rsidRPr="00847D43" w:rsidRDefault="00847D43" w:rsidP="00847D43">
            <w:pPr>
              <w:autoSpaceDE w:val="0"/>
              <w:autoSpaceDN w:val="0"/>
              <w:adjustRightInd w:val="0"/>
              <w:jc w:val="center"/>
              <w:rPr>
                <w:bCs/>
              </w:rPr>
            </w:pPr>
          </w:p>
        </w:tc>
      </w:tr>
      <w:tr w:rsidR="00847D43" w:rsidRPr="00847D43" w14:paraId="2DA71AE6" w14:textId="77777777" w:rsidTr="002E6F14">
        <w:tc>
          <w:tcPr>
            <w:tcW w:w="5211" w:type="dxa"/>
          </w:tcPr>
          <w:p w14:paraId="236E5046" w14:textId="77777777" w:rsidR="00847D43" w:rsidRPr="00847D43" w:rsidRDefault="00847D43" w:rsidP="00847D43">
            <w:pPr>
              <w:autoSpaceDE w:val="0"/>
              <w:autoSpaceDN w:val="0"/>
              <w:adjustRightInd w:val="0"/>
              <w:jc w:val="both"/>
              <w:rPr>
                <w:b/>
                <w:bCs/>
              </w:rPr>
            </w:pPr>
            <w:r w:rsidRPr="00847D43">
              <w:rPr>
                <w:color w:val="000000"/>
              </w:rPr>
              <w:t>Наличие авторских методических разработок, публикаций, их практическая значимость</w:t>
            </w:r>
          </w:p>
        </w:tc>
        <w:tc>
          <w:tcPr>
            <w:tcW w:w="1698" w:type="dxa"/>
          </w:tcPr>
          <w:p w14:paraId="5A0A4ACB" w14:textId="77777777" w:rsidR="00847D43" w:rsidRPr="00847D43" w:rsidRDefault="00847D43" w:rsidP="00847D43">
            <w:pPr>
              <w:autoSpaceDE w:val="0"/>
              <w:autoSpaceDN w:val="0"/>
              <w:adjustRightInd w:val="0"/>
              <w:jc w:val="center"/>
              <w:rPr>
                <w:bCs/>
              </w:rPr>
            </w:pPr>
          </w:p>
        </w:tc>
        <w:tc>
          <w:tcPr>
            <w:tcW w:w="1838" w:type="dxa"/>
          </w:tcPr>
          <w:p w14:paraId="57E444E2" w14:textId="77777777" w:rsidR="00847D43" w:rsidRPr="00847D43" w:rsidRDefault="00847D43" w:rsidP="00847D43">
            <w:pPr>
              <w:autoSpaceDE w:val="0"/>
              <w:autoSpaceDN w:val="0"/>
              <w:adjustRightInd w:val="0"/>
              <w:jc w:val="center"/>
              <w:rPr>
                <w:bCs/>
              </w:rPr>
            </w:pPr>
          </w:p>
        </w:tc>
        <w:tc>
          <w:tcPr>
            <w:tcW w:w="1305" w:type="dxa"/>
          </w:tcPr>
          <w:p w14:paraId="6B336498" w14:textId="77777777" w:rsidR="00847D43" w:rsidRPr="00847D43" w:rsidRDefault="00847D43" w:rsidP="00847D43">
            <w:pPr>
              <w:autoSpaceDE w:val="0"/>
              <w:autoSpaceDN w:val="0"/>
              <w:adjustRightInd w:val="0"/>
              <w:jc w:val="center"/>
              <w:rPr>
                <w:bCs/>
              </w:rPr>
            </w:pPr>
          </w:p>
        </w:tc>
      </w:tr>
      <w:tr w:rsidR="00847D43" w:rsidRPr="00847D43" w14:paraId="4A5CA76D" w14:textId="77777777" w:rsidTr="002E6F14">
        <w:tc>
          <w:tcPr>
            <w:tcW w:w="5211" w:type="dxa"/>
          </w:tcPr>
          <w:p w14:paraId="7EBFB0CF" w14:textId="77777777" w:rsidR="00847D43" w:rsidRPr="00847D43" w:rsidRDefault="00847D43" w:rsidP="00847D43">
            <w:pPr>
              <w:autoSpaceDE w:val="0"/>
              <w:autoSpaceDN w:val="0"/>
              <w:adjustRightInd w:val="0"/>
              <w:jc w:val="both"/>
              <w:rPr>
                <w:b/>
                <w:bCs/>
              </w:rPr>
            </w:pPr>
            <w:r w:rsidRPr="00847D43">
              <w:rPr>
                <w:color w:val="000000"/>
              </w:rPr>
              <w:t>Представление информации о распространении педагогического опыта на различных уровнях</w:t>
            </w:r>
          </w:p>
        </w:tc>
        <w:tc>
          <w:tcPr>
            <w:tcW w:w="1698" w:type="dxa"/>
          </w:tcPr>
          <w:p w14:paraId="1AEEEB70" w14:textId="77777777" w:rsidR="00847D43" w:rsidRPr="00847D43" w:rsidRDefault="00847D43" w:rsidP="00847D43">
            <w:pPr>
              <w:autoSpaceDE w:val="0"/>
              <w:autoSpaceDN w:val="0"/>
              <w:adjustRightInd w:val="0"/>
              <w:jc w:val="center"/>
              <w:rPr>
                <w:bCs/>
              </w:rPr>
            </w:pPr>
          </w:p>
        </w:tc>
        <w:tc>
          <w:tcPr>
            <w:tcW w:w="1838" w:type="dxa"/>
          </w:tcPr>
          <w:p w14:paraId="5ACAF370" w14:textId="77777777" w:rsidR="00847D43" w:rsidRPr="00847D43" w:rsidRDefault="00847D43" w:rsidP="00847D43">
            <w:pPr>
              <w:autoSpaceDE w:val="0"/>
              <w:autoSpaceDN w:val="0"/>
              <w:adjustRightInd w:val="0"/>
              <w:jc w:val="center"/>
              <w:rPr>
                <w:bCs/>
              </w:rPr>
            </w:pPr>
          </w:p>
        </w:tc>
        <w:tc>
          <w:tcPr>
            <w:tcW w:w="1305" w:type="dxa"/>
          </w:tcPr>
          <w:p w14:paraId="36EA0207" w14:textId="77777777" w:rsidR="00847D43" w:rsidRPr="00847D43" w:rsidRDefault="00847D43" w:rsidP="00847D43">
            <w:pPr>
              <w:autoSpaceDE w:val="0"/>
              <w:autoSpaceDN w:val="0"/>
              <w:adjustRightInd w:val="0"/>
              <w:jc w:val="center"/>
              <w:rPr>
                <w:bCs/>
              </w:rPr>
            </w:pPr>
          </w:p>
        </w:tc>
      </w:tr>
      <w:tr w:rsidR="00847D43" w:rsidRPr="00847D43" w14:paraId="350CF8F0" w14:textId="77777777" w:rsidTr="002E6F14">
        <w:tc>
          <w:tcPr>
            <w:tcW w:w="5211" w:type="dxa"/>
          </w:tcPr>
          <w:p w14:paraId="5F8FD51D" w14:textId="77777777" w:rsidR="00847D43" w:rsidRPr="00847D43" w:rsidRDefault="00847D43" w:rsidP="00847D43">
            <w:pPr>
              <w:autoSpaceDE w:val="0"/>
              <w:autoSpaceDN w:val="0"/>
              <w:adjustRightInd w:val="0"/>
              <w:jc w:val="both"/>
              <w:rPr>
                <w:b/>
                <w:bCs/>
              </w:rPr>
            </w:pPr>
            <w:r w:rsidRPr="00847D43">
              <w:rPr>
                <w:color w:val="000000"/>
              </w:rPr>
              <w:t>Представление положительной динамики результативности работы педагога в различных сферах педагогической деятельности</w:t>
            </w:r>
          </w:p>
        </w:tc>
        <w:tc>
          <w:tcPr>
            <w:tcW w:w="1698" w:type="dxa"/>
          </w:tcPr>
          <w:p w14:paraId="2BEFB58B" w14:textId="77777777" w:rsidR="00847D43" w:rsidRPr="00847D43" w:rsidRDefault="00847D43" w:rsidP="00847D43">
            <w:pPr>
              <w:autoSpaceDE w:val="0"/>
              <w:autoSpaceDN w:val="0"/>
              <w:adjustRightInd w:val="0"/>
              <w:jc w:val="center"/>
              <w:rPr>
                <w:bCs/>
              </w:rPr>
            </w:pPr>
          </w:p>
        </w:tc>
        <w:tc>
          <w:tcPr>
            <w:tcW w:w="1838" w:type="dxa"/>
          </w:tcPr>
          <w:p w14:paraId="26146093" w14:textId="77777777" w:rsidR="00847D43" w:rsidRPr="00847D43" w:rsidRDefault="00847D43" w:rsidP="00847D43">
            <w:pPr>
              <w:autoSpaceDE w:val="0"/>
              <w:autoSpaceDN w:val="0"/>
              <w:adjustRightInd w:val="0"/>
              <w:jc w:val="center"/>
              <w:rPr>
                <w:bCs/>
              </w:rPr>
            </w:pPr>
          </w:p>
        </w:tc>
        <w:tc>
          <w:tcPr>
            <w:tcW w:w="1305" w:type="dxa"/>
          </w:tcPr>
          <w:p w14:paraId="76C9C163" w14:textId="77777777" w:rsidR="00847D43" w:rsidRPr="00847D43" w:rsidRDefault="00847D43" w:rsidP="00847D43">
            <w:pPr>
              <w:autoSpaceDE w:val="0"/>
              <w:autoSpaceDN w:val="0"/>
              <w:adjustRightInd w:val="0"/>
              <w:jc w:val="center"/>
              <w:rPr>
                <w:bCs/>
              </w:rPr>
            </w:pPr>
          </w:p>
        </w:tc>
      </w:tr>
      <w:tr w:rsidR="00847D43" w:rsidRPr="00847D43" w14:paraId="75EBA78D" w14:textId="77777777" w:rsidTr="002E6F14">
        <w:tc>
          <w:tcPr>
            <w:tcW w:w="5211" w:type="dxa"/>
          </w:tcPr>
          <w:p w14:paraId="4DB6E056" w14:textId="77777777" w:rsidR="00847D43" w:rsidRPr="00847D43" w:rsidRDefault="00847D43" w:rsidP="00847D43">
            <w:pPr>
              <w:autoSpaceDE w:val="0"/>
              <w:autoSpaceDN w:val="0"/>
              <w:adjustRightInd w:val="0"/>
              <w:jc w:val="both"/>
              <w:rPr>
                <w:color w:val="000000"/>
              </w:rPr>
            </w:pPr>
            <w:r w:rsidRPr="00847D43">
              <w:rPr>
                <w:color w:val="000000"/>
              </w:rPr>
              <w:t>Динамика достижений обучающихся (призеры, победители, дипломанты, участники олимпиад, конкурсов, фестивалей)</w:t>
            </w:r>
          </w:p>
        </w:tc>
        <w:tc>
          <w:tcPr>
            <w:tcW w:w="1698" w:type="dxa"/>
          </w:tcPr>
          <w:p w14:paraId="7BC91237" w14:textId="77777777" w:rsidR="00847D43" w:rsidRPr="00847D43" w:rsidRDefault="00847D43" w:rsidP="00847D43">
            <w:pPr>
              <w:autoSpaceDE w:val="0"/>
              <w:autoSpaceDN w:val="0"/>
              <w:adjustRightInd w:val="0"/>
              <w:jc w:val="center"/>
              <w:rPr>
                <w:bCs/>
              </w:rPr>
            </w:pPr>
          </w:p>
        </w:tc>
        <w:tc>
          <w:tcPr>
            <w:tcW w:w="1838" w:type="dxa"/>
          </w:tcPr>
          <w:p w14:paraId="6BCCB30D" w14:textId="77777777" w:rsidR="00847D43" w:rsidRPr="00847D43" w:rsidRDefault="00847D43" w:rsidP="00847D43">
            <w:pPr>
              <w:autoSpaceDE w:val="0"/>
              <w:autoSpaceDN w:val="0"/>
              <w:adjustRightInd w:val="0"/>
              <w:jc w:val="center"/>
              <w:rPr>
                <w:bCs/>
              </w:rPr>
            </w:pPr>
          </w:p>
        </w:tc>
        <w:tc>
          <w:tcPr>
            <w:tcW w:w="1305" w:type="dxa"/>
          </w:tcPr>
          <w:p w14:paraId="26FDE94B" w14:textId="77777777" w:rsidR="00847D43" w:rsidRPr="00847D43" w:rsidRDefault="00847D43" w:rsidP="00847D43">
            <w:pPr>
              <w:autoSpaceDE w:val="0"/>
              <w:autoSpaceDN w:val="0"/>
              <w:adjustRightInd w:val="0"/>
              <w:jc w:val="center"/>
              <w:rPr>
                <w:bCs/>
              </w:rPr>
            </w:pPr>
          </w:p>
        </w:tc>
      </w:tr>
      <w:tr w:rsidR="00847D43" w:rsidRPr="00847D43" w14:paraId="04800AE7" w14:textId="77777777" w:rsidTr="002E6F14">
        <w:tc>
          <w:tcPr>
            <w:tcW w:w="5211" w:type="dxa"/>
          </w:tcPr>
          <w:p w14:paraId="6C87CD19" w14:textId="77777777" w:rsidR="00847D43" w:rsidRPr="00847D43" w:rsidRDefault="00847D43" w:rsidP="00847D43">
            <w:pPr>
              <w:autoSpaceDE w:val="0"/>
              <w:autoSpaceDN w:val="0"/>
              <w:adjustRightInd w:val="0"/>
              <w:jc w:val="both"/>
              <w:rPr>
                <w:color w:val="000000"/>
              </w:rPr>
            </w:pPr>
            <w:r w:rsidRPr="00847D43">
              <w:rPr>
                <w:color w:val="000000"/>
              </w:rPr>
              <w:t>Соответствие типа ресурса его содержанию, доступность использования</w:t>
            </w:r>
          </w:p>
        </w:tc>
        <w:tc>
          <w:tcPr>
            <w:tcW w:w="1698" w:type="dxa"/>
          </w:tcPr>
          <w:p w14:paraId="30D4221B" w14:textId="77777777" w:rsidR="00847D43" w:rsidRPr="00847D43" w:rsidRDefault="00847D43" w:rsidP="00847D43">
            <w:pPr>
              <w:autoSpaceDE w:val="0"/>
              <w:autoSpaceDN w:val="0"/>
              <w:adjustRightInd w:val="0"/>
              <w:jc w:val="center"/>
              <w:rPr>
                <w:bCs/>
              </w:rPr>
            </w:pPr>
          </w:p>
        </w:tc>
        <w:tc>
          <w:tcPr>
            <w:tcW w:w="1838" w:type="dxa"/>
          </w:tcPr>
          <w:p w14:paraId="552D408C" w14:textId="77777777" w:rsidR="00847D43" w:rsidRPr="00847D43" w:rsidRDefault="00847D43" w:rsidP="00847D43">
            <w:pPr>
              <w:autoSpaceDE w:val="0"/>
              <w:autoSpaceDN w:val="0"/>
              <w:adjustRightInd w:val="0"/>
              <w:jc w:val="center"/>
              <w:rPr>
                <w:bCs/>
              </w:rPr>
            </w:pPr>
          </w:p>
        </w:tc>
        <w:tc>
          <w:tcPr>
            <w:tcW w:w="1305" w:type="dxa"/>
          </w:tcPr>
          <w:p w14:paraId="4412136D" w14:textId="77777777" w:rsidR="00847D43" w:rsidRPr="00847D43" w:rsidRDefault="00847D43" w:rsidP="00847D43">
            <w:pPr>
              <w:autoSpaceDE w:val="0"/>
              <w:autoSpaceDN w:val="0"/>
              <w:adjustRightInd w:val="0"/>
              <w:jc w:val="center"/>
              <w:rPr>
                <w:bCs/>
              </w:rPr>
            </w:pPr>
          </w:p>
        </w:tc>
      </w:tr>
      <w:tr w:rsidR="00847D43" w:rsidRPr="00847D43" w14:paraId="3B06BB1A" w14:textId="77777777" w:rsidTr="002E6F14">
        <w:tc>
          <w:tcPr>
            <w:tcW w:w="5211" w:type="dxa"/>
          </w:tcPr>
          <w:p w14:paraId="3F2EEC47" w14:textId="77777777" w:rsidR="00847D43" w:rsidRPr="00847D43" w:rsidRDefault="00847D43" w:rsidP="00847D43">
            <w:pPr>
              <w:autoSpaceDE w:val="0"/>
              <w:autoSpaceDN w:val="0"/>
              <w:adjustRightInd w:val="0"/>
              <w:jc w:val="both"/>
              <w:rPr>
                <w:color w:val="000000"/>
              </w:rPr>
            </w:pPr>
            <w:r w:rsidRPr="00847D43">
              <w:rPr>
                <w:color w:val="000000"/>
              </w:rPr>
              <w:t>Языковая культура и культура представления информации</w:t>
            </w:r>
          </w:p>
        </w:tc>
        <w:tc>
          <w:tcPr>
            <w:tcW w:w="1698" w:type="dxa"/>
          </w:tcPr>
          <w:p w14:paraId="062B27A7" w14:textId="77777777" w:rsidR="00847D43" w:rsidRPr="00847D43" w:rsidRDefault="00847D43" w:rsidP="00847D43">
            <w:pPr>
              <w:autoSpaceDE w:val="0"/>
              <w:autoSpaceDN w:val="0"/>
              <w:adjustRightInd w:val="0"/>
              <w:jc w:val="center"/>
              <w:rPr>
                <w:bCs/>
              </w:rPr>
            </w:pPr>
          </w:p>
        </w:tc>
        <w:tc>
          <w:tcPr>
            <w:tcW w:w="1838" w:type="dxa"/>
          </w:tcPr>
          <w:p w14:paraId="409CEC90" w14:textId="77777777" w:rsidR="00847D43" w:rsidRPr="00847D43" w:rsidRDefault="00847D43" w:rsidP="00847D43">
            <w:pPr>
              <w:autoSpaceDE w:val="0"/>
              <w:autoSpaceDN w:val="0"/>
              <w:adjustRightInd w:val="0"/>
              <w:jc w:val="center"/>
              <w:rPr>
                <w:bCs/>
              </w:rPr>
            </w:pPr>
          </w:p>
        </w:tc>
        <w:tc>
          <w:tcPr>
            <w:tcW w:w="1305" w:type="dxa"/>
          </w:tcPr>
          <w:p w14:paraId="5F2C214F" w14:textId="77777777" w:rsidR="00847D43" w:rsidRPr="00847D43" w:rsidRDefault="00847D43" w:rsidP="00847D43">
            <w:pPr>
              <w:autoSpaceDE w:val="0"/>
              <w:autoSpaceDN w:val="0"/>
              <w:adjustRightInd w:val="0"/>
              <w:jc w:val="center"/>
              <w:rPr>
                <w:bCs/>
              </w:rPr>
            </w:pPr>
          </w:p>
        </w:tc>
      </w:tr>
    </w:tbl>
    <w:p w14:paraId="0C44A166" w14:textId="77777777" w:rsidR="00847D43" w:rsidRPr="00847D43" w:rsidRDefault="00847D43" w:rsidP="00847D43">
      <w:pPr>
        <w:autoSpaceDE w:val="0"/>
        <w:autoSpaceDN w:val="0"/>
        <w:adjustRightInd w:val="0"/>
        <w:ind w:firstLine="567"/>
        <w:jc w:val="center"/>
        <w:rPr>
          <w:b/>
          <w:bCs/>
          <w:sz w:val="24"/>
          <w:szCs w:val="24"/>
        </w:rPr>
      </w:pPr>
    </w:p>
    <w:p w14:paraId="3FF08E70" w14:textId="77777777" w:rsidR="00847D43" w:rsidRPr="00847D43" w:rsidRDefault="00847D43" w:rsidP="00847D43">
      <w:pPr>
        <w:tabs>
          <w:tab w:val="left" w:pos="0"/>
          <w:tab w:val="left" w:pos="426"/>
          <w:tab w:val="left" w:pos="720"/>
          <w:tab w:val="left" w:pos="9071"/>
        </w:tabs>
        <w:autoSpaceDE w:val="0"/>
        <w:autoSpaceDN w:val="0"/>
        <w:adjustRightInd w:val="0"/>
        <w:ind w:right="-1" w:firstLine="709"/>
        <w:rPr>
          <w:sz w:val="24"/>
          <w:szCs w:val="24"/>
        </w:rPr>
      </w:pPr>
      <w:r w:rsidRPr="00847D43">
        <w:rPr>
          <w:b/>
          <w:sz w:val="24"/>
          <w:szCs w:val="24"/>
        </w:rPr>
        <w:t>Конкурсное испытание «Эссе»</w:t>
      </w:r>
    </w:p>
    <w:p w14:paraId="0A952400" w14:textId="77777777" w:rsidR="00847D43" w:rsidRPr="00847D43" w:rsidRDefault="00847D43" w:rsidP="00847D43">
      <w:pPr>
        <w:tabs>
          <w:tab w:val="left" w:pos="9071"/>
        </w:tabs>
        <w:ind w:right="-1" w:firstLine="709"/>
        <w:jc w:val="both"/>
        <w:rPr>
          <w:color w:val="000000"/>
          <w:sz w:val="24"/>
          <w:szCs w:val="24"/>
        </w:rPr>
      </w:pPr>
      <w:r w:rsidRPr="00847D43">
        <w:rPr>
          <w:color w:val="000000"/>
          <w:sz w:val="24"/>
          <w:szCs w:val="24"/>
        </w:rPr>
        <w:t>Цель: раскрытие мотивов выбора профессии педагога, собственных педагогических принципов и подходов к образованию, своего понимания миссии педагога в современном мире, смысла педагогической деятельности, демонстрация видения современных проблем и возможных путей их решения средствами образования.</w:t>
      </w:r>
    </w:p>
    <w:p w14:paraId="1692C827" w14:textId="77777777" w:rsidR="00847D43" w:rsidRPr="00C97FBA" w:rsidRDefault="00847D43" w:rsidP="00847D43">
      <w:pPr>
        <w:tabs>
          <w:tab w:val="left" w:pos="9071"/>
        </w:tabs>
        <w:ind w:right="-1" w:firstLine="709"/>
        <w:jc w:val="both"/>
        <w:rPr>
          <w:sz w:val="24"/>
          <w:szCs w:val="24"/>
        </w:rPr>
      </w:pPr>
      <w:r w:rsidRPr="00C97FBA">
        <w:rPr>
          <w:sz w:val="24"/>
          <w:szCs w:val="24"/>
        </w:rPr>
        <w:t>Тема эссе</w:t>
      </w:r>
      <w:r w:rsidR="00A624D4" w:rsidRPr="00C97FBA">
        <w:rPr>
          <w:sz w:val="24"/>
          <w:szCs w:val="24"/>
        </w:rPr>
        <w:t>: «От образования через всю жизнь, к образованию на всю жизнь».</w:t>
      </w:r>
    </w:p>
    <w:p w14:paraId="181543D5" w14:textId="2FA73633" w:rsidR="00540A92" w:rsidRPr="00847D43" w:rsidRDefault="00847D43" w:rsidP="00540A92">
      <w:pPr>
        <w:widowControl w:val="0"/>
        <w:tabs>
          <w:tab w:val="left" w:pos="9071"/>
        </w:tabs>
        <w:autoSpaceDE w:val="0"/>
        <w:autoSpaceDN w:val="0"/>
        <w:adjustRightInd w:val="0"/>
        <w:ind w:right="-1" w:firstLine="709"/>
        <w:jc w:val="both"/>
        <w:rPr>
          <w:sz w:val="24"/>
          <w:szCs w:val="24"/>
        </w:rPr>
      </w:pPr>
      <w:bookmarkStart w:id="31" w:name="_Hlk180755377"/>
      <w:r w:rsidRPr="00847D43">
        <w:rPr>
          <w:color w:val="000000"/>
          <w:sz w:val="24"/>
          <w:szCs w:val="24"/>
        </w:rPr>
        <w:t>Формат конкурсного испытания: текст эсс</w:t>
      </w:r>
      <w:r w:rsidRPr="00847D43">
        <w:rPr>
          <w:sz w:val="24"/>
          <w:szCs w:val="24"/>
        </w:rPr>
        <w:t xml:space="preserve">е объемом не менее 3600 знаков и не более 7200 знаков с пробелами (шрифт – </w:t>
      </w:r>
      <w:r w:rsidRPr="00847D43">
        <w:rPr>
          <w:sz w:val="24"/>
          <w:szCs w:val="24"/>
          <w:lang w:val="en-US"/>
        </w:rPr>
        <w:t>Times</w:t>
      </w:r>
      <w:r w:rsidR="00C97FBA">
        <w:rPr>
          <w:sz w:val="24"/>
          <w:szCs w:val="24"/>
        </w:rPr>
        <w:t xml:space="preserve"> </w:t>
      </w:r>
      <w:r w:rsidRPr="00847D43">
        <w:rPr>
          <w:sz w:val="24"/>
          <w:szCs w:val="24"/>
          <w:lang w:val="en-US"/>
        </w:rPr>
        <w:t>New</w:t>
      </w:r>
      <w:r w:rsidR="00C97FBA">
        <w:rPr>
          <w:sz w:val="24"/>
          <w:szCs w:val="24"/>
        </w:rPr>
        <w:t xml:space="preserve"> </w:t>
      </w:r>
      <w:r w:rsidRPr="00847D43">
        <w:rPr>
          <w:sz w:val="24"/>
          <w:szCs w:val="24"/>
          <w:lang w:val="en-US"/>
        </w:rPr>
        <w:t>Roman</w:t>
      </w:r>
      <w:r w:rsidRPr="00847D43">
        <w:rPr>
          <w:sz w:val="24"/>
          <w:szCs w:val="24"/>
        </w:rPr>
        <w:t xml:space="preserve">; кегль – 14; межстрочный интервал – 1. Текстовый файл выполняется в </w:t>
      </w:r>
      <w:r w:rsidRPr="00847D43">
        <w:rPr>
          <w:sz w:val="24"/>
          <w:szCs w:val="24"/>
          <w:lang w:val="en-US"/>
        </w:rPr>
        <w:t>Word</w:t>
      </w:r>
      <w:r w:rsidRPr="00847D43">
        <w:rPr>
          <w:sz w:val="24"/>
          <w:szCs w:val="24"/>
        </w:rPr>
        <w:t xml:space="preserve">. Формат страницы А4; все поля страницы – по </w:t>
      </w:r>
      <w:smartTag w:uri="urn:schemas-microsoft-com:office:smarttags" w:element="metricconverter">
        <w:smartTagPr>
          <w:attr w:name="ProductID" w:val="2 см"/>
        </w:smartTagPr>
        <w:r w:rsidRPr="00847D43">
          <w:rPr>
            <w:sz w:val="24"/>
            <w:szCs w:val="24"/>
          </w:rPr>
          <w:t>2 см</w:t>
        </w:r>
      </w:smartTag>
      <w:r w:rsidRPr="00847D43">
        <w:rPr>
          <w:sz w:val="24"/>
          <w:szCs w:val="24"/>
        </w:rPr>
        <w:t xml:space="preserve">. Выравнивание по ширине, абзацный отступ – 1,25. Страницы нумеруются). </w:t>
      </w:r>
      <w:r w:rsidRPr="00847D43">
        <w:rPr>
          <w:color w:val="000000"/>
          <w:sz w:val="24"/>
          <w:szCs w:val="24"/>
        </w:rPr>
        <w:t>Эссе размещается на интернет-ресурсе участника конкурса.</w:t>
      </w:r>
      <w:r w:rsidR="00C97FBA">
        <w:rPr>
          <w:color w:val="000000"/>
          <w:sz w:val="24"/>
          <w:szCs w:val="24"/>
        </w:rPr>
        <w:t xml:space="preserve"> </w:t>
      </w:r>
      <w:r w:rsidR="00540A92" w:rsidRPr="00540A92">
        <w:rPr>
          <w:sz w:val="24"/>
          <w:szCs w:val="24"/>
        </w:rPr>
        <w:t>Требования к оформлению</w:t>
      </w:r>
      <w:r w:rsidR="00540A92">
        <w:rPr>
          <w:sz w:val="24"/>
          <w:szCs w:val="24"/>
        </w:rPr>
        <w:t>, п</w:t>
      </w:r>
      <w:r w:rsidR="00540A92" w:rsidRPr="00540A92">
        <w:rPr>
          <w:sz w:val="24"/>
          <w:szCs w:val="24"/>
        </w:rPr>
        <w:t>рактические советы автору</w:t>
      </w:r>
      <w:r w:rsidR="00540A92">
        <w:rPr>
          <w:sz w:val="24"/>
          <w:szCs w:val="24"/>
        </w:rPr>
        <w:t xml:space="preserve"> содержатся в приложении 1</w:t>
      </w:r>
      <w:r w:rsidR="005578CD">
        <w:rPr>
          <w:sz w:val="24"/>
          <w:szCs w:val="24"/>
        </w:rPr>
        <w:t>1</w:t>
      </w:r>
      <w:r w:rsidR="00540A92" w:rsidRPr="00540A92">
        <w:rPr>
          <w:sz w:val="24"/>
          <w:szCs w:val="24"/>
        </w:rPr>
        <w:t>к Положению о муниципальном этапе всероссийских конкурсов профессионального мастерства в сфере образования «Педагог года – 202</w:t>
      </w:r>
      <w:r w:rsidR="005578CD">
        <w:rPr>
          <w:sz w:val="24"/>
          <w:szCs w:val="24"/>
        </w:rPr>
        <w:t>5</w:t>
      </w:r>
      <w:r w:rsidR="00540A92" w:rsidRPr="00540A92">
        <w:rPr>
          <w:sz w:val="24"/>
          <w:szCs w:val="24"/>
        </w:rPr>
        <w:t>»</w:t>
      </w:r>
      <w:r w:rsidR="00540A92">
        <w:rPr>
          <w:sz w:val="24"/>
          <w:szCs w:val="24"/>
        </w:rPr>
        <w:t>.</w:t>
      </w:r>
    </w:p>
    <w:p w14:paraId="02D7F6AF" w14:textId="77777777" w:rsidR="00847D43" w:rsidRPr="00847D43" w:rsidRDefault="00847D43" w:rsidP="00847D43">
      <w:pPr>
        <w:tabs>
          <w:tab w:val="left" w:pos="9071"/>
        </w:tabs>
        <w:ind w:right="-1" w:firstLine="709"/>
        <w:jc w:val="both"/>
        <w:rPr>
          <w:color w:val="000000"/>
          <w:sz w:val="24"/>
          <w:szCs w:val="24"/>
        </w:rPr>
      </w:pPr>
      <w:r w:rsidRPr="00847D43">
        <w:rPr>
          <w:color w:val="000000"/>
          <w:sz w:val="24"/>
          <w:szCs w:val="24"/>
        </w:rPr>
        <w:t xml:space="preserve">Оценка выполнения конкурсного испытания осуществляется по 7 критериям. Текст эссе проверяется членами жюри </w:t>
      </w:r>
      <w:r w:rsidR="00831D36">
        <w:rPr>
          <w:color w:val="000000"/>
          <w:sz w:val="24"/>
          <w:szCs w:val="24"/>
        </w:rPr>
        <w:t xml:space="preserve">на </w:t>
      </w:r>
      <w:r w:rsidRPr="00847D43">
        <w:rPr>
          <w:color w:val="000000"/>
          <w:sz w:val="24"/>
          <w:szCs w:val="24"/>
        </w:rPr>
        <w:t>плагиат. Максимальный общий балл – 21.</w:t>
      </w:r>
    </w:p>
    <w:bookmarkEnd w:id="31"/>
    <w:p w14:paraId="321F42CF" w14:textId="77777777" w:rsidR="00847D43" w:rsidRPr="00847D43" w:rsidRDefault="00847D43" w:rsidP="00847D43">
      <w:pPr>
        <w:autoSpaceDE w:val="0"/>
        <w:autoSpaceDN w:val="0"/>
        <w:adjustRightInd w:val="0"/>
        <w:ind w:firstLine="567"/>
        <w:contextualSpacing/>
        <w:jc w:val="center"/>
        <w:rPr>
          <w:b/>
          <w:bCs/>
          <w:sz w:val="24"/>
          <w:szCs w:val="24"/>
        </w:rPr>
      </w:pPr>
      <w:r w:rsidRPr="00847D43">
        <w:rPr>
          <w:b/>
          <w:bCs/>
          <w:sz w:val="24"/>
          <w:szCs w:val="24"/>
        </w:rPr>
        <w:t>Распределение баллов по критериям и показателям</w:t>
      </w: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8"/>
        <w:gridCol w:w="5235"/>
        <w:gridCol w:w="988"/>
        <w:gridCol w:w="1105"/>
        <w:gridCol w:w="1022"/>
      </w:tblGrid>
      <w:tr w:rsidR="00847D43" w:rsidRPr="00847D43" w14:paraId="288D00E6" w14:textId="77777777" w:rsidTr="002E6F14">
        <w:trPr>
          <w:jc w:val="center"/>
        </w:trPr>
        <w:tc>
          <w:tcPr>
            <w:tcW w:w="1828" w:type="dxa"/>
            <w:vMerge w:val="restart"/>
            <w:shd w:val="clear" w:color="auto" w:fill="auto"/>
            <w:vAlign w:val="center"/>
          </w:tcPr>
          <w:p w14:paraId="7452D19F" w14:textId="77777777" w:rsidR="00847D43" w:rsidRPr="00847D43" w:rsidRDefault="00847D43" w:rsidP="00847D43">
            <w:pPr>
              <w:jc w:val="center"/>
              <w:rPr>
                <w:spacing w:val="-4"/>
              </w:rPr>
            </w:pPr>
            <w:r w:rsidRPr="00847D43">
              <w:rPr>
                <w:spacing w:val="-4"/>
              </w:rPr>
              <w:t>Критерии</w:t>
            </w:r>
          </w:p>
        </w:tc>
        <w:tc>
          <w:tcPr>
            <w:tcW w:w="5235" w:type="dxa"/>
            <w:vMerge w:val="restart"/>
            <w:shd w:val="clear" w:color="auto" w:fill="auto"/>
            <w:vAlign w:val="center"/>
          </w:tcPr>
          <w:p w14:paraId="2840AA1D" w14:textId="77777777" w:rsidR="00847D43" w:rsidRPr="00847D43" w:rsidRDefault="00847D43" w:rsidP="00847D43">
            <w:pPr>
              <w:jc w:val="center"/>
              <w:rPr>
                <w:spacing w:val="-4"/>
              </w:rPr>
            </w:pPr>
            <w:r w:rsidRPr="00847D43">
              <w:rPr>
                <w:spacing w:val="-4"/>
              </w:rPr>
              <w:t>Показатели</w:t>
            </w:r>
          </w:p>
        </w:tc>
        <w:tc>
          <w:tcPr>
            <w:tcW w:w="3115" w:type="dxa"/>
            <w:gridSpan w:val="3"/>
          </w:tcPr>
          <w:p w14:paraId="53CADCFF" w14:textId="77777777" w:rsidR="00847D43" w:rsidRPr="00847D43" w:rsidRDefault="00847D43" w:rsidP="00847D43">
            <w:pPr>
              <w:jc w:val="center"/>
              <w:rPr>
                <w:spacing w:val="-4"/>
              </w:rPr>
            </w:pPr>
            <w:r w:rsidRPr="00847D43">
              <w:rPr>
                <w:spacing w:val="-4"/>
              </w:rPr>
              <w:t>Баллы</w:t>
            </w:r>
          </w:p>
        </w:tc>
      </w:tr>
      <w:tr w:rsidR="00847D43" w:rsidRPr="00847D43" w14:paraId="5E2B8329" w14:textId="77777777" w:rsidTr="002E6F14">
        <w:trPr>
          <w:jc w:val="center"/>
        </w:trPr>
        <w:tc>
          <w:tcPr>
            <w:tcW w:w="1828" w:type="dxa"/>
            <w:vMerge/>
            <w:shd w:val="clear" w:color="auto" w:fill="auto"/>
            <w:vAlign w:val="center"/>
          </w:tcPr>
          <w:p w14:paraId="44683E5D" w14:textId="77777777" w:rsidR="00847D43" w:rsidRPr="00847D43" w:rsidRDefault="00847D43" w:rsidP="00847D43">
            <w:pPr>
              <w:jc w:val="center"/>
              <w:rPr>
                <w:b/>
                <w:bCs/>
                <w:spacing w:val="-4"/>
              </w:rPr>
            </w:pPr>
          </w:p>
        </w:tc>
        <w:tc>
          <w:tcPr>
            <w:tcW w:w="5235" w:type="dxa"/>
            <w:vMerge/>
            <w:shd w:val="clear" w:color="auto" w:fill="auto"/>
            <w:vAlign w:val="center"/>
          </w:tcPr>
          <w:p w14:paraId="6E2D4236" w14:textId="77777777" w:rsidR="00847D43" w:rsidRPr="00847D43" w:rsidRDefault="00847D43" w:rsidP="00847D43">
            <w:pPr>
              <w:jc w:val="center"/>
              <w:rPr>
                <w:b/>
                <w:bCs/>
                <w:spacing w:val="-4"/>
              </w:rPr>
            </w:pPr>
          </w:p>
        </w:tc>
        <w:tc>
          <w:tcPr>
            <w:tcW w:w="988" w:type="dxa"/>
          </w:tcPr>
          <w:p w14:paraId="5951F5F2" w14:textId="77777777" w:rsidR="00847D43" w:rsidRPr="00847D43" w:rsidRDefault="00847D43" w:rsidP="00847D43">
            <w:pPr>
              <w:jc w:val="center"/>
              <w:rPr>
                <w:spacing w:val="-4"/>
              </w:rPr>
            </w:pPr>
            <w:r w:rsidRPr="00847D43">
              <w:rPr>
                <w:spacing w:val="-4"/>
              </w:rPr>
              <w:t>0</w:t>
            </w:r>
          </w:p>
        </w:tc>
        <w:tc>
          <w:tcPr>
            <w:tcW w:w="1105" w:type="dxa"/>
          </w:tcPr>
          <w:p w14:paraId="38552725" w14:textId="77777777" w:rsidR="00847D43" w:rsidRPr="00847D43" w:rsidRDefault="00847D43" w:rsidP="00847D43">
            <w:pPr>
              <w:jc w:val="center"/>
              <w:rPr>
                <w:spacing w:val="-4"/>
              </w:rPr>
            </w:pPr>
            <w:r w:rsidRPr="00847D43">
              <w:rPr>
                <w:spacing w:val="-4"/>
              </w:rPr>
              <w:t>1 – 2</w:t>
            </w:r>
          </w:p>
        </w:tc>
        <w:tc>
          <w:tcPr>
            <w:tcW w:w="1022" w:type="dxa"/>
          </w:tcPr>
          <w:p w14:paraId="35CB954D" w14:textId="77777777" w:rsidR="00847D43" w:rsidRPr="00847D43" w:rsidRDefault="00847D43" w:rsidP="00847D43">
            <w:pPr>
              <w:jc w:val="center"/>
              <w:rPr>
                <w:spacing w:val="-4"/>
              </w:rPr>
            </w:pPr>
            <w:r w:rsidRPr="00847D43">
              <w:rPr>
                <w:spacing w:val="-4"/>
              </w:rPr>
              <w:t>3</w:t>
            </w:r>
          </w:p>
        </w:tc>
      </w:tr>
      <w:tr w:rsidR="00847D43" w:rsidRPr="00847D43" w14:paraId="66437D28" w14:textId="77777777" w:rsidTr="002E6F14">
        <w:trPr>
          <w:jc w:val="center"/>
        </w:trPr>
        <w:tc>
          <w:tcPr>
            <w:tcW w:w="1828" w:type="dxa"/>
            <w:vMerge/>
            <w:shd w:val="clear" w:color="auto" w:fill="auto"/>
            <w:vAlign w:val="center"/>
          </w:tcPr>
          <w:p w14:paraId="4653B414" w14:textId="77777777" w:rsidR="00847D43" w:rsidRPr="00847D43" w:rsidRDefault="00847D43" w:rsidP="00847D43">
            <w:pPr>
              <w:jc w:val="center"/>
              <w:rPr>
                <w:b/>
                <w:bCs/>
                <w:spacing w:val="-4"/>
              </w:rPr>
            </w:pPr>
          </w:p>
        </w:tc>
        <w:tc>
          <w:tcPr>
            <w:tcW w:w="5235" w:type="dxa"/>
            <w:vMerge/>
            <w:shd w:val="clear" w:color="auto" w:fill="auto"/>
            <w:vAlign w:val="center"/>
          </w:tcPr>
          <w:p w14:paraId="14304A98" w14:textId="77777777" w:rsidR="00847D43" w:rsidRPr="00847D43" w:rsidRDefault="00847D43" w:rsidP="00847D43">
            <w:pPr>
              <w:jc w:val="center"/>
              <w:rPr>
                <w:b/>
                <w:bCs/>
                <w:spacing w:val="-4"/>
              </w:rPr>
            </w:pPr>
          </w:p>
        </w:tc>
        <w:tc>
          <w:tcPr>
            <w:tcW w:w="988" w:type="dxa"/>
          </w:tcPr>
          <w:p w14:paraId="1BAA6F34" w14:textId="77777777" w:rsidR="00847D43" w:rsidRPr="00847D43" w:rsidRDefault="00847D43" w:rsidP="00847D43">
            <w:pPr>
              <w:jc w:val="center"/>
              <w:rPr>
                <w:bCs/>
                <w:spacing w:val="-4"/>
              </w:rPr>
            </w:pPr>
            <w:r w:rsidRPr="00847D43">
              <w:rPr>
                <w:bCs/>
                <w:spacing w:val="-4"/>
              </w:rPr>
              <w:t>не проявлен</w:t>
            </w:r>
          </w:p>
        </w:tc>
        <w:tc>
          <w:tcPr>
            <w:tcW w:w="1105" w:type="dxa"/>
          </w:tcPr>
          <w:p w14:paraId="7478EA64" w14:textId="77777777" w:rsidR="00847D43" w:rsidRPr="00847D43" w:rsidRDefault="00847D43" w:rsidP="00847D43">
            <w:pPr>
              <w:jc w:val="center"/>
              <w:rPr>
                <w:bCs/>
                <w:spacing w:val="-4"/>
              </w:rPr>
            </w:pPr>
            <w:r w:rsidRPr="00847D43">
              <w:rPr>
                <w:bCs/>
                <w:spacing w:val="-4"/>
              </w:rPr>
              <w:t>проявлен в достаточной мере</w:t>
            </w:r>
          </w:p>
        </w:tc>
        <w:tc>
          <w:tcPr>
            <w:tcW w:w="1022" w:type="dxa"/>
          </w:tcPr>
          <w:p w14:paraId="5DC4E9A0" w14:textId="77777777" w:rsidR="00847D43" w:rsidRPr="00847D43" w:rsidRDefault="00847D43" w:rsidP="00847D43">
            <w:pPr>
              <w:jc w:val="center"/>
              <w:rPr>
                <w:bCs/>
                <w:spacing w:val="-4"/>
              </w:rPr>
            </w:pPr>
            <w:r w:rsidRPr="00847D43">
              <w:rPr>
                <w:bCs/>
                <w:spacing w:val="-4"/>
              </w:rPr>
              <w:t>проявлен в полной мере</w:t>
            </w:r>
          </w:p>
        </w:tc>
      </w:tr>
      <w:tr w:rsidR="00847D43" w:rsidRPr="00847D43" w14:paraId="138F912B" w14:textId="77777777" w:rsidTr="002E6F14">
        <w:trPr>
          <w:trHeight w:val="275"/>
          <w:jc w:val="center"/>
        </w:trPr>
        <w:tc>
          <w:tcPr>
            <w:tcW w:w="1828" w:type="dxa"/>
            <w:vMerge w:val="restart"/>
            <w:shd w:val="clear" w:color="auto" w:fill="auto"/>
          </w:tcPr>
          <w:p w14:paraId="46256629" w14:textId="77777777" w:rsidR="00847D43" w:rsidRPr="00847D43" w:rsidRDefault="00847D43" w:rsidP="00847D43">
            <w:pPr>
              <w:jc w:val="center"/>
              <w:rPr>
                <w:spacing w:val="-4"/>
              </w:rPr>
            </w:pPr>
            <w:r w:rsidRPr="00847D43">
              <w:rPr>
                <w:bCs/>
                <w:spacing w:val="-4"/>
              </w:rPr>
              <w:t>Языковая грамотность текста</w:t>
            </w:r>
          </w:p>
        </w:tc>
        <w:tc>
          <w:tcPr>
            <w:tcW w:w="5235" w:type="dxa"/>
            <w:shd w:val="clear" w:color="auto" w:fill="auto"/>
            <w:vAlign w:val="center"/>
          </w:tcPr>
          <w:p w14:paraId="23CD0BB0" w14:textId="77777777" w:rsidR="00847D43" w:rsidRPr="00847D43" w:rsidRDefault="00847D43" w:rsidP="00847D43">
            <w:pPr>
              <w:tabs>
                <w:tab w:val="left" w:pos="456"/>
              </w:tabs>
              <w:jc w:val="both"/>
              <w:rPr>
                <w:spacing w:val="-4"/>
              </w:rPr>
            </w:pPr>
            <w:r w:rsidRPr="00847D43">
              <w:rPr>
                <w:spacing w:val="-4"/>
              </w:rPr>
              <w:t>Текст отличается орфографической грамотностью</w:t>
            </w:r>
          </w:p>
        </w:tc>
        <w:tc>
          <w:tcPr>
            <w:tcW w:w="988" w:type="dxa"/>
          </w:tcPr>
          <w:p w14:paraId="0C461BC8" w14:textId="77777777" w:rsidR="00847D43" w:rsidRPr="00847D43" w:rsidRDefault="00847D43" w:rsidP="00847D43">
            <w:pPr>
              <w:tabs>
                <w:tab w:val="left" w:pos="456"/>
              </w:tabs>
              <w:jc w:val="both"/>
              <w:rPr>
                <w:spacing w:val="-4"/>
              </w:rPr>
            </w:pPr>
          </w:p>
        </w:tc>
        <w:tc>
          <w:tcPr>
            <w:tcW w:w="1105" w:type="dxa"/>
          </w:tcPr>
          <w:p w14:paraId="78A48E03" w14:textId="77777777" w:rsidR="00847D43" w:rsidRPr="00847D43" w:rsidRDefault="00847D43" w:rsidP="00847D43">
            <w:pPr>
              <w:tabs>
                <w:tab w:val="left" w:pos="456"/>
              </w:tabs>
              <w:jc w:val="both"/>
              <w:rPr>
                <w:spacing w:val="-4"/>
              </w:rPr>
            </w:pPr>
          </w:p>
        </w:tc>
        <w:tc>
          <w:tcPr>
            <w:tcW w:w="1022" w:type="dxa"/>
          </w:tcPr>
          <w:p w14:paraId="5BE8F86F" w14:textId="77777777" w:rsidR="00847D43" w:rsidRPr="00847D43" w:rsidRDefault="00847D43" w:rsidP="00847D43">
            <w:pPr>
              <w:tabs>
                <w:tab w:val="left" w:pos="456"/>
              </w:tabs>
              <w:jc w:val="both"/>
              <w:rPr>
                <w:spacing w:val="-4"/>
              </w:rPr>
            </w:pPr>
          </w:p>
        </w:tc>
      </w:tr>
      <w:tr w:rsidR="00847D43" w:rsidRPr="00847D43" w14:paraId="73D17A09" w14:textId="77777777" w:rsidTr="002E6F14">
        <w:trPr>
          <w:trHeight w:val="275"/>
          <w:jc w:val="center"/>
        </w:trPr>
        <w:tc>
          <w:tcPr>
            <w:tcW w:w="1828" w:type="dxa"/>
            <w:vMerge/>
            <w:shd w:val="clear" w:color="auto" w:fill="auto"/>
          </w:tcPr>
          <w:p w14:paraId="05C0E61B"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54485839" w14:textId="77777777" w:rsidR="00847D43" w:rsidRPr="00847D43" w:rsidRDefault="00847D43" w:rsidP="00847D43">
            <w:pPr>
              <w:tabs>
                <w:tab w:val="left" w:pos="456"/>
              </w:tabs>
              <w:jc w:val="both"/>
              <w:rPr>
                <w:spacing w:val="-4"/>
              </w:rPr>
            </w:pPr>
            <w:r w:rsidRPr="00847D43">
              <w:rPr>
                <w:spacing w:val="-4"/>
              </w:rPr>
              <w:t>Текст отличается пунктуационной грамотностью</w:t>
            </w:r>
          </w:p>
        </w:tc>
        <w:tc>
          <w:tcPr>
            <w:tcW w:w="988" w:type="dxa"/>
          </w:tcPr>
          <w:p w14:paraId="766D684F" w14:textId="77777777" w:rsidR="00847D43" w:rsidRPr="00847D43" w:rsidRDefault="00847D43" w:rsidP="00847D43">
            <w:pPr>
              <w:tabs>
                <w:tab w:val="left" w:pos="456"/>
              </w:tabs>
              <w:jc w:val="both"/>
              <w:rPr>
                <w:spacing w:val="-4"/>
              </w:rPr>
            </w:pPr>
          </w:p>
        </w:tc>
        <w:tc>
          <w:tcPr>
            <w:tcW w:w="1105" w:type="dxa"/>
          </w:tcPr>
          <w:p w14:paraId="5E47843A" w14:textId="77777777" w:rsidR="00847D43" w:rsidRPr="00847D43" w:rsidRDefault="00847D43" w:rsidP="00847D43">
            <w:pPr>
              <w:tabs>
                <w:tab w:val="left" w:pos="456"/>
              </w:tabs>
              <w:jc w:val="both"/>
              <w:rPr>
                <w:spacing w:val="-4"/>
              </w:rPr>
            </w:pPr>
          </w:p>
        </w:tc>
        <w:tc>
          <w:tcPr>
            <w:tcW w:w="1022" w:type="dxa"/>
          </w:tcPr>
          <w:p w14:paraId="78A883B4" w14:textId="77777777" w:rsidR="00847D43" w:rsidRPr="00847D43" w:rsidRDefault="00847D43" w:rsidP="00847D43">
            <w:pPr>
              <w:tabs>
                <w:tab w:val="left" w:pos="456"/>
              </w:tabs>
              <w:jc w:val="both"/>
              <w:rPr>
                <w:spacing w:val="-4"/>
              </w:rPr>
            </w:pPr>
          </w:p>
        </w:tc>
      </w:tr>
      <w:tr w:rsidR="00847D43" w:rsidRPr="00847D43" w14:paraId="5FC515C7" w14:textId="77777777" w:rsidTr="002E6F14">
        <w:trPr>
          <w:trHeight w:val="275"/>
          <w:jc w:val="center"/>
        </w:trPr>
        <w:tc>
          <w:tcPr>
            <w:tcW w:w="1828" w:type="dxa"/>
            <w:vMerge/>
            <w:shd w:val="clear" w:color="auto" w:fill="auto"/>
          </w:tcPr>
          <w:p w14:paraId="4643AFF8"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2DC28AF2" w14:textId="77777777" w:rsidR="00847D43" w:rsidRPr="00847D43" w:rsidRDefault="00847D43" w:rsidP="00847D43">
            <w:pPr>
              <w:tabs>
                <w:tab w:val="left" w:pos="456"/>
              </w:tabs>
              <w:jc w:val="both"/>
              <w:rPr>
                <w:spacing w:val="-4"/>
              </w:rPr>
            </w:pPr>
            <w:r w:rsidRPr="00847D43">
              <w:rPr>
                <w:spacing w:val="-4"/>
              </w:rPr>
              <w:t>Текст отличается речевой грамотностью</w:t>
            </w:r>
          </w:p>
        </w:tc>
        <w:tc>
          <w:tcPr>
            <w:tcW w:w="988" w:type="dxa"/>
          </w:tcPr>
          <w:p w14:paraId="1B593531" w14:textId="77777777" w:rsidR="00847D43" w:rsidRPr="00847D43" w:rsidRDefault="00847D43" w:rsidP="00847D43">
            <w:pPr>
              <w:tabs>
                <w:tab w:val="left" w:pos="456"/>
              </w:tabs>
              <w:jc w:val="both"/>
              <w:rPr>
                <w:spacing w:val="-4"/>
              </w:rPr>
            </w:pPr>
          </w:p>
        </w:tc>
        <w:tc>
          <w:tcPr>
            <w:tcW w:w="1105" w:type="dxa"/>
          </w:tcPr>
          <w:p w14:paraId="485A5305" w14:textId="77777777" w:rsidR="00847D43" w:rsidRPr="00847D43" w:rsidRDefault="00847D43" w:rsidP="00847D43">
            <w:pPr>
              <w:tabs>
                <w:tab w:val="left" w:pos="456"/>
              </w:tabs>
              <w:jc w:val="both"/>
              <w:rPr>
                <w:spacing w:val="-4"/>
              </w:rPr>
            </w:pPr>
          </w:p>
        </w:tc>
        <w:tc>
          <w:tcPr>
            <w:tcW w:w="1022" w:type="dxa"/>
          </w:tcPr>
          <w:p w14:paraId="4C2FC5D3" w14:textId="77777777" w:rsidR="00847D43" w:rsidRPr="00847D43" w:rsidRDefault="00847D43" w:rsidP="00847D43">
            <w:pPr>
              <w:tabs>
                <w:tab w:val="left" w:pos="456"/>
              </w:tabs>
              <w:jc w:val="both"/>
              <w:rPr>
                <w:spacing w:val="-4"/>
              </w:rPr>
            </w:pPr>
          </w:p>
        </w:tc>
      </w:tr>
      <w:tr w:rsidR="00847D43" w:rsidRPr="00847D43" w14:paraId="4D8B4EC0" w14:textId="77777777" w:rsidTr="002E6F14">
        <w:trPr>
          <w:trHeight w:val="449"/>
          <w:jc w:val="center"/>
        </w:trPr>
        <w:tc>
          <w:tcPr>
            <w:tcW w:w="1828" w:type="dxa"/>
            <w:vMerge w:val="restart"/>
            <w:shd w:val="clear" w:color="auto" w:fill="auto"/>
          </w:tcPr>
          <w:p w14:paraId="26E1633D" w14:textId="77777777" w:rsidR="00847D43" w:rsidRPr="00847D43" w:rsidRDefault="00847D43" w:rsidP="00847D43">
            <w:pPr>
              <w:jc w:val="center"/>
              <w:rPr>
                <w:spacing w:val="-4"/>
              </w:rPr>
            </w:pPr>
            <w:r w:rsidRPr="00847D43">
              <w:rPr>
                <w:bCs/>
                <w:spacing w:val="-4"/>
              </w:rPr>
              <w:t>Обоснование актуальности</w:t>
            </w:r>
          </w:p>
        </w:tc>
        <w:tc>
          <w:tcPr>
            <w:tcW w:w="5235" w:type="dxa"/>
            <w:shd w:val="clear" w:color="auto" w:fill="auto"/>
            <w:vAlign w:val="center"/>
          </w:tcPr>
          <w:p w14:paraId="2FA8DCE0" w14:textId="77777777" w:rsidR="00847D43" w:rsidRPr="00847D43" w:rsidRDefault="00847D43" w:rsidP="00847D43">
            <w:pPr>
              <w:tabs>
                <w:tab w:val="left" w:pos="436"/>
              </w:tabs>
              <w:jc w:val="both"/>
              <w:rPr>
                <w:spacing w:val="-4"/>
              </w:rPr>
            </w:pPr>
            <w:r w:rsidRPr="00847D43">
              <w:rPr>
                <w:spacing w:val="-4"/>
              </w:rPr>
              <w:t>Содержание эссе соответствует заданной темой проблематике</w:t>
            </w:r>
          </w:p>
        </w:tc>
        <w:tc>
          <w:tcPr>
            <w:tcW w:w="988" w:type="dxa"/>
          </w:tcPr>
          <w:p w14:paraId="7C2E3C50" w14:textId="77777777" w:rsidR="00847D43" w:rsidRPr="00847D43" w:rsidRDefault="00847D43" w:rsidP="00847D43">
            <w:pPr>
              <w:tabs>
                <w:tab w:val="left" w:pos="436"/>
              </w:tabs>
              <w:jc w:val="both"/>
              <w:rPr>
                <w:spacing w:val="-4"/>
              </w:rPr>
            </w:pPr>
          </w:p>
        </w:tc>
        <w:tc>
          <w:tcPr>
            <w:tcW w:w="1105" w:type="dxa"/>
          </w:tcPr>
          <w:p w14:paraId="14CCB915" w14:textId="77777777" w:rsidR="00847D43" w:rsidRPr="00847D43" w:rsidRDefault="00847D43" w:rsidP="00847D43">
            <w:pPr>
              <w:tabs>
                <w:tab w:val="left" w:pos="436"/>
              </w:tabs>
              <w:jc w:val="both"/>
              <w:rPr>
                <w:spacing w:val="-4"/>
              </w:rPr>
            </w:pPr>
          </w:p>
        </w:tc>
        <w:tc>
          <w:tcPr>
            <w:tcW w:w="1022" w:type="dxa"/>
          </w:tcPr>
          <w:p w14:paraId="0CE52363" w14:textId="77777777" w:rsidR="00847D43" w:rsidRPr="00847D43" w:rsidRDefault="00847D43" w:rsidP="00847D43">
            <w:pPr>
              <w:tabs>
                <w:tab w:val="left" w:pos="436"/>
              </w:tabs>
              <w:jc w:val="both"/>
              <w:rPr>
                <w:spacing w:val="-4"/>
              </w:rPr>
            </w:pPr>
          </w:p>
        </w:tc>
      </w:tr>
      <w:tr w:rsidR="00847D43" w:rsidRPr="00847D43" w14:paraId="3DF897C9" w14:textId="77777777" w:rsidTr="002E6F14">
        <w:trPr>
          <w:trHeight w:val="399"/>
          <w:jc w:val="center"/>
        </w:trPr>
        <w:tc>
          <w:tcPr>
            <w:tcW w:w="1828" w:type="dxa"/>
            <w:vMerge/>
            <w:shd w:val="clear" w:color="auto" w:fill="auto"/>
          </w:tcPr>
          <w:p w14:paraId="74590805"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169593B7" w14:textId="77777777" w:rsidR="00847D43" w:rsidRPr="00847D43" w:rsidRDefault="00847D43" w:rsidP="00847D43">
            <w:pPr>
              <w:tabs>
                <w:tab w:val="left" w:pos="436"/>
              </w:tabs>
              <w:jc w:val="both"/>
              <w:rPr>
                <w:spacing w:val="-4"/>
              </w:rPr>
            </w:pPr>
            <w:r w:rsidRPr="00847D43">
              <w:rPr>
                <w:spacing w:val="-4"/>
              </w:rPr>
              <w:t>Обоснована актуальность заданной темой проблематики</w:t>
            </w:r>
          </w:p>
        </w:tc>
        <w:tc>
          <w:tcPr>
            <w:tcW w:w="988" w:type="dxa"/>
          </w:tcPr>
          <w:p w14:paraId="03509C8A" w14:textId="77777777" w:rsidR="00847D43" w:rsidRPr="00847D43" w:rsidRDefault="00847D43" w:rsidP="00847D43">
            <w:pPr>
              <w:tabs>
                <w:tab w:val="left" w:pos="436"/>
              </w:tabs>
              <w:jc w:val="both"/>
              <w:rPr>
                <w:spacing w:val="-4"/>
              </w:rPr>
            </w:pPr>
          </w:p>
        </w:tc>
        <w:tc>
          <w:tcPr>
            <w:tcW w:w="1105" w:type="dxa"/>
          </w:tcPr>
          <w:p w14:paraId="4692116E" w14:textId="77777777" w:rsidR="00847D43" w:rsidRPr="00847D43" w:rsidRDefault="00847D43" w:rsidP="00847D43">
            <w:pPr>
              <w:tabs>
                <w:tab w:val="left" w:pos="436"/>
              </w:tabs>
              <w:jc w:val="both"/>
              <w:rPr>
                <w:spacing w:val="-4"/>
              </w:rPr>
            </w:pPr>
          </w:p>
        </w:tc>
        <w:tc>
          <w:tcPr>
            <w:tcW w:w="1022" w:type="dxa"/>
          </w:tcPr>
          <w:p w14:paraId="6CB384BF" w14:textId="77777777" w:rsidR="00847D43" w:rsidRPr="00847D43" w:rsidRDefault="00847D43" w:rsidP="00847D43">
            <w:pPr>
              <w:tabs>
                <w:tab w:val="left" w:pos="436"/>
              </w:tabs>
              <w:jc w:val="both"/>
              <w:rPr>
                <w:spacing w:val="-4"/>
              </w:rPr>
            </w:pPr>
          </w:p>
        </w:tc>
      </w:tr>
      <w:tr w:rsidR="00847D43" w:rsidRPr="00847D43" w14:paraId="67676D8C" w14:textId="77777777" w:rsidTr="002E6F14">
        <w:trPr>
          <w:trHeight w:val="419"/>
          <w:jc w:val="center"/>
        </w:trPr>
        <w:tc>
          <w:tcPr>
            <w:tcW w:w="1828" w:type="dxa"/>
            <w:vMerge/>
            <w:shd w:val="clear" w:color="auto" w:fill="auto"/>
          </w:tcPr>
          <w:p w14:paraId="04E3D25D"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3309F32E" w14:textId="77777777" w:rsidR="00847D43" w:rsidRPr="00847D43" w:rsidRDefault="00847D43" w:rsidP="00847D43">
            <w:pPr>
              <w:tabs>
                <w:tab w:val="left" w:pos="436"/>
              </w:tabs>
              <w:jc w:val="both"/>
              <w:rPr>
                <w:spacing w:val="-4"/>
              </w:rPr>
            </w:pPr>
            <w:r w:rsidRPr="00847D43">
              <w:rPr>
                <w:spacing w:val="-4"/>
              </w:rPr>
              <w:t>Актуальность заданной проблематики соотнесена с личным опытом, профессиональной позицией автора</w:t>
            </w:r>
          </w:p>
        </w:tc>
        <w:tc>
          <w:tcPr>
            <w:tcW w:w="988" w:type="dxa"/>
          </w:tcPr>
          <w:p w14:paraId="1FC30ACC" w14:textId="77777777" w:rsidR="00847D43" w:rsidRPr="00847D43" w:rsidRDefault="00847D43" w:rsidP="00847D43">
            <w:pPr>
              <w:tabs>
                <w:tab w:val="left" w:pos="436"/>
              </w:tabs>
              <w:jc w:val="both"/>
              <w:rPr>
                <w:spacing w:val="-4"/>
              </w:rPr>
            </w:pPr>
          </w:p>
        </w:tc>
        <w:tc>
          <w:tcPr>
            <w:tcW w:w="1105" w:type="dxa"/>
          </w:tcPr>
          <w:p w14:paraId="1881FAD8" w14:textId="77777777" w:rsidR="00847D43" w:rsidRPr="00847D43" w:rsidRDefault="00847D43" w:rsidP="00847D43">
            <w:pPr>
              <w:tabs>
                <w:tab w:val="left" w:pos="436"/>
              </w:tabs>
              <w:jc w:val="both"/>
              <w:rPr>
                <w:spacing w:val="-4"/>
              </w:rPr>
            </w:pPr>
          </w:p>
        </w:tc>
        <w:tc>
          <w:tcPr>
            <w:tcW w:w="1022" w:type="dxa"/>
          </w:tcPr>
          <w:p w14:paraId="4D80F5ED" w14:textId="77777777" w:rsidR="00847D43" w:rsidRPr="00847D43" w:rsidRDefault="00847D43" w:rsidP="00847D43">
            <w:pPr>
              <w:tabs>
                <w:tab w:val="left" w:pos="436"/>
              </w:tabs>
              <w:jc w:val="both"/>
              <w:rPr>
                <w:spacing w:val="-4"/>
              </w:rPr>
            </w:pPr>
          </w:p>
        </w:tc>
      </w:tr>
      <w:tr w:rsidR="00847D43" w:rsidRPr="00847D43" w14:paraId="158CABCE" w14:textId="77777777" w:rsidTr="002E6F14">
        <w:trPr>
          <w:trHeight w:val="415"/>
          <w:jc w:val="center"/>
        </w:trPr>
        <w:tc>
          <w:tcPr>
            <w:tcW w:w="1828" w:type="dxa"/>
            <w:vMerge w:val="restart"/>
            <w:shd w:val="clear" w:color="auto" w:fill="auto"/>
          </w:tcPr>
          <w:p w14:paraId="05E275A5" w14:textId="77777777" w:rsidR="00847D43" w:rsidRPr="00847D43" w:rsidRDefault="00847D43" w:rsidP="00847D43">
            <w:pPr>
              <w:jc w:val="center"/>
              <w:rPr>
                <w:spacing w:val="-4"/>
              </w:rPr>
            </w:pPr>
            <w:r w:rsidRPr="00847D43">
              <w:rPr>
                <w:bCs/>
                <w:spacing w:val="-4"/>
              </w:rPr>
              <w:t>Ценностная направленность</w:t>
            </w:r>
          </w:p>
        </w:tc>
        <w:tc>
          <w:tcPr>
            <w:tcW w:w="5235" w:type="dxa"/>
            <w:shd w:val="clear" w:color="auto" w:fill="auto"/>
            <w:vAlign w:val="center"/>
          </w:tcPr>
          <w:p w14:paraId="5BC7EFFD" w14:textId="77777777" w:rsidR="00847D43" w:rsidRPr="00847D43" w:rsidRDefault="00847D43" w:rsidP="00847D43">
            <w:pPr>
              <w:tabs>
                <w:tab w:val="left" w:pos="405"/>
              </w:tabs>
              <w:jc w:val="both"/>
              <w:rPr>
                <w:spacing w:val="-4"/>
              </w:rPr>
            </w:pPr>
            <w:r w:rsidRPr="00847D43">
              <w:rPr>
                <w:spacing w:val="-4"/>
              </w:rPr>
              <w:t>В содержании отражены ценностные установки автора</w:t>
            </w:r>
          </w:p>
        </w:tc>
        <w:tc>
          <w:tcPr>
            <w:tcW w:w="988" w:type="dxa"/>
          </w:tcPr>
          <w:p w14:paraId="204EADD4" w14:textId="77777777" w:rsidR="00847D43" w:rsidRPr="00847D43" w:rsidRDefault="00847D43" w:rsidP="00847D43">
            <w:pPr>
              <w:tabs>
                <w:tab w:val="left" w:pos="405"/>
              </w:tabs>
              <w:jc w:val="both"/>
              <w:rPr>
                <w:spacing w:val="-4"/>
              </w:rPr>
            </w:pPr>
          </w:p>
        </w:tc>
        <w:tc>
          <w:tcPr>
            <w:tcW w:w="1105" w:type="dxa"/>
          </w:tcPr>
          <w:p w14:paraId="056F6D98" w14:textId="77777777" w:rsidR="00847D43" w:rsidRPr="00847D43" w:rsidRDefault="00847D43" w:rsidP="00847D43">
            <w:pPr>
              <w:tabs>
                <w:tab w:val="left" w:pos="405"/>
              </w:tabs>
              <w:jc w:val="both"/>
              <w:rPr>
                <w:spacing w:val="-4"/>
              </w:rPr>
            </w:pPr>
          </w:p>
        </w:tc>
        <w:tc>
          <w:tcPr>
            <w:tcW w:w="1022" w:type="dxa"/>
          </w:tcPr>
          <w:p w14:paraId="1ECC0FF3" w14:textId="77777777" w:rsidR="00847D43" w:rsidRPr="00847D43" w:rsidRDefault="00847D43" w:rsidP="00847D43">
            <w:pPr>
              <w:tabs>
                <w:tab w:val="left" w:pos="405"/>
              </w:tabs>
              <w:jc w:val="both"/>
              <w:rPr>
                <w:spacing w:val="-4"/>
              </w:rPr>
            </w:pPr>
          </w:p>
        </w:tc>
      </w:tr>
      <w:tr w:rsidR="00847D43" w:rsidRPr="00847D43" w14:paraId="0CB1F2DB" w14:textId="77777777" w:rsidTr="002E6F14">
        <w:trPr>
          <w:trHeight w:val="507"/>
          <w:jc w:val="center"/>
        </w:trPr>
        <w:tc>
          <w:tcPr>
            <w:tcW w:w="1828" w:type="dxa"/>
            <w:vMerge/>
            <w:shd w:val="clear" w:color="auto" w:fill="auto"/>
          </w:tcPr>
          <w:p w14:paraId="50A7BF19"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4E5B03F0" w14:textId="77777777" w:rsidR="00847D43" w:rsidRPr="00847D43" w:rsidRDefault="00847D43" w:rsidP="00847D43">
            <w:pPr>
              <w:tabs>
                <w:tab w:val="left" w:pos="405"/>
              </w:tabs>
              <w:jc w:val="both"/>
              <w:rPr>
                <w:spacing w:val="-4"/>
              </w:rPr>
            </w:pPr>
            <w:r w:rsidRPr="00847D43">
              <w:rPr>
                <w:spacing w:val="-4"/>
              </w:rPr>
              <w:t>Ценностная направленность содержания соответствует заданной теме</w:t>
            </w:r>
          </w:p>
        </w:tc>
        <w:tc>
          <w:tcPr>
            <w:tcW w:w="988" w:type="dxa"/>
          </w:tcPr>
          <w:p w14:paraId="14B2F092" w14:textId="77777777" w:rsidR="00847D43" w:rsidRPr="00847D43" w:rsidRDefault="00847D43" w:rsidP="00847D43">
            <w:pPr>
              <w:tabs>
                <w:tab w:val="left" w:pos="405"/>
              </w:tabs>
              <w:jc w:val="both"/>
              <w:rPr>
                <w:spacing w:val="-4"/>
              </w:rPr>
            </w:pPr>
          </w:p>
        </w:tc>
        <w:tc>
          <w:tcPr>
            <w:tcW w:w="1105" w:type="dxa"/>
          </w:tcPr>
          <w:p w14:paraId="2FC3D779" w14:textId="77777777" w:rsidR="00847D43" w:rsidRPr="00847D43" w:rsidRDefault="00847D43" w:rsidP="00847D43">
            <w:pPr>
              <w:tabs>
                <w:tab w:val="left" w:pos="405"/>
              </w:tabs>
              <w:jc w:val="both"/>
              <w:rPr>
                <w:spacing w:val="-4"/>
              </w:rPr>
            </w:pPr>
          </w:p>
        </w:tc>
        <w:tc>
          <w:tcPr>
            <w:tcW w:w="1022" w:type="dxa"/>
          </w:tcPr>
          <w:p w14:paraId="072E0CE9" w14:textId="77777777" w:rsidR="00847D43" w:rsidRPr="00847D43" w:rsidRDefault="00847D43" w:rsidP="00847D43">
            <w:pPr>
              <w:tabs>
                <w:tab w:val="left" w:pos="405"/>
              </w:tabs>
              <w:jc w:val="both"/>
              <w:rPr>
                <w:spacing w:val="-4"/>
              </w:rPr>
            </w:pPr>
          </w:p>
        </w:tc>
      </w:tr>
      <w:tr w:rsidR="00847D43" w:rsidRPr="00847D43" w14:paraId="07B19609" w14:textId="77777777" w:rsidTr="002E6F14">
        <w:trPr>
          <w:trHeight w:val="466"/>
          <w:jc w:val="center"/>
        </w:trPr>
        <w:tc>
          <w:tcPr>
            <w:tcW w:w="1828" w:type="dxa"/>
            <w:vMerge/>
            <w:shd w:val="clear" w:color="auto" w:fill="auto"/>
          </w:tcPr>
          <w:p w14:paraId="21BE757B"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22ADB2D2" w14:textId="77777777" w:rsidR="00847D43" w:rsidRPr="00847D43" w:rsidRDefault="00847D43" w:rsidP="00847D43">
            <w:pPr>
              <w:tabs>
                <w:tab w:val="left" w:pos="405"/>
              </w:tabs>
              <w:jc w:val="both"/>
              <w:rPr>
                <w:spacing w:val="-4"/>
              </w:rPr>
            </w:pPr>
            <w:r w:rsidRPr="00847D43">
              <w:rPr>
                <w:spacing w:val="-4"/>
              </w:rPr>
              <w:t>Ценностная направленность содержания соответствует ценностным ориентирам современного образования</w:t>
            </w:r>
          </w:p>
        </w:tc>
        <w:tc>
          <w:tcPr>
            <w:tcW w:w="988" w:type="dxa"/>
          </w:tcPr>
          <w:p w14:paraId="7CB1F289" w14:textId="77777777" w:rsidR="00847D43" w:rsidRPr="00847D43" w:rsidRDefault="00847D43" w:rsidP="00847D43">
            <w:pPr>
              <w:tabs>
                <w:tab w:val="left" w:pos="405"/>
              </w:tabs>
              <w:jc w:val="both"/>
              <w:rPr>
                <w:spacing w:val="-4"/>
              </w:rPr>
            </w:pPr>
          </w:p>
        </w:tc>
        <w:tc>
          <w:tcPr>
            <w:tcW w:w="1105" w:type="dxa"/>
          </w:tcPr>
          <w:p w14:paraId="51B26037" w14:textId="77777777" w:rsidR="00847D43" w:rsidRPr="00847D43" w:rsidRDefault="00847D43" w:rsidP="00847D43">
            <w:pPr>
              <w:tabs>
                <w:tab w:val="left" w:pos="405"/>
              </w:tabs>
              <w:jc w:val="both"/>
              <w:rPr>
                <w:spacing w:val="-4"/>
              </w:rPr>
            </w:pPr>
          </w:p>
        </w:tc>
        <w:tc>
          <w:tcPr>
            <w:tcW w:w="1022" w:type="dxa"/>
          </w:tcPr>
          <w:p w14:paraId="4321EDEE" w14:textId="77777777" w:rsidR="00847D43" w:rsidRPr="00847D43" w:rsidRDefault="00847D43" w:rsidP="00847D43">
            <w:pPr>
              <w:tabs>
                <w:tab w:val="left" w:pos="405"/>
              </w:tabs>
              <w:jc w:val="both"/>
              <w:rPr>
                <w:spacing w:val="-4"/>
              </w:rPr>
            </w:pPr>
          </w:p>
        </w:tc>
      </w:tr>
      <w:tr w:rsidR="00847D43" w:rsidRPr="00847D43" w14:paraId="2E1E25C9" w14:textId="77777777" w:rsidTr="002E6F14">
        <w:trPr>
          <w:trHeight w:val="460"/>
          <w:jc w:val="center"/>
        </w:trPr>
        <w:tc>
          <w:tcPr>
            <w:tcW w:w="1828" w:type="dxa"/>
            <w:vMerge w:val="restart"/>
            <w:shd w:val="clear" w:color="auto" w:fill="auto"/>
          </w:tcPr>
          <w:p w14:paraId="42D59130" w14:textId="77777777" w:rsidR="00847D43" w:rsidRPr="00847D43" w:rsidRDefault="00847D43" w:rsidP="00847D43">
            <w:pPr>
              <w:jc w:val="center"/>
              <w:rPr>
                <w:spacing w:val="-4"/>
              </w:rPr>
            </w:pPr>
            <w:r w:rsidRPr="00847D43">
              <w:rPr>
                <w:bCs/>
                <w:spacing w:val="-4"/>
              </w:rPr>
              <w:t>Аргументированность позиции</w:t>
            </w:r>
          </w:p>
        </w:tc>
        <w:tc>
          <w:tcPr>
            <w:tcW w:w="5235" w:type="dxa"/>
            <w:shd w:val="clear" w:color="auto" w:fill="auto"/>
            <w:vAlign w:val="center"/>
          </w:tcPr>
          <w:p w14:paraId="162FC7F0" w14:textId="77777777" w:rsidR="00847D43" w:rsidRPr="00847D43" w:rsidRDefault="00847D43" w:rsidP="00847D43">
            <w:pPr>
              <w:tabs>
                <w:tab w:val="left" w:pos="405"/>
              </w:tabs>
              <w:jc w:val="both"/>
              <w:rPr>
                <w:spacing w:val="-4"/>
              </w:rPr>
            </w:pPr>
            <w:r w:rsidRPr="00847D43">
              <w:rPr>
                <w:spacing w:val="-4"/>
              </w:rPr>
              <w:t>Приводятся аргументы, подтверждающие авторскую позицию</w:t>
            </w:r>
          </w:p>
        </w:tc>
        <w:tc>
          <w:tcPr>
            <w:tcW w:w="988" w:type="dxa"/>
          </w:tcPr>
          <w:p w14:paraId="42161270" w14:textId="77777777" w:rsidR="00847D43" w:rsidRPr="00847D43" w:rsidRDefault="00847D43" w:rsidP="00847D43">
            <w:pPr>
              <w:tabs>
                <w:tab w:val="left" w:pos="405"/>
              </w:tabs>
              <w:jc w:val="both"/>
              <w:rPr>
                <w:spacing w:val="-4"/>
              </w:rPr>
            </w:pPr>
          </w:p>
        </w:tc>
        <w:tc>
          <w:tcPr>
            <w:tcW w:w="1105" w:type="dxa"/>
          </w:tcPr>
          <w:p w14:paraId="63CE1AC4" w14:textId="77777777" w:rsidR="00847D43" w:rsidRPr="00847D43" w:rsidRDefault="00847D43" w:rsidP="00847D43">
            <w:pPr>
              <w:tabs>
                <w:tab w:val="left" w:pos="405"/>
              </w:tabs>
              <w:jc w:val="both"/>
              <w:rPr>
                <w:spacing w:val="-4"/>
              </w:rPr>
            </w:pPr>
          </w:p>
        </w:tc>
        <w:tc>
          <w:tcPr>
            <w:tcW w:w="1022" w:type="dxa"/>
          </w:tcPr>
          <w:p w14:paraId="74E5C75D" w14:textId="77777777" w:rsidR="00847D43" w:rsidRPr="00847D43" w:rsidRDefault="00847D43" w:rsidP="00847D43">
            <w:pPr>
              <w:tabs>
                <w:tab w:val="left" w:pos="405"/>
              </w:tabs>
              <w:jc w:val="both"/>
              <w:rPr>
                <w:spacing w:val="-4"/>
              </w:rPr>
            </w:pPr>
          </w:p>
        </w:tc>
      </w:tr>
      <w:tr w:rsidR="00847D43" w:rsidRPr="00847D43" w14:paraId="6E34EF3D" w14:textId="77777777" w:rsidTr="002E6F14">
        <w:trPr>
          <w:trHeight w:val="237"/>
          <w:jc w:val="center"/>
        </w:trPr>
        <w:tc>
          <w:tcPr>
            <w:tcW w:w="1828" w:type="dxa"/>
            <w:vMerge/>
            <w:shd w:val="clear" w:color="auto" w:fill="auto"/>
          </w:tcPr>
          <w:p w14:paraId="559C522E"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69099775" w14:textId="77777777" w:rsidR="00847D43" w:rsidRPr="00847D43" w:rsidRDefault="00847D43" w:rsidP="00847D43">
            <w:pPr>
              <w:tabs>
                <w:tab w:val="left" w:pos="405"/>
              </w:tabs>
              <w:jc w:val="both"/>
              <w:rPr>
                <w:spacing w:val="-4"/>
              </w:rPr>
            </w:pPr>
            <w:r w:rsidRPr="00847D43">
              <w:rPr>
                <w:spacing w:val="-4"/>
              </w:rPr>
              <w:t>Аргументация авторской позиции убедительна</w:t>
            </w:r>
          </w:p>
        </w:tc>
        <w:tc>
          <w:tcPr>
            <w:tcW w:w="988" w:type="dxa"/>
          </w:tcPr>
          <w:p w14:paraId="30046129" w14:textId="77777777" w:rsidR="00847D43" w:rsidRPr="00847D43" w:rsidRDefault="00847D43" w:rsidP="00847D43">
            <w:pPr>
              <w:tabs>
                <w:tab w:val="left" w:pos="405"/>
              </w:tabs>
              <w:jc w:val="both"/>
              <w:rPr>
                <w:spacing w:val="-4"/>
              </w:rPr>
            </w:pPr>
          </w:p>
        </w:tc>
        <w:tc>
          <w:tcPr>
            <w:tcW w:w="1105" w:type="dxa"/>
          </w:tcPr>
          <w:p w14:paraId="33102CD3" w14:textId="77777777" w:rsidR="00847D43" w:rsidRPr="00847D43" w:rsidRDefault="00847D43" w:rsidP="00847D43">
            <w:pPr>
              <w:tabs>
                <w:tab w:val="left" w:pos="405"/>
              </w:tabs>
              <w:jc w:val="both"/>
              <w:rPr>
                <w:spacing w:val="-4"/>
              </w:rPr>
            </w:pPr>
          </w:p>
        </w:tc>
        <w:tc>
          <w:tcPr>
            <w:tcW w:w="1022" w:type="dxa"/>
          </w:tcPr>
          <w:p w14:paraId="0E9466B5" w14:textId="77777777" w:rsidR="00847D43" w:rsidRPr="00847D43" w:rsidRDefault="00847D43" w:rsidP="00847D43">
            <w:pPr>
              <w:tabs>
                <w:tab w:val="left" w:pos="405"/>
              </w:tabs>
              <w:jc w:val="both"/>
              <w:rPr>
                <w:spacing w:val="-4"/>
              </w:rPr>
            </w:pPr>
          </w:p>
        </w:tc>
      </w:tr>
      <w:tr w:rsidR="00847D43" w:rsidRPr="00847D43" w14:paraId="5FB97B89" w14:textId="77777777" w:rsidTr="002E6F14">
        <w:trPr>
          <w:trHeight w:val="460"/>
          <w:jc w:val="center"/>
        </w:trPr>
        <w:tc>
          <w:tcPr>
            <w:tcW w:w="1828" w:type="dxa"/>
            <w:vMerge/>
            <w:shd w:val="clear" w:color="auto" w:fill="auto"/>
          </w:tcPr>
          <w:p w14:paraId="7FCAEDEB"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27164CD4" w14:textId="77777777" w:rsidR="00847D43" w:rsidRPr="00847D43" w:rsidRDefault="00847D43" w:rsidP="00847D43">
            <w:pPr>
              <w:tabs>
                <w:tab w:val="left" w:pos="405"/>
              </w:tabs>
              <w:jc w:val="both"/>
              <w:rPr>
                <w:spacing w:val="-4"/>
              </w:rPr>
            </w:pPr>
            <w:r w:rsidRPr="00847D43">
              <w:rPr>
                <w:spacing w:val="-4"/>
              </w:rPr>
              <w:t>Аргументы, подтверждающие авторскую позицию, корректны</w:t>
            </w:r>
          </w:p>
        </w:tc>
        <w:tc>
          <w:tcPr>
            <w:tcW w:w="988" w:type="dxa"/>
          </w:tcPr>
          <w:p w14:paraId="1D8E2F9E" w14:textId="77777777" w:rsidR="00847D43" w:rsidRPr="00847D43" w:rsidRDefault="00847D43" w:rsidP="00847D43">
            <w:pPr>
              <w:tabs>
                <w:tab w:val="left" w:pos="405"/>
              </w:tabs>
              <w:jc w:val="both"/>
              <w:rPr>
                <w:spacing w:val="-4"/>
              </w:rPr>
            </w:pPr>
          </w:p>
        </w:tc>
        <w:tc>
          <w:tcPr>
            <w:tcW w:w="1105" w:type="dxa"/>
          </w:tcPr>
          <w:p w14:paraId="72C588A0" w14:textId="77777777" w:rsidR="00847D43" w:rsidRPr="00847D43" w:rsidRDefault="00847D43" w:rsidP="00847D43">
            <w:pPr>
              <w:tabs>
                <w:tab w:val="left" w:pos="405"/>
              </w:tabs>
              <w:jc w:val="both"/>
              <w:rPr>
                <w:spacing w:val="-4"/>
              </w:rPr>
            </w:pPr>
          </w:p>
        </w:tc>
        <w:tc>
          <w:tcPr>
            <w:tcW w:w="1022" w:type="dxa"/>
          </w:tcPr>
          <w:p w14:paraId="1F17663A" w14:textId="77777777" w:rsidR="00847D43" w:rsidRPr="00847D43" w:rsidRDefault="00847D43" w:rsidP="00847D43">
            <w:pPr>
              <w:tabs>
                <w:tab w:val="left" w:pos="405"/>
              </w:tabs>
              <w:jc w:val="both"/>
              <w:rPr>
                <w:spacing w:val="-4"/>
              </w:rPr>
            </w:pPr>
          </w:p>
        </w:tc>
      </w:tr>
      <w:tr w:rsidR="00847D43" w:rsidRPr="00847D43" w14:paraId="76770A73" w14:textId="77777777" w:rsidTr="002E6F14">
        <w:trPr>
          <w:trHeight w:val="503"/>
          <w:jc w:val="center"/>
        </w:trPr>
        <w:tc>
          <w:tcPr>
            <w:tcW w:w="1828" w:type="dxa"/>
            <w:vMerge w:val="restart"/>
            <w:shd w:val="clear" w:color="auto" w:fill="auto"/>
          </w:tcPr>
          <w:p w14:paraId="69C52703" w14:textId="77777777" w:rsidR="00847D43" w:rsidRPr="00847D43" w:rsidRDefault="00847D43" w:rsidP="00847D43">
            <w:pPr>
              <w:jc w:val="center"/>
              <w:rPr>
                <w:spacing w:val="-4"/>
              </w:rPr>
            </w:pPr>
            <w:r w:rsidRPr="00847D43">
              <w:rPr>
                <w:bCs/>
                <w:spacing w:val="-4"/>
              </w:rPr>
              <w:t>Формулирование проблем и видение путей их решения</w:t>
            </w:r>
          </w:p>
        </w:tc>
        <w:tc>
          <w:tcPr>
            <w:tcW w:w="5235" w:type="dxa"/>
            <w:shd w:val="clear" w:color="auto" w:fill="auto"/>
            <w:vAlign w:val="center"/>
          </w:tcPr>
          <w:p w14:paraId="4B767BAD" w14:textId="77777777" w:rsidR="00847D43" w:rsidRPr="00847D43" w:rsidRDefault="00847D43" w:rsidP="00847D43">
            <w:pPr>
              <w:tabs>
                <w:tab w:val="left" w:pos="405"/>
              </w:tabs>
              <w:jc w:val="both"/>
              <w:rPr>
                <w:spacing w:val="-4"/>
              </w:rPr>
            </w:pPr>
            <w:r w:rsidRPr="00847D43">
              <w:rPr>
                <w:spacing w:val="-4"/>
              </w:rPr>
              <w:t>Сформулирована проблема и представлено видение путей ее решения</w:t>
            </w:r>
          </w:p>
        </w:tc>
        <w:tc>
          <w:tcPr>
            <w:tcW w:w="988" w:type="dxa"/>
          </w:tcPr>
          <w:p w14:paraId="1B7370AB" w14:textId="77777777" w:rsidR="00847D43" w:rsidRPr="00847D43" w:rsidRDefault="00847D43" w:rsidP="00847D43">
            <w:pPr>
              <w:tabs>
                <w:tab w:val="left" w:pos="405"/>
              </w:tabs>
              <w:jc w:val="both"/>
              <w:rPr>
                <w:spacing w:val="-4"/>
              </w:rPr>
            </w:pPr>
          </w:p>
        </w:tc>
        <w:tc>
          <w:tcPr>
            <w:tcW w:w="1105" w:type="dxa"/>
          </w:tcPr>
          <w:p w14:paraId="36B61B46" w14:textId="77777777" w:rsidR="00847D43" w:rsidRPr="00847D43" w:rsidRDefault="00847D43" w:rsidP="00847D43">
            <w:pPr>
              <w:tabs>
                <w:tab w:val="left" w:pos="405"/>
              </w:tabs>
              <w:jc w:val="both"/>
              <w:rPr>
                <w:spacing w:val="-4"/>
              </w:rPr>
            </w:pPr>
          </w:p>
        </w:tc>
        <w:tc>
          <w:tcPr>
            <w:tcW w:w="1022" w:type="dxa"/>
          </w:tcPr>
          <w:p w14:paraId="03412D64" w14:textId="77777777" w:rsidR="00847D43" w:rsidRPr="00847D43" w:rsidRDefault="00847D43" w:rsidP="00847D43">
            <w:pPr>
              <w:tabs>
                <w:tab w:val="left" w:pos="405"/>
              </w:tabs>
              <w:jc w:val="both"/>
              <w:rPr>
                <w:spacing w:val="-4"/>
              </w:rPr>
            </w:pPr>
          </w:p>
        </w:tc>
      </w:tr>
      <w:tr w:rsidR="00847D43" w:rsidRPr="00847D43" w14:paraId="3CEBE569" w14:textId="77777777" w:rsidTr="002E6F14">
        <w:trPr>
          <w:trHeight w:val="412"/>
          <w:jc w:val="center"/>
        </w:trPr>
        <w:tc>
          <w:tcPr>
            <w:tcW w:w="1828" w:type="dxa"/>
            <w:vMerge/>
            <w:shd w:val="clear" w:color="auto" w:fill="auto"/>
          </w:tcPr>
          <w:p w14:paraId="4FD8D5AA"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4C89BD4A" w14:textId="77777777" w:rsidR="00847D43" w:rsidRPr="00847D43" w:rsidRDefault="00847D43" w:rsidP="00847D43">
            <w:pPr>
              <w:tabs>
                <w:tab w:val="left" w:pos="405"/>
              </w:tabs>
              <w:jc w:val="both"/>
              <w:rPr>
                <w:spacing w:val="-4"/>
              </w:rPr>
            </w:pPr>
            <w:r w:rsidRPr="00847D43">
              <w:rPr>
                <w:spacing w:val="-4"/>
              </w:rPr>
              <w:t>Предлагаемые пути решения проблемы реалистичны и адекватны современным тенденциям развития образования</w:t>
            </w:r>
          </w:p>
        </w:tc>
        <w:tc>
          <w:tcPr>
            <w:tcW w:w="988" w:type="dxa"/>
          </w:tcPr>
          <w:p w14:paraId="5B2F9440" w14:textId="77777777" w:rsidR="00847D43" w:rsidRPr="00847D43" w:rsidRDefault="00847D43" w:rsidP="00847D43">
            <w:pPr>
              <w:tabs>
                <w:tab w:val="left" w:pos="405"/>
              </w:tabs>
              <w:jc w:val="both"/>
              <w:rPr>
                <w:spacing w:val="-4"/>
              </w:rPr>
            </w:pPr>
          </w:p>
        </w:tc>
        <w:tc>
          <w:tcPr>
            <w:tcW w:w="1105" w:type="dxa"/>
          </w:tcPr>
          <w:p w14:paraId="4B574952" w14:textId="77777777" w:rsidR="00847D43" w:rsidRPr="00847D43" w:rsidRDefault="00847D43" w:rsidP="00847D43">
            <w:pPr>
              <w:tabs>
                <w:tab w:val="left" w:pos="405"/>
              </w:tabs>
              <w:jc w:val="both"/>
              <w:rPr>
                <w:spacing w:val="-4"/>
              </w:rPr>
            </w:pPr>
          </w:p>
        </w:tc>
        <w:tc>
          <w:tcPr>
            <w:tcW w:w="1022" w:type="dxa"/>
          </w:tcPr>
          <w:p w14:paraId="6EA4A21B" w14:textId="77777777" w:rsidR="00847D43" w:rsidRPr="00847D43" w:rsidRDefault="00847D43" w:rsidP="00847D43">
            <w:pPr>
              <w:tabs>
                <w:tab w:val="left" w:pos="405"/>
              </w:tabs>
              <w:jc w:val="both"/>
              <w:rPr>
                <w:spacing w:val="-4"/>
              </w:rPr>
            </w:pPr>
          </w:p>
        </w:tc>
      </w:tr>
      <w:tr w:rsidR="00847D43" w:rsidRPr="00847D43" w14:paraId="1D0E3036" w14:textId="77777777" w:rsidTr="002E6F14">
        <w:trPr>
          <w:trHeight w:val="517"/>
          <w:jc w:val="center"/>
        </w:trPr>
        <w:tc>
          <w:tcPr>
            <w:tcW w:w="1828" w:type="dxa"/>
            <w:vMerge/>
            <w:shd w:val="clear" w:color="auto" w:fill="auto"/>
          </w:tcPr>
          <w:p w14:paraId="40CCD3DF"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0CE8ECFA" w14:textId="77777777" w:rsidR="00847D43" w:rsidRPr="00847D43" w:rsidRDefault="00847D43" w:rsidP="00847D43">
            <w:pPr>
              <w:tabs>
                <w:tab w:val="left" w:pos="405"/>
              </w:tabs>
              <w:jc w:val="both"/>
              <w:rPr>
                <w:spacing w:val="-4"/>
              </w:rPr>
            </w:pPr>
            <w:r w:rsidRPr="00847D43">
              <w:rPr>
                <w:spacing w:val="-4"/>
              </w:rPr>
              <w:t>Сформулированная проблема и пути ее решения соотнесены с личным опытом автора</w:t>
            </w:r>
          </w:p>
        </w:tc>
        <w:tc>
          <w:tcPr>
            <w:tcW w:w="988" w:type="dxa"/>
          </w:tcPr>
          <w:p w14:paraId="5ED7F9ED" w14:textId="77777777" w:rsidR="00847D43" w:rsidRPr="00847D43" w:rsidRDefault="00847D43" w:rsidP="00847D43">
            <w:pPr>
              <w:tabs>
                <w:tab w:val="left" w:pos="405"/>
              </w:tabs>
              <w:jc w:val="both"/>
              <w:rPr>
                <w:spacing w:val="-4"/>
              </w:rPr>
            </w:pPr>
          </w:p>
        </w:tc>
        <w:tc>
          <w:tcPr>
            <w:tcW w:w="1105" w:type="dxa"/>
          </w:tcPr>
          <w:p w14:paraId="1E9BE166" w14:textId="77777777" w:rsidR="00847D43" w:rsidRPr="00847D43" w:rsidRDefault="00847D43" w:rsidP="00847D43">
            <w:pPr>
              <w:tabs>
                <w:tab w:val="left" w:pos="405"/>
              </w:tabs>
              <w:jc w:val="both"/>
              <w:rPr>
                <w:spacing w:val="-4"/>
              </w:rPr>
            </w:pPr>
          </w:p>
        </w:tc>
        <w:tc>
          <w:tcPr>
            <w:tcW w:w="1022" w:type="dxa"/>
          </w:tcPr>
          <w:p w14:paraId="5D22D9E6" w14:textId="77777777" w:rsidR="00847D43" w:rsidRPr="00847D43" w:rsidRDefault="00847D43" w:rsidP="00847D43">
            <w:pPr>
              <w:tabs>
                <w:tab w:val="left" w:pos="405"/>
              </w:tabs>
              <w:jc w:val="both"/>
              <w:rPr>
                <w:spacing w:val="-4"/>
              </w:rPr>
            </w:pPr>
          </w:p>
        </w:tc>
      </w:tr>
      <w:tr w:rsidR="00847D43" w:rsidRPr="00847D43" w14:paraId="6B7E2C57" w14:textId="77777777" w:rsidTr="002E6F14">
        <w:trPr>
          <w:trHeight w:val="411"/>
          <w:jc w:val="center"/>
        </w:trPr>
        <w:tc>
          <w:tcPr>
            <w:tcW w:w="1828" w:type="dxa"/>
            <w:vMerge w:val="restart"/>
            <w:shd w:val="clear" w:color="auto" w:fill="auto"/>
          </w:tcPr>
          <w:p w14:paraId="445C516C" w14:textId="77777777" w:rsidR="00847D43" w:rsidRPr="00847D43" w:rsidRDefault="00847D43" w:rsidP="00847D43">
            <w:pPr>
              <w:jc w:val="center"/>
              <w:rPr>
                <w:spacing w:val="-4"/>
              </w:rPr>
            </w:pPr>
            <w:r w:rsidRPr="00847D43">
              <w:rPr>
                <w:bCs/>
                <w:spacing w:val="-4"/>
              </w:rPr>
              <w:t>Рефлексивность</w:t>
            </w:r>
          </w:p>
        </w:tc>
        <w:tc>
          <w:tcPr>
            <w:tcW w:w="5235" w:type="dxa"/>
            <w:shd w:val="clear" w:color="auto" w:fill="auto"/>
            <w:vAlign w:val="center"/>
          </w:tcPr>
          <w:p w14:paraId="24AC72DA" w14:textId="77777777" w:rsidR="00847D43" w:rsidRPr="00847D43" w:rsidRDefault="00847D43" w:rsidP="00847D43">
            <w:pPr>
              <w:tabs>
                <w:tab w:val="left" w:pos="405"/>
              </w:tabs>
              <w:jc w:val="both"/>
              <w:rPr>
                <w:spacing w:val="-4"/>
              </w:rPr>
            </w:pPr>
            <w:r w:rsidRPr="00847D43">
              <w:rPr>
                <w:spacing w:val="-4"/>
              </w:rPr>
              <w:t xml:space="preserve">Понимание смысла педагогической деятельности (способность к самоанализу). </w:t>
            </w:r>
          </w:p>
        </w:tc>
        <w:tc>
          <w:tcPr>
            <w:tcW w:w="988" w:type="dxa"/>
          </w:tcPr>
          <w:p w14:paraId="06BEEE24" w14:textId="77777777" w:rsidR="00847D43" w:rsidRPr="00847D43" w:rsidRDefault="00847D43" w:rsidP="00847D43">
            <w:pPr>
              <w:tabs>
                <w:tab w:val="left" w:pos="405"/>
              </w:tabs>
              <w:jc w:val="both"/>
              <w:rPr>
                <w:spacing w:val="-4"/>
              </w:rPr>
            </w:pPr>
          </w:p>
        </w:tc>
        <w:tc>
          <w:tcPr>
            <w:tcW w:w="1105" w:type="dxa"/>
          </w:tcPr>
          <w:p w14:paraId="65C27F7E" w14:textId="77777777" w:rsidR="00847D43" w:rsidRPr="00847D43" w:rsidRDefault="00847D43" w:rsidP="00847D43">
            <w:pPr>
              <w:tabs>
                <w:tab w:val="left" w:pos="405"/>
              </w:tabs>
              <w:jc w:val="both"/>
              <w:rPr>
                <w:spacing w:val="-4"/>
              </w:rPr>
            </w:pPr>
          </w:p>
        </w:tc>
        <w:tc>
          <w:tcPr>
            <w:tcW w:w="1022" w:type="dxa"/>
          </w:tcPr>
          <w:p w14:paraId="71A1E940" w14:textId="77777777" w:rsidR="00847D43" w:rsidRPr="00847D43" w:rsidRDefault="00847D43" w:rsidP="00847D43">
            <w:pPr>
              <w:tabs>
                <w:tab w:val="left" w:pos="405"/>
              </w:tabs>
              <w:jc w:val="both"/>
              <w:rPr>
                <w:spacing w:val="-4"/>
              </w:rPr>
            </w:pPr>
          </w:p>
        </w:tc>
      </w:tr>
      <w:tr w:rsidR="00847D43" w:rsidRPr="00847D43" w14:paraId="3CBCA5BC" w14:textId="77777777" w:rsidTr="002E6F14">
        <w:trPr>
          <w:trHeight w:val="503"/>
          <w:jc w:val="center"/>
        </w:trPr>
        <w:tc>
          <w:tcPr>
            <w:tcW w:w="1828" w:type="dxa"/>
            <w:vMerge/>
            <w:shd w:val="clear" w:color="auto" w:fill="auto"/>
          </w:tcPr>
          <w:p w14:paraId="6277FB9E"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2FFCB989" w14:textId="77777777" w:rsidR="00847D43" w:rsidRPr="00847D43" w:rsidRDefault="00847D43" w:rsidP="00847D43">
            <w:pPr>
              <w:tabs>
                <w:tab w:val="left" w:pos="405"/>
              </w:tabs>
              <w:jc w:val="both"/>
              <w:rPr>
                <w:spacing w:val="-4"/>
              </w:rPr>
            </w:pPr>
            <w:r w:rsidRPr="00847D43">
              <w:rPr>
                <w:spacing w:val="-4"/>
              </w:rPr>
              <w:t xml:space="preserve">Анализ и оценка собственного видения роли образования. Опора на опыт. </w:t>
            </w:r>
          </w:p>
        </w:tc>
        <w:tc>
          <w:tcPr>
            <w:tcW w:w="988" w:type="dxa"/>
          </w:tcPr>
          <w:p w14:paraId="0D668E25" w14:textId="77777777" w:rsidR="00847D43" w:rsidRPr="00847D43" w:rsidRDefault="00847D43" w:rsidP="00847D43">
            <w:pPr>
              <w:tabs>
                <w:tab w:val="left" w:pos="405"/>
              </w:tabs>
              <w:jc w:val="both"/>
              <w:rPr>
                <w:spacing w:val="-4"/>
              </w:rPr>
            </w:pPr>
          </w:p>
        </w:tc>
        <w:tc>
          <w:tcPr>
            <w:tcW w:w="1105" w:type="dxa"/>
          </w:tcPr>
          <w:p w14:paraId="3267DEF5" w14:textId="77777777" w:rsidR="00847D43" w:rsidRPr="00847D43" w:rsidRDefault="00847D43" w:rsidP="00847D43">
            <w:pPr>
              <w:tabs>
                <w:tab w:val="left" w:pos="405"/>
              </w:tabs>
              <w:jc w:val="both"/>
              <w:rPr>
                <w:spacing w:val="-4"/>
              </w:rPr>
            </w:pPr>
          </w:p>
        </w:tc>
        <w:tc>
          <w:tcPr>
            <w:tcW w:w="1022" w:type="dxa"/>
          </w:tcPr>
          <w:p w14:paraId="55E13BB6" w14:textId="77777777" w:rsidR="00847D43" w:rsidRPr="00847D43" w:rsidRDefault="00847D43" w:rsidP="00847D43">
            <w:pPr>
              <w:tabs>
                <w:tab w:val="left" w:pos="405"/>
              </w:tabs>
              <w:jc w:val="both"/>
              <w:rPr>
                <w:spacing w:val="-4"/>
              </w:rPr>
            </w:pPr>
          </w:p>
        </w:tc>
      </w:tr>
      <w:tr w:rsidR="00847D43" w:rsidRPr="00847D43" w14:paraId="78513D20" w14:textId="77777777" w:rsidTr="002E6F14">
        <w:trPr>
          <w:trHeight w:val="645"/>
          <w:jc w:val="center"/>
        </w:trPr>
        <w:tc>
          <w:tcPr>
            <w:tcW w:w="1828" w:type="dxa"/>
            <w:vMerge/>
            <w:shd w:val="clear" w:color="auto" w:fill="auto"/>
          </w:tcPr>
          <w:p w14:paraId="2C2EF75D" w14:textId="77777777" w:rsidR="00847D43" w:rsidRPr="00847D43" w:rsidRDefault="00847D43" w:rsidP="00847D43">
            <w:pPr>
              <w:numPr>
                <w:ilvl w:val="0"/>
                <w:numId w:val="17"/>
              </w:numPr>
              <w:spacing w:after="200" w:line="276" w:lineRule="auto"/>
              <w:jc w:val="center"/>
              <w:rPr>
                <w:bCs/>
                <w:spacing w:val="-4"/>
              </w:rPr>
            </w:pPr>
          </w:p>
        </w:tc>
        <w:tc>
          <w:tcPr>
            <w:tcW w:w="5235" w:type="dxa"/>
            <w:shd w:val="clear" w:color="auto" w:fill="auto"/>
            <w:vAlign w:val="center"/>
          </w:tcPr>
          <w:p w14:paraId="20D46B00" w14:textId="77777777" w:rsidR="00847D43" w:rsidRPr="00847D43" w:rsidRDefault="00847D43" w:rsidP="00847D43">
            <w:pPr>
              <w:tabs>
                <w:tab w:val="left" w:pos="405"/>
              </w:tabs>
              <w:jc w:val="both"/>
              <w:rPr>
                <w:spacing w:val="-4"/>
              </w:rPr>
            </w:pPr>
            <w:r w:rsidRPr="00847D43">
              <w:rPr>
                <w:spacing w:val="-4"/>
              </w:rPr>
              <w:t>Готовность и способность находить проблемные зоны и точки роста в своем профессиональном и личностном развитии.</w:t>
            </w:r>
          </w:p>
        </w:tc>
        <w:tc>
          <w:tcPr>
            <w:tcW w:w="988" w:type="dxa"/>
          </w:tcPr>
          <w:p w14:paraId="1019AC08" w14:textId="77777777" w:rsidR="00847D43" w:rsidRPr="00847D43" w:rsidRDefault="00847D43" w:rsidP="00847D43">
            <w:pPr>
              <w:tabs>
                <w:tab w:val="left" w:pos="405"/>
              </w:tabs>
              <w:jc w:val="both"/>
              <w:rPr>
                <w:spacing w:val="-4"/>
              </w:rPr>
            </w:pPr>
          </w:p>
        </w:tc>
        <w:tc>
          <w:tcPr>
            <w:tcW w:w="1105" w:type="dxa"/>
          </w:tcPr>
          <w:p w14:paraId="43E957E4" w14:textId="77777777" w:rsidR="00847D43" w:rsidRPr="00847D43" w:rsidRDefault="00847D43" w:rsidP="00847D43">
            <w:pPr>
              <w:tabs>
                <w:tab w:val="left" w:pos="405"/>
              </w:tabs>
              <w:jc w:val="both"/>
              <w:rPr>
                <w:spacing w:val="-4"/>
              </w:rPr>
            </w:pPr>
          </w:p>
        </w:tc>
        <w:tc>
          <w:tcPr>
            <w:tcW w:w="1022" w:type="dxa"/>
          </w:tcPr>
          <w:p w14:paraId="69DDAD60" w14:textId="77777777" w:rsidR="00847D43" w:rsidRPr="00847D43" w:rsidRDefault="00847D43" w:rsidP="00847D43">
            <w:pPr>
              <w:tabs>
                <w:tab w:val="left" w:pos="405"/>
              </w:tabs>
              <w:jc w:val="both"/>
              <w:rPr>
                <w:spacing w:val="-4"/>
              </w:rPr>
            </w:pPr>
          </w:p>
        </w:tc>
      </w:tr>
      <w:tr w:rsidR="00847D43" w:rsidRPr="00847D43" w14:paraId="4E18A85C" w14:textId="77777777" w:rsidTr="002E6F14">
        <w:trPr>
          <w:trHeight w:val="244"/>
          <w:jc w:val="center"/>
        </w:trPr>
        <w:tc>
          <w:tcPr>
            <w:tcW w:w="1828" w:type="dxa"/>
            <w:vMerge w:val="restart"/>
            <w:shd w:val="clear" w:color="auto" w:fill="auto"/>
          </w:tcPr>
          <w:p w14:paraId="5FA2DB20" w14:textId="77777777" w:rsidR="00847D43" w:rsidRPr="00847D43" w:rsidRDefault="00847D43" w:rsidP="00847D43">
            <w:pPr>
              <w:jc w:val="center"/>
              <w:rPr>
                <w:spacing w:val="-4"/>
              </w:rPr>
            </w:pPr>
            <w:r w:rsidRPr="00847D43">
              <w:rPr>
                <w:bCs/>
                <w:spacing w:val="-4"/>
              </w:rPr>
              <w:t>Оригинальность изложения</w:t>
            </w:r>
          </w:p>
        </w:tc>
        <w:tc>
          <w:tcPr>
            <w:tcW w:w="5235" w:type="dxa"/>
            <w:shd w:val="clear" w:color="auto" w:fill="auto"/>
            <w:vAlign w:val="center"/>
          </w:tcPr>
          <w:p w14:paraId="05BD470D" w14:textId="77777777" w:rsidR="00847D43" w:rsidRPr="00847D43" w:rsidRDefault="00847D43" w:rsidP="00847D43">
            <w:pPr>
              <w:tabs>
                <w:tab w:val="left" w:pos="405"/>
              </w:tabs>
              <w:jc w:val="both"/>
              <w:rPr>
                <w:spacing w:val="-4"/>
              </w:rPr>
            </w:pPr>
            <w:r w:rsidRPr="00847D43">
              <w:rPr>
                <w:spacing w:val="-4"/>
              </w:rPr>
              <w:t>В тексте отсутствуют речевые клише, шаблоны и штампы</w:t>
            </w:r>
          </w:p>
        </w:tc>
        <w:tc>
          <w:tcPr>
            <w:tcW w:w="988" w:type="dxa"/>
          </w:tcPr>
          <w:p w14:paraId="495B6AD4" w14:textId="77777777" w:rsidR="00847D43" w:rsidRPr="00847D43" w:rsidRDefault="00847D43" w:rsidP="00847D43">
            <w:pPr>
              <w:tabs>
                <w:tab w:val="left" w:pos="405"/>
              </w:tabs>
              <w:jc w:val="both"/>
              <w:rPr>
                <w:spacing w:val="-4"/>
              </w:rPr>
            </w:pPr>
          </w:p>
        </w:tc>
        <w:tc>
          <w:tcPr>
            <w:tcW w:w="1105" w:type="dxa"/>
          </w:tcPr>
          <w:p w14:paraId="531E2E31" w14:textId="77777777" w:rsidR="00847D43" w:rsidRPr="00847D43" w:rsidRDefault="00847D43" w:rsidP="00847D43">
            <w:pPr>
              <w:tabs>
                <w:tab w:val="left" w:pos="405"/>
              </w:tabs>
              <w:jc w:val="both"/>
              <w:rPr>
                <w:spacing w:val="-4"/>
              </w:rPr>
            </w:pPr>
          </w:p>
        </w:tc>
        <w:tc>
          <w:tcPr>
            <w:tcW w:w="1022" w:type="dxa"/>
          </w:tcPr>
          <w:p w14:paraId="47DEEC36" w14:textId="77777777" w:rsidR="00847D43" w:rsidRPr="00847D43" w:rsidRDefault="00847D43" w:rsidP="00847D43">
            <w:pPr>
              <w:tabs>
                <w:tab w:val="left" w:pos="405"/>
              </w:tabs>
              <w:jc w:val="both"/>
              <w:rPr>
                <w:spacing w:val="-4"/>
              </w:rPr>
            </w:pPr>
          </w:p>
        </w:tc>
      </w:tr>
      <w:tr w:rsidR="00847D43" w:rsidRPr="00847D43" w14:paraId="0170FE52" w14:textId="77777777" w:rsidTr="002E6F14">
        <w:trPr>
          <w:trHeight w:val="552"/>
          <w:jc w:val="center"/>
        </w:trPr>
        <w:tc>
          <w:tcPr>
            <w:tcW w:w="1828" w:type="dxa"/>
            <w:vMerge/>
            <w:shd w:val="clear" w:color="auto" w:fill="auto"/>
          </w:tcPr>
          <w:p w14:paraId="22FFBBF9" w14:textId="77777777" w:rsidR="00847D43" w:rsidRPr="00847D43" w:rsidRDefault="00847D43" w:rsidP="00847D43">
            <w:pPr>
              <w:numPr>
                <w:ilvl w:val="0"/>
                <w:numId w:val="17"/>
              </w:numPr>
              <w:tabs>
                <w:tab w:val="left" w:pos="284"/>
              </w:tabs>
              <w:spacing w:after="200" w:line="276" w:lineRule="auto"/>
              <w:rPr>
                <w:bCs/>
                <w:spacing w:val="-4"/>
              </w:rPr>
            </w:pPr>
          </w:p>
        </w:tc>
        <w:tc>
          <w:tcPr>
            <w:tcW w:w="5235" w:type="dxa"/>
            <w:shd w:val="clear" w:color="auto" w:fill="auto"/>
            <w:vAlign w:val="center"/>
          </w:tcPr>
          <w:p w14:paraId="47DAFE2C" w14:textId="77777777" w:rsidR="00847D43" w:rsidRPr="00847D43" w:rsidRDefault="00847D43" w:rsidP="00847D43">
            <w:pPr>
              <w:tabs>
                <w:tab w:val="left" w:pos="405"/>
              </w:tabs>
              <w:jc w:val="both"/>
              <w:rPr>
                <w:spacing w:val="-4"/>
              </w:rPr>
            </w:pPr>
            <w:r w:rsidRPr="00847D43">
              <w:rPr>
                <w:spacing w:val="-4"/>
              </w:rPr>
              <w:t>В тексте грамотно и уместно использованы художественные приемы и средства художественной выразительности</w:t>
            </w:r>
          </w:p>
        </w:tc>
        <w:tc>
          <w:tcPr>
            <w:tcW w:w="988" w:type="dxa"/>
          </w:tcPr>
          <w:p w14:paraId="3755B919" w14:textId="77777777" w:rsidR="00847D43" w:rsidRPr="00847D43" w:rsidRDefault="00847D43" w:rsidP="00847D43">
            <w:pPr>
              <w:tabs>
                <w:tab w:val="left" w:pos="405"/>
              </w:tabs>
              <w:jc w:val="both"/>
              <w:rPr>
                <w:spacing w:val="-4"/>
              </w:rPr>
            </w:pPr>
          </w:p>
        </w:tc>
        <w:tc>
          <w:tcPr>
            <w:tcW w:w="1105" w:type="dxa"/>
          </w:tcPr>
          <w:p w14:paraId="6EAAC920" w14:textId="77777777" w:rsidR="00847D43" w:rsidRPr="00847D43" w:rsidRDefault="00847D43" w:rsidP="00847D43">
            <w:pPr>
              <w:tabs>
                <w:tab w:val="left" w:pos="405"/>
              </w:tabs>
              <w:jc w:val="both"/>
              <w:rPr>
                <w:spacing w:val="-4"/>
              </w:rPr>
            </w:pPr>
          </w:p>
        </w:tc>
        <w:tc>
          <w:tcPr>
            <w:tcW w:w="1022" w:type="dxa"/>
          </w:tcPr>
          <w:p w14:paraId="28F2B0AF" w14:textId="77777777" w:rsidR="00847D43" w:rsidRPr="00847D43" w:rsidRDefault="00847D43" w:rsidP="00847D43">
            <w:pPr>
              <w:tabs>
                <w:tab w:val="left" w:pos="405"/>
              </w:tabs>
              <w:jc w:val="both"/>
              <w:rPr>
                <w:spacing w:val="-4"/>
              </w:rPr>
            </w:pPr>
          </w:p>
        </w:tc>
      </w:tr>
      <w:tr w:rsidR="00847D43" w:rsidRPr="00847D43" w14:paraId="27CD621E" w14:textId="77777777" w:rsidTr="002E6F14">
        <w:trPr>
          <w:trHeight w:val="284"/>
          <w:jc w:val="center"/>
        </w:trPr>
        <w:tc>
          <w:tcPr>
            <w:tcW w:w="1828" w:type="dxa"/>
            <w:vMerge/>
            <w:shd w:val="clear" w:color="auto" w:fill="auto"/>
          </w:tcPr>
          <w:p w14:paraId="66D953F9" w14:textId="77777777" w:rsidR="00847D43" w:rsidRPr="00847D43" w:rsidRDefault="00847D43" w:rsidP="00847D43">
            <w:pPr>
              <w:numPr>
                <w:ilvl w:val="0"/>
                <w:numId w:val="17"/>
              </w:numPr>
              <w:tabs>
                <w:tab w:val="left" w:pos="284"/>
              </w:tabs>
              <w:spacing w:after="200" w:line="276" w:lineRule="auto"/>
              <w:rPr>
                <w:bCs/>
                <w:spacing w:val="-4"/>
              </w:rPr>
            </w:pPr>
          </w:p>
        </w:tc>
        <w:tc>
          <w:tcPr>
            <w:tcW w:w="5235" w:type="dxa"/>
            <w:shd w:val="clear" w:color="auto" w:fill="auto"/>
            <w:vAlign w:val="center"/>
          </w:tcPr>
          <w:p w14:paraId="3A775C8A" w14:textId="77777777" w:rsidR="00847D43" w:rsidRPr="00847D43" w:rsidRDefault="00847D43" w:rsidP="00847D43">
            <w:pPr>
              <w:tabs>
                <w:tab w:val="left" w:pos="405"/>
              </w:tabs>
              <w:jc w:val="both"/>
              <w:rPr>
                <w:spacing w:val="-4"/>
              </w:rPr>
            </w:pPr>
            <w:r w:rsidRPr="00847D43">
              <w:rPr>
                <w:spacing w:val="-4"/>
              </w:rPr>
              <w:t>Ясность и целостность изложения.</w:t>
            </w:r>
          </w:p>
        </w:tc>
        <w:tc>
          <w:tcPr>
            <w:tcW w:w="988" w:type="dxa"/>
          </w:tcPr>
          <w:p w14:paraId="1025DA59" w14:textId="77777777" w:rsidR="00847D43" w:rsidRPr="00847D43" w:rsidRDefault="00847D43" w:rsidP="00847D43">
            <w:pPr>
              <w:tabs>
                <w:tab w:val="left" w:pos="405"/>
              </w:tabs>
              <w:jc w:val="both"/>
              <w:rPr>
                <w:spacing w:val="-4"/>
              </w:rPr>
            </w:pPr>
          </w:p>
        </w:tc>
        <w:tc>
          <w:tcPr>
            <w:tcW w:w="1105" w:type="dxa"/>
          </w:tcPr>
          <w:p w14:paraId="1736555C" w14:textId="77777777" w:rsidR="00847D43" w:rsidRPr="00847D43" w:rsidRDefault="00847D43" w:rsidP="00847D43">
            <w:pPr>
              <w:tabs>
                <w:tab w:val="left" w:pos="405"/>
              </w:tabs>
              <w:jc w:val="both"/>
              <w:rPr>
                <w:spacing w:val="-4"/>
              </w:rPr>
            </w:pPr>
          </w:p>
        </w:tc>
        <w:tc>
          <w:tcPr>
            <w:tcW w:w="1022" w:type="dxa"/>
          </w:tcPr>
          <w:p w14:paraId="1A7579C6" w14:textId="77777777" w:rsidR="00847D43" w:rsidRPr="00847D43" w:rsidRDefault="00847D43" w:rsidP="00847D43">
            <w:pPr>
              <w:tabs>
                <w:tab w:val="left" w:pos="405"/>
              </w:tabs>
              <w:jc w:val="both"/>
              <w:rPr>
                <w:spacing w:val="-4"/>
              </w:rPr>
            </w:pPr>
          </w:p>
        </w:tc>
      </w:tr>
    </w:tbl>
    <w:p w14:paraId="0D39F3CA" w14:textId="77777777" w:rsidR="00847D43" w:rsidRPr="00847D43" w:rsidRDefault="00847D43" w:rsidP="00847D43">
      <w:pPr>
        <w:autoSpaceDE w:val="0"/>
        <w:autoSpaceDN w:val="0"/>
        <w:adjustRightInd w:val="0"/>
        <w:jc w:val="both"/>
        <w:rPr>
          <w:b/>
          <w:sz w:val="24"/>
          <w:szCs w:val="24"/>
        </w:rPr>
      </w:pPr>
    </w:p>
    <w:p w14:paraId="034A4C87"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Конкурсное испытание «Разработка урока (занятия)»</w:t>
      </w:r>
    </w:p>
    <w:p w14:paraId="546676BD"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Формат: конспект урока (занятия) может содержать таблицы, схемы, рисунки, диаграммы, презентацию. Если конспект сопровождается презентацией, то Презентация предоставляется в формате *.pdf.</w:t>
      </w:r>
    </w:p>
    <w:p w14:paraId="79E60421"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Конспект урока (занятия) размещается на интернет-ресурсе (интернет-портфолио) участника конкурса.</w:t>
      </w:r>
    </w:p>
    <w:p w14:paraId="0839642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Оценка выполнения конкурсного испытания осуществляется по 6 критериям, каждый из которых оценивается в 5 баллов и имеет равнозначный вес.</w:t>
      </w:r>
    </w:p>
    <w:p w14:paraId="1CC49AF8"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Максимальный общий балл – 30.</w:t>
      </w:r>
    </w:p>
    <w:p w14:paraId="3D79CB4D" w14:textId="77777777" w:rsidR="00847D43" w:rsidRPr="00847D43" w:rsidRDefault="00847D43" w:rsidP="00847D43">
      <w:pPr>
        <w:autoSpaceDE w:val="0"/>
        <w:autoSpaceDN w:val="0"/>
        <w:adjustRightInd w:val="0"/>
        <w:jc w:val="both"/>
        <w:rPr>
          <w:b/>
          <w:sz w:val="24"/>
          <w:szCs w:val="24"/>
        </w:rPr>
      </w:pPr>
    </w:p>
    <w:p w14:paraId="04790D16" w14:textId="77777777" w:rsidR="00847D43" w:rsidRPr="00847D43" w:rsidRDefault="00847D43" w:rsidP="00847D43">
      <w:pPr>
        <w:autoSpaceDE w:val="0"/>
        <w:autoSpaceDN w:val="0"/>
        <w:adjustRightInd w:val="0"/>
        <w:ind w:firstLine="567"/>
        <w:contextualSpacing/>
        <w:jc w:val="center"/>
        <w:rPr>
          <w:b/>
          <w:bCs/>
          <w:sz w:val="24"/>
          <w:szCs w:val="24"/>
        </w:rPr>
      </w:pPr>
      <w:r w:rsidRPr="00847D43">
        <w:rPr>
          <w:b/>
          <w:bCs/>
          <w:sz w:val="24"/>
          <w:szCs w:val="24"/>
        </w:rPr>
        <w:t>Распределение баллов по критериям и показателям</w:t>
      </w:r>
    </w:p>
    <w:tbl>
      <w:tblPr>
        <w:tblW w:w="10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1701"/>
        <w:gridCol w:w="1495"/>
        <w:gridCol w:w="1843"/>
      </w:tblGrid>
      <w:tr w:rsidR="00847D43" w:rsidRPr="00847D43" w14:paraId="44BA8EDC" w14:textId="77777777" w:rsidTr="002E6F14">
        <w:trPr>
          <w:jc w:val="center"/>
        </w:trPr>
        <w:tc>
          <w:tcPr>
            <w:tcW w:w="4962" w:type="dxa"/>
            <w:vMerge w:val="restart"/>
            <w:shd w:val="clear" w:color="auto" w:fill="auto"/>
            <w:vAlign w:val="center"/>
          </w:tcPr>
          <w:p w14:paraId="32F7BCBD" w14:textId="77777777" w:rsidR="00847D43" w:rsidRPr="00847D43" w:rsidRDefault="00847D43" w:rsidP="00847D43">
            <w:pPr>
              <w:jc w:val="center"/>
              <w:rPr>
                <w:spacing w:val="-4"/>
              </w:rPr>
            </w:pPr>
            <w:r w:rsidRPr="00847D43">
              <w:rPr>
                <w:spacing w:val="-4"/>
              </w:rPr>
              <w:t>Критерии</w:t>
            </w:r>
          </w:p>
        </w:tc>
        <w:tc>
          <w:tcPr>
            <w:tcW w:w="5039" w:type="dxa"/>
            <w:gridSpan w:val="3"/>
          </w:tcPr>
          <w:p w14:paraId="65107DE4" w14:textId="77777777" w:rsidR="00847D43" w:rsidRPr="00847D43" w:rsidRDefault="00847D43" w:rsidP="00847D43">
            <w:pPr>
              <w:jc w:val="center"/>
              <w:rPr>
                <w:spacing w:val="-4"/>
              </w:rPr>
            </w:pPr>
            <w:r w:rsidRPr="00847D43">
              <w:rPr>
                <w:spacing w:val="-4"/>
              </w:rPr>
              <w:t>Баллы</w:t>
            </w:r>
          </w:p>
        </w:tc>
      </w:tr>
      <w:tr w:rsidR="00847D43" w:rsidRPr="00847D43" w14:paraId="24AFB7D0" w14:textId="77777777" w:rsidTr="002E6F14">
        <w:trPr>
          <w:jc w:val="center"/>
        </w:trPr>
        <w:tc>
          <w:tcPr>
            <w:tcW w:w="4962" w:type="dxa"/>
            <w:vMerge/>
            <w:shd w:val="clear" w:color="auto" w:fill="auto"/>
            <w:vAlign w:val="center"/>
          </w:tcPr>
          <w:p w14:paraId="44077180" w14:textId="77777777" w:rsidR="00847D43" w:rsidRPr="00847D43" w:rsidRDefault="00847D43" w:rsidP="00847D43">
            <w:pPr>
              <w:jc w:val="center"/>
              <w:rPr>
                <w:spacing w:val="-4"/>
              </w:rPr>
            </w:pPr>
          </w:p>
        </w:tc>
        <w:tc>
          <w:tcPr>
            <w:tcW w:w="1701" w:type="dxa"/>
          </w:tcPr>
          <w:p w14:paraId="6C9A24B2" w14:textId="77777777" w:rsidR="00847D43" w:rsidRPr="00847D43" w:rsidRDefault="00847D43" w:rsidP="00847D43">
            <w:pPr>
              <w:jc w:val="center"/>
              <w:rPr>
                <w:spacing w:val="-4"/>
              </w:rPr>
            </w:pPr>
            <w:r w:rsidRPr="00847D43">
              <w:rPr>
                <w:spacing w:val="-4"/>
              </w:rPr>
              <w:t>0 – 1</w:t>
            </w:r>
          </w:p>
        </w:tc>
        <w:tc>
          <w:tcPr>
            <w:tcW w:w="1495" w:type="dxa"/>
          </w:tcPr>
          <w:p w14:paraId="707EC1C3" w14:textId="77777777" w:rsidR="00847D43" w:rsidRPr="00847D43" w:rsidRDefault="00847D43" w:rsidP="00847D43">
            <w:pPr>
              <w:jc w:val="center"/>
              <w:rPr>
                <w:spacing w:val="-4"/>
              </w:rPr>
            </w:pPr>
            <w:r w:rsidRPr="00847D43">
              <w:rPr>
                <w:spacing w:val="-4"/>
              </w:rPr>
              <w:t>2 – 3</w:t>
            </w:r>
          </w:p>
        </w:tc>
        <w:tc>
          <w:tcPr>
            <w:tcW w:w="1843" w:type="dxa"/>
          </w:tcPr>
          <w:p w14:paraId="49DC54D8" w14:textId="77777777" w:rsidR="00847D43" w:rsidRPr="00847D43" w:rsidRDefault="00847D43" w:rsidP="00847D43">
            <w:pPr>
              <w:jc w:val="center"/>
              <w:rPr>
                <w:spacing w:val="-4"/>
              </w:rPr>
            </w:pPr>
            <w:r w:rsidRPr="00847D43">
              <w:rPr>
                <w:spacing w:val="-4"/>
              </w:rPr>
              <w:t>4 – 5</w:t>
            </w:r>
          </w:p>
        </w:tc>
      </w:tr>
      <w:tr w:rsidR="00847D43" w:rsidRPr="00847D43" w14:paraId="77119FD4" w14:textId="77777777" w:rsidTr="002E6F14">
        <w:trPr>
          <w:jc w:val="center"/>
        </w:trPr>
        <w:tc>
          <w:tcPr>
            <w:tcW w:w="4962" w:type="dxa"/>
            <w:vMerge/>
            <w:shd w:val="clear" w:color="auto" w:fill="auto"/>
            <w:vAlign w:val="center"/>
          </w:tcPr>
          <w:p w14:paraId="042B7C22" w14:textId="77777777" w:rsidR="00847D43" w:rsidRPr="00847D43" w:rsidRDefault="00847D43" w:rsidP="00847D43">
            <w:pPr>
              <w:jc w:val="center"/>
              <w:rPr>
                <w:b/>
                <w:bCs/>
                <w:spacing w:val="-4"/>
              </w:rPr>
            </w:pPr>
          </w:p>
        </w:tc>
        <w:tc>
          <w:tcPr>
            <w:tcW w:w="1701" w:type="dxa"/>
          </w:tcPr>
          <w:p w14:paraId="1345E877" w14:textId="77777777" w:rsidR="00847D43" w:rsidRPr="00847D43" w:rsidRDefault="00847D43" w:rsidP="00847D43">
            <w:pPr>
              <w:jc w:val="center"/>
              <w:rPr>
                <w:bCs/>
                <w:spacing w:val="-4"/>
              </w:rPr>
            </w:pPr>
            <w:r w:rsidRPr="00847D43">
              <w:rPr>
                <w:bCs/>
                <w:spacing w:val="-4"/>
              </w:rPr>
              <w:t>не проявлен</w:t>
            </w:r>
          </w:p>
        </w:tc>
        <w:tc>
          <w:tcPr>
            <w:tcW w:w="1495" w:type="dxa"/>
          </w:tcPr>
          <w:p w14:paraId="7BF3D4F9" w14:textId="77777777" w:rsidR="00847D43" w:rsidRPr="00847D43" w:rsidRDefault="00847D43" w:rsidP="00847D43">
            <w:pPr>
              <w:jc w:val="center"/>
              <w:rPr>
                <w:bCs/>
                <w:spacing w:val="-4"/>
              </w:rPr>
            </w:pPr>
            <w:r w:rsidRPr="00847D43">
              <w:rPr>
                <w:bCs/>
                <w:spacing w:val="-4"/>
              </w:rPr>
              <w:t>проявлен в достаточной мере</w:t>
            </w:r>
          </w:p>
        </w:tc>
        <w:tc>
          <w:tcPr>
            <w:tcW w:w="1843" w:type="dxa"/>
          </w:tcPr>
          <w:p w14:paraId="543E5A0E" w14:textId="77777777" w:rsidR="00847D43" w:rsidRPr="00847D43" w:rsidRDefault="00847D43" w:rsidP="00847D43">
            <w:pPr>
              <w:jc w:val="center"/>
              <w:rPr>
                <w:bCs/>
                <w:spacing w:val="-4"/>
              </w:rPr>
            </w:pPr>
            <w:r w:rsidRPr="00847D43">
              <w:rPr>
                <w:bCs/>
                <w:spacing w:val="-4"/>
              </w:rPr>
              <w:t>проявлен в полной мере</w:t>
            </w:r>
          </w:p>
        </w:tc>
      </w:tr>
      <w:tr w:rsidR="00847D43" w:rsidRPr="00847D43" w14:paraId="0CB8A7D5" w14:textId="77777777" w:rsidTr="002E6F14">
        <w:trPr>
          <w:trHeight w:val="318"/>
          <w:jc w:val="center"/>
        </w:trPr>
        <w:tc>
          <w:tcPr>
            <w:tcW w:w="4962" w:type="dxa"/>
            <w:shd w:val="clear" w:color="auto" w:fill="auto"/>
          </w:tcPr>
          <w:p w14:paraId="7A2D728F" w14:textId="77777777" w:rsidR="00847D43" w:rsidRPr="00847D43" w:rsidRDefault="00847D43" w:rsidP="00847D43">
            <w:pPr>
              <w:jc w:val="both"/>
              <w:rPr>
                <w:bCs/>
                <w:spacing w:val="-4"/>
              </w:rPr>
            </w:pPr>
            <w:r w:rsidRPr="00847D43">
              <w:rPr>
                <w:bCs/>
                <w:spacing w:val="-4"/>
              </w:rPr>
              <w:t>Грамотность целеполагания, композиционного строения</w:t>
            </w:r>
          </w:p>
          <w:p w14:paraId="3C90E38B" w14:textId="77777777" w:rsidR="00847D43" w:rsidRPr="00847D43" w:rsidRDefault="00847D43" w:rsidP="00847D43">
            <w:pPr>
              <w:jc w:val="both"/>
              <w:rPr>
                <w:spacing w:val="-4"/>
              </w:rPr>
            </w:pPr>
            <w:r w:rsidRPr="00847D43">
              <w:rPr>
                <w:bCs/>
                <w:spacing w:val="-4"/>
              </w:rPr>
              <w:t>учебного занятия</w:t>
            </w:r>
          </w:p>
        </w:tc>
        <w:tc>
          <w:tcPr>
            <w:tcW w:w="1701" w:type="dxa"/>
          </w:tcPr>
          <w:p w14:paraId="1D760E42" w14:textId="77777777" w:rsidR="00847D43" w:rsidRPr="00847D43" w:rsidRDefault="00847D43" w:rsidP="00847D43">
            <w:pPr>
              <w:tabs>
                <w:tab w:val="left" w:pos="456"/>
              </w:tabs>
              <w:jc w:val="both"/>
              <w:rPr>
                <w:spacing w:val="-4"/>
              </w:rPr>
            </w:pPr>
          </w:p>
        </w:tc>
        <w:tc>
          <w:tcPr>
            <w:tcW w:w="1495" w:type="dxa"/>
          </w:tcPr>
          <w:p w14:paraId="550DCDBF" w14:textId="77777777" w:rsidR="00847D43" w:rsidRPr="00847D43" w:rsidRDefault="00847D43" w:rsidP="00847D43">
            <w:pPr>
              <w:tabs>
                <w:tab w:val="left" w:pos="456"/>
              </w:tabs>
              <w:jc w:val="both"/>
              <w:rPr>
                <w:spacing w:val="-4"/>
              </w:rPr>
            </w:pPr>
          </w:p>
        </w:tc>
        <w:tc>
          <w:tcPr>
            <w:tcW w:w="1843" w:type="dxa"/>
          </w:tcPr>
          <w:p w14:paraId="0D9AF514" w14:textId="77777777" w:rsidR="00847D43" w:rsidRPr="00847D43" w:rsidRDefault="00847D43" w:rsidP="00847D43">
            <w:pPr>
              <w:tabs>
                <w:tab w:val="left" w:pos="456"/>
              </w:tabs>
              <w:jc w:val="both"/>
              <w:rPr>
                <w:spacing w:val="-4"/>
              </w:rPr>
            </w:pPr>
          </w:p>
        </w:tc>
      </w:tr>
      <w:tr w:rsidR="00847D43" w:rsidRPr="00847D43" w14:paraId="572C158A" w14:textId="77777777" w:rsidTr="002E6F14">
        <w:trPr>
          <w:trHeight w:val="282"/>
          <w:jc w:val="center"/>
        </w:trPr>
        <w:tc>
          <w:tcPr>
            <w:tcW w:w="4962" w:type="dxa"/>
            <w:shd w:val="clear" w:color="auto" w:fill="auto"/>
          </w:tcPr>
          <w:p w14:paraId="230B4643" w14:textId="77777777" w:rsidR="00847D43" w:rsidRPr="00847D43" w:rsidRDefault="00847D43" w:rsidP="00847D43">
            <w:pPr>
              <w:jc w:val="both"/>
              <w:rPr>
                <w:bCs/>
                <w:spacing w:val="-4"/>
              </w:rPr>
            </w:pPr>
            <w:r w:rsidRPr="00847D43">
              <w:rPr>
                <w:bCs/>
                <w:spacing w:val="-4"/>
              </w:rPr>
              <w:t>Методическое обоснование выбора образовательной</w:t>
            </w:r>
          </w:p>
          <w:p w14:paraId="02932E71" w14:textId="77777777" w:rsidR="00847D43" w:rsidRPr="00847D43" w:rsidRDefault="00847D43" w:rsidP="00847D43">
            <w:pPr>
              <w:jc w:val="both"/>
              <w:rPr>
                <w:spacing w:val="-4"/>
              </w:rPr>
            </w:pPr>
            <w:r w:rsidRPr="00847D43">
              <w:rPr>
                <w:bCs/>
                <w:spacing w:val="-4"/>
              </w:rPr>
              <w:t>технологии, методов и приемов обучения</w:t>
            </w:r>
          </w:p>
        </w:tc>
        <w:tc>
          <w:tcPr>
            <w:tcW w:w="1701" w:type="dxa"/>
          </w:tcPr>
          <w:p w14:paraId="63695E12" w14:textId="77777777" w:rsidR="00847D43" w:rsidRPr="00847D43" w:rsidRDefault="00847D43" w:rsidP="00847D43">
            <w:pPr>
              <w:tabs>
                <w:tab w:val="left" w:pos="436"/>
              </w:tabs>
              <w:jc w:val="both"/>
              <w:rPr>
                <w:spacing w:val="-4"/>
              </w:rPr>
            </w:pPr>
          </w:p>
        </w:tc>
        <w:tc>
          <w:tcPr>
            <w:tcW w:w="1495" w:type="dxa"/>
          </w:tcPr>
          <w:p w14:paraId="5C4ABB25" w14:textId="77777777" w:rsidR="00847D43" w:rsidRPr="00847D43" w:rsidRDefault="00847D43" w:rsidP="00847D43">
            <w:pPr>
              <w:tabs>
                <w:tab w:val="left" w:pos="436"/>
              </w:tabs>
              <w:jc w:val="both"/>
              <w:rPr>
                <w:spacing w:val="-4"/>
              </w:rPr>
            </w:pPr>
          </w:p>
        </w:tc>
        <w:tc>
          <w:tcPr>
            <w:tcW w:w="1843" w:type="dxa"/>
          </w:tcPr>
          <w:p w14:paraId="39FA6CC8" w14:textId="77777777" w:rsidR="00847D43" w:rsidRPr="00847D43" w:rsidRDefault="00847D43" w:rsidP="00847D43">
            <w:pPr>
              <w:tabs>
                <w:tab w:val="left" w:pos="436"/>
              </w:tabs>
              <w:jc w:val="both"/>
              <w:rPr>
                <w:spacing w:val="-4"/>
              </w:rPr>
            </w:pPr>
          </w:p>
        </w:tc>
      </w:tr>
      <w:tr w:rsidR="00847D43" w:rsidRPr="00847D43" w14:paraId="1AA935C9" w14:textId="77777777" w:rsidTr="002E6F14">
        <w:trPr>
          <w:trHeight w:val="360"/>
          <w:jc w:val="center"/>
        </w:trPr>
        <w:tc>
          <w:tcPr>
            <w:tcW w:w="4962" w:type="dxa"/>
            <w:shd w:val="clear" w:color="auto" w:fill="auto"/>
          </w:tcPr>
          <w:p w14:paraId="514323A7" w14:textId="77777777" w:rsidR="00847D43" w:rsidRPr="00847D43" w:rsidRDefault="00847D43" w:rsidP="00847D43">
            <w:pPr>
              <w:jc w:val="both"/>
              <w:rPr>
                <w:bCs/>
                <w:spacing w:val="-4"/>
              </w:rPr>
            </w:pPr>
            <w:r w:rsidRPr="00847D43">
              <w:rPr>
                <w:bCs/>
                <w:spacing w:val="-4"/>
              </w:rPr>
              <w:t>Обоснованность применения интерактивного оборудования /интерактивной технологии</w:t>
            </w:r>
          </w:p>
        </w:tc>
        <w:tc>
          <w:tcPr>
            <w:tcW w:w="1701" w:type="dxa"/>
          </w:tcPr>
          <w:p w14:paraId="17BB9350" w14:textId="77777777" w:rsidR="00847D43" w:rsidRPr="00847D43" w:rsidRDefault="00847D43" w:rsidP="00847D43">
            <w:pPr>
              <w:tabs>
                <w:tab w:val="left" w:pos="405"/>
              </w:tabs>
              <w:jc w:val="both"/>
              <w:rPr>
                <w:spacing w:val="-4"/>
              </w:rPr>
            </w:pPr>
          </w:p>
        </w:tc>
        <w:tc>
          <w:tcPr>
            <w:tcW w:w="1495" w:type="dxa"/>
          </w:tcPr>
          <w:p w14:paraId="120F2F25" w14:textId="77777777" w:rsidR="00847D43" w:rsidRPr="00847D43" w:rsidRDefault="00847D43" w:rsidP="00847D43">
            <w:pPr>
              <w:tabs>
                <w:tab w:val="left" w:pos="405"/>
              </w:tabs>
              <w:jc w:val="both"/>
              <w:rPr>
                <w:spacing w:val="-4"/>
              </w:rPr>
            </w:pPr>
          </w:p>
        </w:tc>
        <w:tc>
          <w:tcPr>
            <w:tcW w:w="1843" w:type="dxa"/>
          </w:tcPr>
          <w:p w14:paraId="6B905211" w14:textId="77777777" w:rsidR="00847D43" w:rsidRPr="00847D43" w:rsidRDefault="00847D43" w:rsidP="00847D43">
            <w:pPr>
              <w:tabs>
                <w:tab w:val="left" w:pos="405"/>
              </w:tabs>
              <w:jc w:val="both"/>
              <w:rPr>
                <w:spacing w:val="-4"/>
              </w:rPr>
            </w:pPr>
          </w:p>
        </w:tc>
      </w:tr>
      <w:tr w:rsidR="00847D43" w:rsidRPr="00847D43" w14:paraId="38BA7881" w14:textId="77777777" w:rsidTr="002E6F14">
        <w:trPr>
          <w:trHeight w:val="323"/>
          <w:jc w:val="center"/>
        </w:trPr>
        <w:tc>
          <w:tcPr>
            <w:tcW w:w="4962" w:type="dxa"/>
            <w:shd w:val="clear" w:color="auto" w:fill="auto"/>
          </w:tcPr>
          <w:p w14:paraId="6881312A" w14:textId="77777777" w:rsidR="00847D43" w:rsidRPr="00847D43" w:rsidRDefault="00847D43" w:rsidP="00847D43">
            <w:pPr>
              <w:jc w:val="both"/>
              <w:rPr>
                <w:bCs/>
                <w:spacing w:val="-4"/>
              </w:rPr>
            </w:pPr>
            <w:r w:rsidRPr="00847D43">
              <w:rPr>
                <w:bCs/>
                <w:spacing w:val="-4"/>
              </w:rPr>
              <w:t xml:space="preserve">Учебно-методическая и дидактическая грамотность </w:t>
            </w:r>
          </w:p>
        </w:tc>
        <w:tc>
          <w:tcPr>
            <w:tcW w:w="1701" w:type="dxa"/>
          </w:tcPr>
          <w:p w14:paraId="3F480D99" w14:textId="77777777" w:rsidR="00847D43" w:rsidRPr="00847D43" w:rsidRDefault="00847D43" w:rsidP="00847D43">
            <w:pPr>
              <w:tabs>
                <w:tab w:val="left" w:pos="405"/>
              </w:tabs>
              <w:jc w:val="both"/>
              <w:rPr>
                <w:spacing w:val="-4"/>
              </w:rPr>
            </w:pPr>
          </w:p>
        </w:tc>
        <w:tc>
          <w:tcPr>
            <w:tcW w:w="1495" w:type="dxa"/>
          </w:tcPr>
          <w:p w14:paraId="4A3E6B4A" w14:textId="77777777" w:rsidR="00847D43" w:rsidRPr="00847D43" w:rsidRDefault="00847D43" w:rsidP="00847D43">
            <w:pPr>
              <w:tabs>
                <w:tab w:val="left" w:pos="405"/>
              </w:tabs>
              <w:jc w:val="both"/>
              <w:rPr>
                <w:spacing w:val="-4"/>
              </w:rPr>
            </w:pPr>
          </w:p>
        </w:tc>
        <w:tc>
          <w:tcPr>
            <w:tcW w:w="1843" w:type="dxa"/>
          </w:tcPr>
          <w:p w14:paraId="57A6E560" w14:textId="77777777" w:rsidR="00847D43" w:rsidRPr="00847D43" w:rsidRDefault="00847D43" w:rsidP="00847D43">
            <w:pPr>
              <w:tabs>
                <w:tab w:val="left" w:pos="405"/>
              </w:tabs>
              <w:jc w:val="both"/>
              <w:rPr>
                <w:spacing w:val="-4"/>
              </w:rPr>
            </w:pPr>
          </w:p>
        </w:tc>
      </w:tr>
      <w:tr w:rsidR="00847D43" w:rsidRPr="00847D43" w14:paraId="0D6D8E07" w14:textId="77777777" w:rsidTr="002E6F14">
        <w:trPr>
          <w:trHeight w:val="273"/>
          <w:jc w:val="center"/>
        </w:trPr>
        <w:tc>
          <w:tcPr>
            <w:tcW w:w="4962" w:type="dxa"/>
            <w:shd w:val="clear" w:color="auto" w:fill="auto"/>
          </w:tcPr>
          <w:p w14:paraId="64ADC487" w14:textId="77777777" w:rsidR="00847D43" w:rsidRPr="00847D43" w:rsidRDefault="00847D43" w:rsidP="00847D43">
            <w:pPr>
              <w:jc w:val="both"/>
              <w:rPr>
                <w:spacing w:val="-4"/>
              </w:rPr>
            </w:pPr>
            <w:r w:rsidRPr="00847D43">
              <w:rPr>
                <w:bCs/>
                <w:spacing w:val="-4"/>
              </w:rPr>
              <w:t>Культура оформления конспекта, технологической карты</w:t>
            </w:r>
          </w:p>
        </w:tc>
        <w:tc>
          <w:tcPr>
            <w:tcW w:w="1701" w:type="dxa"/>
          </w:tcPr>
          <w:p w14:paraId="79595CCF" w14:textId="77777777" w:rsidR="00847D43" w:rsidRPr="00847D43" w:rsidRDefault="00847D43" w:rsidP="00847D43">
            <w:pPr>
              <w:tabs>
                <w:tab w:val="left" w:pos="405"/>
              </w:tabs>
              <w:jc w:val="both"/>
              <w:rPr>
                <w:spacing w:val="-4"/>
              </w:rPr>
            </w:pPr>
          </w:p>
        </w:tc>
        <w:tc>
          <w:tcPr>
            <w:tcW w:w="1495" w:type="dxa"/>
          </w:tcPr>
          <w:p w14:paraId="744A755F" w14:textId="77777777" w:rsidR="00847D43" w:rsidRPr="00847D43" w:rsidRDefault="00847D43" w:rsidP="00847D43">
            <w:pPr>
              <w:tabs>
                <w:tab w:val="left" w:pos="405"/>
              </w:tabs>
              <w:jc w:val="both"/>
              <w:rPr>
                <w:spacing w:val="-4"/>
              </w:rPr>
            </w:pPr>
          </w:p>
        </w:tc>
        <w:tc>
          <w:tcPr>
            <w:tcW w:w="1843" w:type="dxa"/>
          </w:tcPr>
          <w:p w14:paraId="6785A73C" w14:textId="77777777" w:rsidR="00847D43" w:rsidRPr="00847D43" w:rsidRDefault="00847D43" w:rsidP="00847D43">
            <w:pPr>
              <w:tabs>
                <w:tab w:val="left" w:pos="405"/>
              </w:tabs>
              <w:jc w:val="both"/>
              <w:rPr>
                <w:spacing w:val="-4"/>
              </w:rPr>
            </w:pPr>
          </w:p>
        </w:tc>
      </w:tr>
      <w:tr w:rsidR="00847D43" w:rsidRPr="00847D43" w14:paraId="4CAD3183" w14:textId="77777777" w:rsidTr="002E6F14">
        <w:trPr>
          <w:trHeight w:val="419"/>
          <w:jc w:val="center"/>
        </w:trPr>
        <w:tc>
          <w:tcPr>
            <w:tcW w:w="4962" w:type="dxa"/>
            <w:shd w:val="clear" w:color="auto" w:fill="auto"/>
          </w:tcPr>
          <w:p w14:paraId="3EEE653B" w14:textId="77777777" w:rsidR="00847D43" w:rsidRPr="00847D43" w:rsidRDefault="00847D43" w:rsidP="00847D43">
            <w:pPr>
              <w:jc w:val="both"/>
              <w:rPr>
                <w:bCs/>
                <w:spacing w:val="-4"/>
              </w:rPr>
            </w:pPr>
            <w:r w:rsidRPr="00847D43">
              <w:rPr>
                <w:bCs/>
                <w:spacing w:val="-4"/>
              </w:rPr>
              <w:lastRenderedPageBreak/>
              <w:t>Информационная и языковая культура (грамотность</w:t>
            </w:r>
          </w:p>
          <w:p w14:paraId="5AAE553C" w14:textId="77777777" w:rsidR="00847D43" w:rsidRPr="00847D43" w:rsidRDefault="00847D43" w:rsidP="00847D43">
            <w:pPr>
              <w:jc w:val="both"/>
              <w:rPr>
                <w:spacing w:val="-4"/>
              </w:rPr>
            </w:pPr>
            <w:r w:rsidRPr="00847D43">
              <w:rPr>
                <w:bCs/>
                <w:spacing w:val="-4"/>
              </w:rPr>
              <w:t>письменной речи, ясность изложения)</w:t>
            </w:r>
          </w:p>
        </w:tc>
        <w:tc>
          <w:tcPr>
            <w:tcW w:w="1701" w:type="dxa"/>
          </w:tcPr>
          <w:p w14:paraId="6D08BF9A" w14:textId="77777777" w:rsidR="00847D43" w:rsidRPr="00847D43" w:rsidRDefault="00847D43" w:rsidP="00847D43">
            <w:pPr>
              <w:tabs>
                <w:tab w:val="left" w:pos="405"/>
              </w:tabs>
              <w:jc w:val="both"/>
              <w:rPr>
                <w:spacing w:val="-4"/>
              </w:rPr>
            </w:pPr>
          </w:p>
        </w:tc>
        <w:tc>
          <w:tcPr>
            <w:tcW w:w="1495" w:type="dxa"/>
          </w:tcPr>
          <w:p w14:paraId="03AB6ADD" w14:textId="77777777" w:rsidR="00847D43" w:rsidRPr="00847D43" w:rsidRDefault="00847D43" w:rsidP="00847D43">
            <w:pPr>
              <w:tabs>
                <w:tab w:val="left" w:pos="405"/>
              </w:tabs>
              <w:jc w:val="both"/>
              <w:rPr>
                <w:spacing w:val="-4"/>
              </w:rPr>
            </w:pPr>
          </w:p>
        </w:tc>
        <w:tc>
          <w:tcPr>
            <w:tcW w:w="1843" w:type="dxa"/>
          </w:tcPr>
          <w:p w14:paraId="622F53C2" w14:textId="77777777" w:rsidR="00847D43" w:rsidRPr="00847D43" w:rsidRDefault="00847D43" w:rsidP="00847D43">
            <w:pPr>
              <w:tabs>
                <w:tab w:val="left" w:pos="405"/>
              </w:tabs>
              <w:jc w:val="both"/>
              <w:rPr>
                <w:spacing w:val="-4"/>
              </w:rPr>
            </w:pPr>
          </w:p>
        </w:tc>
      </w:tr>
    </w:tbl>
    <w:p w14:paraId="2B5147FB" w14:textId="77777777" w:rsidR="00847D43" w:rsidRPr="00847D43" w:rsidRDefault="00847D43" w:rsidP="00847D43">
      <w:pPr>
        <w:autoSpaceDE w:val="0"/>
        <w:autoSpaceDN w:val="0"/>
        <w:adjustRightInd w:val="0"/>
        <w:jc w:val="both"/>
        <w:rPr>
          <w:b/>
          <w:sz w:val="24"/>
          <w:szCs w:val="24"/>
        </w:rPr>
      </w:pPr>
    </w:p>
    <w:p w14:paraId="68433668" w14:textId="77777777" w:rsidR="00847D43" w:rsidRPr="00847D43" w:rsidRDefault="00847D43" w:rsidP="00847D43">
      <w:pPr>
        <w:autoSpaceDE w:val="0"/>
        <w:autoSpaceDN w:val="0"/>
        <w:adjustRightInd w:val="0"/>
        <w:jc w:val="center"/>
        <w:rPr>
          <w:b/>
          <w:sz w:val="24"/>
          <w:szCs w:val="24"/>
          <w:u w:val="single"/>
        </w:rPr>
      </w:pPr>
      <w:bookmarkStart w:id="32" w:name="_Hlk179985409"/>
      <w:r w:rsidRPr="00847D43">
        <w:rPr>
          <w:b/>
          <w:sz w:val="24"/>
          <w:szCs w:val="24"/>
          <w:u w:val="single"/>
        </w:rPr>
        <w:t>Очный этап</w:t>
      </w:r>
    </w:p>
    <w:p w14:paraId="758B25E5" w14:textId="77777777" w:rsidR="00847D43" w:rsidRPr="00847D43" w:rsidRDefault="00847D43" w:rsidP="00847D43">
      <w:pPr>
        <w:autoSpaceDE w:val="0"/>
        <w:autoSpaceDN w:val="0"/>
        <w:adjustRightInd w:val="0"/>
        <w:jc w:val="center"/>
        <w:rPr>
          <w:b/>
          <w:sz w:val="24"/>
          <w:szCs w:val="24"/>
          <w:u w:val="single"/>
        </w:rPr>
      </w:pPr>
    </w:p>
    <w:p w14:paraId="7639B487" w14:textId="1F54A2C5" w:rsidR="00847D43" w:rsidRPr="00847D43" w:rsidRDefault="00847D43" w:rsidP="00847D43">
      <w:pPr>
        <w:autoSpaceDE w:val="0"/>
        <w:autoSpaceDN w:val="0"/>
        <w:adjustRightInd w:val="0"/>
        <w:ind w:firstLine="709"/>
        <w:jc w:val="both"/>
        <w:rPr>
          <w:bCs/>
          <w:sz w:val="24"/>
          <w:szCs w:val="24"/>
        </w:rPr>
      </w:pPr>
      <w:bookmarkStart w:id="33" w:name="_Hlk179974942"/>
      <w:r w:rsidRPr="00847D43">
        <w:rPr>
          <w:b/>
          <w:sz w:val="24"/>
          <w:szCs w:val="24"/>
        </w:rPr>
        <w:t>Первый тур</w:t>
      </w:r>
      <w:r w:rsidRPr="00847D43">
        <w:rPr>
          <w:bCs/>
          <w:sz w:val="24"/>
          <w:szCs w:val="24"/>
        </w:rPr>
        <w:t xml:space="preserve"> включает 2 конкурсных испытания:</w:t>
      </w:r>
      <w:bookmarkEnd w:id="33"/>
      <w:r w:rsidR="00C97FBA">
        <w:rPr>
          <w:bCs/>
          <w:sz w:val="24"/>
          <w:szCs w:val="24"/>
        </w:rPr>
        <w:t xml:space="preserve"> </w:t>
      </w:r>
      <w:r w:rsidRPr="00847D43">
        <w:rPr>
          <w:b/>
          <w:sz w:val="24"/>
          <w:szCs w:val="24"/>
        </w:rPr>
        <w:t>«Публичное выступление», «Занятие (урок, психолого-педагогическое мероприятие, педагогическое занятие, открытое занятие)».</w:t>
      </w:r>
    </w:p>
    <w:bookmarkEnd w:id="32"/>
    <w:p w14:paraId="1ECFA671" w14:textId="77777777" w:rsidR="00847D43" w:rsidRPr="00847D43" w:rsidRDefault="00847D43" w:rsidP="00847D43">
      <w:pPr>
        <w:autoSpaceDE w:val="0"/>
        <w:autoSpaceDN w:val="0"/>
        <w:adjustRightInd w:val="0"/>
        <w:rPr>
          <w:b/>
          <w:sz w:val="24"/>
          <w:szCs w:val="24"/>
        </w:rPr>
      </w:pPr>
    </w:p>
    <w:p w14:paraId="1F30F938" w14:textId="77777777" w:rsidR="00847D43" w:rsidRPr="00847D43" w:rsidRDefault="00847D43" w:rsidP="00847D43">
      <w:pPr>
        <w:autoSpaceDE w:val="0"/>
        <w:autoSpaceDN w:val="0"/>
        <w:adjustRightInd w:val="0"/>
        <w:ind w:firstLine="709"/>
        <w:rPr>
          <w:b/>
          <w:sz w:val="24"/>
          <w:szCs w:val="24"/>
        </w:rPr>
      </w:pPr>
      <w:r w:rsidRPr="00847D43">
        <w:rPr>
          <w:b/>
          <w:bCs/>
          <w:color w:val="000000"/>
          <w:sz w:val="24"/>
          <w:szCs w:val="24"/>
        </w:rPr>
        <w:t>Конкурсное испытание «Публичное выступление»</w:t>
      </w:r>
    </w:p>
    <w:p w14:paraId="34D5ADB7" w14:textId="77777777" w:rsidR="00847D43" w:rsidRPr="00847D43" w:rsidRDefault="00847D43" w:rsidP="00847D43">
      <w:pPr>
        <w:autoSpaceDE w:val="0"/>
        <w:autoSpaceDN w:val="0"/>
        <w:adjustRightInd w:val="0"/>
        <w:ind w:firstLine="709"/>
        <w:jc w:val="both"/>
        <w:rPr>
          <w:color w:val="000000"/>
          <w:sz w:val="24"/>
          <w:szCs w:val="24"/>
        </w:rPr>
      </w:pPr>
      <w:r w:rsidRPr="00847D43">
        <w:rPr>
          <w:bCs/>
          <w:iCs/>
          <w:color w:val="000000"/>
          <w:sz w:val="24"/>
          <w:szCs w:val="24"/>
        </w:rPr>
        <w:t>Цель:</w:t>
      </w:r>
      <w:r w:rsidRPr="00847D43">
        <w:rPr>
          <w:color w:val="000000"/>
          <w:sz w:val="24"/>
          <w:szCs w:val="24"/>
        </w:rPr>
        <w:t xml:space="preserve"> демонстрация способности к анализу, осмыслению и публичному представлению, обоснованию своей позиции в рамках выбранной темы. </w:t>
      </w:r>
    </w:p>
    <w:p w14:paraId="04760D31" w14:textId="77777777" w:rsidR="00847D43" w:rsidRPr="00847D43" w:rsidRDefault="00847D43" w:rsidP="00847D43">
      <w:pPr>
        <w:autoSpaceDE w:val="0"/>
        <w:autoSpaceDN w:val="0"/>
        <w:adjustRightInd w:val="0"/>
        <w:ind w:firstLine="709"/>
        <w:jc w:val="both"/>
        <w:rPr>
          <w:color w:val="000000"/>
          <w:sz w:val="24"/>
          <w:szCs w:val="24"/>
        </w:rPr>
      </w:pPr>
      <w:r w:rsidRPr="00847D43">
        <w:rPr>
          <w:bCs/>
          <w:iCs/>
          <w:color w:val="000000"/>
          <w:sz w:val="24"/>
          <w:szCs w:val="24"/>
        </w:rPr>
        <w:t>Формат конкурсного испытания:</w:t>
      </w:r>
      <w:r w:rsidRPr="00847D43">
        <w:rPr>
          <w:color w:val="000000"/>
          <w:sz w:val="24"/>
          <w:szCs w:val="24"/>
        </w:rPr>
        <w:t xml:space="preserve"> публичное выступление перед коллегами, жюри, общественностью на тему, по которой, на взгляд участника, должно быть организовано широкое и открытое общественное обсуждение. Регламент: выполнение задания – до 7 минут; ответы на вопросы жюри – до 3 минут.</w:t>
      </w:r>
    </w:p>
    <w:p w14:paraId="3FE4BDC2" w14:textId="77777777" w:rsidR="00847D43" w:rsidRPr="00847D43" w:rsidRDefault="00847D43" w:rsidP="00847D43">
      <w:pPr>
        <w:autoSpaceDE w:val="0"/>
        <w:autoSpaceDN w:val="0"/>
        <w:adjustRightInd w:val="0"/>
        <w:ind w:firstLine="709"/>
        <w:jc w:val="both"/>
        <w:rPr>
          <w:color w:val="000000"/>
          <w:sz w:val="24"/>
          <w:szCs w:val="24"/>
        </w:rPr>
      </w:pPr>
      <w:r w:rsidRPr="00847D43">
        <w:rPr>
          <w:color w:val="000000"/>
          <w:sz w:val="24"/>
          <w:szCs w:val="24"/>
        </w:rPr>
        <w:t xml:space="preserve">Оценивание выполнения конкурсного задания осуществляется по </w:t>
      </w:r>
      <w:r w:rsidR="00BF46B8">
        <w:rPr>
          <w:color w:val="000000"/>
          <w:sz w:val="24"/>
          <w:szCs w:val="24"/>
        </w:rPr>
        <w:t>4</w:t>
      </w:r>
      <w:r w:rsidRPr="00847D43">
        <w:rPr>
          <w:color w:val="000000"/>
          <w:sz w:val="24"/>
          <w:szCs w:val="24"/>
        </w:rPr>
        <w:t xml:space="preserve"> критериям; оцениваются в 5 баллов и имеют равнозначный вес. Максимальный общий балл – 2</w:t>
      </w:r>
      <w:r w:rsidR="00BF46B8">
        <w:rPr>
          <w:color w:val="000000"/>
          <w:sz w:val="24"/>
          <w:szCs w:val="24"/>
        </w:rPr>
        <w:t>0</w:t>
      </w:r>
      <w:r w:rsidRPr="00847D43">
        <w:rPr>
          <w:color w:val="000000"/>
          <w:sz w:val="24"/>
          <w:szCs w:val="24"/>
        </w:rPr>
        <w:t>.</w:t>
      </w:r>
    </w:p>
    <w:p w14:paraId="455094B7" w14:textId="77777777" w:rsidR="00847D43" w:rsidRPr="00847D43" w:rsidRDefault="00847D43" w:rsidP="00847D43">
      <w:pPr>
        <w:autoSpaceDE w:val="0"/>
        <w:autoSpaceDN w:val="0"/>
        <w:adjustRightInd w:val="0"/>
        <w:jc w:val="both"/>
        <w:rPr>
          <w:color w:val="000000"/>
          <w:sz w:val="24"/>
          <w:szCs w:val="24"/>
        </w:rPr>
      </w:pPr>
    </w:p>
    <w:p w14:paraId="3F661722" w14:textId="77777777" w:rsidR="00847D43" w:rsidRPr="00847D43" w:rsidRDefault="00847D43" w:rsidP="00847D43">
      <w:pPr>
        <w:autoSpaceDE w:val="0"/>
        <w:autoSpaceDN w:val="0"/>
        <w:adjustRightInd w:val="0"/>
        <w:ind w:firstLine="567"/>
        <w:contextualSpacing/>
        <w:jc w:val="center"/>
        <w:rPr>
          <w:b/>
          <w:bCs/>
          <w:sz w:val="24"/>
          <w:szCs w:val="24"/>
        </w:rPr>
      </w:pPr>
      <w:r w:rsidRPr="00847D43">
        <w:rPr>
          <w:b/>
          <w:bCs/>
          <w:sz w:val="24"/>
          <w:szCs w:val="24"/>
        </w:rPr>
        <w:t>Распределение баллов по критериям и показателям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1699"/>
        <w:gridCol w:w="1838"/>
        <w:gridCol w:w="1837"/>
      </w:tblGrid>
      <w:tr w:rsidR="00847D43" w:rsidRPr="00847D43" w14:paraId="58CB11E0" w14:textId="77777777" w:rsidTr="002E6F14">
        <w:tc>
          <w:tcPr>
            <w:tcW w:w="4763" w:type="dxa"/>
            <w:vMerge w:val="restart"/>
          </w:tcPr>
          <w:p w14:paraId="4A924759" w14:textId="77777777" w:rsidR="00847D43" w:rsidRPr="00847D43" w:rsidRDefault="00847D43" w:rsidP="00847D43">
            <w:pPr>
              <w:autoSpaceDE w:val="0"/>
              <w:autoSpaceDN w:val="0"/>
              <w:adjustRightInd w:val="0"/>
              <w:jc w:val="center"/>
            </w:pPr>
            <w:r w:rsidRPr="00847D43">
              <w:t>Критерии</w:t>
            </w:r>
          </w:p>
        </w:tc>
        <w:tc>
          <w:tcPr>
            <w:tcW w:w="5374" w:type="dxa"/>
            <w:gridSpan w:val="3"/>
          </w:tcPr>
          <w:p w14:paraId="68C7EC8F" w14:textId="77777777" w:rsidR="00847D43" w:rsidRPr="00847D43" w:rsidRDefault="00847D43" w:rsidP="00847D43">
            <w:pPr>
              <w:autoSpaceDE w:val="0"/>
              <w:autoSpaceDN w:val="0"/>
              <w:adjustRightInd w:val="0"/>
              <w:jc w:val="center"/>
            </w:pPr>
            <w:r w:rsidRPr="00847D43">
              <w:t>Баллы</w:t>
            </w:r>
          </w:p>
        </w:tc>
      </w:tr>
      <w:tr w:rsidR="00847D43" w:rsidRPr="00847D43" w14:paraId="32352D93" w14:textId="77777777" w:rsidTr="002E6F14">
        <w:tc>
          <w:tcPr>
            <w:tcW w:w="4763" w:type="dxa"/>
            <w:vMerge/>
          </w:tcPr>
          <w:p w14:paraId="017995BF" w14:textId="77777777" w:rsidR="00847D43" w:rsidRPr="00847D43" w:rsidRDefault="00847D43" w:rsidP="00847D43">
            <w:pPr>
              <w:autoSpaceDE w:val="0"/>
              <w:autoSpaceDN w:val="0"/>
              <w:adjustRightInd w:val="0"/>
              <w:jc w:val="center"/>
              <w:rPr>
                <w:b/>
                <w:bCs/>
              </w:rPr>
            </w:pPr>
          </w:p>
        </w:tc>
        <w:tc>
          <w:tcPr>
            <w:tcW w:w="1699" w:type="dxa"/>
          </w:tcPr>
          <w:p w14:paraId="30726BEC" w14:textId="77777777" w:rsidR="00847D43" w:rsidRPr="00847D43" w:rsidRDefault="00847D43" w:rsidP="00847D43">
            <w:pPr>
              <w:autoSpaceDE w:val="0"/>
              <w:autoSpaceDN w:val="0"/>
              <w:adjustRightInd w:val="0"/>
              <w:jc w:val="center"/>
              <w:rPr>
                <w:bCs/>
              </w:rPr>
            </w:pPr>
            <w:r w:rsidRPr="00847D43">
              <w:rPr>
                <w:bCs/>
              </w:rPr>
              <w:t>0 – 1</w:t>
            </w:r>
          </w:p>
        </w:tc>
        <w:tc>
          <w:tcPr>
            <w:tcW w:w="1838" w:type="dxa"/>
          </w:tcPr>
          <w:p w14:paraId="30A304AB" w14:textId="77777777" w:rsidR="00847D43" w:rsidRPr="00847D43" w:rsidRDefault="00847D43" w:rsidP="00847D43">
            <w:pPr>
              <w:autoSpaceDE w:val="0"/>
              <w:autoSpaceDN w:val="0"/>
              <w:adjustRightInd w:val="0"/>
              <w:jc w:val="center"/>
              <w:rPr>
                <w:bCs/>
              </w:rPr>
            </w:pPr>
            <w:r w:rsidRPr="00847D43">
              <w:rPr>
                <w:bCs/>
              </w:rPr>
              <w:t>2 – 3</w:t>
            </w:r>
          </w:p>
        </w:tc>
        <w:tc>
          <w:tcPr>
            <w:tcW w:w="1837" w:type="dxa"/>
          </w:tcPr>
          <w:p w14:paraId="78F6E17B" w14:textId="77777777" w:rsidR="00847D43" w:rsidRPr="00847D43" w:rsidRDefault="00847D43" w:rsidP="00847D43">
            <w:pPr>
              <w:autoSpaceDE w:val="0"/>
              <w:autoSpaceDN w:val="0"/>
              <w:adjustRightInd w:val="0"/>
              <w:jc w:val="center"/>
              <w:rPr>
                <w:bCs/>
              </w:rPr>
            </w:pPr>
            <w:r w:rsidRPr="00847D43">
              <w:rPr>
                <w:bCs/>
              </w:rPr>
              <w:t>4 – 5</w:t>
            </w:r>
          </w:p>
        </w:tc>
      </w:tr>
      <w:tr w:rsidR="00847D43" w:rsidRPr="00847D43" w14:paraId="3C67973D" w14:textId="77777777" w:rsidTr="002E6F14">
        <w:tc>
          <w:tcPr>
            <w:tcW w:w="4763" w:type="dxa"/>
            <w:vMerge/>
          </w:tcPr>
          <w:p w14:paraId="3D222244" w14:textId="77777777" w:rsidR="00847D43" w:rsidRPr="00847D43" w:rsidRDefault="00847D43" w:rsidP="00847D43">
            <w:pPr>
              <w:autoSpaceDE w:val="0"/>
              <w:autoSpaceDN w:val="0"/>
              <w:adjustRightInd w:val="0"/>
              <w:jc w:val="center"/>
              <w:rPr>
                <w:b/>
                <w:bCs/>
              </w:rPr>
            </w:pPr>
          </w:p>
        </w:tc>
        <w:tc>
          <w:tcPr>
            <w:tcW w:w="1699" w:type="dxa"/>
          </w:tcPr>
          <w:p w14:paraId="61895794" w14:textId="77777777" w:rsidR="00847D43" w:rsidRPr="00847D43" w:rsidRDefault="00847D43" w:rsidP="00847D43">
            <w:pPr>
              <w:autoSpaceDE w:val="0"/>
              <w:autoSpaceDN w:val="0"/>
              <w:adjustRightInd w:val="0"/>
              <w:jc w:val="center"/>
              <w:rPr>
                <w:bCs/>
              </w:rPr>
            </w:pPr>
            <w:r w:rsidRPr="00847D43">
              <w:rPr>
                <w:bCs/>
              </w:rPr>
              <w:t>выявлено частично</w:t>
            </w:r>
          </w:p>
        </w:tc>
        <w:tc>
          <w:tcPr>
            <w:tcW w:w="1838" w:type="dxa"/>
          </w:tcPr>
          <w:p w14:paraId="6CF1B08A" w14:textId="77777777" w:rsidR="00847D43" w:rsidRPr="00847D43" w:rsidRDefault="00847D43" w:rsidP="00847D43">
            <w:pPr>
              <w:autoSpaceDE w:val="0"/>
              <w:autoSpaceDN w:val="0"/>
              <w:adjustRightInd w:val="0"/>
              <w:jc w:val="center"/>
              <w:rPr>
                <w:bCs/>
              </w:rPr>
            </w:pPr>
            <w:r w:rsidRPr="00847D43">
              <w:rPr>
                <w:bCs/>
              </w:rPr>
              <w:t>выявлено в достаточной мере</w:t>
            </w:r>
          </w:p>
        </w:tc>
        <w:tc>
          <w:tcPr>
            <w:tcW w:w="1837" w:type="dxa"/>
          </w:tcPr>
          <w:p w14:paraId="0F0E8DEE" w14:textId="77777777" w:rsidR="00847D43" w:rsidRPr="00847D43" w:rsidRDefault="00847D43" w:rsidP="00847D43">
            <w:pPr>
              <w:autoSpaceDE w:val="0"/>
              <w:autoSpaceDN w:val="0"/>
              <w:adjustRightInd w:val="0"/>
              <w:jc w:val="center"/>
              <w:rPr>
                <w:bCs/>
              </w:rPr>
            </w:pPr>
            <w:r w:rsidRPr="00847D43">
              <w:rPr>
                <w:bCs/>
              </w:rPr>
              <w:t>выявлено в полной мере</w:t>
            </w:r>
          </w:p>
        </w:tc>
      </w:tr>
      <w:tr w:rsidR="00847D43" w:rsidRPr="00847D43" w14:paraId="731A66B5" w14:textId="77777777" w:rsidTr="002E6F14">
        <w:tc>
          <w:tcPr>
            <w:tcW w:w="4763" w:type="dxa"/>
          </w:tcPr>
          <w:p w14:paraId="6D21C657" w14:textId="77777777" w:rsidR="00847D43" w:rsidRPr="00847D43" w:rsidRDefault="00BF46B8" w:rsidP="00847D43">
            <w:pPr>
              <w:autoSpaceDE w:val="0"/>
              <w:autoSpaceDN w:val="0"/>
              <w:adjustRightInd w:val="0"/>
              <w:jc w:val="both"/>
              <w:rPr>
                <w:rFonts w:eastAsia="Calibri"/>
                <w:b/>
                <w:bCs/>
                <w:color w:val="000000"/>
                <w:lang w:eastAsia="en-US"/>
              </w:rPr>
            </w:pPr>
            <w:r w:rsidRPr="00BF46B8">
              <w:rPr>
                <w:rFonts w:eastAsia="Calibri"/>
                <w:color w:val="000000"/>
                <w:lang w:eastAsia="en-US"/>
              </w:rPr>
              <w:t>Масштабность постановки проблемы</w:t>
            </w:r>
          </w:p>
        </w:tc>
        <w:tc>
          <w:tcPr>
            <w:tcW w:w="1699" w:type="dxa"/>
          </w:tcPr>
          <w:p w14:paraId="43C2E6E0" w14:textId="77777777" w:rsidR="00847D43" w:rsidRPr="00847D43" w:rsidRDefault="00847D43" w:rsidP="00847D43">
            <w:pPr>
              <w:autoSpaceDE w:val="0"/>
              <w:autoSpaceDN w:val="0"/>
              <w:adjustRightInd w:val="0"/>
              <w:jc w:val="center"/>
              <w:rPr>
                <w:bCs/>
              </w:rPr>
            </w:pPr>
          </w:p>
        </w:tc>
        <w:tc>
          <w:tcPr>
            <w:tcW w:w="1838" w:type="dxa"/>
          </w:tcPr>
          <w:p w14:paraId="271FEF2D" w14:textId="77777777" w:rsidR="00847D43" w:rsidRPr="00847D43" w:rsidRDefault="00847D43" w:rsidP="00847D43">
            <w:pPr>
              <w:autoSpaceDE w:val="0"/>
              <w:autoSpaceDN w:val="0"/>
              <w:adjustRightInd w:val="0"/>
              <w:jc w:val="center"/>
              <w:rPr>
                <w:bCs/>
              </w:rPr>
            </w:pPr>
          </w:p>
        </w:tc>
        <w:tc>
          <w:tcPr>
            <w:tcW w:w="1837" w:type="dxa"/>
          </w:tcPr>
          <w:p w14:paraId="0F2755FC" w14:textId="77777777" w:rsidR="00847D43" w:rsidRPr="00847D43" w:rsidRDefault="00847D43" w:rsidP="00847D43">
            <w:pPr>
              <w:autoSpaceDE w:val="0"/>
              <w:autoSpaceDN w:val="0"/>
              <w:adjustRightInd w:val="0"/>
              <w:jc w:val="center"/>
              <w:rPr>
                <w:bCs/>
              </w:rPr>
            </w:pPr>
          </w:p>
        </w:tc>
      </w:tr>
      <w:tr w:rsidR="00847D43" w:rsidRPr="00847D43" w14:paraId="145BB4A1" w14:textId="77777777" w:rsidTr="002E6F14">
        <w:tc>
          <w:tcPr>
            <w:tcW w:w="4763" w:type="dxa"/>
          </w:tcPr>
          <w:p w14:paraId="56E31681" w14:textId="77777777" w:rsidR="00847D43" w:rsidRPr="00847D43" w:rsidRDefault="00BF46B8" w:rsidP="00847D43">
            <w:pPr>
              <w:autoSpaceDE w:val="0"/>
              <w:autoSpaceDN w:val="0"/>
              <w:adjustRightInd w:val="0"/>
              <w:jc w:val="both"/>
              <w:rPr>
                <w:rFonts w:eastAsia="Calibri"/>
                <w:b/>
                <w:bCs/>
                <w:color w:val="000000"/>
                <w:sz w:val="24"/>
                <w:szCs w:val="24"/>
                <w:lang w:eastAsia="en-US"/>
              </w:rPr>
            </w:pPr>
            <w:r w:rsidRPr="00BF46B8">
              <w:rPr>
                <w:rFonts w:eastAsia="Calibri"/>
                <w:color w:val="000000"/>
                <w:lang w:eastAsia="en-US"/>
              </w:rPr>
              <w:t>Глубина и оригинальность раскрытия темы</w:t>
            </w:r>
          </w:p>
        </w:tc>
        <w:tc>
          <w:tcPr>
            <w:tcW w:w="1699" w:type="dxa"/>
          </w:tcPr>
          <w:p w14:paraId="60E32A4E" w14:textId="77777777" w:rsidR="00847D43" w:rsidRPr="00847D43" w:rsidRDefault="00847D43" w:rsidP="00847D43">
            <w:pPr>
              <w:autoSpaceDE w:val="0"/>
              <w:autoSpaceDN w:val="0"/>
              <w:adjustRightInd w:val="0"/>
              <w:jc w:val="center"/>
              <w:rPr>
                <w:bCs/>
              </w:rPr>
            </w:pPr>
          </w:p>
        </w:tc>
        <w:tc>
          <w:tcPr>
            <w:tcW w:w="1838" w:type="dxa"/>
          </w:tcPr>
          <w:p w14:paraId="05DACB34" w14:textId="77777777" w:rsidR="00847D43" w:rsidRPr="00847D43" w:rsidRDefault="00847D43" w:rsidP="00847D43">
            <w:pPr>
              <w:autoSpaceDE w:val="0"/>
              <w:autoSpaceDN w:val="0"/>
              <w:adjustRightInd w:val="0"/>
              <w:jc w:val="center"/>
              <w:rPr>
                <w:bCs/>
              </w:rPr>
            </w:pPr>
          </w:p>
        </w:tc>
        <w:tc>
          <w:tcPr>
            <w:tcW w:w="1837" w:type="dxa"/>
          </w:tcPr>
          <w:p w14:paraId="35B24DB4" w14:textId="77777777" w:rsidR="00847D43" w:rsidRPr="00847D43" w:rsidRDefault="00847D43" w:rsidP="00847D43">
            <w:pPr>
              <w:autoSpaceDE w:val="0"/>
              <w:autoSpaceDN w:val="0"/>
              <w:adjustRightInd w:val="0"/>
              <w:jc w:val="center"/>
              <w:rPr>
                <w:bCs/>
              </w:rPr>
            </w:pPr>
          </w:p>
        </w:tc>
      </w:tr>
      <w:tr w:rsidR="00847D43" w:rsidRPr="00847D43" w14:paraId="559BE80B" w14:textId="77777777" w:rsidTr="002E6F14">
        <w:tc>
          <w:tcPr>
            <w:tcW w:w="4763" w:type="dxa"/>
          </w:tcPr>
          <w:p w14:paraId="1D2D4DD8" w14:textId="77777777" w:rsidR="00847D43" w:rsidRPr="00847D43" w:rsidRDefault="00BF46B8" w:rsidP="00847D43">
            <w:pPr>
              <w:autoSpaceDE w:val="0"/>
              <w:autoSpaceDN w:val="0"/>
              <w:adjustRightInd w:val="0"/>
              <w:jc w:val="both"/>
              <w:rPr>
                <w:rFonts w:eastAsia="Calibri"/>
                <w:b/>
                <w:bCs/>
                <w:color w:val="000000"/>
                <w:sz w:val="24"/>
                <w:szCs w:val="24"/>
                <w:lang w:eastAsia="en-US"/>
              </w:rPr>
            </w:pPr>
            <w:r w:rsidRPr="00BF46B8">
              <w:rPr>
                <w:rFonts w:eastAsia="Calibri"/>
                <w:color w:val="000000"/>
                <w:lang w:eastAsia="en-US"/>
              </w:rPr>
              <w:t>Мировоззренческая позиция конкурсанта</w:t>
            </w:r>
          </w:p>
        </w:tc>
        <w:tc>
          <w:tcPr>
            <w:tcW w:w="1699" w:type="dxa"/>
          </w:tcPr>
          <w:p w14:paraId="6E102AA3" w14:textId="77777777" w:rsidR="00847D43" w:rsidRPr="00847D43" w:rsidRDefault="00847D43" w:rsidP="00847D43">
            <w:pPr>
              <w:autoSpaceDE w:val="0"/>
              <w:autoSpaceDN w:val="0"/>
              <w:adjustRightInd w:val="0"/>
              <w:jc w:val="center"/>
              <w:rPr>
                <w:bCs/>
              </w:rPr>
            </w:pPr>
          </w:p>
        </w:tc>
        <w:tc>
          <w:tcPr>
            <w:tcW w:w="1838" w:type="dxa"/>
          </w:tcPr>
          <w:p w14:paraId="7D40A0E1" w14:textId="77777777" w:rsidR="00847D43" w:rsidRPr="00847D43" w:rsidRDefault="00847D43" w:rsidP="00847D43">
            <w:pPr>
              <w:autoSpaceDE w:val="0"/>
              <w:autoSpaceDN w:val="0"/>
              <w:adjustRightInd w:val="0"/>
              <w:jc w:val="center"/>
              <w:rPr>
                <w:bCs/>
              </w:rPr>
            </w:pPr>
          </w:p>
        </w:tc>
        <w:tc>
          <w:tcPr>
            <w:tcW w:w="1837" w:type="dxa"/>
          </w:tcPr>
          <w:p w14:paraId="3368C6B5" w14:textId="77777777" w:rsidR="00847D43" w:rsidRPr="00847D43" w:rsidRDefault="00847D43" w:rsidP="00847D43">
            <w:pPr>
              <w:autoSpaceDE w:val="0"/>
              <w:autoSpaceDN w:val="0"/>
              <w:adjustRightInd w:val="0"/>
              <w:jc w:val="center"/>
              <w:rPr>
                <w:bCs/>
              </w:rPr>
            </w:pPr>
          </w:p>
        </w:tc>
      </w:tr>
      <w:tr w:rsidR="00847D43" w:rsidRPr="00847D43" w14:paraId="50804DE7" w14:textId="77777777" w:rsidTr="002E6F14">
        <w:tc>
          <w:tcPr>
            <w:tcW w:w="4763" w:type="dxa"/>
          </w:tcPr>
          <w:p w14:paraId="5921C31D" w14:textId="77777777" w:rsidR="00847D43" w:rsidRPr="00847D43" w:rsidRDefault="00BF46B8" w:rsidP="00847D43">
            <w:pPr>
              <w:autoSpaceDE w:val="0"/>
              <w:autoSpaceDN w:val="0"/>
              <w:adjustRightInd w:val="0"/>
              <w:jc w:val="both"/>
              <w:rPr>
                <w:color w:val="000000"/>
              </w:rPr>
            </w:pPr>
            <w:r w:rsidRPr="00BF46B8">
              <w:rPr>
                <w:color w:val="000000"/>
              </w:rPr>
              <w:t>Убедительность, культура речи и презентации</w:t>
            </w:r>
          </w:p>
        </w:tc>
        <w:tc>
          <w:tcPr>
            <w:tcW w:w="1699" w:type="dxa"/>
          </w:tcPr>
          <w:p w14:paraId="7F47168F" w14:textId="77777777" w:rsidR="00847D43" w:rsidRPr="00847D43" w:rsidRDefault="00847D43" w:rsidP="00847D43">
            <w:pPr>
              <w:autoSpaceDE w:val="0"/>
              <w:autoSpaceDN w:val="0"/>
              <w:adjustRightInd w:val="0"/>
              <w:jc w:val="center"/>
              <w:rPr>
                <w:bCs/>
              </w:rPr>
            </w:pPr>
          </w:p>
        </w:tc>
        <w:tc>
          <w:tcPr>
            <w:tcW w:w="1838" w:type="dxa"/>
          </w:tcPr>
          <w:p w14:paraId="653962C9" w14:textId="77777777" w:rsidR="00847D43" w:rsidRPr="00847D43" w:rsidRDefault="00847D43" w:rsidP="00847D43">
            <w:pPr>
              <w:autoSpaceDE w:val="0"/>
              <w:autoSpaceDN w:val="0"/>
              <w:adjustRightInd w:val="0"/>
              <w:jc w:val="center"/>
              <w:rPr>
                <w:bCs/>
              </w:rPr>
            </w:pPr>
          </w:p>
        </w:tc>
        <w:tc>
          <w:tcPr>
            <w:tcW w:w="1837" w:type="dxa"/>
          </w:tcPr>
          <w:p w14:paraId="658F9627" w14:textId="77777777" w:rsidR="00847D43" w:rsidRPr="00847D43" w:rsidRDefault="00847D43" w:rsidP="00847D43">
            <w:pPr>
              <w:autoSpaceDE w:val="0"/>
              <w:autoSpaceDN w:val="0"/>
              <w:adjustRightInd w:val="0"/>
              <w:jc w:val="center"/>
              <w:rPr>
                <w:bCs/>
              </w:rPr>
            </w:pPr>
          </w:p>
        </w:tc>
      </w:tr>
    </w:tbl>
    <w:p w14:paraId="65397ACC" w14:textId="77777777" w:rsidR="00847D43" w:rsidRPr="00BF46B8" w:rsidRDefault="00847D43" w:rsidP="00847D43">
      <w:pPr>
        <w:contextualSpacing/>
        <w:rPr>
          <w:bCs/>
          <w:color w:val="000000"/>
          <w:sz w:val="24"/>
          <w:szCs w:val="24"/>
          <w:u w:val="single"/>
        </w:rPr>
      </w:pPr>
    </w:p>
    <w:p w14:paraId="6928C2D1" w14:textId="77777777" w:rsidR="00847D43" w:rsidRPr="00847D43" w:rsidRDefault="00847D43" w:rsidP="00847D43">
      <w:pPr>
        <w:spacing w:line="240" w:lineRule="atLeast"/>
        <w:ind w:right="-1" w:firstLine="709"/>
        <w:jc w:val="both"/>
        <w:rPr>
          <w:rFonts w:eastAsia="Calibri"/>
          <w:b/>
          <w:color w:val="000000"/>
          <w:sz w:val="24"/>
          <w:szCs w:val="28"/>
          <w:lang w:eastAsia="en-US"/>
        </w:rPr>
      </w:pPr>
      <w:r w:rsidRPr="00847D43">
        <w:rPr>
          <w:rFonts w:eastAsia="Calibri"/>
          <w:b/>
          <w:bCs/>
          <w:color w:val="000000"/>
          <w:sz w:val="24"/>
          <w:szCs w:val="28"/>
          <w:lang w:eastAsia="en-US"/>
        </w:rPr>
        <w:t xml:space="preserve">Конкурсное испытание </w:t>
      </w:r>
      <w:bookmarkStart w:id="34" w:name="_Hlk179969851"/>
      <w:r w:rsidRPr="00847D43">
        <w:rPr>
          <w:rFonts w:eastAsia="Calibri"/>
          <w:b/>
          <w:color w:val="000000"/>
          <w:sz w:val="24"/>
          <w:szCs w:val="28"/>
          <w:lang w:eastAsia="en-US"/>
        </w:rPr>
        <w:t>«</w:t>
      </w:r>
      <w:r w:rsidR="00D32EB8">
        <w:rPr>
          <w:rFonts w:eastAsia="Calibri"/>
          <w:b/>
          <w:color w:val="000000"/>
          <w:sz w:val="24"/>
          <w:szCs w:val="28"/>
          <w:lang w:eastAsia="en-US"/>
        </w:rPr>
        <w:t>Учебное з</w:t>
      </w:r>
      <w:r w:rsidRPr="00847D43">
        <w:rPr>
          <w:rFonts w:eastAsia="Calibri"/>
          <w:b/>
          <w:color w:val="000000"/>
          <w:sz w:val="24"/>
          <w:szCs w:val="28"/>
          <w:lang w:eastAsia="en-US"/>
        </w:rPr>
        <w:t xml:space="preserve">анятие (урок, психолого-педагогическое мероприятие, педагогическое занятие, открытое занятие)» </w:t>
      </w:r>
      <w:bookmarkEnd w:id="34"/>
    </w:p>
    <w:p w14:paraId="5BC6BC8B" w14:textId="0CF5125F" w:rsidR="00847D43" w:rsidRPr="00847D43" w:rsidRDefault="00847D43" w:rsidP="00847D43">
      <w:pPr>
        <w:spacing w:line="240" w:lineRule="atLeast"/>
        <w:ind w:right="-1" w:firstLine="709"/>
        <w:jc w:val="both"/>
        <w:rPr>
          <w:rFonts w:eastAsia="Calibri"/>
          <w:color w:val="000000"/>
          <w:sz w:val="24"/>
          <w:szCs w:val="28"/>
          <w:lang w:eastAsia="en-US"/>
        </w:rPr>
      </w:pPr>
      <w:r w:rsidRPr="00847D43">
        <w:rPr>
          <w:rFonts w:eastAsia="Calibri"/>
          <w:bCs/>
          <w:iCs/>
          <w:color w:val="000000"/>
          <w:sz w:val="24"/>
          <w:szCs w:val="28"/>
          <w:lang w:eastAsia="en-US"/>
        </w:rPr>
        <w:t>Цель:</w:t>
      </w:r>
      <w:r w:rsidR="00C97FBA">
        <w:rPr>
          <w:rFonts w:eastAsia="Calibri"/>
          <w:bCs/>
          <w:iCs/>
          <w:color w:val="000000"/>
          <w:sz w:val="24"/>
          <w:szCs w:val="28"/>
          <w:lang w:eastAsia="en-US"/>
        </w:rPr>
        <w:t xml:space="preserve"> </w:t>
      </w:r>
      <w:r w:rsidRPr="00847D43">
        <w:rPr>
          <w:rFonts w:eastAsia="Calibri"/>
          <w:sz w:val="24"/>
          <w:szCs w:val="28"/>
          <w:lang w:eastAsia="en-US"/>
        </w:rPr>
        <w:t>раскрытие профессионального мастерства конкурсанта в условиях планирования, проведения и анализа эффективности учебного занятия, прояв</w:t>
      </w:r>
      <w:r w:rsidRPr="00847D43">
        <w:rPr>
          <w:rFonts w:eastAsia="Calibri"/>
          <w:sz w:val="24"/>
          <w:szCs w:val="28"/>
          <w:lang w:eastAsia="en-US"/>
        </w:rPr>
        <w:softHyphen/>
        <w:t>ление творческого потенциала, самостоятельности, умения ориентироваться в ситуации, знания своего предмета и способности выйти в обучении на межпредметный и метапредметный уровни.</w:t>
      </w:r>
    </w:p>
    <w:p w14:paraId="723BFA8F" w14:textId="77777777" w:rsidR="00847D43" w:rsidRPr="00847D43" w:rsidRDefault="00847D43" w:rsidP="00847D43">
      <w:pPr>
        <w:spacing w:line="240" w:lineRule="atLeast"/>
        <w:ind w:right="-1" w:firstLine="709"/>
        <w:jc w:val="both"/>
        <w:rPr>
          <w:rFonts w:eastAsia="Calibri"/>
          <w:color w:val="000000"/>
          <w:sz w:val="24"/>
          <w:szCs w:val="28"/>
          <w:lang w:eastAsia="en-US"/>
        </w:rPr>
      </w:pPr>
      <w:r w:rsidRPr="00847D43">
        <w:rPr>
          <w:rFonts w:eastAsia="Calibri"/>
          <w:bCs/>
          <w:iCs/>
          <w:color w:val="000000"/>
          <w:sz w:val="24"/>
          <w:szCs w:val="28"/>
          <w:lang w:eastAsia="en-US"/>
        </w:rPr>
        <w:t>Формат конкурсного испытания:</w:t>
      </w:r>
      <w:r w:rsidRPr="00847D43">
        <w:rPr>
          <w:rFonts w:eastAsia="Calibri"/>
          <w:color w:val="000000"/>
          <w:sz w:val="24"/>
          <w:szCs w:val="28"/>
          <w:lang w:eastAsia="en-US"/>
        </w:rPr>
        <w:t xml:space="preserve"> учебное занятие по предмету (направлению деятельности). Регламент: учебное занятие (урок </w:t>
      </w:r>
      <w:r w:rsidRPr="00847D43">
        <w:rPr>
          <w:rFonts w:eastAsia="Calibri"/>
          <w:sz w:val="24"/>
          <w:szCs w:val="28"/>
          <w:lang w:eastAsia="en-US"/>
        </w:rPr>
        <w:t>– 30 минут;</w:t>
      </w:r>
      <w:r w:rsidRPr="00847D43">
        <w:rPr>
          <w:rFonts w:eastAsia="Calibri"/>
          <w:color w:val="000000"/>
          <w:sz w:val="24"/>
          <w:szCs w:val="28"/>
          <w:lang w:eastAsia="en-US"/>
        </w:rPr>
        <w:t xml:space="preserve"> психолого-педагогическое мероприятие с детьми – до 30 минут; педагогическое занятие с детьми дошкольного возраста – до 20 минут; открытое занятие «Ознакомление в новым видом деятельности по дополнительной общеобразовательной программе» с обучающимися среднего и старшего школьного возраста – 30 минут, младшего школьного возраста/дошкольного возраста – 20 минут); самоанализ учебного занятия – до 10 минут; вопросы жюри – до 5 минут). Конкурсное испытание проводится в образовательной организации, утверждённой оргкомитетом в качестве площадки проведения очного этапа конкурса. </w:t>
      </w:r>
    </w:p>
    <w:p w14:paraId="02082688" w14:textId="77777777" w:rsidR="00847D43" w:rsidRPr="00847D43" w:rsidRDefault="00847D43" w:rsidP="00847D43">
      <w:pPr>
        <w:spacing w:line="240" w:lineRule="atLeast"/>
        <w:ind w:right="-1" w:firstLine="709"/>
        <w:jc w:val="both"/>
        <w:rPr>
          <w:rFonts w:eastAsia="Calibri"/>
          <w:color w:val="000000"/>
          <w:sz w:val="24"/>
          <w:szCs w:val="28"/>
          <w:lang w:eastAsia="en-US"/>
        </w:rPr>
      </w:pPr>
      <w:r w:rsidRPr="005E6614">
        <w:rPr>
          <w:rFonts w:eastAsia="Calibri"/>
          <w:sz w:val="24"/>
          <w:szCs w:val="28"/>
          <w:lang w:eastAsia="en-US"/>
        </w:rPr>
        <w:t xml:space="preserve">Сведения о возрастной группе (классе) и количестве обучающихся, оборудовании указываются участником при </w:t>
      </w:r>
      <w:r w:rsidR="005E6614">
        <w:rPr>
          <w:rFonts w:eastAsia="Calibri"/>
          <w:sz w:val="24"/>
          <w:szCs w:val="28"/>
          <w:lang w:eastAsia="en-US"/>
        </w:rPr>
        <w:t>заполнении заявки на проведение конкурсных испытаний (приложение 10)</w:t>
      </w:r>
      <w:r w:rsidRPr="005E6614">
        <w:rPr>
          <w:rFonts w:eastAsia="Calibri"/>
          <w:sz w:val="24"/>
          <w:szCs w:val="28"/>
          <w:lang w:eastAsia="en-US"/>
        </w:rPr>
        <w:t>.</w:t>
      </w:r>
      <w:r w:rsidRPr="00847D43">
        <w:rPr>
          <w:rFonts w:eastAsia="Calibri"/>
          <w:color w:val="000000"/>
          <w:sz w:val="24"/>
          <w:szCs w:val="28"/>
          <w:lang w:eastAsia="en-US"/>
        </w:rPr>
        <w:t xml:space="preserve">Темы занятий определяются образовательной организацией в соответствии с календарно-тематическим планированием рабочих программ с учётом их фактического выполнения. В том случае, если учебный предмет не изучается в образовательной организации, урок проводится на вводную тему. </w:t>
      </w:r>
    </w:p>
    <w:p w14:paraId="0DBAD626" w14:textId="77777777" w:rsidR="00847D43" w:rsidRPr="00847D43" w:rsidRDefault="00847D43" w:rsidP="00847D43">
      <w:pPr>
        <w:ind w:firstLine="567"/>
        <w:contextualSpacing/>
        <w:jc w:val="both"/>
        <w:rPr>
          <w:color w:val="000000"/>
          <w:sz w:val="24"/>
          <w:szCs w:val="24"/>
        </w:rPr>
      </w:pPr>
      <w:r w:rsidRPr="00847D43">
        <w:rPr>
          <w:color w:val="000000"/>
          <w:sz w:val="24"/>
          <w:szCs w:val="24"/>
        </w:rPr>
        <w:t xml:space="preserve">Оценка выполнения конкурсного испытания осуществляется по 6 критериям, которые включают 5 показателей. </w:t>
      </w:r>
    </w:p>
    <w:p w14:paraId="53B61FC3" w14:textId="77777777" w:rsidR="00847D43" w:rsidRPr="00847D43" w:rsidRDefault="00847D43" w:rsidP="00847D43">
      <w:pPr>
        <w:ind w:firstLine="567"/>
        <w:contextualSpacing/>
        <w:jc w:val="both"/>
        <w:rPr>
          <w:color w:val="000000"/>
          <w:sz w:val="24"/>
          <w:szCs w:val="24"/>
        </w:rPr>
      </w:pPr>
      <w:r w:rsidRPr="00847D43">
        <w:rPr>
          <w:color w:val="000000"/>
          <w:sz w:val="24"/>
          <w:szCs w:val="24"/>
        </w:rPr>
        <w:t>Максимальный общий балл за выполнение задания – 60.</w:t>
      </w:r>
    </w:p>
    <w:p w14:paraId="0CED4FEA" w14:textId="77777777" w:rsidR="00847D43" w:rsidRPr="00847D43" w:rsidRDefault="00847D43" w:rsidP="00847D43">
      <w:pPr>
        <w:autoSpaceDE w:val="0"/>
        <w:autoSpaceDN w:val="0"/>
        <w:adjustRightInd w:val="0"/>
        <w:ind w:firstLine="567"/>
        <w:contextualSpacing/>
        <w:jc w:val="center"/>
        <w:rPr>
          <w:b/>
          <w:bCs/>
          <w:sz w:val="24"/>
          <w:szCs w:val="24"/>
        </w:rPr>
      </w:pPr>
    </w:p>
    <w:p w14:paraId="071F6FD8" w14:textId="77777777" w:rsidR="00847D43" w:rsidRPr="00847D43" w:rsidRDefault="00847D43" w:rsidP="00847D43">
      <w:pPr>
        <w:autoSpaceDE w:val="0"/>
        <w:autoSpaceDN w:val="0"/>
        <w:adjustRightInd w:val="0"/>
        <w:ind w:firstLine="567"/>
        <w:contextualSpacing/>
        <w:jc w:val="center"/>
        <w:rPr>
          <w:b/>
          <w:bCs/>
          <w:sz w:val="24"/>
          <w:szCs w:val="24"/>
        </w:rPr>
      </w:pPr>
      <w:r w:rsidRPr="00847D43">
        <w:rPr>
          <w:b/>
          <w:bCs/>
          <w:sz w:val="24"/>
          <w:szCs w:val="24"/>
        </w:rPr>
        <w:t>Распределение баллов по критериям и показателям</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3980"/>
        <w:gridCol w:w="1411"/>
        <w:gridCol w:w="1285"/>
        <w:gridCol w:w="1244"/>
      </w:tblGrid>
      <w:tr w:rsidR="00847D43" w:rsidRPr="00847D43" w14:paraId="4381EF4B" w14:textId="77777777" w:rsidTr="002E6F14">
        <w:trPr>
          <w:jc w:val="center"/>
        </w:trPr>
        <w:tc>
          <w:tcPr>
            <w:tcW w:w="1990" w:type="dxa"/>
            <w:vMerge w:val="restart"/>
            <w:shd w:val="clear" w:color="auto" w:fill="auto"/>
            <w:vAlign w:val="center"/>
          </w:tcPr>
          <w:p w14:paraId="5C126EE9" w14:textId="77777777" w:rsidR="00847D43" w:rsidRPr="00847D43" w:rsidRDefault="00847D43" w:rsidP="00847D43">
            <w:pPr>
              <w:jc w:val="center"/>
              <w:rPr>
                <w:bCs/>
                <w:spacing w:val="-4"/>
              </w:rPr>
            </w:pPr>
            <w:r w:rsidRPr="00847D43">
              <w:rPr>
                <w:b/>
                <w:bCs/>
                <w:spacing w:val="-4"/>
              </w:rPr>
              <w:t>Критерии</w:t>
            </w:r>
          </w:p>
        </w:tc>
        <w:tc>
          <w:tcPr>
            <w:tcW w:w="3980" w:type="dxa"/>
            <w:vMerge w:val="restart"/>
            <w:shd w:val="clear" w:color="auto" w:fill="auto"/>
            <w:vAlign w:val="center"/>
          </w:tcPr>
          <w:p w14:paraId="4A35B863" w14:textId="77777777" w:rsidR="00847D43" w:rsidRPr="00847D43" w:rsidRDefault="00847D43" w:rsidP="00847D43">
            <w:pPr>
              <w:jc w:val="center"/>
              <w:rPr>
                <w:b/>
                <w:bCs/>
                <w:spacing w:val="-4"/>
              </w:rPr>
            </w:pPr>
            <w:r w:rsidRPr="00847D43">
              <w:rPr>
                <w:b/>
                <w:bCs/>
                <w:spacing w:val="-4"/>
              </w:rPr>
              <w:t>Показатели</w:t>
            </w:r>
          </w:p>
        </w:tc>
        <w:tc>
          <w:tcPr>
            <w:tcW w:w="3940" w:type="dxa"/>
            <w:gridSpan w:val="3"/>
          </w:tcPr>
          <w:p w14:paraId="09EF7C58" w14:textId="77777777" w:rsidR="00847D43" w:rsidRPr="00847D43" w:rsidRDefault="00847D43" w:rsidP="00847D43">
            <w:pPr>
              <w:jc w:val="center"/>
              <w:rPr>
                <w:b/>
                <w:bCs/>
                <w:spacing w:val="-4"/>
              </w:rPr>
            </w:pPr>
            <w:r w:rsidRPr="00847D43">
              <w:rPr>
                <w:b/>
                <w:bCs/>
                <w:spacing w:val="-4"/>
              </w:rPr>
              <w:t>Баллы</w:t>
            </w:r>
          </w:p>
        </w:tc>
      </w:tr>
      <w:tr w:rsidR="00847D43" w:rsidRPr="00847D43" w14:paraId="216CDA46" w14:textId="77777777" w:rsidTr="002E6F14">
        <w:trPr>
          <w:jc w:val="center"/>
        </w:trPr>
        <w:tc>
          <w:tcPr>
            <w:tcW w:w="1990" w:type="dxa"/>
            <w:vMerge/>
            <w:shd w:val="clear" w:color="auto" w:fill="auto"/>
          </w:tcPr>
          <w:p w14:paraId="6AC5FA58" w14:textId="77777777" w:rsidR="00847D43" w:rsidRPr="00847D43" w:rsidRDefault="00847D43" w:rsidP="00847D43">
            <w:pPr>
              <w:jc w:val="center"/>
              <w:rPr>
                <w:b/>
                <w:bCs/>
                <w:spacing w:val="-4"/>
              </w:rPr>
            </w:pPr>
          </w:p>
        </w:tc>
        <w:tc>
          <w:tcPr>
            <w:tcW w:w="3980" w:type="dxa"/>
            <w:vMerge/>
            <w:shd w:val="clear" w:color="auto" w:fill="auto"/>
            <w:vAlign w:val="center"/>
          </w:tcPr>
          <w:p w14:paraId="4821E39A" w14:textId="77777777" w:rsidR="00847D43" w:rsidRPr="00847D43" w:rsidRDefault="00847D43" w:rsidP="00847D43">
            <w:pPr>
              <w:jc w:val="center"/>
              <w:rPr>
                <w:b/>
                <w:bCs/>
                <w:spacing w:val="-4"/>
              </w:rPr>
            </w:pPr>
          </w:p>
        </w:tc>
        <w:tc>
          <w:tcPr>
            <w:tcW w:w="1411" w:type="dxa"/>
          </w:tcPr>
          <w:p w14:paraId="5725587F" w14:textId="77777777" w:rsidR="00847D43" w:rsidRPr="00847D43" w:rsidRDefault="00847D43" w:rsidP="00847D43">
            <w:pPr>
              <w:jc w:val="center"/>
              <w:rPr>
                <w:bCs/>
                <w:spacing w:val="-4"/>
              </w:rPr>
            </w:pPr>
            <w:r w:rsidRPr="00847D43">
              <w:rPr>
                <w:bCs/>
                <w:spacing w:val="-4"/>
              </w:rPr>
              <w:t>0</w:t>
            </w:r>
          </w:p>
        </w:tc>
        <w:tc>
          <w:tcPr>
            <w:tcW w:w="1285" w:type="dxa"/>
          </w:tcPr>
          <w:p w14:paraId="4EC0D9E6" w14:textId="77777777" w:rsidR="00847D43" w:rsidRPr="00847D43" w:rsidRDefault="00847D43" w:rsidP="00847D43">
            <w:pPr>
              <w:jc w:val="center"/>
              <w:rPr>
                <w:bCs/>
                <w:spacing w:val="-4"/>
              </w:rPr>
            </w:pPr>
            <w:r w:rsidRPr="00847D43">
              <w:rPr>
                <w:bCs/>
                <w:spacing w:val="-4"/>
              </w:rPr>
              <w:t>1</w:t>
            </w:r>
          </w:p>
        </w:tc>
        <w:tc>
          <w:tcPr>
            <w:tcW w:w="1244" w:type="dxa"/>
          </w:tcPr>
          <w:p w14:paraId="57743D9F" w14:textId="77777777" w:rsidR="00847D43" w:rsidRPr="00847D43" w:rsidRDefault="00847D43" w:rsidP="00847D43">
            <w:pPr>
              <w:jc w:val="center"/>
              <w:rPr>
                <w:bCs/>
                <w:spacing w:val="-4"/>
              </w:rPr>
            </w:pPr>
            <w:r w:rsidRPr="00847D43">
              <w:rPr>
                <w:bCs/>
                <w:spacing w:val="-4"/>
              </w:rPr>
              <w:t>2</w:t>
            </w:r>
          </w:p>
        </w:tc>
      </w:tr>
      <w:tr w:rsidR="00847D43" w:rsidRPr="00847D43" w14:paraId="22CBE4DB" w14:textId="77777777" w:rsidTr="002E6F14">
        <w:trPr>
          <w:jc w:val="center"/>
        </w:trPr>
        <w:tc>
          <w:tcPr>
            <w:tcW w:w="1990" w:type="dxa"/>
            <w:vMerge/>
            <w:shd w:val="clear" w:color="auto" w:fill="auto"/>
          </w:tcPr>
          <w:p w14:paraId="67FE7D47" w14:textId="77777777" w:rsidR="00847D43" w:rsidRPr="00847D43" w:rsidRDefault="00847D43" w:rsidP="00847D43">
            <w:pPr>
              <w:jc w:val="center"/>
              <w:rPr>
                <w:b/>
                <w:bCs/>
                <w:spacing w:val="-4"/>
              </w:rPr>
            </w:pPr>
          </w:p>
        </w:tc>
        <w:tc>
          <w:tcPr>
            <w:tcW w:w="3980" w:type="dxa"/>
            <w:vMerge/>
            <w:shd w:val="clear" w:color="auto" w:fill="auto"/>
            <w:vAlign w:val="center"/>
          </w:tcPr>
          <w:p w14:paraId="2919026F" w14:textId="77777777" w:rsidR="00847D43" w:rsidRPr="00847D43" w:rsidRDefault="00847D43" w:rsidP="00847D43">
            <w:pPr>
              <w:jc w:val="center"/>
              <w:rPr>
                <w:b/>
                <w:bCs/>
                <w:spacing w:val="-4"/>
              </w:rPr>
            </w:pPr>
          </w:p>
        </w:tc>
        <w:tc>
          <w:tcPr>
            <w:tcW w:w="1411" w:type="dxa"/>
          </w:tcPr>
          <w:p w14:paraId="3F7F168B" w14:textId="77777777" w:rsidR="00847D43" w:rsidRPr="00847D43" w:rsidRDefault="00847D43" w:rsidP="00847D43">
            <w:pPr>
              <w:jc w:val="center"/>
            </w:pPr>
            <w:r w:rsidRPr="00847D43">
              <w:t>недостаточно</w:t>
            </w:r>
          </w:p>
        </w:tc>
        <w:tc>
          <w:tcPr>
            <w:tcW w:w="1285" w:type="dxa"/>
          </w:tcPr>
          <w:p w14:paraId="0990B182" w14:textId="77777777" w:rsidR="00847D43" w:rsidRPr="00847D43" w:rsidRDefault="00847D43" w:rsidP="00847D43">
            <w:pPr>
              <w:jc w:val="center"/>
            </w:pPr>
            <w:r w:rsidRPr="00847D43">
              <w:t>в достаточной мере</w:t>
            </w:r>
          </w:p>
        </w:tc>
        <w:tc>
          <w:tcPr>
            <w:tcW w:w="1244" w:type="dxa"/>
          </w:tcPr>
          <w:p w14:paraId="0EF687FE" w14:textId="77777777" w:rsidR="00847D43" w:rsidRPr="00847D43" w:rsidRDefault="00847D43" w:rsidP="00847D43">
            <w:pPr>
              <w:jc w:val="center"/>
            </w:pPr>
            <w:r w:rsidRPr="00847D43">
              <w:t>в полной мере</w:t>
            </w:r>
          </w:p>
        </w:tc>
      </w:tr>
      <w:tr w:rsidR="00847D43" w:rsidRPr="00847D43" w14:paraId="26D382DE" w14:textId="77777777" w:rsidTr="002E6F14">
        <w:trPr>
          <w:trHeight w:val="748"/>
          <w:jc w:val="center"/>
        </w:trPr>
        <w:tc>
          <w:tcPr>
            <w:tcW w:w="1990" w:type="dxa"/>
            <w:vMerge w:val="restart"/>
            <w:shd w:val="clear" w:color="auto" w:fill="auto"/>
          </w:tcPr>
          <w:p w14:paraId="03176746" w14:textId="77777777" w:rsidR="00847D43" w:rsidRPr="00847D43" w:rsidRDefault="00847D43" w:rsidP="00847D43">
            <w:pPr>
              <w:tabs>
                <w:tab w:val="left" w:pos="330"/>
              </w:tabs>
              <w:jc w:val="center"/>
              <w:rPr>
                <w:spacing w:val="-4"/>
              </w:rPr>
            </w:pPr>
            <w:r w:rsidRPr="00847D43">
              <w:rPr>
                <w:bCs/>
                <w:spacing w:val="-4"/>
              </w:rPr>
              <w:t>Методическая и психолого-педагогическая грамотность</w:t>
            </w:r>
          </w:p>
        </w:tc>
        <w:tc>
          <w:tcPr>
            <w:tcW w:w="3980" w:type="dxa"/>
            <w:shd w:val="clear" w:color="auto" w:fill="auto"/>
            <w:vAlign w:val="center"/>
          </w:tcPr>
          <w:p w14:paraId="33E1A75F" w14:textId="77777777" w:rsidR="00847D43" w:rsidRPr="00847D43" w:rsidRDefault="00847D43" w:rsidP="00847D43">
            <w:pPr>
              <w:tabs>
                <w:tab w:val="left" w:pos="508"/>
              </w:tabs>
              <w:jc w:val="both"/>
              <w:rPr>
                <w:spacing w:val="-4"/>
              </w:rPr>
            </w:pPr>
            <w:r w:rsidRPr="00847D43">
              <w:rPr>
                <w:spacing w:val="-4"/>
              </w:rPr>
              <w:t>Четко, логично и последовательно организует учебную работу на уроке, дает грамотные и понятные инструкции</w:t>
            </w:r>
          </w:p>
        </w:tc>
        <w:tc>
          <w:tcPr>
            <w:tcW w:w="1411" w:type="dxa"/>
          </w:tcPr>
          <w:p w14:paraId="72DEB12A" w14:textId="77777777" w:rsidR="00847D43" w:rsidRPr="00847D43" w:rsidRDefault="00847D43" w:rsidP="00847D43">
            <w:pPr>
              <w:tabs>
                <w:tab w:val="left" w:pos="508"/>
              </w:tabs>
              <w:jc w:val="both"/>
              <w:rPr>
                <w:spacing w:val="-4"/>
              </w:rPr>
            </w:pPr>
          </w:p>
        </w:tc>
        <w:tc>
          <w:tcPr>
            <w:tcW w:w="1285" w:type="dxa"/>
          </w:tcPr>
          <w:p w14:paraId="643F9E4D" w14:textId="77777777" w:rsidR="00847D43" w:rsidRPr="00847D43" w:rsidRDefault="00847D43" w:rsidP="00847D43">
            <w:pPr>
              <w:tabs>
                <w:tab w:val="left" w:pos="508"/>
              </w:tabs>
              <w:jc w:val="both"/>
              <w:rPr>
                <w:spacing w:val="-4"/>
              </w:rPr>
            </w:pPr>
          </w:p>
        </w:tc>
        <w:tc>
          <w:tcPr>
            <w:tcW w:w="1244" w:type="dxa"/>
          </w:tcPr>
          <w:p w14:paraId="77A8EE86" w14:textId="77777777" w:rsidR="00847D43" w:rsidRPr="00847D43" w:rsidRDefault="00847D43" w:rsidP="00847D43">
            <w:pPr>
              <w:tabs>
                <w:tab w:val="left" w:pos="508"/>
              </w:tabs>
              <w:jc w:val="both"/>
              <w:rPr>
                <w:spacing w:val="-4"/>
              </w:rPr>
            </w:pPr>
          </w:p>
        </w:tc>
      </w:tr>
      <w:tr w:rsidR="00847D43" w:rsidRPr="00847D43" w14:paraId="135751AF" w14:textId="77777777" w:rsidTr="002E6F14">
        <w:trPr>
          <w:trHeight w:val="745"/>
          <w:jc w:val="center"/>
        </w:trPr>
        <w:tc>
          <w:tcPr>
            <w:tcW w:w="1990" w:type="dxa"/>
            <w:vMerge/>
            <w:shd w:val="clear" w:color="auto" w:fill="auto"/>
          </w:tcPr>
          <w:p w14:paraId="1B503F9D"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70A53004" w14:textId="77777777" w:rsidR="00847D43" w:rsidRPr="00847D43" w:rsidRDefault="00847D43" w:rsidP="00847D43">
            <w:pPr>
              <w:tabs>
                <w:tab w:val="left" w:pos="508"/>
              </w:tabs>
              <w:jc w:val="both"/>
              <w:rPr>
                <w:spacing w:val="-4"/>
              </w:rPr>
            </w:pPr>
            <w:r w:rsidRPr="00847D43">
              <w:rPr>
                <w:spacing w:val="-4"/>
              </w:rPr>
              <w:t>Поддерживает учебную мотивацию и познавательную активность обучающихся</w:t>
            </w:r>
          </w:p>
        </w:tc>
        <w:tc>
          <w:tcPr>
            <w:tcW w:w="1411" w:type="dxa"/>
          </w:tcPr>
          <w:p w14:paraId="0C2FFC52" w14:textId="77777777" w:rsidR="00847D43" w:rsidRPr="00847D43" w:rsidRDefault="00847D43" w:rsidP="00847D43">
            <w:pPr>
              <w:tabs>
                <w:tab w:val="left" w:pos="508"/>
              </w:tabs>
              <w:jc w:val="both"/>
              <w:rPr>
                <w:spacing w:val="-4"/>
              </w:rPr>
            </w:pPr>
          </w:p>
        </w:tc>
        <w:tc>
          <w:tcPr>
            <w:tcW w:w="1285" w:type="dxa"/>
          </w:tcPr>
          <w:p w14:paraId="27EF9ACD" w14:textId="77777777" w:rsidR="00847D43" w:rsidRPr="00847D43" w:rsidRDefault="00847D43" w:rsidP="00847D43">
            <w:pPr>
              <w:tabs>
                <w:tab w:val="left" w:pos="508"/>
              </w:tabs>
              <w:jc w:val="both"/>
              <w:rPr>
                <w:spacing w:val="-4"/>
              </w:rPr>
            </w:pPr>
          </w:p>
        </w:tc>
        <w:tc>
          <w:tcPr>
            <w:tcW w:w="1244" w:type="dxa"/>
          </w:tcPr>
          <w:p w14:paraId="2E12691D" w14:textId="77777777" w:rsidR="00847D43" w:rsidRPr="00847D43" w:rsidRDefault="00847D43" w:rsidP="00847D43">
            <w:pPr>
              <w:tabs>
                <w:tab w:val="left" w:pos="508"/>
              </w:tabs>
              <w:jc w:val="both"/>
              <w:rPr>
                <w:spacing w:val="-4"/>
              </w:rPr>
            </w:pPr>
          </w:p>
        </w:tc>
      </w:tr>
      <w:tr w:rsidR="00847D43" w:rsidRPr="00847D43" w14:paraId="611264C0" w14:textId="77777777" w:rsidTr="002E6F14">
        <w:trPr>
          <w:trHeight w:val="745"/>
          <w:jc w:val="center"/>
        </w:trPr>
        <w:tc>
          <w:tcPr>
            <w:tcW w:w="1990" w:type="dxa"/>
            <w:vMerge/>
            <w:shd w:val="clear" w:color="auto" w:fill="auto"/>
          </w:tcPr>
          <w:p w14:paraId="17E55961"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54A2978F" w14:textId="77777777" w:rsidR="00847D43" w:rsidRPr="00847D43" w:rsidRDefault="00847D43" w:rsidP="00847D43">
            <w:pPr>
              <w:tabs>
                <w:tab w:val="left" w:pos="508"/>
              </w:tabs>
              <w:jc w:val="both"/>
              <w:rPr>
                <w:spacing w:val="-4"/>
              </w:rPr>
            </w:pPr>
            <w:r w:rsidRPr="00847D43">
              <w:rPr>
                <w:spacing w:val="-4"/>
              </w:rPr>
              <w:t>Создает доброжелательную среду с учетом особенностей обучающихся</w:t>
            </w:r>
          </w:p>
        </w:tc>
        <w:tc>
          <w:tcPr>
            <w:tcW w:w="1411" w:type="dxa"/>
          </w:tcPr>
          <w:p w14:paraId="7C9D2110" w14:textId="77777777" w:rsidR="00847D43" w:rsidRPr="00847D43" w:rsidRDefault="00847D43" w:rsidP="00847D43">
            <w:pPr>
              <w:tabs>
                <w:tab w:val="left" w:pos="508"/>
              </w:tabs>
              <w:jc w:val="both"/>
              <w:rPr>
                <w:spacing w:val="-4"/>
              </w:rPr>
            </w:pPr>
          </w:p>
        </w:tc>
        <w:tc>
          <w:tcPr>
            <w:tcW w:w="1285" w:type="dxa"/>
          </w:tcPr>
          <w:p w14:paraId="330A5408" w14:textId="77777777" w:rsidR="00847D43" w:rsidRPr="00847D43" w:rsidRDefault="00847D43" w:rsidP="00847D43">
            <w:pPr>
              <w:tabs>
                <w:tab w:val="left" w:pos="508"/>
              </w:tabs>
              <w:jc w:val="both"/>
              <w:rPr>
                <w:spacing w:val="-4"/>
              </w:rPr>
            </w:pPr>
          </w:p>
        </w:tc>
        <w:tc>
          <w:tcPr>
            <w:tcW w:w="1244" w:type="dxa"/>
          </w:tcPr>
          <w:p w14:paraId="2E467C11" w14:textId="77777777" w:rsidR="00847D43" w:rsidRPr="00847D43" w:rsidRDefault="00847D43" w:rsidP="00847D43">
            <w:pPr>
              <w:tabs>
                <w:tab w:val="left" w:pos="508"/>
              </w:tabs>
              <w:jc w:val="both"/>
              <w:rPr>
                <w:spacing w:val="-4"/>
              </w:rPr>
            </w:pPr>
          </w:p>
        </w:tc>
      </w:tr>
      <w:tr w:rsidR="00847D43" w:rsidRPr="00847D43" w14:paraId="75FE8F4B" w14:textId="77777777" w:rsidTr="002E6F14">
        <w:trPr>
          <w:trHeight w:val="503"/>
          <w:jc w:val="center"/>
        </w:trPr>
        <w:tc>
          <w:tcPr>
            <w:tcW w:w="1990" w:type="dxa"/>
            <w:vMerge/>
            <w:shd w:val="clear" w:color="auto" w:fill="auto"/>
          </w:tcPr>
          <w:p w14:paraId="19B00C05"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11C9CF5F" w14:textId="77777777" w:rsidR="00847D43" w:rsidRPr="00847D43" w:rsidRDefault="00847D43" w:rsidP="00847D43">
            <w:pPr>
              <w:tabs>
                <w:tab w:val="left" w:pos="508"/>
              </w:tabs>
              <w:jc w:val="both"/>
              <w:rPr>
                <w:spacing w:val="-4"/>
              </w:rPr>
            </w:pPr>
            <w:r w:rsidRPr="00847D43">
              <w:rPr>
                <w:spacing w:val="-4"/>
              </w:rPr>
              <w:t>Выбирает методические подходы и решения целесообразно и адекватно с акцентом на достижение образовательных результатов, целесообразно применят педагогические технологии (в том числе ИКТ)</w:t>
            </w:r>
          </w:p>
        </w:tc>
        <w:tc>
          <w:tcPr>
            <w:tcW w:w="1411" w:type="dxa"/>
          </w:tcPr>
          <w:p w14:paraId="062521CB" w14:textId="77777777" w:rsidR="00847D43" w:rsidRPr="00847D43" w:rsidRDefault="00847D43" w:rsidP="00847D43">
            <w:pPr>
              <w:tabs>
                <w:tab w:val="left" w:pos="508"/>
              </w:tabs>
              <w:jc w:val="both"/>
              <w:rPr>
                <w:spacing w:val="-4"/>
              </w:rPr>
            </w:pPr>
          </w:p>
        </w:tc>
        <w:tc>
          <w:tcPr>
            <w:tcW w:w="1285" w:type="dxa"/>
          </w:tcPr>
          <w:p w14:paraId="598E17A6" w14:textId="77777777" w:rsidR="00847D43" w:rsidRPr="00847D43" w:rsidRDefault="00847D43" w:rsidP="00847D43">
            <w:pPr>
              <w:tabs>
                <w:tab w:val="left" w:pos="508"/>
              </w:tabs>
              <w:jc w:val="both"/>
              <w:rPr>
                <w:spacing w:val="-4"/>
              </w:rPr>
            </w:pPr>
          </w:p>
        </w:tc>
        <w:tc>
          <w:tcPr>
            <w:tcW w:w="1244" w:type="dxa"/>
          </w:tcPr>
          <w:p w14:paraId="3B2E3045" w14:textId="77777777" w:rsidR="00847D43" w:rsidRPr="00847D43" w:rsidRDefault="00847D43" w:rsidP="00847D43">
            <w:pPr>
              <w:tabs>
                <w:tab w:val="left" w:pos="508"/>
              </w:tabs>
              <w:jc w:val="both"/>
              <w:rPr>
                <w:spacing w:val="-4"/>
              </w:rPr>
            </w:pPr>
          </w:p>
        </w:tc>
      </w:tr>
      <w:tr w:rsidR="00847D43" w:rsidRPr="00847D43" w14:paraId="1789B1FA" w14:textId="77777777" w:rsidTr="002E6F14">
        <w:trPr>
          <w:trHeight w:val="745"/>
          <w:jc w:val="center"/>
        </w:trPr>
        <w:tc>
          <w:tcPr>
            <w:tcW w:w="1990" w:type="dxa"/>
            <w:vMerge/>
            <w:shd w:val="clear" w:color="auto" w:fill="auto"/>
          </w:tcPr>
          <w:p w14:paraId="41CC3458"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5200F6CC" w14:textId="77777777" w:rsidR="00847D43" w:rsidRPr="00847D43" w:rsidRDefault="00847D43" w:rsidP="00847D43">
            <w:pPr>
              <w:tabs>
                <w:tab w:val="left" w:pos="508"/>
              </w:tabs>
              <w:jc w:val="both"/>
              <w:rPr>
                <w:spacing w:val="-4"/>
              </w:rPr>
            </w:pPr>
            <w:r w:rsidRPr="00847D43">
              <w:rPr>
                <w:spacing w:val="-4"/>
              </w:rPr>
              <w:t>Поддерживает динамику урока (занятия) с органичной сменой видов учебной деятельности, темпом и интенсивностью, соответствующими особенности обучающихся</w:t>
            </w:r>
          </w:p>
        </w:tc>
        <w:tc>
          <w:tcPr>
            <w:tcW w:w="1411" w:type="dxa"/>
          </w:tcPr>
          <w:p w14:paraId="0A08E05B" w14:textId="77777777" w:rsidR="00847D43" w:rsidRPr="00847D43" w:rsidRDefault="00847D43" w:rsidP="00847D43">
            <w:pPr>
              <w:tabs>
                <w:tab w:val="left" w:pos="508"/>
              </w:tabs>
              <w:jc w:val="both"/>
              <w:rPr>
                <w:spacing w:val="-4"/>
              </w:rPr>
            </w:pPr>
          </w:p>
        </w:tc>
        <w:tc>
          <w:tcPr>
            <w:tcW w:w="1285" w:type="dxa"/>
          </w:tcPr>
          <w:p w14:paraId="1193BA49" w14:textId="77777777" w:rsidR="00847D43" w:rsidRPr="00847D43" w:rsidRDefault="00847D43" w:rsidP="00847D43">
            <w:pPr>
              <w:tabs>
                <w:tab w:val="left" w:pos="508"/>
              </w:tabs>
              <w:jc w:val="both"/>
              <w:rPr>
                <w:spacing w:val="-4"/>
              </w:rPr>
            </w:pPr>
          </w:p>
        </w:tc>
        <w:tc>
          <w:tcPr>
            <w:tcW w:w="1244" w:type="dxa"/>
          </w:tcPr>
          <w:p w14:paraId="6B5E30F9" w14:textId="77777777" w:rsidR="00847D43" w:rsidRPr="00847D43" w:rsidRDefault="00847D43" w:rsidP="00847D43">
            <w:pPr>
              <w:tabs>
                <w:tab w:val="left" w:pos="508"/>
              </w:tabs>
              <w:jc w:val="both"/>
              <w:rPr>
                <w:spacing w:val="-4"/>
              </w:rPr>
            </w:pPr>
          </w:p>
        </w:tc>
      </w:tr>
      <w:tr w:rsidR="00847D43" w:rsidRPr="00847D43" w14:paraId="35204D75" w14:textId="77777777" w:rsidTr="002E6F14">
        <w:trPr>
          <w:trHeight w:val="1096"/>
          <w:jc w:val="center"/>
        </w:trPr>
        <w:tc>
          <w:tcPr>
            <w:tcW w:w="1990" w:type="dxa"/>
            <w:vMerge w:val="restart"/>
            <w:shd w:val="clear" w:color="auto" w:fill="auto"/>
          </w:tcPr>
          <w:p w14:paraId="187D7E7E" w14:textId="77777777" w:rsidR="00847D43" w:rsidRPr="00847D43" w:rsidRDefault="00847D43" w:rsidP="00847D43">
            <w:pPr>
              <w:tabs>
                <w:tab w:val="left" w:pos="330"/>
              </w:tabs>
              <w:jc w:val="center"/>
              <w:rPr>
                <w:spacing w:val="-4"/>
              </w:rPr>
            </w:pPr>
            <w:r w:rsidRPr="00847D43">
              <w:rPr>
                <w:bCs/>
                <w:spacing w:val="-4"/>
              </w:rPr>
              <w:t>Корректность и глубина понимания предметного содержания</w:t>
            </w:r>
          </w:p>
        </w:tc>
        <w:tc>
          <w:tcPr>
            <w:tcW w:w="3980" w:type="dxa"/>
            <w:shd w:val="clear" w:color="auto" w:fill="auto"/>
            <w:vAlign w:val="center"/>
          </w:tcPr>
          <w:p w14:paraId="216A63DE" w14:textId="77777777" w:rsidR="00847D43" w:rsidRPr="00847D43" w:rsidRDefault="00847D43" w:rsidP="00847D43">
            <w:pPr>
              <w:tabs>
                <w:tab w:val="left" w:pos="508"/>
              </w:tabs>
              <w:jc w:val="both"/>
              <w:rPr>
                <w:spacing w:val="-4"/>
              </w:rPr>
            </w:pPr>
            <w:r w:rsidRPr="00847D43">
              <w:rPr>
                <w:spacing w:val="-4"/>
              </w:rPr>
              <w:t>Выбирает оптимальный объем и уровень сложности учебной информации в соответствии с возрастом обучающихся и уровнем их подготовки</w:t>
            </w:r>
          </w:p>
        </w:tc>
        <w:tc>
          <w:tcPr>
            <w:tcW w:w="1411" w:type="dxa"/>
          </w:tcPr>
          <w:p w14:paraId="0986090E" w14:textId="77777777" w:rsidR="00847D43" w:rsidRPr="00847D43" w:rsidRDefault="00847D43" w:rsidP="00847D43">
            <w:pPr>
              <w:tabs>
                <w:tab w:val="left" w:pos="508"/>
              </w:tabs>
              <w:jc w:val="both"/>
              <w:rPr>
                <w:spacing w:val="-4"/>
              </w:rPr>
            </w:pPr>
          </w:p>
        </w:tc>
        <w:tc>
          <w:tcPr>
            <w:tcW w:w="1285" w:type="dxa"/>
          </w:tcPr>
          <w:p w14:paraId="7616038C" w14:textId="77777777" w:rsidR="00847D43" w:rsidRPr="00847D43" w:rsidRDefault="00847D43" w:rsidP="00847D43">
            <w:pPr>
              <w:tabs>
                <w:tab w:val="left" w:pos="508"/>
              </w:tabs>
              <w:jc w:val="both"/>
              <w:rPr>
                <w:spacing w:val="-4"/>
              </w:rPr>
            </w:pPr>
          </w:p>
        </w:tc>
        <w:tc>
          <w:tcPr>
            <w:tcW w:w="1244" w:type="dxa"/>
          </w:tcPr>
          <w:p w14:paraId="45930B2B" w14:textId="77777777" w:rsidR="00847D43" w:rsidRPr="00847D43" w:rsidRDefault="00847D43" w:rsidP="00847D43">
            <w:pPr>
              <w:tabs>
                <w:tab w:val="left" w:pos="508"/>
              </w:tabs>
              <w:jc w:val="both"/>
              <w:rPr>
                <w:spacing w:val="-4"/>
              </w:rPr>
            </w:pPr>
          </w:p>
        </w:tc>
      </w:tr>
      <w:tr w:rsidR="00847D43" w:rsidRPr="00847D43" w14:paraId="0B0633F3" w14:textId="77777777" w:rsidTr="002E6F14">
        <w:trPr>
          <w:trHeight w:val="505"/>
          <w:jc w:val="center"/>
        </w:trPr>
        <w:tc>
          <w:tcPr>
            <w:tcW w:w="1990" w:type="dxa"/>
            <w:vMerge/>
            <w:shd w:val="clear" w:color="auto" w:fill="auto"/>
          </w:tcPr>
          <w:p w14:paraId="33485D5E"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7A32AD25" w14:textId="77777777" w:rsidR="00847D43" w:rsidRPr="00847D43" w:rsidRDefault="00847D43" w:rsidP="00847D43">
            <w:pPr>
              <w:tabs>
                <w:tab w:val="left" w:pos="508"/>
              </w:tabs>
              <w:jc w:val="both"/>
              <w:rPr>
                <w:spacing w:val="-4"/>
              </w:rPr>
            </w:pPr>
            <w:r w:rsidRPr="00847D43">
              <w:rPr>
                <w:spacing w:val="-4"/>
              </w:rPr>
              <w:t>Корректно использует понятийный аппарат и теоретические основ предметного содержания</w:t>
            </w:r>
          </w:p>
        </w:tc>
        <w:tc>
          <w:tcPr>
            <w:tcW w:w="1411" w:type="dxa"/>
          </w:tcPr>
          <w:p w14:paraId="05296805" w14:textId="77777777" w:rsidR="00847D43" w:rsidRPr="00847D43" w:rsidRDefault="00847D43" w:rsidP="00847D43">
            <w:pPr>
              <w:tabs>
                <w:tab w:val="left" w:pos="508"/>
              </w:tabs>
              <w:jc w:val="both"/>
              <w:rPr>
                <w:spacing w:val="-4"/>
              </w:rPr>
            </w:pPr>
          </w:p>
        </w:tc>
        <w:tc>
          <w:tcPr>
            <w:tcW w:w="1285" w:type="dxa"/>
          </w:tcPr>
          <w:p w14:paraId="208839CC" w14:textId="77777777" w:rsidR="00847D43" w:rsidRPr="00847D43" w:rsidRDefault="00847D43" w:rsidP="00847D43">
            <w:pPr>
              <w:tabs>
                <w:tab w:val="left" w:pos="508"/>
              </w:tabs>
              <w:jc w:val="both"/>
              <w:rPr>
                <w:spacing w:val="-4"/>
              </w:rPr>
            </w:pPr>
          </w:p>
        </w:tc>
        <w:tc>
          <w:tcPr>
            <w:tcW w:w="1244" w:type="dxa"/>
          </w:tcPr>
          <w:p w14:paraId="251E0082" w14:textId="77777777" w:rsidR="00847D43" w:rsidRPr="00847D43" w:rsidRDefault="00847D43" w:rsidP="00847D43">
            <w:pPr>
              <w:tabs>
                <w:tab w:val="left" w:pos="508"/>
              </w:tabs>
              <w:jc w:val="both"/>
              <w:rPr>
                <w:spacing w:val="-4"/>
              </w:rPr>
            </w:pPr>
          </w:p>
        </w:tc>
      </w:tr>
      <w:tr w:rsidR="00847D43" w:rsidRPr="00847D43" w14:paraId="209062A3" w14:textId="77777777" w:rsidTr="002E6F14">
        <w:trPr>
          <w:trHeight w:val="555"/>
          <w:jc w:val="center"/>
        </w:trPr>
        <w:tc>
          <w:tcPr>
            <w:tcW w:w="1990" w:type="dxa"/>
            <w:vMerge/>
            <w:shd w:val="clear" w:color="auto" w:fill="auto"/>
          </w:tcPr>
          <w:p w14:paraId="0803B803"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11B7108D" w14:textId="77777777" w:rsidR="00847D43" w:rsidRPr="00847D43" w:rsidRDefault="00847D43" w:rsidP="00847D43">
            <w:pPr>
              <w:jc w:val="both"/>
              <w:rPr>
                <w:spacing w:val="-4"/>
              </w:rPr>
            </w:pPr>
            <w:r w:rsidRPr="00847D43">
              <w:rPr>
                <w:spacing w:val="-4"/>
              </w:rPr>
              <w:t xml:space="preserve">Акцентирует внимание на фундаментальных аспектах содержания  </w:t>
            </w:r>
          </w:p>
        </w:tc>
        <w:tc>
          <w:tcPr>
            <w:tcW w:w="1411" w:type="dxa"/>
          </w:tcPr>
          <w:p w14:paraId="3702B34F" w14:textId="77777777" w:rsidR="00847D43" w:rsidRPr="00847D43" w:rsidRDefault="00847D43" w:rsidP="00847D43">
            <w:pPr>
              <w:tabs>
                <w:tab w:val="left" w:pos="508"/>
              </w:tabs>
              <w:jc w:val="both"/>
              <w:rPr>
                <w:spacing w:val="-4"/>
              </w:rPr>
            </w:pPr>
          </w:p>
        </w:tc>
        <w:tc>
          <w:tcPr>
            <w:tcW w:w="1285" w:type="dxa"/>
          </w:tcPr>
          <w:p w14:paraId="7DA5BF7A" w14:textId="77777777" w:rsidR="00847D43" w:rsidRPr="00847D43" w:rsidRDefault="00847D43" w:rsidP="00847D43">
            <w:pPr>
              <w:tabs>
                <w:tab w:val="left" w:pos="508"/>
              </w:tabs>
              <w:jc w:val="both"/>
              <w:rPr>
                <w:spacing w:val="-4"/>
              </w:rPr>
            </w:pPr>
          </w:p>
        </w:tc>
        <w:tc>
          <w:tcPr>
            <w:tcW w:w="1244" w:type="dxa"/>
          </w:tcPr>
          <w:p w14:paraId="5AAFAD18" w14:textId="77777777" w:rsidR="00847D43" w:rsidRPr="00847D43" w:rsidRDefault="00847D43" w:rsidP="00847D43">
            <w:pPr>
              <w:tabs>
                <w:tab w:val="left" w:pos="508"/>
              </w:tabs>
              <w:jc w:val="both"/>
              <w:rPr>
                <w:spacing w:val="-4"/>
              </w:rPr>
            </w:pPr>
          </w:p>
        </w:tc>
      </w:tr>
      <w:tr w:rsidR="00847D43" w:rsidRPr="00847D43" w14:paraId="6190C8C8" w14:textId="77777777" w:rsidTr="002E6F14">
        <w:trPr>
          <w:trHeight w:val="421"/>
          <w:jc w:val="center"/>
        </w:trPr>
        <w:tc>
          <w:tcPr>
            <w:tcW w:w="1990" w:type="dxa"/>
            <w:vMerge/>
            <w:shd w:val="clear" w:color="auto" w:fill="auto"/>
          </w:tcPr>
          <w:p w14:paraId="5E24D6CA"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4650D97A" w14:textId="77777777" w:rsidR="00847D43" w:rsidRPr="00847D43" w:rsidRDefault="00847D43" w:rsidP="00847D43">
            <w:pPr>
              <w:jc w:val="both"/>
              <w:rPr>
                <w:spacing w:val="-4"/>
              </w:rPr>
            </w:pPr>
            <w:r w:rsidRPr="00847D43">
              <w:rPr>
                <w:spacing w:val="-4"/>
              </w:rPr>
              <w:t>Демонстрирует практическую ценность предметного содержания</w:t>
            </w:r>
          </w:p>
        </w:tc>
        <w:tc>
          <w:tcPr>
            <w:tcW w:w="1411" w:type="dxa"/>
          </w:tcPr>
          <w:p w14:paraId="26B3EBD9" w14:textId="77777777" w:rsidR="00847D43" w:rsidRPr="00847D43" w:rsidRDefault="00847D43" w:rsidP="00847D43">
            <w:pPr>
              <w:tabs>
                <w:tab w:val="left" w:pos="508"/>
              </w:tabs>
              <w:jc w:val="both"/>
              <w:rPr>
                <w:spacing w:val="-4"/>
              </w:rPr>
            </w:pPr>
          </w:p>
        </w:tc>
        <w:tc>
          <w:tcPr>
            <w:tcW w:w="1285" w:type="dxa"/>
          </w:tcPr>
          <w:p w14:paraId="5F6BA518" w14:textId="77777777" w:rsidR="00847D43" w:rsidRPr="00847D43" w:rsidRDefault="00847D43" w:rsidP="00847D43">
            <w:pPr>
              <w:tabs>
                <w:tab w:val="left" w:pos="508"/>
              </w:tabs>
              <w:jc w:val="both"/>
              <w:rPr>
                <w:spacing w:val="-4"/>
              </w:rPr>
            </w:pPr>
          </w:p>
        </w:tc>
        <w:tc>
          <w:tcPr>
            <w:tcW w:w="1244" w:type="dxa"/>
          </w:tcPr>
          <w:p w14:paraId="3FA96B93" w14:textId="77777777" w:rsidR="00847D43" w:rsidRPr="00847D43" w:rsidRDefault="00847D43" w:rsidP="00847D43">
            <w:pPr>
              <w:tabs>
                <w:tab w:val="left" w:pos="508"/>
              </w:tabs>
              <w:jc w:val="both"/>
              <w:rPr>
                <w:spacing w:val="-4"/>
              </w:rPr>
            </w:pPr>
          </w:p>
        </w:tc>
      </w:tr>
      <w:tr w:rsidR="00847D43" w:rsidRPr="00847D43" w14:paraId="669BBFE8" w14:textId="77777777" w:rsidTr="002E6F14">
        <w:trPr>
          <w:trHeight w:val="481"/>
          <w:jc w:val="center"/>
        </w:trPr>
        <w:tc>
          <w:tcPr>
            <w:tcW w:w="1990" w:type="dxa"/>
            <w:vMerge/>
            <w:shd w:val="clear" w:color="auto" w:fill="auto"/>
          </w:tcPr>
          <w:p w14:paraId="0A738D75"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0E066B18" w14:textId="77777777" w:rsidR="00847D43" w:rsidRPr="00847D43" w:rsidRDefault="00847D43" w:rsidP="00847D43">
            <w:pPr>
              <w:tabs>
                <w:tab w:val="left" w:pos="508"/>
              </w:tabs>
              <w:jc w:val="both"/>
              <w:rPr>
                <w:spacing w:val="-4"/>
              </w:rPr>
            </w:pPr>
            <w:r w:rsidRPr="00847D43">
              <w:rPr>
                <w:spacing w:val="-4"/>
              </w:rPr>
              <w:t>Демонстрирует профессиональный кругозор в процессе установления межпреметных связей</w:t>
            </w:r>
          </w:p>
        </w:tc>
        <w:tc>
          <w:tcPr>
            <w:tcW w:w="1411" w:type="dxa"/>
          </w:tcPr>
          <w:p w14:paraId="274723EE" w14:textId="77777777" w:rsidR="00847D43" w:rsidRPr="00847D43" w:rsidRDefault="00847D43" w:rsidP="00847D43">
            <w:pPr>
              <w:tabs>
                <w:tab w:val="left" w:pos="508"/>
              </w:tabs>
              <w:jc w:val="both"/>
              <w:rPr>
                <w:spacing w:val="-4"/>
              </w:rPr>
            </w:pPr>
          </w:p>
        </w:tc>
        <w:tc>
          <w:tcPr>
            <w:tcW w:w="1285" w:type="dxa"/>
          </w:tcPr>
          <w:p w14:paraId="6F3A1B61" w14:textId="77777777" w:rsidR="00847D43" w:rsidRPr="00847D43" w:rsidRDefault="00847D43" w:rsidP="00847D43">
            <w:pPr>
              <w:tabs>
                <w:tab w:val="left" w:pos="508"/>
              </w:tabs>
              <w:jc w:val="both"/>
              <w:rPr>
                <w:spacing w:val="-4"/>
              </w:rPr>
            </w:pPr>
          </w:p>
        </w:tc>
        <w:tc>
          <w:tcPr>
            <w:tcW w:w="1244" w:type="dxa"/>
          </w:tcPr>
          <w:p w14:paraId="233941BD" w14:textId="77777777" w:rsidR="00847D43" w:rsidRPr="00847D43" w:rsidRDefault="00847D43" w:rsidP="00847D43">
            <w:pPr>
              <w:tabs>
                <w:tab w:val="left" w:pos="508"/>
              </w:tabs>
              <w:jc w:val="both"/>
              <w:rPr>
                <w:spacing w:val="-4"/>
              </w:rPr>
            </w:pPr>
          </w:p>
        </w:tc>
      </w:tr>
      <w:tr w:rsidR="00847D43" w:rsidRPr="00847D43" w14:paraId="1EB3ECDB" w14:textId="77777777" w:rsidTr="002E6F14">
        <w:trPr>
          <w:trHeight w:val="491"/>
          <w:jc w:val="center"/>
        </w:trPr>
        <w:tc>
          <w:tcPr>
            <w:tcW w:w="1990" w:type="dxa"/>
            <w:vMerge w:val="restart"/>
            <w:shd w:val="clear" w:color="auto" w:fill="auto"/>
          </w:tcPr>
          <w:p w14:paraId="001E15BB" w14:textId="77777777" w:rsidR="00847D43" w:rsidRPr="00847D43" w:rsidRDefault="00847D43" w:rsidP="00847D43">
            <w:pPr>
              <w:tabs>
                <w:tab w:val="left" w:pos="330"/>
              </w:tabs>
              <w:jc w:val="center"/>
              <w:rPr>
                <w:spacing w:val="-4"/>
              </w:rPr>
            </w:pPr>
            <w:r w:rsidRPr="00847D43">
              <w:rPr>
                <w:bCs/>
                <w:spacing w:val="-4"/>
              </w:rPr>
              <w:t>Целеполагание и результативность</w:t>
            </w:r>
          </w:p>
        </w:tc>
        <w:tc>
          <w:tcPr>
            <w:tcW w:w="3980" w:type="dxa"/>
            <w:shd w:val="clear" w:color="auto" w:fill="auto"/>
          </w:tcPr>
          <w:p w14:paraId="1D34505F" w14:textId="77777777" w:rsidR="00847D43" w:rsidRPr="00847D43" w:rsidRDefault="00847D43" w:rsidP="00847D43">
            <w:pPr>
              <w:tabs>
                <w:tab w:val="left" w:pos="508"/>
              </w:tabs>
              <w:jc w:val="both"/>
              <w:rPr>
                <w:spacing w:val="-4"/>
              </w:rPr>
            </w:pPr>
            <w:r w:rsidRPr="00847D43">
              <w:rPr>
                <w:spacing w:val="-4"/>
              </w:rPr>
              <w:t>Ориентируется на цели, задачи и планируемые результаты при отборе учебного материала и проведения урока (занятия)</w:t>
            </w:r>
          </w:p>
        </w:tc>
        <w:tc>
          <w:tcPr>
            <w:tcW w:w="1411" w:type="dxa"/>
          </w:tcPr>
          <w:p w14:paraId="7AFC1125" w14:textId="77777777" w:rsidR="00847D43" w:rsidRPr="00847D43" w:rsidRDefault="00847D43" w:rsidP="00847D43">
            <w:pPr>
              <w:tabs>
                <w:tab w:val="left" w:pos="508"/>
              </w:tabs>
              <w:jc w:val="both"/>
              <w:rPr>
                <w:spacing w:val="-4"/>
              </w:rPr>
            </w:pPr>
          </w:p>
        </w:tc>
        <w:tc>
          <w:tcPr>
            <w:tcW w:w="1285" w:type="dxa"/>
          </w:tcPr>
          <w:p w14:paraId="332AAF5B" w14:textId="77777777" w:rsidR="00847D43" w:rsidRPr="00847D43" w:rsidRDefault="00847D43" w:rsidP="00847D43">
            <w:pPr>
              <w:tabs>
                <w:tab w:val="left" w:pos="508"/>
              </w:tabs>
              <w:jc w:val="both"/>
              <w:rPr>
                <w:spacing w:val="-4"/>
              </w:rPr>
            </w:pPr>
          </w:p>
        </w:tc>
        <w:tc>
          <w:tcPr>
            <w:tcW w:w="1244" w:type="dxa"/>
          </w:tcPr>
          <w:p w14:paraId="0795F3BA" w14:textId="77777777" w:rsidR="00847D43" w:rsidRPr="00847D43" w:rsidRDefault="00847D43" w:rsidP="00847D43">
            <w:pPr>
              <w:tabs>
                <w:tab w:val="left" w:pos="508"/>
              </w:tabs>
              <w:jc w:val="both"/>
              <w:rPr>
                <w:spacing w:val="-4"/>
              </w:rPr>
            </w:pPr>
          </w:p>
        </w:tc>
      </w:tr>
      <w:tr w:rsidR="00847D43" w:rsidRPr="00847D43" w14:paraId="52273A00" w14:textId="77777777" w:rsidTr="002E6F14">
        <w:trPr>
          <w:trHeight w:val="696"/>
          <w:jc w:val="center"/>
        </w:trPr>
        <w:tc>
          <w:tcPr>
            <w:tcW w:w="1990" w:type="dxa"/>
            <w:vMerge/>
            <w:shd w:val="clear" w:color="auto" w:fill="auto"/>
          </w:tcPr>
          <w:p w14:paraId="77924F91"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43036EDA" w14:textId="77777777" w:rsidR="00847D43" w:rsidRPr="00847D43" w:rsidRDefault="00847D43" w:rsidP="00847D43">
            <w:pPr>
              <w:tabs>
                <w:tab w:val="left" w:pos="508"/>
              </w:tabs>
              <w:jc w:val="both"/>
              <w:rPr>
                <w:spacing w:val="-4"/>
              </w:rPr>
            </w:pPr>
            <w:r w:rsidRPr="00847D43">
              <w:rPr>
                <w:spacing w:val="-4"/>
              </w:rPr>
              <w:t>Демонстрирует стремление к достижению обучающимися на уроке (занятии) комплекса личностных, метапредметных и предметных образовательных результатов</w:t>
            </w:r>
          </w:p>
        </w:tc>
        <w:tc>
          <w:tcPr>
            <w:tcW w:w="1411" w:type="dxa"/>
          </w:tcPr>
          <w:p w14:paraId="75C080BA" w14:textId="77777777" w:rsidR="00847D43" w:rsidRPr="00847D43" w:rsidRDefault="00847D43" w:rsidP="00847D43">
            <w:pPr>
              <w:tabs>
                <w:tab w:val="left" w:pos="508"/>
              </w:tabs>
              <w:jc w:val="both"/>
              <w:rPr>
                <w:spacing w:val="-4"/>
              </w:rPr>
            </w:pPr>
          </w:p>
        </w:tc>
        <w:tc>
          <w:tcPr>
            <w:tcW w:w="1285" w:type="dxa"/>
          </w:tcPr>
          <w:p w14:paraId="7517501C" w14:textId="77777777" w:rsidR="00847D43" w:rsidRPr="00847D43" w:rsidRDefault="00847D43" w:rsidP="00847D43">
            <w:pPr>
              <w:tabs>
                <w:tab w:val="left" w:pos="508"/>
              </w:tabs>
              <w:jc w:val="both"/>
              <w:rPr>
                <w:spacing w:val="-4"/>
              </w:rPr>
            </w:pPr>
          </w:p>
        </w:tc>
        <w:tc>
          <w:tcPr>
            <w:tcW w:w="1244" w:type="dxa"/>
          </w:tcPr>
          <w:p w14:paraId="1A693BC8" w14:textId="77777777" w:rsidR="00847D43" w:rsidRPr="00847D43" w:rsidRDefault="00847D43" w:rsidP="00847D43">
            <w:pPr>
              <w:tabs>
                <w:tab w:val="left" w:pos="508"/>
              </w:tabs>
              <w:jc w:val="both"/>
              <w:rPr>
                <w:spacing w:val="-4"/>
              </w:rPr>
            </w:pPr>
          </w:p>
        </w:tc>
      </w:tr>
      <w:tr w:rsidR="00847D43" w:rsidRPr="00847D43" w14:paraId="3DBF8E34" w14:textId="77777777" w:rsidTr="002E6F14">
        <w:trPr>
          <w:trHeight w:val="477"/>
          <w:jc w:val="center"/>
        </w:trPr>
        <w:tc>
          <w:tcPr>
            <w:tcW w:w="1990" w:type="dxa"/>
            <w:vMerge/>
            <w:shd w:val="clear" w:color="auto" w:fill="auto"/>
          </w:tcPr>
          <w:p w14:paraId="45E903BE"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17415F86" w14:textId="77777777" w:rsidR="00847D43" w:rsidRPr="00847D43" w:rsidRDefault="00847D43" w:rsidP="00847D43">
            <w:pPr>
              <w:tabs>
                <w:tab w:val="left" w:pos="508"/>
              </w:tabs>
              <w:jc w:val="both"/>
              <w:rPr>
                <w:spacing w:val="-4"/>
              </w:rPr>
            </w:pPr>
            <w:r w:rsidRPr="00847D43">
              <w:rPr>
                <w:spacing w:val="-4"/>
              </w:rPr>
              <w:t>Поддерживает учебную успешность обучающихся, помогает проявлять самостоятельность и индивидуальность</w:t>
            </w:r>
          </w:p>
        </w:tc>
        <w:tc>
          <w:tcPr>
            <w:tcW w:w="1411" w:type="dxa"/>
          </w:tcPr>
          <w:p w14:paraId="41FA66CE" w14:textId="77777777" w:rsidR="00847D43" w:rsidRPr="00847D43" w:rsidRDefault="00847D43" w:rsidP="00847D43">
            <w:pPr>
              <w:tabs>
                <w:tab w:val="left" w:pos="508"/>
              </w:tabs>
              <w:jc w:val="both"/>
              <w:rPr>
                <w:spacing w:val="-4"/>
              </w:rPr>
            </w:pPr>
          </w:p>
        </w:tc>
        <w:tc>
          <w:tcPr>
            <w:tcW w:w="1285" w:type="dxa"/>
          </w:tcPr>
          <w:p w14:paraId="3E46BF7B" w14:textId="77777777" w:rsidR="00847D43" w:rsidRPr="00847D43" w:rsidRDefault="00847D43" w:rsidP="00847D43">
            <w:pPr>
              <w:tabs>
                <w:tab w:val="left" w:pos="508"/>
              </w:tabs>
              <w:jc w:val="both"/>
              <w:rPr>
                <w:spacing w:val="-4"/>
              </w:rPr>
            </w:pPr>
          </w:p>
        </w:tc>
        <w:tc>
          <w:tcPr>
            <w:tcW w:w="1244" w:type="dxa"/>
          </w:tcPr>
          <w:p w14:paraId="3B2CB8EF" w14:textId="77777777" w:rsidR="00847D43" w:rsidRPr="00847D43" w:rsidRDefault="00847D43" w:rsidP="00847D43">
            <w:pPr>
              <w:tabs>
                <w:tab w:val="left" w:pos="508"/>
              </w:tabs>
              <w:jc w:val="both"/>
              <w:rPr>
                <w:spacing w:val="-4"/>
              </w:rPr>
            </w:pPr>
          </w:p>
        </w:tc>
      </w:tr>
      <w:tr w:rsidR="00847D43" w:rsidRPr="00847D43" w14:paraId="35CAD2D6" w14:textId="77777777" w:rsidTr="002E6F14">
        <w:trPr>
          <w:trHeight w:val="541"/>
          <w:jc w:val="center"/>
        </w:trPr>
        <w:tc>
          <w:tcPr>
            <w:tcW w:w="1990" w:type="dxa"/>
            <w:vMerge/>
            <w:shd w:val="clear" w:color="auto" w:fill="auto"/>
          </w:tcPr>
          <w:p w14:paraId="78BF3183"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59DB5983" w14:textId="77777777" w:rsidR="00847D43" w:rsidRPr="00847D43" w:rsidRDefault="00847D43" w:rsidP="00847D43">
            <w:pPr>
              <w:tabs>
                <w:tab w:val="left" w:pos="508"/>
              </w:tabs>
              <w:jc w:val="both"/>
              <w:rPr>
                <w:spacing w:val="-4"/>
              </w:rPr>
            </w:pPr>
            <w:r w:rsidRPr="00847D43">
              <w:rPr>
                <w:spacing w:val="-4"/>
              </w:rPr>
              <w:t>Способствует пониманию обучающимся смысла познавательной активности, использует четкие и понятные учебные инструкции</w:t>
            </w:r>
          </w:p>
        </w:tc>
        <w:tc>
          <w:tcPr>
            <w:tcW w:w="1411" w:type="dxa"/>
          </w:tcPr>
          <w:p w14:paraId="4F05D839" w14:textId="77777777" w:rsidR="00847D43" w:rsidRPr="00847D43" w:rsidRDefault="00847D43" w:rsidP="00847D43">
            <w:pPr>
              <w:tabs>
                <w:tab w:val="left" w:pos="508"/>
              </w:tabs>
              <w:jc w:val="both"/>
              <w:rPr>
                <w:spacing w:val="-4"/>
              </w:rPr>
            </w:pPr>
          </w:p>
        </w:tc>
        <w:tc>
          <w:tcPr>
            <w:tcW w:w="1285" w:type="dxa"/>
          </w:tcPr>
          <w:p w14:paraId="2E44D02F" w14:textId="77777777" w:rsidR="00847D43" w:rsidRPr="00847D43" w:rsidRDefault="00847D43" w:rsidP="00847D43">
            <w:pPr>
              <w:tabs>
                <w:tab w:val="left" w:pos="508"/>
              </w:tabs>
              <w:jc w:val="both"/>
              <w:rPr>
                <w:spacing w:val="-4"/>
              </w:rPr>
            </w:pPr>
          </w:p>
        </w:tc>
        <w:tc>
          <w:tcPr>
            <w:tcW w:w="1244" w:type="dxa"/>
          </w:tcPr>
          <w:p w14:paraId="20F36DDF" w14:textId="77777777" w:rsidR="00847D43" w:rsidRPr="00847D43" w:rsidRDefault="00847D43" w:rsidP="00847D43">
            <w:pPr>
              <w:tabs>
                <w:tab w:val="left" w:pos="508"/>
              </w:tabs>
              <w:jc w:val="both"/>
              <w:rPr>
                <w:spacing w:val="-4"/>
              </w:rPr>
            </w:pPr>
          </w:p>
        </w:tc>
      </w:tr>
      <w:tr w:rsidR="00847D43" w:rsidRPr="00847D43" w14:paraId="0E3B7BE8" w14:textId="77777777" w:rsidTr="002E6F14">
        <w:trPr>
          <w:trHeight w:val="523"/>
          <w:jc w:val="center"/>
        </w:trPr>
        <w:tc>
          <w:tcPr>
            <w:tcW w:w="1990" w:type="dxa"/>
            <w:vMerge/>
            <w:shd w:val="clear" w:color="auto" w:fill="auto"/>
          </w:tcPr>
          <w:p w14:paraId="410738E1"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tcPr>
          <w:p w14:paraId="4D1DE11C" w14:textId="77777777" w:rsidR="00847D43" w:rsidRPr="00847D43" w:rsidRDefault="00847D43" w:rsidP="00847D43">
            <w:pPr>
              <w:tabs>
                <w:tab w:val="left" w:pos="508"/>
              </w:tabs>
              <w:jc w:val="both"/>
              <w:rPr>
                <w:spacing w:val="-4"/>
              </w:rPr>
            </w:pPr>
            <w:r w:rsidRPr="00847D43">
              <w:rPr>
                <w:spacing w:val="-4"/>
              </w:rPr>
              <w:t>Показывает связь этапов урока (занятия) с целеполаганием, точно соотносит цели, задачи и планируемые результаты</w:t>
            </w:r>
          </w:p>
        </w:tc>
        <w:tc>
          <w:tcPr>
            <w:tcW w:w="1411" w:type="dxa"/>
          </w:tcPr>
          <w:p w14:paraId="0E51D30E" w14:textId="77777777" w:rsidR="00847D43" w:rsidRPr="00847D43" w:rsidRDefault="00847D43" w:rsidP="00847D43">
            <w:pPr>
              <w:tabs>
                <w:tab w:val="left" w:pos="508"/>
              </w:tabs>
              <w:jc w:val="both"/>
              <w:rPr>
                <w:spacing w:val="-4"/>
              </w:rPr>
            </w:pPr>
          </w:p>
        </w:tc>
        <w:tc>
          <w:tcPr>
            <w:tcW w:w="1285" w:type="dxa"/>
          </w:tcPr>
          <w:p w14:paraId="741A786E" w14:textId="77777777" w:rsidR="00847D43" w:rsidRPr="00847D43" w:rsidRDefault="00847D43" w:rsidP="00847D43">
            <w:pPr>
              <w:tabs>
                <w:tab w:val="left" w:pos="508"/>
              </w:tabs>
              <w:jc w:val="both"/>
              <w:rPr>
                <w:spacing w:val="-4"/>
              </w:rPr>
            </w:pPr>
          </w:p>
        </w:tc>
        <w:tc>
          <w:tcPr>
            <w:tcW w:w="1244" w:type="dxa"/>
          </w:tcPr>
          <w:p w14:paraId="368B0494" w14:textId="77777777" w:rsidR="00847D43" w:rsidRPr="00847D43" w:rsidRDefault="00847D43" w:rsidP="00847D43">
            <w:pPr>
              <w:tabs>
                <w:tab w:val="left" w:pos="508"/>
              </w:tabs>
              <w:jc w:val="both"/>
              <w:rPr>
                <w:spacing w:val="-4"/>
              </w:rPr>
            </w:pPr>
          </w:p>
        </w:tc>
      </w:tr>
      <w:tr w:rsidR="00847D43" w:rsidRPr="00847D43" w14:paraId="0BEA0B01" w14:textId="77777777" w:rsidTr="002E6F14">
        <w:trPr>
          <w:trHeight w:val="829"/>
          <w:jc w:val="center"/>
        </w:trPr>
        <w:tc>
          <w:tcPr>
            <w:tcW w:w="1990" w:type="dxa"/>
            <w:vMerge w:val="restart"/>
            <w:shd w:val="clear" w:color="auto" w:fill="auto"/>
          </w:tcPr>
          <w:p w14:paraId="1B0D3A77" w14:textId="77777777" w:rsidR="00847D43" w:rsidRPr="00847D43" w:rsidRDefault="00847D43" w:rsidP="00847D43">
            <w:pPr>
              <w:tabs>
                <w:tab w:val="left" w:pos="330"/>
              </w:tabs>
              <w:jc w:val="center"/>
              <w:rPr>
                <w:spacing w:val="-4"/>
              </w:rPr>
            </w:pPr>
            <w:r w:rsidRPr="00847D43">
              <w:rPr>
                <w:bCs/>
                <w:spacing w:val="-4"/>
              </w:rPr>
              <w:lastRenderedPageBreak/>
              <w:t>Творческий подход к решению профессиональных задач</w:t>
            </w:r>
          </w:p>
        </w:tc>
        <w:tc>
          <w:tcPr>
            <w:tcW w:w="3980" w:type="dxa"/>
            <w:shd w:val="clear" w:color="auto" w:fill="auto"/>
            <w:vAlign w:val="center"/>
          </w:tcPr>
          <w:p w14:paraId="6588B022" w14:textId="77777777" w:rsidR="00847D43" w:rsidRPr="00847D43" w:rsidRDefault="00847D43" w:rsidP="00847D43">
            <w:pPr>
              <w:tabs>
                <w:tab w:val="left" w:pos="508"/>
              </w:tabs>
              <w:jc w:val="both"/>
              <w:rPr>
                <w:spacing w:val="-4"/>
              </w:rPr>
            </w:pPr>
            <w:r w:rsidRPr="00847D43">
              <w:rPr>
                <w:spacing w:val="-4"/>
              </w:rPr>
              <w:t>Поддерживает вовлеченность в познавательный процесс, творческую и исследовательскую активность обучающихся</w:t>
            </w:r>
          </w:p>
        </w:tc>
        <w:tc>
          <w:tcPr>
            <w:tcW w:w="1411" w:type="dxa"/>
          </w:tcPr>
          <w:p w14:paraId="47D9FE70" w14:textId="77777777" w:rsidR="00847D43" w:rsidRPr="00847D43" w:rsidRDefault="00847D43" w:rsidP="00847D43">
            <w:pPr>
              <w:tabs>
                <w:tab w:val="left" w:pos="508"/>
              </w:tabs>
              <w:jc w:val="both"/>
              <w:rPr>
                <w:spacing w:val="-4"/>
              </w:rPr>
            </w:pPr>
          </w:p>
        </w:tc>
        <w:tc>
          <w:tcPr>
            <w:tcW w:w="1285" w:type="dxa"/>
          </w:tcPr>
          <w:p w14:paraId="1102F2B8" w14:textId="77777777" w:rsidR="00847D43" w:rsidRPr="00847D43" w:rsidRDefault="00847D43" w:rsidP="00847D43">
            <w:pPr>
              <w:tabs>
                <w:tab w:val="left" w:pos="508"/>
              </w:tabs>
              <w:jc w:val="both"/>
              <w:rPr>
                <w:spacing w:val="-4"/>
              </w:rPr>
            </w:pPr>
          </w:p>
        </w:tc>
        <w:tc>
          <w:tcPr>
            <w:tcW w:w="1244" w:type="dxa"/>
          </w:tcPr>
          <w:p w14:paraId="39264321" w14:textId="77777777" w:rsidR="00847D43" w:rsidRPr="00847D43" w:rsidRDefault="00847D43" w:rsidP="00847D43">
            <w:pPr>
              <w:tabs>
                <w:tab w:val="left" w:pos="508"/>
              </w:tabs>
              <w:jc w:val="both"/>
              <w:rPr>
                <w:spacing w:val="-4"/>
              </w:rPr>
            </w:pPr>
          </w:p>
        </w:tc>
      </w:tr>
      <w:tr w:rsidR="00847D43" w:rsidRPr="00847D43" w14:paraId="3659FDD5" w14:textId="77777777" w:rsidTr="002E6F14">
        <w:trPr>
          <w:trHeight w:val="698"/>
          <w:jc w:val="center"/>
        </w:trPr>
        <w:tc>
          <w:tcPr>
            <w:tcW w:w="1990" w:type="dxa"/>
            <w:vMerge/>
            <w:shd w:val="clear" w:color="auto" w:fill="auto"/>
          </w:tcPr>
          <w:p w14:paraId="2CB4D9D1"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3114E019" w14:textId="77777777" w:rsidR="00847D43" w:rsidRPr="00847D43" w:rsidRDefault="00847D43" w:rsidP="00847D43">
            <w:pPr>
              <w:tabs>
                <w:tab w:val="left" w:pos="508"/>
              </w:tabs>
              <w:jc w:val="both"/>
              <w:rPr>
                <w:spacing w:val="-4"/>
              </w:rPr>
            </w:pPr>
            <w:r w:rsidRPr="00847D43">
              <w:rPr>
                <w:spacing w:val="-4"/>
              </w:rPr>
              <w:t>Создает на уроке ситуации выбора для принятия обучающимися самостоятельных и ответственных решений</w:t>
            </w:r>
          </w:p>
        </w:tc>
        <w:tc>
          <w:tcPr>
            <w:tcW w:w="1411" w:type="dxa"/>
          </w:tcPr>
          <w:p w14:paraId="08E5E944" w14:textId="77777777" w:rsidR="00847D43" w:rsidRPr="00847D43" w:rsidRDefault="00847D43" w:rsidP="00847D43">
            <w:pPr>
              <w:tabs>
                <w:tab w:val="left" w:pos="508"/>
              </w:tabs>
              <w:jc w:val="both"/>
              <w:rPr>
                <w:spacing w:val="-4"/>
              </w:rPr>
            </w:pPr>
          </w:p>
        </w:tc>
        <w:tc>
          <w:tcPr>
            <w:tcW w:w="1285" w:type="dxa"/>
          </w:tcPr>
          <w:p w14:paraId="7732826F" w14:textId="77777777" w:rsidR="00847D43" w:rsidRPr="00847D43" w:rsidRDefault="00847D43" w:rsidP="00847D43">
            <w:pPr>
              <w:tabs>
                <w:tab w:val="left" w:pos="508"/>
              </w:tabs>
              <w:jc w:val="both"/>
              <w:rPr>
                <w:spacing w:val="-4"/>
              </w:rPr>
            </w:pPr>
          </w:p>
        </w:tc>
        <w:tc>
          <w:tcPr>
            <w:tcW w:w="1244" w:type="dxa"/>
          </w:tcPr>
          <w:p w14:paraId="67C2C705" w14:textId="77777777" w:rsidR="00847D43" w:rsidRPr="00847D43" w:rsidRDefault="00847D43" w:rsidP="00847D43">
            <w:pPr>
              <w:tabs>
                <w:tab w:val="left" w:pos="508"/>
              </w:tabs>
              <w:jc w:val="both"/>
              <w:rPr>
                <w:spacing w:val="-4"/>
              </w:rPr>
            </w:pPr>
          </w:p>
        </w:tc>
      </w:tr>
      <w:tr w:rsidR="00847D43" w:rsidRPr="00847D43" w14:paraId="3AE7108D" w14:textId="77777777" w:rsidTr="002E6F14">
        <w:trPr>
          <w:trHeight w:val="605"/>
          <w:jc w:val="center"/>
        </w:trPr>
        <w:tc>
          <w:tcPr>
            <w:tcW w:w="1990" w:type="dxa"/>
            <w:vMerge/>
            <w:shd w:val="clear" w:color="auto" w:fill="auto"/>
          </w:tcPr>
          <w:p w14:paraId="356BA740"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7DFC180A" w14:textId="77777777" w:rsidR="00847D43" w:rsidRPr="00847D43" w:rsidRDefault="00847D43" w:rsidP="00847D43">
            <w:pPr>
              <w:tabs>
                <w:tab w:val="left" w:pos="508"/>
              </w:tabs>
              <w:jc w:val="both"/>
              <w:rPr>
                <w:spacing w:val="-4"/>
              </w:rPr>
            </w:pPr>
            <w:r w:rsidRPr="00847D43">
              <w:rPr>
                <w:spacing w:val="-4"/>
              </w:rPr>
              <w:t>Ориентируется на постановку и решение учебных проблем, способствует творческому поиску, конструктивно относится к ошибкам</w:t>
            </w:r>
          </w:p>
        </w:tc>
        <w:tc>
          <w:tcPr>
            <w:tcW w:w="1411" w:type="dxa"/>
          </w:tcPr>
          <w:p w14:paraId="4B333703" w14:textId="77777777" w:rsidR="00847D43" w:rsidRPr="00847D43" w:rsidRDefault="00847D43" w:rsidP="00847D43">
            <w:pPr>
              <w:tabs>
                <w:tab w:val="left" w:pos="508"/>
              </w:tabs>
              <w:jc w:val="both"/>
              <w:rPr>
                <w:spacing w:val="-4"/>
              </w:rPr>
            </w:pPr>
          </w:p>
        </w:tc>
        <w:tc>
          <w:tcPr>
            <w:tcW w:w="1285" w:type="dxa"/>
          </w:tcPr>
          <w:p w14:paraId="06D23FD7" w14:textId="77777777" w:rsidR="00847D43" w:rsidRPr="00847D43" w:rsidRDefault="00847D43" w:rsidP="00847D43">
            <w:pPr>
              <w:tabs>
                <w:tab w:val="left" w:pos="508"/>
              </w:tabs>
              <w:jc w:val="both"/>
              <w:rPr>
                <w:spacing w:val="-4"/>
              </w:rPr>
            </w:pPr>
          </w:p>
        </w:tc>
        <w:tc>
          <w:tcPr>
            <w:tcW w:w="1244" w:type="dxa"/>
          </w:tcPr>
          <w:p w14:paraId="4AE7D51A" w14:textId="77777777" w:rsidR="00847D43" w:rsidRPr="00847D43" w:rsidRDefault="00847D43" w:rsidP="00847D43">
            <w:pPr>
              <w:tabs>
                <w:tab w:val="left" w:pos="508"/>
              </w:tabs>
              <w:jc w:val="both"/>
              <w:rPr>
                <w:spacing w:val="-4"/>
              </w:rPr>
            </w:pPr>
          </w:p>
        </w:tc>
      </w:tr>
      <w:tr w:rsidR="00847D43" w:rsidRPr="00847D43" w14:paraId="3187DEF1" w14:textId="77777777" w:rsidTr="002E6F14">
        <w:trPr>
          <w:trHeight w:val="825"/>
          <w:jc w:val="center"/>
        </w:trPr>
        <w:tc>
          <w:tcPr>
            <w:tcW w:w="1990" w:type="dxa"/>
            <w:vMerge/>
            <w:shd w:val="clear" w:color="auto" w:fill="auto"/>
          </w:tcPr>
          <w:p w14:paraId="4D72BD59"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45D6EE27" w14:textId="77777777" w:rsidR="00847D43" w:rsidRPr="00847D43" w:rsidRDefault="00847D43" w:rsidP="00847D43">
            <w:pPr>
              <w:tabs>
                <w:tab w:val="left" w:pos="508"/>
              </w:tabs>
              <w:jc w:val="both"/>
              <w:rPr>
                <w:spacing w:val="-4"/>
              </w:rPr>
            </w:pPr>
            <w:r w:rsidRPr="00847D43">
              <w:rPr>
                <w:spacing w:val="-4"/>
              </w:rPr>
              <w:t>Демонстрирует готовность к импровизации и умение при необходимости вносить коррективы в свои действия на уроке (занятии)</w:t>
            </w:r>
          </w:p>
        </w:tc>
        <w:tc>
          <w:tcPr>
            <w:tcW w:w="1411" w:type="dxa"/>
          </w:tcPr>
          <w:p w14:paraId="617B1A71" w14:textId="77777777" w:rsidR="00847D43" w:rsidRPr="00847D43" w:rsidRDefault="00847D43" w:rsidP="00847D43">
            <w:pPr>
              <w:tabs>
                <w:tab w:val="left" w:pos="508"/>
              </w:tabs>
              <w:jc w:val="both"/>
              <w:rPr>
                <w:spacing w:val="-4"/>
              </w:rPr>
            </w:pPr>
          </w:p>
        </w:tc>
        <w:tc>
          <w:tcPr>
            <w:tcW w:w="1285" w:type="dxa"/>
          </w:tcPr>
          <w:p w14:paraId="4AB25DCE" w14:textId="77777777" w:rsidR="00847D43" w:rsidRPr="00847D43" w:rsidRDefault="00847D43" w:rsidP="00847D43">
            <w:pPr>
              <w:tabs>
                <w:tab w:val="left" w:pos="508"/>
              </w:tabs>
              <w:jc w:val="both"/>
              <w:rPr>
                <w:spacing w:val="-4"/>
              </w:rPr>
            </w:pPr>
          </w:p>
        </w:tc>
        <w:tc>
          <w:tcPr>
            <w:tcW w:w="1244" w:type="dxa"/>
          </w:tcPr>
          <w:p w14:paraId="37C5923C" w14:textId="77777777" w:rsidR="00847D43" w:rsidRPr="00847D43" w:rsidRDefault="00847D43" w:rsidP="00847D43">
            <w:pPr>
              <w:tabs>
                <w:tab w:val="left" w:pos="508"/>
              </w:tabs>
              <w:jc w:val="both"/>
              <w:rPr>
                <w:spacing w:val="-4"/>
              </w:rPr>
            </w:pPr>
          </w:p>
        </w:tc>
      </w:tr>
      <w:tr w:rsidR="00847D43" w:rsidRPr="00847D43" w14:paraId="38307B9B" w14:textId="77777777" w:rsidTr="002E6F14">
        <w:trPr>
          <w:trHeight w:val="827"/>
          <w:jc w:val="center"/>
        </w:trPr>
        <w:tc>
          <w:tcPr>
            <w:tcW w:w="1990" w:type="dxa"/>
            <w:vMerge/>
            <w:shd w:val="clear" w:color="auto" w:fill="auto"/>
          </w:tcPr>
          <w:p w14:paraId="4480808B"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10D028CB" w14:textId="77777777" w:rsidR="00847D43" w:rsidRPr="00847D43" w:rsidRDefault="00847D43" w:rsidP="00847D43">
            <w:pPr>
              <w:tabs>
                <w:tab w:val="left" w:pos="508"/>
              </w:tabs>
              <w:jc w:val="both"/>
              <w:rPr>
                <w:spacing w:val="-4"/>
              </w:rPr>
            </w:pPr>
            <w:r w:rsidRPr="00847D43">
              <w:rPr>
                <w:spacing w:val="-4"/>
              </w:rPr>
              <w:t>Адекватно образовательной ситуации использует собственные авторские разработки</w:t>
            </w:r>
          </w:p>
        </w:tc>
        <w:tc>
          <w:tcPr>
            <w:tcW w:w="1411" w:type="dxa"/>
          </w:tcPr>
          <w:p w14:paraId="1CB9B47D" w14:textId="77777777" w:rsidR="00847D43" w:rsidRPr="00847D43" w:rsidRDefault="00847D43" w:rsidP="00847D43">
            <w:pPr>
              <w:tabs>
                <w:tab w:val="left" w:pos="508"/>
              </w:tabs>
              <w:jc w:val="both"/>
              <w:rPr>
                <w:spacing w:val="-4"/>
              </w:rPr>
            </w:pPr>
          </w:p>
        </w:tc>
        <w:tc>
          <w:tcPr>
            <w:tcW w:w="1285" w:type="dxa"/>
          </w:tcPr>
          <w:p w14:paraId="1B4DD07E" w14:textId="77777777" w:rsidR="00847D43" w:rsidRPr="00847D43" w:rsidRDefault="00847D43" w:rsidP="00847D43">
            <w:pPr>
              <w:tabs>
                <w:tab w:val="left" w:pos="508"/>
              </w:tabs>
              <w:jc w:val="both"/>
              <w:rPr>
                <w:spacing w:val="-4"/>
              </w:rPr>
            </w:pPr>
          </w:p>
        </w:tc>
        <w:tc>
          <w:tcPr>
            <w:tcW w:w="1244" w:type="dxa"/>
          </w:tcPr>
          <w:p w14:paraId="13442447" w14:textId="77777777" w:rsidR="00847D43" w:rsidRPr="00847D43" w:rsidRDefault="00847D43" w:rsidP="00847D43">
            <w:pPr>
              <w:tabs>
                <w:tab w:val="left" w:pos="508"/>
              </w:tabs>
              <w:jc w:val="both"/>
              <w:rPr>
                <w:spacing w:val="-4"/>
              </w:rPr>
            </w:pPr>
          </w:p>
        </w:tc>
      </w:tr>
      <w:tr w:rsidR="00847D43" w:rsidRPr="00847D43" w14:paraId="62C7076F" w14:textId="77777777" w:rsidTr="002E6F14">
        <w:trPr>
          <w:trHeight w:val="553"/>
          <w:jc w:val="center"/>
        </w:trPr>
        <w:tc>
          <w:tcPr>
            <w:tcW w:w="1990" w:type="dxa"/>
            <w:vMerge w:val="restart"/>
            <w:shd w:val="clear" w:color="auto" w:fill="auto"/>
          </w:tcPr>
          <w:p w14:paraId="3702AB8C" w14:textId="77777777" w:rsidR="00847D43" w:rsidRPr="00847D43" w:rsidRDefault="00847D43" w:rsidP="00847D43">
            <w:pPr>
              <w:tabs>
                <w:tab w:val="left" w:pos="330"/>
              </w:tabs>
              <w:jc w:val="center"/>
              <w:rPr>
                <w:spacing w:val="-4"/>
              </w:rPr>
            </w:pPr>
            <w:r w:rsidRPr="00847D43">
              <w:rPr>
                <w:bCs/>
                <w:spacing w:val="-4"/>
              </w:rPr>
              <w:t>Коммуникативная культура</w:t>
            </w:r>
          </w:p>
        </w:tc>
        <w:tc>
          <w:tcPr>
            <w:tcW w:w="3980" w:type="dxa"/>
            <w:shd w:val="clear" w:color="auto" w:fill="auto"/>
            <w:vAlign w:val="center"/>
          </w:tcPr>
          <w:p w14:paraId="7C7BE336" w14:textId="77777777" w:rsidR="00847D43" w:rsidRPr="00847D43" w:rsidRDefault="00847D43" w:rsidP="00847D43">
            <w:pPr>
              <w:tabs>
                <w:tab w:val="left" w:pos="508"/>
              </w:tabs>
              <w:jc w:val="both"/>
              <w:rPr>
                <w:spacing w:val="-4"/>
              </w:rPr>
            </w:pPr>
            <w:r w:rsidRPr="00847D43">
              <w:rPr>
                <w:spacing w:val="-4"/>
              </w:rPr>
              <w:t>Успешно устанавливает продуктивное взаимодействие с обучающимися и преодолевает коммуникативные барьеры</w:t>
            </w:r>
          </w:p>
        </w:tc>
        <w:tc>
          <w:tcPr>
            <w:tcW w:w="1411" w:type="dxa"/>
          </w:tcPr>
          <w:p w14:paraId="37C88827" w14:textId="77777777" w:rsidR="00847D43" w:rsidRPr="00847D43" w:rsidRDefault="00847D43" w:rsidP="00847D43">
            <w:pPr>
              <w:tabs>
                <w:tab w:val="left" w:pos="508"/>
              </w:tabs>
              <w:jc w:val="both"/>
              <w:rPr>
                <w:spacing w:val="-4"/>
              </w:rPr>
            </w:pPr>
          </w:p>
        </w:tc>
        <w:tc>
          <w:tcPr>
            <w:tcW w:w="1285" w:type="dxa"/>
          </w:tcPr>
          <w:p w14:paraId="231C0B9F" w14:textId="77777777" w:rsidR="00847D43" w:rsidRPr="00847D43" w:rsidRDefault="00847D43" w:rsidP="00847D43">
            <w:pPr>
              <w:tabs>
                <w:tab w:val="left" w:pos="508"/>
              </w:tabs>
              <w:jc w:val="both"/>
              <w:rPr>
                <w:spacing w:val="-4"/>
              </w:rPr>
            </w:pPr>
          </w:p>
        </w:tc>
        <w:tc>
          <w:tcPr>
            <w:tcW w:w="1244" w:type="dxa"/>
          </w:tcPr>
          <w:p w14:paraId="05F6A93C" w14:textId="77777777" w:rsidR="00847D43" w:rsidRPr="00847D43" w:rsidRDefault="00847D43" w:rsidP="00847D43">
            <w:pPr>
              <w:tabs>
                <w:tab w:val="left" w:pos="508"/>
              </w:tabs>
              <w:jc w:val="both"/>
              <w:rPr>
                <w:spacing w:val="-4"/>
              </w:rPr>
            </w:pPr>
          </w:p>
        </w:tc>
      </w:tr>
      <w:tr w:rsidR="00847D43" w:rsidRPr="00847D43" w14:paraId="3BAE7680" w14:textId="77777777" w:rsidTr="002E6F14">
        <w:trPr>
          <w:trHeight w:val="419"/>
          <w:jc w:val="center"/>
        </w:trPr>
        <w:tc>
          <w:tcPr>
            <w:tcW w:w="1990" w:type="dxa"/>
            <w:vMerge/>
            <w:shd w:val="clear" w:color="auto" w:fill="auto"/>
          </w:tcPr>
          <w:p w14:paraId="087526B6"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115AD17D" w14:textId="77777777" w:rsidR="00847D43" w:rsidRPr="00847D43" w:rsidRDefault="00847D43" w:rsidP="00847D43">
            <w:pPr>
              <w:tabs>
                <w:tab w:val="left" w:pos="508"/>
              </w:tabs>
              <w:jc w:val="both"/>
              <w:rPr>
                <w:spacing w:val="-4"/>
              </w:rPr>
            </w:pPr>
            <w:r w:rsidRPr="00847D43">
              <w:rPr>
                <w:spacing w:val="-4"/>
              </w:rPr>
              <w:t>Использует различные способы коммуникации и учебной кооперации обучающихся</w:t>
            </w:r>
          </w:p>
        </w:tc>
        <w:tc>
          <w:tcPr>
            <w:tcW w:w="1411" w:type="dxa"/>
          </w:tcPr>
          <w:p w14:paraId="642352D1" w14:textId="77777777" w:rsidR="00847D43" w:rsidRPr="00847D43" w:rsidRDefault="00847D43" w:rsidP="00847D43">
            <w:pPr>
              <w:tabs>
                <w:tab w:val="left" w:pos="508"/>
              </w:tabs>
              <w:jc w:val="both"/>
              <w:rPr>
                <w:spacing w:val="-4"/>
              </w:rPr>
            </w:pPr>
          </w:p>
        </w:tc>
        <w:tc>
          <w:tcPr>
            <w:tcW w:w="1285" w:type="dxa"/>
          </w:tcPr>
          <w:p w14:paraId="3A2D14C9" w14:textId="77777777" w:rsidR="00847D43" w:rsidRPr="00847D43" w:rsidRDefault="00847D43" w:rsidP="00847D43">
            <w:pPr>
              <w:tabs>
                <w:tab w:val="left" w:pos="508"/>
              </w:tabs>
              <w:jc w:val="both"/>
              <w:rPr>
                <w:spacing w:val="-4"/>
              </w:rPr>
            </w:pPr>
          </w:p>
        </w:tc>
        <w:tc>
          <w:tcPr>
            <w:tcW w:w="1244" w:type="dxa"/>
          </w:tcPr>
          <w:p w14:paraId="6E833C55" w14:textId="77777777" w:rsidR="00847D43" w:rsidRPr="00847D43" w:rsidRDefault="00847D43" w:rsidP="00847D43">
            <w:pPr>
              <w:tabs>
                <w:tab w:val="left" w:pos="508"/>
              </w:tabs>
              <w:jc w:val="both"/>
              <w:rPr>
                <w:spacing w:val="-4"/>
              </w:rPr>
            </w:pPr>
          </w:p>
        </w:tc>
      </w:tr>
      <w:tr w:rsidR="00847D43" w:rsidRPr="00847D43" w14:paraId="4F7497E6" w14:textId="77777777" w:rsidTr="002E6F14">
        <w:trPr>
          <w:trHeight w:val="512"/>
          <w:jc w:val="center"/>
        </w:trPr>
        <w:tc>
          <w:tcPr>
            <w:tcW w:w="1990" w:type="dxa"/>
            <w:vMerge/>
            <w:shd w:val="clear" w:color="auto" w:fill="auto"/>
          </w:tcPr>
          <w:p w14:paraId="2F04DC73"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6889FA59" w14:textId="77777777" w:rsidR="00847D43" w:rsidRPr="00847D43" w:rsidRDefault="00847D43" w:rsidP="00847D43">
            <w:pPr>
              <w:tabs>
                <w:tab w:val="left" w:pos="508"/>
              </w:tabs>
              <w:jc w:val="both"/>
              <w:rPr>
                <w:spacing w:val="-4"/>
              </w:rPr>
            </w:pPr>
            <w:r w:rsidRPr="00847D43">
              <w:rPr>
                <w:spacing w:val="-4"/>
              </w:rPr>
              <w:t>Целесообразно использует разнообразные способы работы с информацией</w:t>
            </w:r>
          </w:p>
        </w:tc>
        <w:tc>
          <w:tcPr>
            <w:tcW w:w="1411" w:type="dxa"/>
          </w:tcPr>
          <w:p w14:paraId="1056089E" w14:textId="77777777" w:rsidR="00847D43" w:rsidRPr="00847D43" w:rsidRDefault="00847D43" w:rsidP="00847D43">
            <w:pPr>
              <w:tabs>
                <w:tab w:val="left" w:pos="508"/>
              </w:tabs>
              <w:jc w:val="both"/>
              <w:rPr>
                <w:spacing w:val="-4"/>
              </w:rPr>
            </w:pPr>
          </w:p>
        </w:tc>
        <w:tc>
          <w:tcPr>
            <w:tcW w:w="1285" w:type="dxa"/>
          </w:tcPr>
          <w:p w14:paraId="4F955889" w14:textId="77777777" w:rsidR="00847D43" w:rsidRPr="00847D43" w:rsidRDefault="00847D43" w:rsidP="00847D43">
            <w:pPr>
              <w:tabs>
                <w:tab w:val="left" w:pos="508"/>
              </w:tabs>
              <w:jc w:val="both"/>
              <w:rPr>
                <w:spacing w:val="-4"/>
              </w:rPr>
            </w:pPr>
          </w:p>
        </w:tc>
        <w:tc>
          <w:tcPr>
            <w:tcW w:w="1244" w:type="dxa"/>
          </w:tcPr>
          <w:p w14:paraId="2F725005" w14:textId="77777777" w:rsidR="00847D43" w:rsidRPr="00847D43" w:rsidRDefault="00847D43" w:rsidP="00847D43">
            <w:pPr>
              <w:tabs>
                <w:tab w:val="left" w:pos="508"/>
              </w:tabs>
              <w:jc w:val="both"/>
              <w:rPr>
                <w:spacing w:val="-4"/>
              </w:rPr>
            </w:pPr>
          </w:p>
        </w:tc>
      </w:tr>
      <w:tr w:rsidR="00847D43" w:rsidRPr="00847D43" w14:paraId="4A22350C" w14:textId="77777777" w:rsidTr="002E6F14">
        <w:trPr>
          <w:trHeight w:val="512"/>
          <w:jc w:val="center"/>
        </w:trPr>
        <w:tc>
          <w:tcPr>
            <w:tcW w:w="1990" w:type="dxa"/>
            <w:vMerge/>
            <w:shd w:val="clear" w:color="auto" w:fill="auto"/>
          </w:tcPr>
          <w:p w14:paraId="46F4225A"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1ED6C1B2" w14:textId="77777777" w:rsidR="00847D43" w:rsidRPr="00847D43" w:rsidRDefault="00847D43" w:rsidP="00847D43">
            <w:pPr>
              <w:tabs>
                <w:tab w:val="left" w:pos="508"/>
              </w:tabs>
              <w:jc w:val="both"/>
              <w:rPr>
                <w:spacing w:val="-4"/>
              </w:rPr>
            </w:pPr>
            <w:r w:rsidRPr="00847D43">
              <w:rPr>
                <w:spacing w:val="-4"/>
              </w:rPr>
              <w:t>Организует эффективную обратную связь и поддерживает желание задавать вопросы</w:t>
            </w:r>
          </w:p>
        </w:tc>
        <w:tc>
          <w:tcPr>
            <w:tcW w:w="1411" w:type="dxa"/>
          </w:tcPr>
          <w:p w14:paraId="2FD18BD4" w14:textId="77777777" w:rsidR="00847D43" w:rsidRPr="00847D43" w:rsidRDefault="00847D43" w:rsidP="00847D43">
            <w:pPr>
              <w:tabs>
                <w:tab w:val="left" w:pos="508"/>
              </w:tabs>
              <w:jc w:val="both"/>
              <w:rPr>
                <w:spacing w:val="-4"/>
              </w:rPr>
            </w:pPr>
          </w:p>
        </w:tc>
        <w:tc>
          <w:tcPr>
            <w:tcW w:w="1285" w:type="dxa"/>
          </w:tcPr>
          <w:p w14:paraId="14EE0668" w14:textId="77777777" w:rsidR="00847D43" w:rsidRPr="00847D43" w:rsidRDefault="00847D43" w:rsidP="00847D43">
            <w:pPr>
              <w:tabs>
                <w:tab w:val="left" w:pos="508"/>
              </w:tabs>
              <w:jc w:val="both"/>
              <w:rPr>
                <w:spacing w:val="-4"/>
              </w:rPr>
            </w:pPr>
          </w:p>
        </w:tc>
        <w:tc>
          <w:tcPr>
            <w:tcW w:w="1244" w:type="dxa"/>
          </w:tcPr>
          <w:p w14:paraId="0A7874B7" w14:textId="77777777" w:rsidR="00847D43" w:rsidRPr="00847D43" w:rsidRDefault="00847D43" w:rsidP="00847D43">
            <w:pPr>
              <w:tabs>
                <w:tab w:val="left" w:pos="508"/>
              </w:tabs>
              <w:jc w:val="both"/>
              <w:rPr>
                <w:spacing w:val="-4"/>
              </w:rPr>
            </w:pPr>
          </w:p>
        </w:tc>
      </w:tr>
      <w:tr w:rsidR="00847D43" w:rsidRPr="00847D43" w14:paraId="1D8A5C70" w14:textId="77777777" w:rsidTr="002E6F14">
        <w:trPr>
          <w:trHeight w:val="561"/>
          <w:jc w:val="center"/>
        </w:trPr>
        <w:tc>
          <w:tcPr>
            <w:tcW w:w="1990" w:type="dxa"/>
            <w:vMerge/>
            <w:shd w:val="clear" w:color="auto" w:fill="auto"/>
          </w:tcPr>
          <w:p w14:paraId="1D59D96A"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1AF678FF" w14:textId="77777777" w:rsidR="00847D43" w:rsidRPr="00847D43" w:rsidRDefault="00847D43" w:rsidP="00847D43">
            <w:pPr>
              <w:tabs>
                <w:tab w:val="left" w:pos="508"/>
              </w:tabs>
              <w:jc w:val="both"/>
              <w:rPr>
                <w:spacing w:val="-4"/>
              </w:rPr>
            </w:pPr>
            <w:r w:rsidRPr="00847D43">
              <w:rPr>
                <w:spacing w:val="-4"/>
              </w:rPr>
              <w:t>Способствует развитию речевой культуры обучающихся и показывает пример языковой грамотности</w:t>
            </w:r>
          </w:p>
        </w:tc>
        <w:tc>
          <w:tcPr>
            <w:tcW w:w="1411" w:type="dxa"/>
          </w:tcPr>
          <w:p w14:paraId="7C8C9F08" w14:textId="77777777" w:rsidR="00847D43" w:rsidRPr="00847D43" w:rsidRDefault="00847D43" w:rsidP="00847D43">
            <w:pPr>
              <w:tabs>
                <w:tab w:val="left" w:pos="508"/>
              </w:tabs>
              <w:jc w:val="both"/>
              <w:rPr>
                <w:spacing w:val="-4"/>
              </w:rPr>
            </w:pPr>
          </w:p>
        </w:tc>
        <w:tc>
          <w:tcPr>
            <w:tcW w:w="1285" w:type="dxa"/>
          </w:tcPr>
          <w:p w14:paraId="39BDF24A" w14:textId="77777777" w:rsidR="00847D43" w:rsidRPr="00847D43" w:rsidRDefault="00847D43" w:rsidP="00847D43">
            <w:pPr>
              <w:tabs>
                <w:tab w:val="left" w:pos="508"/>
              </w:tabs>
              <w:jc w:val="both"/>
              <w:rPr>
                <w:spacing w:val="-4"/>
              </w:rPr>
            </w:pPr>
          </w:p>
        </w:tc>
        <w:tc>
          <w:tcPr>
            <w:tcW w:w="1244" w:type="dxa"/>
          </w:tcPr>
          <w:p w14:paraId="4704C870" w14:textId="77777777" w:rsidR="00847D43" w:rsidRPr="00847D43" w:rsidRDefault="00847D43" w:rsidP="00847D43">
            <w:pPr>
              <w:tabs>
                <w:tab w:val="left" w:pos="508"/>
              </w:tabs>
              <w:jc w:val="both"/>
              <w:rPr>
                <w:spacing w:val="-4"/>
              </w:rPr>
            </w:pPr>
          </w:p>
        </w:tc>
      </w:tr>
      <w:tr w:rsidR="00847D43" w:rsidRPr="00847D43" w14:paraId="1F646459" w14:textId="77777777" w:rsidTr="002E6F14">
        <w:trPr>
          <w:trHeight w:val="565"/>
          <w:jc w:val="center"/>
        </w:trPr>
        <w:tc>
          <w:tcPr>
            <w:tcW w:w="1990" w:type="dxa"/>
            <w:vMerge w:val="restart"/>
            <w:shd w:val="clear" w:color="auto" w:fill="auto"/>
          </w:tcPr>
          <w:p w14:paraId="6008EFCE" w14:textId="77777777" w:rsidR="00847D43" w:rsidRPr="00847D43" w:rsidRDefault="00847D43" w:rsidP="00847D43">
            <w:pPr>
              <w:tabs>
                <w:tab w:val="left" w:pos="330"/>
              </w:tabs>
              <w:jc w:val="center"/>
              <w:rPr>
                <w:spacing w:val="-4"/>
              </w:rPr>
            </w:pPr>
            <w:r w:rsidRPr="00847D43">
              <w:rPr>
                <w:spacing w:val="-4"/>
              </w:rPr>
              <w:t>Рефлексивная культура</w:t>
            </w:r>
          </w:p>
        </w:tc>
        <w:tc>
          <w:tcPr>
            <w:tcW w:w="3980" w:type="dxa"/>
            <w:shd w:val="clear" w:color="auto" w:fill="auto"/>
            <w:vAlign w:val="center"/>
          </w:tcPr>
          <w:p w14:paraId="51E497BD" w14:textId="77777777" w:rsidR="00847D43" w:rsidRPr="00847D43" w:rsidRDefault="00847D43" w:rsidP="00847D43">
            <w:pPr>
              <w:tabs>
                <w:tab w:val="left" w:pos="508"/>
              </w:tabs>
              <w:jc w:val="both"/>
              <w:rPr>
                <w:spacing w:val="-4"/>
              </w:rPr>
            </w:pPr>
            <w:r w:rsidRPr="00847D43">
              <w:rPr>
                <w:spacing w:val="-4"/>
              </w:rPr>
              <w:t>Обращает внимание на смыл учебных действий, используя приемы рефлексии</w:t>
            </w:r>
          </w:p>
        </w:tc>
        <w:tc>
          <w:tcPr>
            <w:tcW w:w="1411" w:type="dxa"/>
          </w:tcPr>
          <w:p w14:paraId="499E08B3" w14:textId="77777777" w:rsidR="00847D43" w:rsidRPr="00847D43" w:rsidRDefault="00847D43" w:rsidP="00847D43">
            <w:pPr>
              <w:tabs>
                <w:tab w:val="left" w:pos="508"/>
              </w:tabs>
              <w:jc w:val="both"/>
              <w:rPr>
                <w:spacing w:val="-4"/>
              </w:rPr>
            </w:pPr>
          </w:p>
        </w:tc>
        <w:tc>
          <w:tcPr>
            <w:tcW w:w="1285" w:type="dxa"/>
          </w:tcPr>
          <w:p w14:paraId="4EC0891A" w14:textId="77777777" w:rsidR="00847D43" w:rsidRPr="00847D43" w:rsidRDefault="00847D43" w:rsidP="00847D43">
            <w:pPr>
              <w:tabs>
                <w:tab w:val="left" w:pos="508"/>
              </w:tabs>
              <w:jc w:val="both"/>
              <w:rPr>
                <w:spacing w:val="-4"/>
              </w:rPr>
            </w:pPr>
          </w:p>
        </w:tc>
        <w:tc>
          <w:tcPr>
            <w:tcW w:w="1244" w:type="dxa"/>
          </w:tcPr>
          <w:p w14:paraId="4B588EA0" w14:textId="77777777" w:rsidR="00847D43" w:rsidRPr="00847D43" w:rsidRDefault="00847D43" w:rsidP="00847D43">
            <w:pPr>
              <w:tabs>
                <w:tab w:val="left" w:pos="508"/>
              </w:tabs>
              <w:jc w:val="both"/>
              <w:rPr>
                <w:spacing w:val="-4"/>
              </w:rPr>
            </w:pPr>
          </w:p>
        </w:tc>
      </w:tr>
      <w:tr w:rsidR="00847D43" w:rsidRPr="00847D43" w14:paraId="24F8C5C9" w14:textId="77777777" w:rsidTr="002E6F14">
        <w:trPr>
          <w:trHeight w:val="417"/>
          <w:jc w:val="center"/>
        </w:trPr>
        <w:tc>
          <w:tcPr>
            <w:tcW w:w="1990" w:type="dxa"/>
            <w:vMerge/>
            <w:shd w:val="clear" w:color="auto" w:fill="auto"/>
          </w:tcPr>
          <w:p w14:paraId="696A6419"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318F1502" w14:textId="77777777" w:rsidR="00847D43" w:rsidRPr="00847D43" w:rsidRDefault="00847D43" w:rsidP="00847D43">
            <w:pPr>
              <w:tabs>
                <w:tab w:val="left" w:pos="508"/>
              </w:tabs>
              <w:jc w:val="both"/>
              <w:rPr>
                <w:spacing w:val="-4"/>
              </w:rPr>
            </w:pPr>
            <w:r w:rsidRPr="00847D43">
              <w:rPr>
                <w:spacing w:val="-4"/>
              </w:rPr>
              <w:t>Целесообразно и точно использует различные способы оценивания достигнутых образовательных результатов</w:t>
            </w:r>
          </w:p>
        </w:tc>
        <w:tc>
          <w:tcPr>
            <w:tcW w:w="1411" w:type="dxa"/>
          </w:tcPr>
          <w:p w14:paraId="5925C637" w14:textId="77777777" w:rsidR="00847D43" w:rsidRPr="00847D43" w:rsidRDefault="00847D43" w:rsidP="00847D43">
            <w:pPr>
              <w:tabs>
                <w:tab w:val="left" w:pos="508"/>
              </w:tabs>
              <w:jc w:val="both"/>
              <w:rPr>
                <w:spacing w:val="-4"/>
              </w:rPr>
            </w:pPr>
          </w:p>
        </w:tc>
        <w:tc>
          <w:tcPr>
            <w:tcW w:w="1285" w:type="dxa"/>
          </w:tcPr>
          <w:p w14:paraId="193219AE" w14:textId="77777777" w:rsidR="00847D43" w:rsidRPr="00847D43" w:rsidRDefault="00847D43" w:rsidP="00847D43">
            <w:pPr>
              <w:tabs>
                <w:tab w:val="left" w:pos="508"/>
              </w:tabs>
              <w:jc w:val="both"/>
              <w:rPr>
                <w:spacing w:val="-4"/>
              </w:rPr>
            </w:pPr>
          </w:p>
        </w:tc>
        <w:tc>
          <w:tcPr>
            <w:tcW w:w="1244" w:type="dxa"/>
          </w:tcPr>
          <w:p w14:paraId="320FD8B1" w14:textId="77777777" w:rsidR="00847D43" w:rsidRPr="00847D43" w:rsidRDefault="00847D43" w:rsidP="00847D43">
            <w:pPr>
              <w:tabs>
                <w:tab w:val="left" w:pos="508"/>
              </w:tabs>
              <w:jc w:val="both"/>
              <w:rPr>
                <w:spacing w:val="-4"/>
              </w:rPr>
            </w:pPr>
          </w:p>
        </w:tc>
      </w:tr>
      <w:tr w:rsidR="00847D43" w:rsidRPr="00847D43" w14:paraId="2B07F638" w14:textId="77777777" w:rsidTr="002E6F14">
        <w:trPr>
          <w:trHeight w:val="553"/>
          <w:jc w:val="center"/>
        </w:trPr>
        <w:tc>
          <w:tcPr>
            <w:tcW w:w="1990" w:type="dxa"/>
            <w:vMerge/>
            <w:shd w:val="clear" w:color="auto" w:fill="auto"/>
          </w:tcPr>
          <w:p w14:paraId="76C86E6F"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02417DEE" w14:textId="77777777" w:rsidR="00847D43" w:rsidRPr="00847D43" w:rsidRDefault="00847D43" w:rsidP="00847D43">
            <w:pPr>
              <w:tabs>
                <w:tab w:val="left" w:pos="508"/>
              </w:tabs>
              <w:jc w:val="both"/>
              <w:rPr>
                <w:spacing w:val="-4"/>
              </w:rPr>
            </w:pPr>
            <w:r w:rsidRPr="00847D43">
              <w:rPr>
                <w:spacing w:val="-4"/>
              </w:rPr>
              <w:t>Демонстрирует системность самоанализа проведенного урока (занятия) и понимания взаимосвязи процессов и результатов</w:t>
            </w:r>
          </w:p>
        </w:tc>
        <w:tc>
          <w:tcPr>
            <w:tcW w:w="1411" w:type="dxa"/>
          </w:tcPr>
          <w:p w14:paraId="2588D2A1" w14:textId="77777777" w:rsidR="00847D43" w:rsidRPr="00847D43" w:rsidRDefault="00847D43" w:rsidP="00847D43">
            <w:pPr>
              <w:tabs>
                <w:tab w:val="left" w:pos="508"/>
              </w:tabs>
              <w:jc w:val="both"/>
              <w:rPr>
                <w:spacing w:val="-4"/>
              </w:rPr>
            </w:pPr>
          </w:p>
        </w:tc>
        <w:tc>
          <w:tcPr>
            <w:tcW w:w="1285" w:type="dxa"/>
          </w:tcPr>
          <w:p w14:paraId="0D0522B1" w14:textId="77777777" w:rsidR="00847D43" w:rsidRPr="00847D43" w:rsidRDefault="00847D43" w:rsidP="00847D43">
            <w:pPr>
              <w:tabs>
                <w:tab w:val="left" w:pos="508"/>
              </w:tabs>
              <w:jc w:val="both"/>
              <w:rPr>
                <w:spacing w:val="-4"/>
              </w:rPr>
            </w:pPr>
          </w:p>
        </w:tc>
        <w:tc>
          <w:tcPr>
            <w:tcW w:w="1244" w:type="dxa"/>
          </w:tcPr>
          <w:p w14:paraId="19108D43" w14:textId="77777777" w:rsidR="00847D43" w:rsidRPr="00847D43" w:rsidRDefault="00847D43" w:rsidP="00847D43">
            <w:pPr>
              <w:tabs>
                <w:tab w:val="left" w:pos="508"/>
              </w:tabs>
              <w:jc w:val="both"/>
              <w:rPr>
                <w:spacing w:val="-4"/>
              </w:rPr>
            </w:pPr>
          </w:p>
        </w:tc>
      </w:tr>
      <w:tr w:rsidR="00847D43" w:rsidRPr="00847D43" w14:paraId="495F419F" w14:textId="77777777" w:rsidTr="002E6F14">
        <w:trPr>
          <w:trHeight w:val="556"/>
          <w:jc w:val="center"/>
        </w:trPr>
        <w:tc>
          <w:tcPr>
            <w:tcW w:w="1990" w:type="dxa"/>
            <w:vMerge/>
            <w:shd w:val="clear" w:color="auto" w:fill="auto"/>
          </w:tcPr>
          <w:p w14:paraId="6B7D82A1"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490954D9" w14:textId="77777777" w:rsidR="00847D43" w:rsidRPr="00847D43" w:rsidRDefault="00847D43" w:rsidP="00847D43">
            <w:pPr>
              <w:tabs>
                <w:tab w:val="left" w:pos="508"/>
              </w:tabs>
              <w:jc w:val="both"/>
              <w:rPr>
                <w:spacing w:val="-4"/>
              </w:rPr>
            </w:pPr>
            <w:r w:rsidRPr="00847D43">
              <w:rPr>
                <w:spacing w:val="-4"/>
              </w:rPr>
              <w:t>Аргументированно обосновывает действия на уроке (занятии) со значимыми акцентами и принципами своей педагогической деятельности</w:t>
            </w:r>
          </w:p>
        </w:tc>
        <w:tc>
          <w:tcPr>
            <w:tcW w:w="1411" w:type="dxa"/>
          </w:tcPr>
          <w:p w14:paraId="0608D424" w14:textId="77777777" w:rsidR="00847D43" w:rsidRPr="00847D43" w:rsidRDefault="00847D43" w:rsidP="00847D43">
            <w:pPr>
              <w:tabs>
                <w:tab w:val="left" w:pos="508"/>
              </w:tabs>
              <w:jc w:val="both"/>
              <w:rPr>
                <w:spacing w:val="-4"/>
              </w:rPr>
            </w:pPr>
          </w:p>
        </w:tc>
        <w:tc>
          <w:tcPr>
            <w:tcW w:w="1285" w:type="dxa"/>
          </w:tcPr>
          <w:p w14:paraId="1BBF0B3F" w14:textId="77777777" w:rsidR="00847D43" w:rsidRPr="00847D43" w:rsidRDefault="00847D43" w:rsidP="00847D43">
            <w:pPr>
              <w:tabs>
                <w:tab w:val="left" w:pos="508"/>
              </w:tabs>
              <w:jc w:val="both"/>
              <w:rPr>
                <w:spacing w:val="-4"/>
              </w:rPr>
            </w:pPr>
          </w:p>
        </w:tc>
        <w:tc>
          <w:tcPr>
            <w:tcW w:w="1244" w:type="dxa"/>
          </w:tcPr>
          <w:p w14:paraId="0B1F4323" w14:textId="77777777" w:rsidR="00847D43" w:rsidRPr="00847D43" w:rsidRDefault="00847D43" w:rsidP="00847D43">
            <w:pPr>
              <w:tabs>
                <w:tab w:val="left" w:pos="508"/>
              </w:tabs>
              <w:jc w:val="both"/>
              <w:rPr>
                <w:spacing w:val="-4"/>
              </w:rPr>
            </w:pPr>
          </w:p>
        </w:tc>
      </w:tr>
      <w:tr w:rsidR="00847D43" w:rsidRPr="00847D43" w14:paraId="44DE2E6E" w14:textId="77777777" w:rsidTr="002E6F14">
        <w:trPr>
          <w:trHeight w:val="551"/>
          <w:jc w:val="center"/>
        </w:trPr>
        <w:tc>
          <w:tcPr>
            <w:tcW w:w="1990" w:type="dxa"/>
            <w:vMerge/>
            <w:shd w:val="clear" w:color="auto" w:fill="auto"/>
          </w:tcPr>
          <w:p w14:paraId="66655B88" w14:textId="77777777" w:rsidR="00847D43" w:rsidRPr="00847D43" w:rsidRDefault="00847D43" w:rsidP="00847D43">
            <w:pPr>
              <w:numPr>
                <w:ilvl w:val="0"/>
                <w:numId w:val="20"/>
              </w:numPr>
              <w:tabs>
                <w:tab w:val="left" w:pos="330"/>
              </w:tabs>
              <w:spacing w:after="200" w:line="276" w:lineRule="auto"/>
              <w:jc w:val="center"/>
              <w:rPr>
                <w:bCs/>
                <w:spacing w:val="-4"/>
              </w:rPr>
            </w:pPr>
          </w:p>
        </w:tc>
        <w:tc>
          <w:tcPr>
            <w:tcW w:w="3980" w:type="dxa"/>
            <w:shd w:val="clear" w:color="auto" w:fill="auto"/>
            <w:vAlign w:val="center"/>
          </w:tcPr>
          <w:p w14:paraId="59756A63" w14:textId="77777777" w:rsidR="00847D43" w:rsidRPr="00847D43" w:rsidRDefault="00847D43" w:rsidP="00847D43">
            <w:pPr>
              <w:tabs>
                <w:tab w:val="left" w:pos="508"/>
              </w:tabs>
              <w:jc w:val="both"/>
              <w:rPr>
                <w:spacing w:val="-4"/>
              </w:rPr>
            </w:pPr>
            <w:r w:rsidRPr="00847D43">
              <w:rPr>
                <w:spacing w:val="-4"/>
              </w:rPr>
              <w:t>Содержательно, грамотно и адекватно отвечает на вопросы, демонстрирует понимание смысла своей педагогической деятельности</w:t>
            </w:r>
          </w:p>
        </w:tc>
        <w:tc>
          <w:tcPr>
            <w:tcW w:w="1411" w:type="dxa"/>
          </w:tcPr>
          <w:p w14:paraId="087F4D15" w14:textId="77777777" w:rsidR="00847D43" w:rsidRPr="00847D43" w:rsidRDefault="00847D43" w:rsidP="00847D43">
            <w:pPr>
              <w:tabs>
                <w:tab w:val="left" w:pos="508"/>
              </w:tabs>
              <w:jc w:val="both"/>
              <w:rPr>
                <w:spacing w:val="-4"/>
              </w:rPr>
            </w:pPr>
          </w:p>
        </w:tc>
        <w:tc>
          <w:tcPr>
            <w:tcW w:w="1285" w:type="dxa"/>
          </w:tcPr>
          <w:p w14:paraId="16BCCE70" w14:textId="77777777" w:rsidR="00847D43" w:rsidRPr="00847D43" w:rsidRDefault="00847D43" w:rsidP="00847D43">
            <w:pPr>
              <w:tabs>
                <w:tab w:val="left" w:pos="508"/>
              </w:tabs>
              <w:jc w:val="both"/>
              <w:rPr>
                <w:spacing w:val="-4"/>
              </w:rPr>
            </w:pPr>
          </w:p>
        </w:tc>
        <w:tc>
          <w:tcPr>
            <w:tcW w:w="1244" w:type="dxa"/>
          </w:tcPr>
          <w:p w14:paraId="64484DD1" w14:textId="77777777" w:rsidR="00847D43" w:rsidRPr="00847D43" w:rsidRDefault="00847D43" w:rsidP="00847D43">
            <w:pPr>
              <w:tabs>
                <w:tab w:val="left" w:pos="508"/>
              </w:tabs>
              <w:jc w:val="both"/>
              <w:rPr>
                <w:spacing w:val="-4"/>
              </w:rPr>
            </w:pPr>
          </w:p>
        </w:tc>
      </w:tr>
    </w:tbl>
    <w:p w14:paraId="1AA81432" w14:textId="77777777" w:rsidR="00847D43" w:rsidRPr="00847D43" w:rsidRDefault="00847D43" w:rsidP="00847D43">
      <w:pPr>
        <w:widowControl w:val="0"/>
        <w:tabs>
          <w:tab w:val="left" w:pos="426"/>
        </w:tabs>
        <w:autoSpaceDE w:val="0"/>
        <w:autoSpaceDN w:val="0"/>
        <w:adjustRightInd w:val="0"/>
        <w:ind w:right="-12"/>
        <w:rPr>
          <w:b/>
          <w:sz w:val="24"/>
          <w:szCs w:val="24"/>
          <w:u w:val="single"/>
        </w:rPr>
      </w:pPr>
    </w:p>
    <w:p w14:paraId="3D1B7AA9" w14:textId="77777777" w:rsidR="00847D43" w:rsidRPr="00847D43" w:rsidRDefault="00847D43" w:rsidP="00847D43">
      <w:pPr>
        <w:widowControl w:val="0"/>
        <w:tabs>
          <w:tab w:val="left" w:pos="426"/>
        </w:tabs>
        <w:autoSpaceDE w:val="0"/>
        <w:autoSpaceDN w:val="0"/>
        <w:adjustRightInd w:val="0"/>
        <w:ind w:right="-12"/>
        <w:jc w:val="both"/>
        <w:rPr>
          <w:b/>
          <w:sz w:val="24"/>
          <w:szCs w:val="24"/>
        </w:rPr>
      </w:pPr>
      <w:r w:rsidRPr="00847D43">
        <w:rPr>
          <w:b/>
          <w:sz w:val="24"/>
          <w:szCs w:val="24"/>
        </w:rPr>
        <w:tab/>
      </w:r>
      <w:r w:rsidRPr="00847D43">
        <w:rPr>
          <w:b/>
          <w:sz w:val="24"/>
          <w:szCs w:val="24"/>
        </w:rPr>
        <w:tab/>
        <w:t xml:space="preserve">Второй тур </w:t>
      </w:r>
      <w:r w:rsidRPr="00847D43">
        <w:rPr>
          <w:bCs/>
          <w:sz w:val="24"/>
          <w:szCs w:val="24"/>
        </w:rPr>
        <w:t>включает 2 конкурсных испытания:</w:t>
      </w:r>
      <w:r w:rsidRPr="00847D43">
        <w:rPr>
          <w:b/>
          <w:sz w:val="24"/>
          <w:szCs w:val="24"/>
        </w:rPr>
        <w:t xml:space="preserve"> «Мастер-класс», «Образовательный проект».</w:t>
      </w:r>
    </w:p>
    <w:p w14:paraId="623D7D95" w14:textId="77777777" w:rsidR="00847D43" w:rsidRPr="00847D43" w:rsidRDefault="00847D43" w:rsidP="00847D43">
      <w:pPr>
        <w:widowControl w:val="0"/>
        <w:tabs>
          <w:tab w:val="left" w:pos="426"/>
        </w:tabs>
        <w:autoSpaceDE w:val="0"/>
        <w:autoSpaceDN w:val="0"/>
        <w:adjustRightInd w:val="0"/>
        <w:ind w:right="-12"/>
        <w:rPr>
          <w:b/>
          <w:sz w:val="24"/>
          <w:szCs w:val="24"/>
        </w:rPr>
      </w:pPr>
      <w:r w:rsidRPr="00847D43">
        <w:rPr>
          <w:b/>
          <w:sz w:val="24"/>
          <w:szCs w:val="24"/>
        </w:rPr>
        <w:tab/>
      </w:r>
      <w:r w:rsidRPr="00847D43">
        <w:rPr>
          <w:b/>
          <w:sz w:val="24"/>
          <w:szCs w:val="24"/>
        </w:rPr>
        <w:tab/>
        <w:t>Конкурсное испытание «Мастер-класс»</w:t>
      </w:r>
    </w:p>
    <w:p w14:paraId="6C07B550" w14:textId="77777777" w:rsidR="00847D43" w:rsidRPr="00847D43" w:rsidRDefault="00847D43" w:rsidP="00847D43">
      <w:pPr>
        <w:tabs>
          <w:tab w:val="left" w:pos="426"/>
        </w:tabs>
        <w:ind w:right="63" w:firstLine="425"/>
        <w:jc w:val="both"/>
        <w:rPr>
          <w:color w:val="000000"/>
          <w:sz w:val="24"/>
          <w:szCs w:val="24"/>
        </w:rPr>
      </w:pPr>
      <w:r w:rsidRPr="00847D43">
        <w:rPr>
          <w:bCs/>
          <w:iCs/>
          <w:color w:val="000000"/>
          <w:sz w:val="24"/>
          <w:szCs w:val="24"/>
        </w:rPr>
        <w:tab/>
      </w:r>
      <w:r w:rsidRPr="00847D43">
        <w:rPr>
          <w:bCs/>
          <w:iCs/>
          <w:color w:val="000000"/>
          <w:sz w:val="24"/>
          <w:szCs w:val="24"/>
        </w:rPr>
        <w:tab/>
        <w:t>Цель:</w:t>
      </w:r>
      <w:r w:rsidRPr="00847D43">
        <w:rPr>
          <w:color w:val="000000"/>
          <w:sz w:val="24"/>
          <w:szCs w:val="24"/>
        </w:rPr>
        <w:t xml:space="preserve"> демонстрация педагогического мастерства в планировании </w:t>
      </w:r>
      <w:r w:rsidRPr="00847D43">
        <w:rPr>
          <w:color w:val="000000"/>
          <w:sz w:val="24"/>
          <w:szCs w:val="24"/>
        </w:rPr>
        <w:br/>
        <w:t>и анализе эффективности учебных занятий и подходов к обучению (образованию, воспитанию), выявление лучшего педагогического опыта и инновационных практик, осознание педагогом своей деятельности в сравнительном и рефлексивном контексте, осмысление перспектив собственного профессионального развития и потенциала транслирования методик и технологий преподавания.</w:t>
      </w:r>
    </w:p>
    <w:p w14:paraId="7EC3A563" w14:textId="30CE7FD5" w:rsidR="00847D43" w:rsidRPr="00847D43" w:rsidRDefault="00847D43" w:rsidP="00847D43">
      <w:pPr>
        <w:tabs>
          <w:tab w:val="left" w:pos="426"/>
        </w:tabs>
        <w:ind w:right="63" w:firstLine="425"/>
        <w:jc w:val="both"/>
        <w:rPr>
          <w:color w:val="000000"/>
          <w:sz w:val="24"/>
          <w:szCs w:val="24"/>
        </w:rPr>
      </w:pPr>
      <w:r w:rsidRPr="00847D43">
        <w:rPr>
          <w:bCs/>
          <w:iCs/>
          <w:color w:val="000000"/>
          <w:sz w:val="24"/>
          <w:szCs w:val="24"/>
        </w:rPr>
        <w:tab/>
      </w:r>
      <w:r w:rsidRPr="00847D43">
        <w:rPr>
          <w:bCs/>
          <w:iCs/>
          <w:color w:val="000000"/>
          <w:sz w:val="24"/>
          <w:szCs w:val="24"/>
        </w:rPr>
        <w:tab/>
        <w:t>Формат конкурсного испытания:</w:t>
      </w:r>
      <w:r w:rsidR="00C97FBA">
        <w:rPr>
          <w:bCs/>
          <w:iCs/>
          <w:color w:val="000000"/>
          <w:sz w:val="24"/>
          <w:szCs w:val="24"/>
        </w:rPr>
        <w:t xml:space="preserve"> </w:t>
      </w:r>
      <w:r w:rsidRPr="00847D43">
        <w:rPr>
          <w:color w:val="000000"/>
          <w:sz w:val="24"/>
          <w:szCs w:val="24"/>
        </w:rPr>
        <w:t xml:space="preserve">публичная индивидуальная демонстрация способов трансляции на сцене педагогических, психолого-педагогических, образовательных технологий </w:t>
      </w:r>
      <w:r w:rsidRPr="00847D43">
        <w:rPr>
          <w:color w:val="000000"/>
          <w:sz w:val="24"/>
          <w:szCs w:val="24"/>
        </w:rPr>
        <w:lastRenderedPageBreak/>
        <w:t>(методов, эффективных приёмов и др.). Регламент: выступление конкурсанта – до 15 минут, вопросы жюри и ответы участника – до 5 минут.</w:t>
      </w:r>
    </w:p>
    <w:p w14:paraId="32ACB363" w14:textId="77777777" w:rsidR="00847D43" w:rsidRPr="00847D43" w:rsidRDefault="00847D43" w:rsidP="00847D43">
      <w:pPr>
        <w:tabs>
          <w:tab w:val="left" w:pos="426"/>
        </w:tabs>
        <w:ind w:right="63" w:firstLine="425"/>
        <w:jc w:val="both"/>
        <w:rPr>
          <w:color w:val="000000"/>
          <w:sz w:val="24"/>
          <w:szCs w:val="24"/>
        </w:rPr>
      </w:pPr>
      <w:r w:rsidRPr="00847D43">
        <w:rPr>
          <w:color w:val="000000"/>
          <w:sz w:val="24"/>
          <w:szCs w:val="24"/>
        </w:rPr>
        <w:tab/>
      </w:r>
      <w:r w:rsidRPr="00847D43">
        <w:rPr>
          <w:color w:val="000000"/>
          <w:sz w:val="24"/>
          <w:szCs w:val="24"/>
        </w:rPr>
        <w:tab/>
        <w:t>Оценка выполнения конкурсного испытания осуществляется по 6 критериям, каждый из которых включает пять показателей.</w:t>
      </w:r>
    </w:p>
    <w:p w14:paraId="266AB083" w14:textId="77777777" w:rsidR="00847D43" w:rsidRPr="00847D43" w:rsidRDefault="00847D43" w:rsidP="00847D43">
      <w:pPr>
        <w:tabs>
          <w:tab w:val="left" w:pos="426"/>
        </w:tabs>
        <w:ind w:right="63" w:firstLine="425"/>
        <w:jc w:val="both"/>
        <w:rPr>
          <w:color w:val="000000"/>
          <w:sz w:val="24"/>
          <w:szCs w:val="24"/>
        </w:rPr>
      </w:pPr>
      <w:r w:rsidRPr="00847D43">
        <w:rPr>
          <w:color w:val="000000"/>
          <w:sz w:val="24"/>
          <w:szCs w:val="24"/>
        </w:rPr>
        <w:tab/>
      </w:r>
      <w:r w:rsidRPr="00847D43">
        <w:rPr>
          <w:color w:val="000000"/>
          <w:sz w:val="24"/>
          <w:szCs w:val="24"/>
        </w:rPr>
        <w:tab/>
        <w:t>Максимальный общий балл – 60.</w:t>
      </w:r>
    </w:p>
    <w:p w14:paraId="6602595F"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6"/>
        <w:gridCol w:w="3176"/>
        <w:gridCol w:w="1398"/>
        <w:gridCol w:w="11"/>
        <w:gridCol w:w="1375"/>
        <w:gridCol w:w="1285"/>
      </w:tblGrid>
      <w:tr w:rsidR="00847D43" w:rsidRPr="00847D43" w14:paraId="18DC9C95" w14:textId="77777777" w:rsidTr="002E6F14">
        <w:trPr>
          <w:trHeight w:val="113"/>
          <w:jc w:val="center"/>
        </w:trPr>
        <w:tc>
          <w:tcPr>
            <w:tcW w:w="2326" w:type="dxa"/>
            <w:vMerge w:val="restart"/>
            <w:tcBorders>
              <w:top w:val="single" w:sz="4" w:space="0" w:color="auto"/>
              <w:left w:val="single" w:sz="4" w:space="0" w:color="auto"/>
              <w:right w:val="single" w:sz="4" w:space="0" w:color="auto"/>
            </w:tcBorders>
            <w:hideMark/>
          </w:tcPr>
          <w:p w14:paraId="032B6BCE" w14:textId="77777777" w:rsidR="00847D43" w:rsidRPr="00847D43" w:rsidRDefault="00847D43" w:rsidP="00847D43">
            <w:pPr>
              <w:jc w:val="center"/>
              <w:rPr>
                <w:spacing w:val="-4"/>
              </w:rPr>
            </w:pPr>
            <w:r w:rsidRPr="00847D43">
              <w:rPr>
                <w:spacing w:val="-4"/>
              </w:rPr>
              <w:t>Критерии</w:t>
            </w:r>
          </w:p>
        </w:tc>
        <w:tc>
          <w:tcPr>
            <w:tcW w:w="3176" w:type="dxa"/>
            <w:vMerge w:val="restart"/>
            <w:tcBorders>
              <w:top w:val="single" w:sz="4" w:space="0" w:color="auto"/>
              <w:left w:val="single" w:sz="4" w:space="0" w:color="auto"/>
              <w:right w:val="single" w:sz="4" w:space="0" w:color="auto"/>
            </w:tcBorders>
            <w:vAlign w:val="center"/>
            <w:hideMark/>
          </w:tcPr>
          <w:p w14:paraId="33D36C98" w14:textId="77777777" w:rsidR="00847D43" w:rsidRPr="00847D43" w:rsidRDefault="00847D43" w:rsidP="00847D43">
            <w:pPr>
              <w:jc w:val="center"/>
              <w:rPr>
                <w:spacing w:val="-4"/>
              </w:rPr>
            </w:pPr>
            <w:r w:rsidRPr="00847D43">
              <w:rPr>
                <w:spacing w:val="-4"/>
              </w:rPr>
              <w:t>Показатели</w:t>
            </w:r>
          </w:p>
        </w:tc>
        <w:tc>
          <w:tcPr>
            <w:tcW w:w="4069" w:type="dxa"/>
            <w:gridSpan w:val="4"/>
            <w:tcBorders>
              <w:top w:val="single" w:sz="4" w:space="0" w:color="auto"/>
              <w:left w:val="single" w:sz="4" w:space="0" w:color="auto"/>
              <w:bottom w:val="single" w:sz="4" w:space="0" w:color="auto"/>
              <w:right w:val="single" w:sz="4" w:space="0" w:color="auto"/>
            </w:tcBorders>
          </w:tcPr>
          <w:p w14:paraId="50F9C3E2" w14:textId="77777777" w:rsidR="00847D43" w:rsidRPr="00847D43" w:rsidRDefault="00847D43" w:rsidP="00847D43">
            <w:pPr>
              <w:jc w:val="center"/>
              <w:rPr>
                <w:spacing w:val="-4"/>
              </w:rPr>
            </w:pPr>
            <w:r w:rsidRPr="00847D43">
              <w:rPr>
                <w:spacing w:val="-4"/>
              </w:rPr>
              <w:t xml:space="preserve">Баллы </w:t>
            </w:r>
          </w:p>
        </w:tc>
      </w:tr>
      <w:tr w:rsidR="00847D43" w:rsidRPr="00847D43" w14:paraId="7A033DAC" w14:textId="77777777" w:rsidTr="002E6F14">
        <w:trPr>
          <w:trHeight w:val="112"/>
          <w:jc w:val="center"/>
        </w:trPr>
        <w:tc>
          <w:tcPr>
            <w:tcW w:w="2326" w:type="dxa"/>
            <w:vMerge/>
            <w:tcBorders>
              <w:left w:val="single" w:sz="4" w:space="0" w:color="auto"/>
              <w:right w:val="single" w:sz="4" w:space="0" w:color="auto"/>
            </w:tcBorders>
            <w:hideMark/>
          </w:tcPr>
          <w:p w14:paraId="626FADAF" w14:textId="77777777" w:rsidR="00847D43" w:rsidRPr="00847D43" w:rsidRDefault="00847D43" w:rsidP="00847D43">
            <w:pPr>
              <w:jc w:val="center"/>
              <w:rPr>
                <w:b/>
                <w:bCs/>
                <w:spacing w:val="-4"/>
              </w:rPr>
            </w:pPr>
          </w:p>
        </w:tc>
        <w:tc>
          <w:tcPr>
            <w:tcW w:w="3176" w:type="dxa"/>
            <w:vMerge/>
            <w:tcBorders>
              <w:left w:val="single" w:sz="4" w:space="0" w:color="auto"/>
              <w:right w:val="single" w:sz="4" w:space="0" w:color="auto"/>
            </w:tcBorders>
            <w:vAlign w:val="center"/>
            <w:hideMark/>
          </w:tcPr>
          <w:p w14:paraId="7166FD32" w14:textId="77777777" w:rsidR="00847D43" w:rsidRPr="00847D43" w:rsidRDefault="00847D43" w:rsidP="00847D43">
            <w:pPr>
              <w:jc w:val="center"/>
              <w:rPr>
                <w:b/>
                <w:bCs/>
                <w:spacing w:val="-4"/>
              </w:rPr>
            </w:pPr>
          </w:p>
        </w:tc>
        <w:tc>
          <w:tcPr>
            <w:tcW w:w="1398" w:type="dxa"/>
            <w:tcBorders>
              <w:top w:val="single" w:sz="4" w:space="0" w:color="auto"/>
              <w:left w:val="single" w:sz="4" w:space="0" w:color="auto"/>
              <w:bottom w:val="single" w:sz="4" w:space="0" w:color="auto"/>
              <w:right w:val="single" w:sz="4" w:space="0" w:color="auto"/>
            </w:tcBorders>
          </w:tcPr>
          <w:p w14:paraId="170C5337" w14:textId="77777777" w:rsidR="00847D43" w:rsidRPr="00847D43" w:rsidRDefault="00847D43" w:rsidP="00847D43">
            <w:pPr>
              <w:jc w:val="center"/>
              <w:rPr>
                <w:bCs/>
                <w:spacing w:val="-4"/>
              </w:rPr>
            </w:pPr>
            <w:r w:rsidRPr="00847D43">
              <w:rPr>
                <w:bCs/>
                <w:spacing w:val="-4"/>
              </w:rPr>
              <w:t>0</w:t>
            </w:r>
          </w:p>
        </w:tc>
        <w:tc>
          <w:tcPr>
            <w:tcW w:w="1386" w:type="dxa"/>
            <w:gridSpan w:val="2"/>
            <w:tcBorders>
              <w:top w:val="single" w:sz="4" w:space="0" w:color="auto"/>
              <w:left w:val="single" w:sz="4" w:space="0" w:color="auto"/>
              <w:bottom w:val="single" w:sz="4" w:space="0" w:color="auto"/>
              <w:right w:val="single" w:sz="4" w:space="0" w:color="auto"/>
            </w:tcBorders>
          </w:tcPr>
          <w:p w14:paraId="4EE115C2" w14:textId="77777777" w:rsidR="00847D43" w:rsidRPr="00847D43" w:rsidRDefault="00847D43" w:rsidP="00847D43">
            <w:pPr>
              <w:jc w:val="center"/>
              <w:rPr>
                <w:bCs/>
                <w:spacing w:val="-4"/>
              </w:rPr>
            </w:pPr>
            <w:r w:rsidRPr="00847D43">
              <w:rPr>
                <w:bCs/>
                <w:spacing w:val="-4"/>
              </w:rPr>
              <w:t>1</w:t>
            </w:r>
          </w:p>
        </w:tc>
        <w:tc>
          <w:tcPr>
            <w:tcW w:w="1285" w:type="dxa"/>
            <w:tcBorders>
              <w:top w:val="single" w:sz="4" w:space="0" w:color="auto"/>
              <w:left w:val="single" w:sz="4" w:space="0" w:color="auto"/>
              <w:bottom w:val="single" w:sz="4" w:space="0" w:color="auto"/>
              <w:right w:val="single" w:sz="4" w:space="0" w:color="auto"/>
            </w:tcBorders>
          </w:tcPr>
          <w:p w14:paraId="2C0C96D5" w14:textId="77777777" w:rsidR="00847D43" w:rsidRPr="00847D43" w:rsidRDefault="00847D43" w:rsidP="00847D43">
            <w:pPr>
              <w:jc w:val="center"/>
              <w:rPr>
                <w:bCs/>
                <w:spacing w:val="-4"/>
              </w:rPr>
            </w:pPr>
            <w:r w:rsidRPr="00847D43">
              <w:rPr>
                <w:bCs/>
                <w:spacing w:val="-4"/>
              </w:rPr>
              <w:t>2</w:t>
            </w:r>
          </w:p>
        </w:tc>
      </w:tr>
      <w:tr w:rsidR="00847D43" w:rsidRPr="00847D43" w14:paraId="34DA8D49" w14:textId="77777777" w:rsidTr="002E6F14">
        <w:trPr>
          <w:trHeight w:val="112"/>
          <w:jc w:val="center"/>
        </w:trPr>
        <w:tc>
          <w:tcPr>
            <w:tcW w:w="2326" w:type="dxa"/>
            <w:vMerge/>
            <w:tcBorders>
              <w:left w:val="single" w:sz="4" w:space="0" w:color="auto"/>
              <w:bottom w:val="single" w:sz="4" w:space="0" w:color="auto"/>
              <w:right w:val="single" w:sz="4" w:space="0" w:color="auto"/>
            </w:tcBorders>
            <w:hideMark/>
          </w:tcPr>
          <w:p w14:paraId="6961D695" w14:textId="77777777" w:rsidR="00847D43" w:rsidRPr="00847D43" w:rsidRDefault="00847D43" w:rsidP="00847D43">
            <w:pPr>
              <w:jc w:val="center"/>
              <w:rPr>
                <w:b/>
                <w:bCs/>
                <w:spacing w:val="-4"/>
              </w:rPr>
            </w:pPr>
          </w:p>
        </w:tc>
        <w:tc>
          <w:tcPr>
            <w:tcW w:w="3176" w:type="dxa"/>
            <w:vMerge/>
            <w:tcBorders>
              <w:left w:val="single" w:sz="4" w:space="0" w:color="auto"/>
              <w:bottom w:val="single" w:sz="4" w:space="0" w:color="auto"/>
              <w:right w:val="single" w:sz="4" w:space="0" w:color="auto"/>
            </w:tcBorders>
            <w:vAlign w:val="center"/>
            <w:hideMark/>
          </w:tcPr>
          <w:p w14:paraId="69720FEE" w14:textId="77777777" w:rsidR="00847D43" w:rsidRPr="00847D43" w:rsidRDefault="00847D43" w:rsidP="00847D43">
            <w:pPr>
              <w:jc w:val="center"/>
              <w:rPr>
                <w:b/>
                <w:bCs/>
                <w:spacing w:val="-4"/>
              </w:rPr>
            </w:pPr>
          </w:p>
        </w:tc>
        <w:tc>
          <w:tcPr>
            <w:tcW w:w="1409" w:type="dxa"/>
            <w:gridSpan w:val="2"/>
            <w:tcBorders>
              <w:top w:val="single" w:sz="4" w:space="0" w:color="auto"/>
              <w:left w:val="single" w:sz="4" w:space="0" w:color="auto"/>
              <w:bottom w:val="single" w:sz="4" w:space="0" w:color="auto"/>
              <w:right w:val="single" w:sz="4" w:space="0" w:color="auto"/>
            </w:tcBorders>
          </w:tcPr>
          <w:p w14:paraId="57DA1CB0" w14:textId="77777777" w:rsidR="00847D43" w:rsidRPr="00847D43" w:rsidRDefault="00847D43" w:rsidP="00847D43">
            <w:pPr>
              <w:jc w:val="center"/>
            </w:pPr>
            <w:r w:rsidRPr="00847D43">
              <w:t>недостаточно</w:t>
            </w:r>
          </w:p>
        </w:tc>
        <w:tc>
          <w:tcPr>
            <w:tcW w:w="1375" w:type="dxa"/>
            <w:tcBorders>
              <w:top w:val="single" w:sz="4" w:space="0" w:color="auto"/>
              <w:left w:val="single" w:sz="4" w:space="0" w:color="auto"/>
              <w:bottom w:val="single" w:sz="4" w:space="0" w:color="auto"/>
              <w:right w:val="single" w:sz="4" w:space="0" w:color="auto"/>
            </w:tcBorders>
          </w:tcPr>
          <w:p w14:paraId="658B761C" w14:textId="77777777" w:rsidR="00847D43" w:rsidRPr="00847D43" w:rsidRDefault="00847D43" w:rsidP="00847D43">
            <w:pPr>
              <w:jc w:val="center"/>
            </w:pPr>
            <w:r w:rsidRPr="00847D43">
              <w:t>в достаточной мере</w:t>
            </w:r>
          </w:p>
        </w:tc>
        <w:tc>
          <w:tcPr>
            <w:tcW w:w="1285" w:type="dxa"/>
            <w:tcBorders>
              <w:top w:val="single" w:sz="4" w:space="0" w:color="auto"/>
              <w:left w:val="single" w:sz="4" w:space="0" w:color="auto"/>
              <w:bottom w:val="single" w:sz="4" w:space="0" w:color="auto"/>
              <w:right w:val="single" w:sz="4" w:space="0" w:color="auto"/>
            </w:tcBorders>
          </w:tcPr>
          <w:p w14:paraId="323EF8C6" w14:textId="77777777" w:rsidR="00847D43" w:rsidRPr="00847D43" w:rsidRDefault="00847D43" w:rsidP="00847D43">
            <w:pPr>
              <w:jc w:val="center"/>
            </w:pPr>
            <w:r w:rsidRPr="00847D43">
              <w:t>в полной мере</w:t>
            </w:r>
          </w:p>
        </w:tc>
      </w:tr>
      <w:tr w:rsidR="00847D43" w:rsidRPr="00847D43" w14:paraId="14964E7C" w14:textId="77777777" w:rsidTr="002E6F14">
        <w:trPr>
          <w:jc w:val="center"/>
        </w:trPr>
        <w:tc>
          <w:tcPr>
            <w:tcW w:w="2326" w:type="dxa"/>
            <w:vMerge w:val="restart"/>
            <w:tcBorders>
              <w:top w:val="single" w:sz="4" w:space="0" w:color="auto"/>
              <w:left w:val="single" w:sz="4" w:space="0" w:color="auto"/>
              <w:right w:val="single" w:sz="4" w:space="0" w:color="auto"/>
            </w:tcBorders>
            <w:hideMark/>
          </w:tcPr>
          <w:p w14:paraId="3F6AFCB1" w14:textId="77777777" w:rsidR="00847D43" w:rsidRPr="00847D43" w:rsidRDefault="00847D43" w:rsidP="00847D43">
            <w:pPr>
              <w:tabs>
                <w:tab w:val="left" w:pos="280"/>
              </w:tabs>
              <w:jc w:val="center"/>
              <w:rPr>
                <w:bCs/>
                <w:spacing w:val="-4"/>
              </w:rPr>
            </w:pPr>
            <w:r w:rsidRPr="00847D43">
              <w:rPr>
                <w:bCs/>
                <w:spacing w:val="-4"/>
              </w:rPr>
              <w:t xml:space="preserve">Актуальность </w:t>
            </w:r>
          </w:p>
          <w:p w14:paraId="066CDD9C" w14:textId="77777777" w:rsidR="00847D43" w:rsidRPr="00847D43" w:rsidRDefault="00847D43" w:rsidP="00847D43">
            <w:pPr>
              <w:tabs>
                <w:tab w:val="left" w:pos="280"/>
              </w:tabs>
              <w:jc w:val="center"/>
              <w:rPr>
                <w:bCs/>
                <w:spacing w:val="-4"/>
              </w:rPr>
            </w:pPr>
            <w:r w:rsidRPr="00847D43">
              <w:rPr>
                <w:bCs/>
                <w:spacing w:val="-4"/>
              </w:rPr>
              <w:t>и методическая обоснованность</w:t>
            </w:r>
          </w:p>
        </w:tc>
        <w:tc>
          <w:tcPr>
            <w:tcW w:w="3176" w:type="dxa"/>
            <w:tcBorders>
              <w:top w:val="single" w:sz="4" w:space="0" w:color="auto"/>
              <w:left w:val="single" w:sz="4" w:space="0" w:color="auto"/>
              <w:bottom w:val="single" w:sz="4" w:space="0" w:color="auto"/>
              <w:right w:val="single" w:sz="4" w:space="0" w:color="auto"/>
            </w:tcBorders>
            <w:vAlign w:val="center"/>
            <w:hideMark/>
          </w:tcPr>
          <w:p w14:paraId="197E4BD8" w14:textId="77777777" w:rsidR="00847D43" w:rsidRPr="00847D43" w:rsidRDefault="00847D43" w:rsidP="00847D43">
            <w:pPr>
              <w:jc w:val="both"/>
              <w:rPr>
                <w:spacing w:val="-4"/>
              </w:rPr>
            </w:pPr>
            <w:r w:rsidRPr="00847D43">
              <w:rPr>
                <w:spacing w:val="-4"/>
              </w:rPr>
              <w:t>Представляет инновационные и оригинальные педагогические идеи, опираясь на собственный опыт преподавания и научный кругозор</w:t>
            </w:r>
          </w:p>
        </w:tc>
        <w:tc>
          <w:tcPr>
            <w:tcW w:w="1409" w:type="dxa"/>
            <w:gridSpan w:val="2"/>
            <w:tcBorders>
              <w:top w:val="single" w:sz="4" w:space="0" w:color="auto"/>
              <w:left w:val="single" w:sz="4" w:space="0" w:color="auto"/>
              <w:bottom w:val="single" w:sz="4" w:space="0" w:color="auto"/>
              <w:right w:val="single" w:sz="4" w:space="0" w:color="auto"/>
            </w:tcBorders>
          </w:tcPr>
          <w:p w14:paraId="1D304A5A"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60A130F7"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2E05E81" w14:textId="77777777" w:rsidR="00847D43" w:rsidRPr="00847D43" w:rsidRDefault="00847D43" w:rsidP="00847D43">
            <w:pPr>
              <w:jc w:val="both"/>
              <w:rPr>
                <w:spacing w:val="-4"/>
              </w:rPr>
            </w:pPr>
          </w:p>
        </w:tc>
      </w:tr>
      <w:tr w:rsidR="00847D43" w:rsidRPr="00847D43" w14:paraId="4B63AAE5" w14:textId="77777777" w:rsidTr="002E6F14">
        <w:trPr>
          <w:jc w:val="center"/>
        </w:trPr>
        <w:tc>
          <w:tcPr>
            <w:tcW w:w="2326" w:type="dxa"/>
            <w:vMerge/>
            <w:tcBorders>
              <w:left w:val="single" w:sz="4" w:space="0" w:color="auto"/>
              <w:right w:val="single" w:sz="4" w:space="0" w:color="auto"/>
            </w:tcBorders>
            <w:hideMark/>
          </w:tcPr>
          <w:p w14:paraId="654DB9CB"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71DD9D46" w14:textId="77777777" w:rsidR="00847D43" w:rsidRPr="00847D43" w:rsidRDefault="00847D43" w:rsidP="00847D43">
            <w:pPr>
              <w:jc w:val="both"/>
              <w:rPr>
                <w:spacing w:val="-4"/>
              </w:rPr>
            </w:pPr>
            <w:r w:rsidRPr="00847D43">
              <w:rPr>
                <w:spacing w:val="-4"/>
              </w:rPr>
              <w:t>Находит важные темы и формулирует вопросы, вызывающие интерес и способствующие профессиональным размышлениям</w:t>
            </w:r>
          </w:p>
        </w:tc>
        <w:tc>
          <w:tcPr>
            <w:tcW w:w="1409" w:type="dxa"/>
            <w:gridSpan w:val="2"/>
            <w:tcBorders>
              <w:top w:val="single" w:sz="4" w:space="0" w:color="auto"/>
              <w:left w:val="single" w:sz="4" w:space="0" w:color="auto"/>
              <w:bottom w:val="single" w:sz="4" w:space="0" w:color="auto"/>
              <w:right w:val="single" w:sz="4" w:space="0" w:color="auto"/>
            </w:tcBorders>
          </w:tcPr>
          <w:p w14:paraId="5DE78249"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157E0E1A"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FEFBE49" w14:textId="77777777" w:rsidR="00847D43" w:rsidRPr="00847D43" w:rsidRDefault="00847D43" w:rsidP="00847D43">
            <w:pPr>
              <w:jc w:val="both"/>
              <w:rPr>
                <w:spacing w:val="-4"/>
              </w:rPr>
            </w:pPr>
          </w:p>
        </w:tc>
      </w:tr>
      <w:tr w:rsidR="00847D43" w:rsidRPr="00847D43" w14:paraId="25CEEB67" w14:textId="77777777" w:rsidTr="002E6F14">
        <w:trPr>
          <w:jc w:val="center"/>
        </w:trPr>
        <w:tc>
          <w:tcPr>
            <w:tcW w:w="2326" w:type="dxa"/>
            <w:vMerge/>
            <w:tcBorders>
              <w:left w:val="single" w:sz="4" w:space="0" w:color="auto"/>
              <w:right w:val="single" w:sz="4" w:space="0" w:color="auto"/>
            </w:tcBorders>
          </w:tcPr>
          <w:p w14:paraId="499FEBC2"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17243FC8" w14:textId="77777777" w:rsidR="00847D43" w:rsidRPr="00847D43" w:rsidRDefault="00847D43" w:rsidP="00847D43">
            <w:pPr>
              <w:jc w:val="both"/>
              <w:rPr>
                <w:spacing w:val="-4"/>
              </w:rPr>
            </w:pPr>
            <w:r w:rsidRPr="00847D43">
              <w:rPr>
                <w:spacing w:val="-4"/>
              </w:rPr>
              <w:t>Демонстрирует понимание существующих проблем в</w:t>
            </w:r>
          </w:p>
          <w:p w14:paraId="64AF8803" w14:textId="77777777" w:rsidR="00847D43" w:rsidRPr="00847D43" w:rsidRDefault="00847D43" w:rsidP="00847D43">
            <w:pPr>
              <w:jc w:val="both"/>
              <w:rPr>
                <w:spacing w:val="-4"/>
              </w:rPr>
            </w:pPr>
            <w:r w:rsidRPr="00847D43">
              <w:rPr>
                <w:spacing w:val="-4"/>
              </w:rPr>
              <w:t>образовании и предлагает собственные методические решения</w:t>
            </w:r>
          </w:p>
        </w:tc>
        <w:tc>
          <w:tcPr>
            <w:tcW w:w="1409" w:type="dxa"/>
            <w:gridSpan w:val="2"/>
            <w:tcBorders>
              <w:top w:val="single" w:sz="4" w:space="0" w:color="auto"/>
              <w:left w:val="single" w:sz="4" w:space="0" w:color="auto"/>
              <w:bottom w:val="single" w:sz="4" w:space="0" w:color="auto"/>
              <w:right w:val="single" w:sz="4" w:space="0" w:color="auto"/>
            </w:tcBorders>
          </w:tcPr>
          <w:p w14:paraId="3D01C94F"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894BCF6"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4D21D400" w14:textId="77777777" w:rsidR="00847D43" w:rsidRPr="00847D43" w:rsidRDefault="00847D43" w:rsidP="00847D43">
            <w:pPr>
              <w:jc w:val="both"/>
              <w:rPr>
                <w:spacing w:val="-4"/>
              </w:rPr>
            </w:pPr>
          </w:p>
        </w:tc>
      </w:tr>
      <w:tr w:rsidR="00847D43" w:rsidRPr="00847D43" w14:paraId="79ED87F5" w14:textId="77777777" w:rsidTr="002E6F14">
        <w:trPr>
          <w:jc w:val="center"/>
        </w:trPr>
        <w:tc>
          <w:tcPr>
            <w:tcW w:w="2326" w:type="dxa"/>
            <w:vMerge/>
            <w:tcBorders>
              <w:left w:val="single" w:sz="4" w:space="0" w:color="auto"/>
              <w:right w:val="single" w:sz="4" w:space="0" w:color="auto"/>
            </w:tcBorders>
            <w:hideMark/>
          </w:tcPr>
          <w:p w14:paraId="0E299B5F"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6D3A53E4" w14:textId="77777777" w:rsidR="00847D43" w:rsidRPr="00847D43" w:rsidRDefault="00847D43" w:rsidP="00847D43">
            <w:pPr>
              <w:jc w:val="both"/>
              <w:rPr>
                <w:spacing w:val="-4"/>
              </w:rPr>
            </w:pPr>
            <w:r w:rsidRPr="00847D43">
              <w:rPr>
                <w:spacing w:val="-4"/>
              </w:rPr>
              <w:t>Доказывает актуальность предлагаемых образовательных решений с учетом общественных потребностей</w:t>
            </w:r>
          </w:p>
        </w:tc>
        <w:tc>
          <w:tcPr>
            <w:tcW w:w="1409" w:type="dxa"/>
            <w:gridSpan w:val="2"/>
            <w:tcBorders>
              <w:top w:val="single" w:sz="4" w:space="0" w:color="auto"/>
              <w:left w:val="single" w:sz="4" w:space="0" w:color="auto"/>
              <w:bottom w:val="single" w:sz="4" w:space="0" w:color="auto"/>
              <w:right w:val="single" w:sz="4" w:space="0" w:color="auto"/>
            </w:tcBorders>
          </w:tcPr>
          <w:p w14:paraId="71B13D7F"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37913217"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83B670F" w14:textId="77777777" w:rsidR="00847D43" w:rsidRPr="00847D43" w:rsidRDefault="00847D43" w:rsidP="00847D43">
            <w:pPr>
              <w:jc w:val="both"/>
              <w:rPr>
                <w:spacing w:val="-4"/>
              </w:rPr>
            </w:pPr>
          </w:p>
        </w:tc>
      </w:tr>
      <w:tr w:rsidR="00847D43" w:rsidRPr="00847D43" w14:paraId="4BA5399D" w14:textId="77777777" w:rsidTr="002E6F14">
        <w:trPr>
          <w:jc w:val="center"/>
        </w:trPr>
        <w:tc>
          <w:tcPr>
            <w:tcW w:w="2326" w:type="dxa"/>
            <w:vMerge/>
            <w:tcBorders>
              <w:left w:val="single" w:sz="4" w:space="0" w:color="auto"/>
              <w:right w:val="single" w:sz="4" w:space="0" w:color="auto"/>
            </w:tcBorders>
          </w:tcPr>
          <w:p w14:paraId="2885B638"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2CAC51B2" w14:textId="77777777" w:rsidR="00847D43" w:rsidRPr="00847D43" w:rsidRDefault="00847D43" w:rsidP="00847D43">
            <w:pPr>
              <w:jc w:val="both"/>
              <w:rPr>
                <w:spacing w:val="-4"/>
              </w:rPr>
            </w:pPr>
            <w:r w:rsidRPr="00847D43">
              <w:rPr>
                <w:spacing w:val="-4"/>
              </w:rPr>
              <w:t>Обосновывает методическую целесообразность и эффективность</w:t>
            </w:r>
          </w:p>
          <w:p w14:paraId="69C6DAD9" w14:textId="77777777" w:rsidR="00847D43" w:rsidRPr="00847D43" w:rsidRDefault="00847D43" w:rsidP="00847D43">
            <w:pPr>
              <w:jc w:val="both"/>
              <w:rPr>
                <w:spacing w:val="-4"/>
              </w:rPr>
            </w:pPr>
            <w:r w:rsidRPr="00847D43">
              <w:rPr>
                <w:spacing w:val="-4"/>
              </w:rPr>
              <w:t>предлагаемых решений</w:t>
            </w:r>
          </w:p>
        </w:tc>
        <w:tc>
          <w:tcPr>
            <w:tcW w:w="1409" w:type="dxa"/>
            <w:gridSpan w:val="2"/>
            <w:tcBorders>
              <w:top w:val="single" w:sz="4" w:space="0" w:color="auto"/>
              <w:left w:val="single" w:sz="4" w:space="0" w:color="auto"/>
              <w:bottom w:val="single" w:sz="4" w:space="0" w:color="auto"/>
              <w:right w:val="single" w:sz="4" w:space="0" w:color="auto"/>
            </w:tcBorders>
          </w:tcPr>
          <w:p w14:paraId="0CC6B816"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3E90E422"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78CB269" w14:textId="77777777" w:rsidR="00847D43" w:rsidRPr="00847D43" w:rsidRDefault="00847D43" w:rsidP="00847D43">
            <w:pPr>
              <w:jc w:val="both"/>
              <w:rPr>
                <w:spacing w:val="-4"/>
              </w:rPr>
            </w:pPr>
          </w:p>
        </w:tc>
      </w:tr>
      <w:tr w:rsidR="00847D43" w:rsidRPr="00847D43" w14:paraId="1AB85519" w14:textId="77777777" w:rsidTr="002E6F14">
        <w:trPr>
          <w:jc w:val="center"/>
        </w:trPr>
        <w:tc>
          <w:tcPr>
            <w:tcW w:w="2326" w:type="dxa"/>
            <w:vMerge w:val="restart"/>
            <w:tcBorders>
              <w:top w:val="single" w:sz="4" w:space="0" w:color="auto"/>
              <w:left w:val="single" w:sz="4" w:space="0" w:color="auto"/>
              <w:right w:val="single" w:sz="4" w:space="0" w:color="auto"/>
            </w:tcBorders>
          </w:tcPr>
          <w:p w14:paraId="1CA02337" w14:textId="77777777" w:rsidR="00847D43" w:rsidRPr="00847D43" w:rsidRDefault="00847D43" w:rsidP="00847D43">
            <w:pPr>
              <w:tabs>
                <w:tab w:val="left" w:pos="280"/>
              </w:tabs>
              <w:jc w:val="center"/>
              <w:rPr>
                <w:bCs/>
                <w:spacing w:val="-4"/>
              </w:rPr>
            </w:pPr>
            <w:r w:rsidRPr="00847D43">
              <w:rPr>
                <w:bCs/>
                <w:spacing w:val="-4"/>
              </w:rPr>
              <w:t xml:space="preserve">Практическая значимость </w:t>
            </w:r>
          </w:p>
          <w:p w14:paraId="4673AD07" w14:textId="77777777" w:rsidR="00847D43" w:rsidRPr="00847D43" w:rsidRDefault="00847D43" w:rsidP="00847D43">
            <w:pPr>
              <w:tabs>
                <w:tab w:val="left" w:pos="280"/>
              </w:tabs>
              <w:jc w:val="center"/>
              <w:rPr>
                <w:bCs/>
                <w:spacing w:val="-4"/>
              </w:rPr>
            </w:pPr>
            <w:r w:rsidRPr="00847D43">
              <w:rPr>
                <w:bCs/>
                <w:spacing w:val="-4"/>
              </w:rPr>
              <w:t>и применимость</w:t>
            </w:r>
          </w:p>
        </w:tc>
        <w:tc>
          <w:tcPr>
            <w:tcW w:w="3176" w:type="dxa"/>
            <w:tcBorders>
              <w:top w:val="single" w:sz="4" w:space="0" w:color="auto"/>
              <w:left w:val="single" w:sz="4" w:space="0" w:color="auto"/>
              <w:bottom w:val="single" w:sz="4" w:space="0" w:color="auto"/>
              <w:right w:val="single" w:sz="4" w:space="0" w:color="auto"/>
            </w:tcBorders>
            <w:vAlign w:val="center"/>
          </w:tcPr>
          <w:p w14:paraId="5EC1BA49" w14:textId="77777777" w:rsidR="00847D43" w:rsidRPr="00847D43" w:rsidRDefault="00847D43" w:rsidP="00847D43">
            <w:pPr>
              <w:jc w:val="both"/>
              <w:rPr>
                <w:spacing w:val="-4"/>
              </w:rPr>
            </w:pPr>
            <w:r w:rsidRPr="00847D43">
              <w:rPr>
                <w:spacing w:val="-4"/>
              </w:rPr>
              <w:t>Предлагает системные решения методических проблем для</w:t>
            </w:r>
          </w:p>
          <w:p w14:paraId="49146D11" w14:textId="77777777" w:rsidR="00847D43" w:rsidRPr="00847D43" w:rsidRDefault="00847D43" w:rsidP="00847D43">
            <w:pPr>
              <w:jc w:val="both"/>
              <w:rPr>
                <w:spacing w:val="-4"/>
              </w:rPr>
            </w:pPr>
            <w:r w:rsidRPr="00847D43">
              <w:rPr>
                <w:spacing w:val="-4"/>
              </w:rPr>
              <w:t>образовательной практики</w:t>
            </w:r>
          </w:p>
        </w:tc>
        <w:tc>
          <w:tcPr>
            <w:tcW w:w="1409" w:type="dxa"/>
            <w:gridSpan w:val="2"/>
            <w:tcBorders>
              <w:top w:val="single" w:sz="4" w:space="0" w:color="auto"/>
              <w:left w:val="single" w:sz="4" w:space="0" w:color="auto"/>
              <w:bottom w:val="single" w:sz="4" w:space="0" w:color="auto"/>
              <w:right w:val="single" w:sz="4" w:space="0" w:color="auto"/>
            </w:tcBorders>
          </w:tcPr>
          <w:p w14:paraId="2FA90A41"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2FB3ABB"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7B08C69C" w14:textId="77777777" w:rsidR="00847D43" w:rsidRPr="00847D43" w:rsidRDefault="00847D43" w:rsidP="00847D43">
            <w:pPr>
              <w:jc w:val="both"/>
              <w:rPr>
                <w:spacing w:val="-4"/>
              </w:rPr>
            </w:pPr>
          </w:p>
        </w:tc>
      </w:tr>
      <w:tr w:rsidR="00847D43" w:rsidRPr="00847D43" w14:paraId="050B8821" w14:textId="77777777" w:rsidTr="002E6F14">
        <w:trPr>
          <w:jc w:val="center"/>
        </w:trPr>
        <w:tc>
          <w:tcPr>
            <w:tcW w:w="2326" w:type="dxa"/>
            <w:vMerge/>
            <w:tcBorders>
              <w:left w:val="single" w:sz="4" w:space="0" w:color="auto"/>
              <w:right w:val="single" w:sz="4" w:space="0" w:color="auto"/>
            </w:tcBorders>
            <w:hideMark/>
          </w:tcPr>
          <w:p w14:paraId="2CA56564" w14:textId="77777777" w:rsidR="00847D43" w:rsidRPr="00847D43" w:rsidRDefault="00847D43" w:rsidP="00847D43">
            <w:pPr>
              <w:tabs>
                <w:tab w:val="left" w:pos="280"/>
              </w:tabs>
              <w:jc w:val="center"/>
              <w:rPr>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602F87D7" w14:textId="77777777" w:rsidR="00847D43" w:rsidRPr="00847D43" w:rsidRDefault="00847D43" w:rsidP="00847D43">
            <w:pPr>
              <w:jc w:val="both"/>
              <w:rPr>
                <w:spacing w:val="-4"/>
              </w:rPr>
            </w:pPr>
            <w:r w:rsidRPr="00847D43">
              <w:rPr>
                <w:spacing w:val="-4"/>
              </w:rPr>
              <w:t>Ориентируется на потребности, особенности и интересы различных групп участников образовательных отношений, демонстрируя значимые образовательные результаты и эффекты педагогической деятельности</w:t>
            </w:r>
          </w:p>
        </w:tc>
        <w:tc>
          <w:tcPr>
            <w:tcW w:w="1409" w:type="dxa"/>
            <w:gridSpan w:val="2"/>
            <w:tcBorders>
              <w:top w:val="single" w:sz="4" w:space="0" w:color="auto"/>
              <w:left w:val="single" w:sz="4" w:space="0" w:color="auto"/>
              <w:bottom w:val="single" w:sz="4" w:space="0" w:color="auto"/>
              <w:right w:val="single" w:sz="4" w:space="0" w:color="auto"/>
            </w:tcBorders>
          </w:tcPr>
          <w:p w14:paraId="1A7B2D22"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27F25A8"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62D44943" w14:textId="77777777" w:rsidR="00847D43" w:rsidRPr="00847D43" w:rsidRDefault="00847D43" w:rsidP="00847D43">
            <w:pPr>
              <w:jc w:val="both"/>
              <w:rPr>
                <w:spacing w:val="-4"/>
              </w:rPr>
            </w:pPr>
          </w:p>
        </w:tc>
      </w:tr>
      <w:tr w:rsidR="00847D43" w:rsidRPr="00847D43" w14:paraId="2EF26546" w14:textId="77777777" w:rsidTr="002E6F14">
        <w:trPr>
          <w:jc w:val="center"/>
        </w:trPr>
        <w:tc>
          <w:tcPr>
            <w:tcW w:w="2326" w:type="dxa"/>
            <w:vMerge/>
            <w:tcBorders>
              <w:left w:val="single" w:sz="4" w:space="0" w:color="auto"/>
              <w:right w:val="single" w:sz="4" w:space="0" w:color="auto"/>
            </w:tcBorders>
          </w:tcPr>
          <w:p w14:paraId="26721CFA"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02CE6523" w14:textId="77777777" w:rsidR="00847D43" w:rsidRPr="00847D43" w:rsidRDefault="00847D43" w:rsidP="00847D43">
            <w:pPr>
              <w:jc w:val="both"/>
              <w:rPr>
                <w:spacing w:val="-4"/>
              </w:rPr>
            </w:pPr>
            <w:r w:rsidRPr="00847D43">
              <w:rPr>
                <w:spacing w:val="-4"/>
              </w:rPr>
              <w:t>Проводит грамотный анализ продуктивности своей работы,</w:t>
            </w:r>
          </w:p>
          <w:p w14:paraId="430A99AD" w14:textId="77777777" w:rsidR="00847D43" w:rsidRPr="00847D43" w:rsidRDefault="00847D43" w:rsidP="00847D43">
            <w:pPr>
              <w:jc w:val="both"/>
              <w:rPr>
                <w:spacing w:val="-4"/>
              </w:rPr>
            </w:pPr>
            <w:r w:rsidRPr="00847D43">
              <w:rPr>
                <w:spacing w:val="-4"/>
              </w:rPr>
              <w:t>основанный на научном исследовании и доказательности выводов</w:t>
            </w:r>
          </w:p>
        </w:tc>
        <w:tc>
          <w:tcPr>
            <w:tcW w:w="1409" w:type="dxa"/>
            <w:gridSpan w:val="2"/>
            <w:tcBorders>
              <w:top w:val="single" w:sz="4" w:space="0" w:color="auto"/>
              <w:left w:val="single" w:sz="4" w:space="0" w:color="auto"/>
              <w:bottom w:val="single" w:sz="4" w:space="0" w:color="auto"/>
              <w:right w:val="single" w:sz="4" w:space="0" w:color="auto"/>
            </w:tcBorders>
          </w:tcPr>
          <w:p w14:paraId="08B650E7"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554A6A3C"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2DA621B" w14:textId="77777777" w:rsidR="00847D43" w:rsidRPr="00847D43" w:rsidRDefault="00847D43" w:rsidP="00847D43">
            <w:pPr>
              <w:jc w:val="both"/>
              <w:rPr>
                <w:spacing w:val="-4"/>
              </w:rPr>
            </w:pPr>
          </w:p>
        </w:tc>
      </w:tr>
      <w:tr w:rsidR="00847D43" w:rsidRPr="00847D43" w14:paraId="25EE2917" w14:textId="77777777" w:rsidTr="002E6F14">
        <w:trPr>
          <w:jc w:val="center"/>
        </w:trPr>
        <w:tc>
          <w:tcPr>
            <w:tcW w:w="2326" w:type="dxa"/>
            <w:vMerge/>
            <w:tcBorders>
              <w:left w:val="single" w:sz="4" w:space="0" w:color="auto"/>
              <w:right w:val="single" w:sz="4" w:space="0" w:color="auto"/>
            </w:tcBorders>
            <w:hideMark/>
          </w:tcPr>
          <w:p w14:paraId="24240280"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1480BAB3" w14:textId="77777777" w:rsidR="00847D43" w:rsidRPr="00847D43" w:rsidRDefault="00847D43" w:rsidP="00847D43">
            <w:pPr>
              <w:jc w:val="both"/>
              <w:rPr>
                <w:spacing w:val="-4"/>
              </w:rPr>
            </w:pPr>
            <w:r w:rsidRPr="00847D43">
              <w:rPr>
                <w:spacing w:val="-4"/>
              </w:rPr>
              <w:t>Представляет конкретные, инструментальные и применимые в образовании практики</w:t>
            </w:r>
          </w:p>
        </w:tc>
        <w:tc>
          <w:tcPr>
            <w:tcW w:w="1409" w:type="dxa"/>
            <w:gridSpan w:val="2"/>
            <w:tcBorders>
              <w:top w:val="single" w:sz="4" w:space="0" w:color="auto"/>
              <w:left w:val="single" w:sz="4" w:space="0" w:color="auto"/>
              <w:bottom w:val="single" w:sz="4" w:space="0" w:color="auto"/>
              <w:right w:val="single" w:sz="4" w:space="0" w:color="auto"/>
            </w:tcBorders>
          </w:tcPr>
          <w:p w14:paraId="29872278"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40422D56"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45D20A9E" w14:textId="77777777" w:rsidR="00847D43" w:rsidRPr="00847D43" w:rsidRDefault="00847D43" w:rsidP="00847D43">
            <w:pPr>
              <w:jc w:val="both"/>
              <w:rPr>
                <w:spacing w:val="-4"/>
              </w:rPr>
            </w:pPr>
          </w:p>
        </w:tc>
      </w:tr>
      <w:tr w:rsidR="00847D43" w:rsidRPr="00847D43" w14:paraId="7420FEC3" w14:textId="77777777" w:rsidTr="002E6F14">
        <w:trPr>
          <w:jc w:val="center"/>
        </w:trPr>
        <w:tc>
          <w:tcPr>
            <w:tcW w:w="2326" w:type="dxa"/>
            <w:vMerge/>
            <w:tcBorders>
              <w:left w:val="single" w:sz="4" w:space="0" w:color="auto"/>
              <w:right w:val="single" w:sz="4" w:space="0" w:color="auto"/>
            </w:tcBorders>
            <w:hideMark/>
          </w:tcPr>
          <w:p w14:paraId="3CAB1B17"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0B3B22FE" w14:textId="77777777" w:rsidR="00847D43" w:rsidRPr="00847D43" w:rsidRDefault="00847D43" w:rsidP="00847D43">
            <w:pPr>
              <w:jc w:val="both"/>
              <w:rPr>
                <w:spacing w:val="-4"/>
              </w:rPr>
            </w:pPr>
            <w:r w:rsidRPr="00847D43">
              <w:rPr>
                <w:spacing w:val="-4"/>
              </w:rPr>
              <w:t>Представляет творческие самостоятельные решения, обосновывая их образовательную пользу и значимость</w:t>
            </w:r>
          </w:p>
        </w:tc>
        <w:tc>
          <w:tcPr>
            <w:tcW w:w="1409" w:type="dxa"/>
            <w:gridSpan w:val="2"/>
            <w:tcBorders>
              <w:top w:val="single" w:sz="4" w:space="0" w:color="auto"/>
              <w:left w:val="single" w:sz="4" w:space="0" w:color="auto"/>
              <w:bottom w:val="single" w:sz="4" w:space="0" w:color="auto"/>
              <w:right w:val="single" w:sz="4" w:space="0" w:color="auto"/>
            </w:tcBorders>
          </w:tcPr>
          <w:p w14:paraId="76BA1162"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5B39D5C2"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4CA68BD" w14:textId="77777777" w:rsidR="00847D43" w:rsidRPr="00847D43" w:rsidRDefault="00847D43" w:rsidP="00847D43">
            <w:pPr>
              <w:jc w:val="both"/>
              <w:rPr>
                <w:spacing w:val="-4"/>
              </w:rPr>
            </w:pPr>
          </w:p>
        </w:tc>
      </w:tr>
      <w:tr w:rsidR="00847D43" w:rsidRPr="00847D43" w14:paraId="34EE9547" w14:textId="77777777" w:rsidTr="002E6F14">
        <w:trPr>
          <w:jc w:val="center"/>
        </w:trPr>
        <w:tc>
          <w:tcPr>
            <w:tcW w:w="2326" w:type="dxa"/>
            <w:vMerge w:val="restart"/>
            <w:tcBorders>
              <w:top w:val="single" w:sz="4" w:space="0" w:color="auto"/>
              <w:left w:val="single" w:sz="4" w:space="0" w:color="auto"/>
              <w:right w:val="single" w:sz="4" w:space="0" w:color="auto"/>
            </w:tcBorders>
            <w:hideMark/>
          </w:tcPr>
          <w:p w14:paraId="30DA7275" w14:textId="77777777" w:rsidR="00847D43" w:rsidRPr="00847D43" w:rsidRDefault="00847D43" w:rsidP="00847D43">
            <w:pPr>
              <w:tabs>
                <w:tab w:val="left" w:pos="280"/>
              </w:tabs>
              <w:jc w:val="center"/>
              <w:rPr>
                <w:spacing w:val="-4"/>
              </w:rPr>
            </w:pPr>
            <w:r w:rsidRPr="00847D43">
              <w:rPr>
                <w:bCs/>
                <w:spacing w:val="-4"/>
              </w:rPr>
              <w:t>Предметное содержание</w:t>
            </w:r>
          </w:p>
        </w:tc>
        <w:tc>
          <w:tcPr>
            <w:tcW w:w="3176" w:type="dxa"/>
            <w:tcBorders>
              <w:top w:val="single" w:sz="4" w:space="0" w:color="auto"/>
              <w:left w:val="single" w:sz="4" w:space="0" w:color="auto"/>
              <w:bottom w:val="single" w:sz="4" w:space="0" w:color="auto"/>
              <w:right w:val="single" w:sz="4" w:space="0" w:color="auto"/>
            </w:tcBorders>
            <w:vAlign w:val="center"/>
            <w:hideMark/>
          </w:tcPr>
          <w:p w14:paraId="4765B078" w14:textId="77777777" w:rsidR="00847D43" w:rsidRPr="00847D43" w:rsidRDefault="00847D43" w:rsidP="00847D43">
            <w:pPr>
              <w:jc w:val="both"/>
              <w:rPr>
                <w:spacing w:val="-4"/>
              </w:rPr>
            </w:pPr>
            <w:r w:rsidRPr="00847D43">
              <w:rPr>
                <w:spacing w:val="-4"/>
              </w:rPr>
              <w:t>Демонстрирует знание современных достижений науки в преподаваемой предметной области</w:t>
            </w:r>
          </w:p>
        </w:tc>
        <w:tc>
          <w:tcPr>
            <w:tcW w:w="1409" w:type="dxa"/>
            <w:gridSpan w:val="2"/>
            <w:tcBorders>
              <w:top w:val="single" w:sz="4" w:space="0" w:color="auto"/>
              <w:left w:val="single" w:sz="4" w:space="0" w:color="auto"/>
              <w:bottom w:val="single" w:sz="4" w:space="0" w:color="auto"/>
              <w:right w:val="single" w:sz="4" w:space="0" w:color="auto"/>
            </w:tcBorders>
          </w:tcPr>
          <w:p w14:paraId="232FCDC0"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7BF516A3"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4726DE5" w14:textId="77777777" w:rsidR="00847D43" w:rsidRPr="00847D43" w:rsidRDefault="00847D43" w:rsidP="00847D43">
            <w:pPr>
              <w:jc w:val="both"/>
              <w:rPr>
                <w:spacing w:val="-4"/>
              </w:rPr>
            </w:pPr>
          </w:p>
        </w:tc>
      </w:tr>
      <w:tr w:rsidR="00847D43" w:rsidRPr="00847D43" w14:paraId="35CF3A0D" w14:textId="77777777" w:rsidTr="002E6F14">
        <w:trPr>
          <w:jc w:val="center"/>
        </w:trPr>
        <w:tc>
          <w:tcPr>
            <w:tcW w:w="2326" w:type="dxa"/>
            <w:vMerge/>
            <w:tcBorders>
              <w:left w:val="single" w:sz="4" w:space="0" w:color="auto"/>
              <w:right w:val="single" w:sz="4" w:space="0" w:color="auto"/>
            </w:tcBorders>
          </w:tcPr>
          <w:p w14:paraId="3FE18947"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4A5C4362" w14:textId="77777777" w:rsidR="00847D43" w:rsidRPr="00847D43" w:rsidRDefault="00847D43" w:rsidP="00847D43">
            <w:pPr>
              <w:jc w:val="both"/>
              <w:rPr>
                <w:spacing w:val="-4"/>
              </w:rPr>
            </w:pPr>
            <w:r w:rsidRPr="00847D43">
              <w:rPr>
                <w:spacing w:val="-4"/>
              </w:rPr>
              <w:t>Корректно использует понятийный аппарат и теоретические</w:t>
            </w:r>
          </w:p>
          <w:p w14:paraId="5091D13B" w14:textId="77777777" w:rsidR="00847D43" w:rsidRPr="00847D43" w:rsidRDefault="00847D43" w:rsidP="00847D43">
            <w:pPr>
              <w:jc w:val="both"/>
              <w:rPr>
                <w:spacing w:val="-4"/>
              </w:rPr>
            </w:pPr>
            <w:r w:rsidRPr="00847D43">
              <w:rPr>
                <w:spacing w:val="-4"/>
              </w:rPr>
              <w:lastRenderedPageBreak/>
              <w:t>основы предметного содержания</w:t>
            </w:r>
          </w:p>
        </w:tc>
        <w:tc>
          <w:tcPr>
            <w:tcW w:w="1409" w:type="dxa"/>
            <w:gridSpan w:val="2"/>
            <w:tcBorders>
              <w:top w:val="single" w:sz="4" w:space="0" w:color="auto"/>
              <w:left w:val="single" w:sz="4" w:space="0" w:color="auto"/>
              <w:bottom w:val="single" w:sz="4" w:space="0" w:color="auto"/>
              <w:right w:val="single" w:sz="4" w:space="0" w:color="auto"/>
            </w:tcBorders>
          </w:tcPr>
          <w:p w14:paraId="05149AFB"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28A3ACC"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BFE4CA6" w14:textId="77777777" w:rsidR="00847D43" w:rsidRPr="00847D43" w:rsidRDefault="00847D43" w:rsidP="00847D43">
            <w:pPr>
              <w:jc w:val="both"/>
              <w:rPr>
                <w:spacing w:val="-4"/>
              </w:rPr>
            </w:pPr>
          </w:p>
        </w:tc>
      </w:tr>
      <w:tr w:rsidR="00847D43" w:rsidRPr="00847D43" w14:paraId="5C000AF5" w14:textId="77777777" w:rsidTr="002E6F14">
        <w:trPr>
          <w:jc w:val="center"/>
        </w:trPr>
        <w:tc>
          <w:tcPr>
            <w:tcW w:w="2326" w:type="dxa"/>
            <w:vMerge/>
            <w:tcBorders>
              <w:left w:val="single" w:sz="4" w:space="0" w:color="auto"/>
              <w:right w:val="single" w:sz="4" w:space="0" w:color="auto"/>
            </w:tcBorders>
          </w:tcPr>
          <w:p w14:paraId="69F2C29A"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21208037" w14:textId="77777777" w:rsidR="00847D43" w:rsidRPr="00847D43" w:rsidRDefault="00847D43" w:rsidP="00847D43">
            <w:pPr>
              <w:jc w:val="both"/>
              <w:rPr>
                <w:spacing w:val="-4"/>
              </w:rPr>
            </w:pPr>
            <w:r w:rsidRPr="00847D43">
              <w:rPr>
                <w:spacing w:val="-4"/>
              </w:rPr>
              <w:t>Демонстрирует исследовательскую грамотность, умение доказательно проверять педагогические гипотезы, делает соответствующие и обоснованные выводы с опорой на теоретические положения и собственный опыт</w:t>
            </w:r>
          </w:p>
        </w:tc>
        <w:tc>
          <w:tcPr>
            <w:tcW w:w="1409" w:type="dxa"/>
            <w:gridSpan w:val="2"/>
            <w:tcBorders>
              <w:top w:val="single" w:sz="4" w:space="0" w:color="auto"/>
              <w:left w:val="single" w:sz="4" w:space="0" w:color="auto"/>
              <w:bottom w:val="single" w:sz="4" w:space="0" w:color="auto"/>
              <w:right w:val="single" w:sz="4" w:space="0" w:color="auto"/>
            </w:tcBorders>
          </w:tcPr>
          <w:p w14:paraId="76E37187"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E87470D"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76BD6CB3" w14:textId="77777777" w:rsidR="00847D43" w:rsidRPr="00847D43" w:rsidRDefault="00847D43" w:rsidP="00847D43">
            <w:pPr>
              <w:jc w:val="both"/>
              <w:rPr>
                <w:spacing w:val="-4"/>
              </w:rPr>
            </w:pPr>
          </w:p>
        </w:tc>
      </w:tr>
      <w:tr w:rsidR="00847D43" w:rsidRPr="00847D43" w14:paraId="0EC310FC" w14:textId="77777777" w:rsidTr="002E6F14">
        <w:trPr>
          <w:jc w:val="center"/>
        </w:trPr>
        <w:tc>
          <w:tcPr>
            <w:tcW w:w="2326" w:type="dxa"/>
            <w:vMerge/>
            <w:tcBorders>
              <w:left w:val="single" w:sz="4" w:space="0" w:color="auto"/>
              <w:right w:val="single" w:sz="4" w:space="0" w:color="auto"/>
            </w:tcBorders>
            <w:hideMark/>
          </w:tcPr>
          <w:p w14:paraId="08B143A1"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137C3D2D" w14:textId="77777777" w:rsidR="00847D43" w:rsidRPr="00847D43" w:rsidRDefault="00847D43" w:rsidP="00847D43">
            <w:pPr>
              <w:jc w:val="both"/>
              <w:rPr>
                <w:spacing w:val="-4"/>
              </w:rPr>
            </w:pPr>
            <w:r w:rsidRPr="00847D43">
              <w:rPr>
                <w:spacing w:val="-4"/>
              </w:rPr>
              <w:t>Акцентирует внимание на смысловых и важных аспектах</w:t>
            </w:r>
          </w:p>
          <w:p w14:paraId="204397FA" w14:textId="77777777" w:rsidR="00847D43" w:rsidRPr="00847D43" w:rsidRDefault="00847D43" w:rsidP="00847D43">
            <w:pPr>
              <w:jc w:val="both"/>
              <w:rPr>
                <w:spacing w:val="-4"/>
              </w:rPr>
            </w:pPr>
            <w:r w:rsidRPr="00847D43">
              <w:rPr>
                <w:spacing w:val="-4"/>
              </w:rPr>
              <w:t>целостного содержания, показывает свой профессиональный</w:t>
            </w:r>
          </w:p>
          <w:p w14:paraId="5C2A273D" w14:textId="77777777" w:rsidR="00847D43" w:rsidRPr="00847D43" w:rsidRDefault="00847D43" w:rsidP="00847D43">
            <w:pPr>
              <w:jc w:val="both"/>
              <w:rPr>
                <w:spacing w:val="-4"/>
              </w:rPr>
            </w:pPr>
            <w:r w:rsidRPr="00847D43">
              <w:rPr>
                <w:spacing w:val="-4"/>
              </w:rPr>
              <w:t>кругозор при использовании предметного содержания,</w:t>
            </w:r>
          </w:p>
          <w:p w14:paraId="58302BB2" w14:textId="77777777" w:rsidR="00847D43" w:rsidRPr="00847D43" w:rsidRDefault="00847D43" w:rsidP="00847D43">
            <w:pPr>
              <w:jc w:val="both"/>
              <w:rPr>
                <w:spacing w:val="-4"/>
              </w:rPr>
            </w:pPr>
            <w:r w:rsidRPr="00847D43">
              <w:rPr>
                <w:spacing w:val="-4"/>
              </w:rPr>
              <w:t>межпредметных связей и метапредметных подходов</w:t>
            </w:r>
          </w:p>
        </w:tc>
        <w:tc>
          <w:tcPr>
            <w:tcW w:w="1409" w:type="dxa"/>
            <w:gridSpan w:val="2"/>
            <w:tcBorders>
              <w:top w:val="single" w:sz="4" w:space="0" w:color="auto"/>
              <w:left w:val="single" w:sz="4" w:space="0" w:color="auto"/>
              <w:bottom w:val="single" w:sz="4" w:space="0" w:color="auto"/>
              <w:right w:val="single" w:sz="4" w:space="0" w:color="auto"/>
            </w:tcBorders>
          </w:tcPr>
          <w:p w14:paraId="4B093204"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3AD0A1F0"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70E14FE6" w14:textId="77777777" w:rsidR="00847D43" w:rsidRPr="00847D43" w:rsidRDefault="00847D43" w:rsidP="00847D43">
            <w:pPr>
              <w:jc w:val="both"/>
              <w:rPr>
                <w:spacing w:val="-4"/>
              </w:rPr>
            </w:pPr>
          </w:p>
        </w:tc>
      </w:tr>
      <w:tr w:rsidR="00847D43" w:rsidRPr="00847D43" w14:paraId="698C431C" w14:textId="77777777" w:rsidTr="002E6F14">
        <w:trPr>
          <w:jc w:val="center"/>
        </w:trPr>
        <w:tc>
          <w:tcPr>
            <w:tcW w:w="2326" w:type="dxa"/>
            <w:vMerge/>
            <w:tcBorders>
              <w:left w:val="single" w:sz="4" w:space="0" w:color="auto"/>
              <w:right w:val="single" w:sz="4" w:space="0" w:color="auto"/>
            </w:tcBorders>
            <w:hideMark/>
          </w:tcPr>
          <w:p w14:paraId="6C6F52B6"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05C4EEAE" w14:textId="77777777" w:rsidR="00847D43" w:rsidRPr="00847D43" w:rsidRDefault="00847D43" w:rsidP="00847D43">
            <w:pPr>
              <w:jc w:val="both"/>
              <w:rPr>
                <w:spacing w:val="-4"/>
              </w:rPr>
            </w:pPr>
            <w:r w:rsidRPr="00847D43">
              <w:rPr>
                <w:spacing w:val="-4"/>
              </w:rPr>
              <w:t>Показывает глубокое знание и понимание содержания рассматриваемой темы, отвечая на вопросы жюри</w:t>
            </w:r>
          </w:p>
        </w:tc>
        <w:tc>
          <w:tcPr>
            <w:tcW w:w="1409" w:type="dxa"/>
            <w:gridSpan w:val="2"/>
            <w:tcBorders>
              <w:top w:val="single" w:sz="4" w:space="0" w:color="auto"/>
              <w:left w:val="single" w:sz="4" w:space="0" w:color="auto"/>
              <w:bottom w:val="single" w:sz="4" w:space="0" w:color="auto"/>
              <w:right w:val="single" w:sz="4" w:space="0" w:color="auto"/>
            </w:tcBorders>
          </w:tcPr>
          <w:p w14:paraId="6F0545AD"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384EEE17"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4710C617" w14:textId="77777777" w:rsidR="00847D43" w:rsidRPr="00847D43" w:rsidRDefault="00847D43" w:rsidP="00847D43">
            <w:pPr>
              <w:jc w:val="both"/>
              <w:rPr>
                <w:spacing w:val="-4"/>
              </w:rPr>
            </w:pPr>
          </w:p>
        </w:tc>
      </w:tr>
      <w:tr w:rsidR="00847D43" w:rsidRPr="00847D43" w14:paraId="47AFC35B" w14:textId="77777777" w:rsidTr="002E6F14">
        <w:trPr>
          <w:jc w:val="center"/>
        </w:trPr>
        <w:tc>
          <w:tcPr>
            <w:tcW w:w="2326" w:type="dxa"/>
            <w:vMerge w:val="restart"/>
            <w:tcBorders>
              <w:top w:val="single" w:sz="4" w:space="0" w:color="auto"/>
              <w:left w:val="single" w:sz="4" w:space="0" w:color="auto"/>
              <w:right w:val="single" w:sz="4" w:space="0" w:color="auto"/>
            </w:tcBorders>
            <w:hideMark/>
          </w:tcPr>
          <w:p w14:paraId="44F77272" w14:textId="77777777" w:rsidR="00847D43" w:rsidRPr="00847D43" w:rsidRDefault="00847D43" w:rsidP="00847D43">
            <w:pPr>
              <w:tabs>
                <w:tab w:val="left" w:pos="280"/>
              </w:tabs>
              <w:jc w:val="center"/>
              <w:rPr>
                <w:spacing w:val="-4"/>
              </w:rPr>
            </w:pPr>
            <w:r w:rsidRPr="00847D43">
              <w:rPr>
                <w:bCs/>
                <w:spacing w:val="-4"/>
              </w:rPr>
              <w:t>Организация деятельности, уровень мотивации участников, результативность мастер-класс</w:t>
            </w:r>
          </w:p>
        </w:tc>
        <w:tc>
          <w:tcPr>
            <w:tcW w:w="3176" w:type="dxa"/>
            <w:tcBorders>
              <w:top w:val="single" w:sz="4" w:space="0" w:color="auto"/>
              <w:left w:val="single" w:sz="4" w:space="0" w:color="auto"/>
              <w:bottom w:val="single" w:sz="4" w:space="0" w:color="auto"/>
              <w:right w:val="single" w:sz="4" w:space="0" w:color="auto"/>
            </w:tcBorders>
            <w:vAlign w:val="center"/>
            <w:hideMark/>
          </w:tcPr>
          <w:p w14:paraId="63EE611E" w14:textId="77777777" w:rsidR="00847D43" w:rsidRPr="00847D43" w:rsidRDefault="00847D43" w:rsidP="00847D43">
            <w:pPr>
              <w:jc w:val="both"/>
              <w:rPr>
                <w:spacing w:val="-4"/>
              </w:rPr>
            </w:pPr>
            <w:r w:rsidRPr="00847D43">
              <w:rPr>
                <w:spacing w:val="-4"/>
              </w:rPr>
              <w:t>Демонстрирует четкую организацию, целенаправленность,</w:t>
            </w:r>
          </w:p>
          <w:p w14:paraId="4B10B6B5" w14:textId="77777777" w:rsidR="00847D43" w:rsidRPr="00847D43" w:rsidRDefault="00847D43" w:rsidP="00847D43">
            <w:pPr>
              <w:jc w:val="both"/>
              <w:rPr>
                <w:spacing w:val="-4"/>
              </w:rPr>
            </w:pPr>
            <w:r w:rsidRPr="00847D43">
              <w:rPr>
                <w:spacing w:val="-4"/>
              </w:rPr>
              <w:t>структурную и содержательную целостность мастер-класса</w:t>
            </w:r>
          </w:p>
        </w:tc>
        <w:tc>
          <w:tcPr>
            <w:tcW w:w="1409" w:type="dxa"/>
            <w:gridSpan w:val="2"/>
            <w:tcBorders>
              <w:top w:val="single" w:sz="4" w:space="0" w:color="auto"/>
              <w:left w:val="single" w:sz="4" w:space="0" w:color="auto"/>
              <w:bottom w:val="single" w:sz="4" w:space="0" w:color="auto"/>
              <w:right w:val="single" w:sz="4" w:space="0" w:color="auto"/>
            </w:tcBorders>
          </w:tcPr>
          <w:p w14:paraId="5B3E0C6D"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766FA728"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46CA983" w14:textId="77777777" w:rsidR="00847D43" w:rsidRPr="00847D43" w:rsidRDefault="00847D43" w:rsidP="00847D43">
            <w:pPr>
              <w:jc w:val="both"/>
              <w:rPr>
                <w:spacing w:val="-4"/>
              </w:rPr>
            </w:pPr>
          </w:p>
        </w:tc>
      </w:tr>
      <w:tr w:rsidR="00847D43" w:rsidRPr="00847D43" w14:paraId="310243D4" w14:textId="77777777" w:rsidTr="002E6F14">
        <w:trPr>
          <w:jc w:val="center"/>
        </w:trPr>
        <w:tc>
          <w:tcPr>
            <w:tcW w:w="2326" w:type="dxa"/>
            <w:vMerge/>
            <w:tcBorders>
              <w:left w:val="single" w:sz="4" w:space="0" w:color="auto"/>
              <w:right w:val="single" w:sz="4" w:space="0" w:color="auto"/>
            </w:tcBorders>
            <w:hideMark/>
          </w:tcPr>
          <w:p w14:paraId="3CE65FD0"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6CF67BA9" w14:textId="77777777" w:rsidR="00847D43" w:rsidRPr="00847D43" w:rsidRDefault="00847D43" w:rsidP="00847D43">
            <w:pPr>
              <w:jc w:val="both"/>
              <w:rPr>
                <w:spacing w:val="-4"/>
              </w:rPr>
            </w:pPr>
            <w:r w:rsidRPr="00847D43">
              <w:rPr>
                <w:spacing w:val="-4"/>
              </w:rPr>
              <w:t>Вызывает адекватные ситуации эмоциональные реакции,</w:t>
            </w:r>
          </w:p>
          <w:p w14:paraId="46F2FF13" w14:textId="77777777" w:rsidR="00847D43" w:rsidRPr="00847D43" w:rsidRDefault="00847D43" w:rsidP="00847D43">
            <w:pPr>
              <w:jc w:val="both"/>
              <w:rPr>
                <w:spacing w:val="-4"/>
              </w:rPr>
            </w:pPr>
            <w:r w:rsidRPr="00847D43">
              <w:rPr>
                <w:spacing w:val="-4"/>
              </w:rPr>
              <w:t>привлекает внимание, поддерживает мотивацию и</w:t>
            </w:r>
          </w:p>
          <w:p w14:paraId="73305F54" w14:textId="77777777" w:rsidR="00847D43" w:rsidRPr="00847D43" w:rsidRDefault="00847D43" w:rsidP="00847D43">
            <w:pPr>
              <w:jc w:val="both"/>
              <w:rPr>
                <w:spacing w:val="-4"/>
              </w:rPr>
            </w:pPr>
            <w:r w:rsidRPr="00847D43">
              <w:rPr>
                <w:spacing w:val="-4"/>
              </w:rPr>
              <w:t>профессиональный интерес к рассматриваемым вопросам</w:t>
            </w:r>
          </w:p>
        </w:tc>
        <w:tc>
          <w:tcPr>
            <w:tcW w:w="1409" w:type="dxa"/>
            <w:gridSpan w:val="2"/>
            <w:tcBorders>
              <w:top w:val="single" w:sz="4" w:space="0" w:color="auto"/>
              <w:left w:val="single" w:sz="4" w:space="0" w:color="auto"/>
              <w:bottom w:val="single" w:sz="4" w:space="0" w:color="auto"/>
              <w:right w:val="single" w:sz="4" w:space="0" w:color="auto"/>
            </w:tcBorders>
          </w:tcPr>
          <w:p w14:paraId="21C61B25"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480C1735"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2E33202" w14:textId="77777777" w:rsidR="00847D43" w:rsidRPr="00847D43" w:rsidRDefault="00847D43" w:rsidP="00847D43">
            <w:pPr>
              <w:jc w:val="both"/>
              <w:rPr>
                <w:spacing w:val="-4"/>
              </w:rPr>
            </w:pPr>
          </w:p>
        </w:tc>
      </w:tr>
      <w:tr w:rsidR="00847D43" w:rsidRPr="00847D43" w14:paraId="3F14B373" w14:textId="77777777" w:rsidTr="002E6F14">
        <w:trPr>
          <w:jc w:val="center"/>
        </w:trPr>
        <w:tc>
          <w:tcPr>
            <w:tcW w:w="2326" w:type="dxa"/>
            <w:vMerge/>
            <w:tcBorders>
              <w:left w:val="single" w:sz="4" w:space="0" w:color="auto"/>
              <w:right w:val="single" w:sz="4" w:space="0" w:color="auto"/>
            </w:tcBorders>
            <w:hideMark/>
          </w:tcPr>
          <w:p w14:paraId="3EF0F255"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3C8D8A4F" w14:textId="77777777" w:rsidR="00847D43" w:rsidRPr="00847D43" w:rsidRDefault="00847D43" w:rsidP="00847D43">
            <w:pPr>
              <w:jc w:val="both"/>
              <w:rPr>
                <w:spacing w:val="-4"/>
              </w:rPr>
            </w:pPr>
            <w:r w:rsidRPr="00847D43">
              <w:rPr>
                <w:spacing w:val="-4"/>
              </w:rPr>
              <w:t>Ориентируется на достижение конкретных результатов и</w:t>
            </w:r>
          </w:p>
          <w:p w14:paraId="1CFFD3F7" w14:textId="77777777" w:rsidR="00847D43" w:rsidRPr="00847D43" w:rsidRDefault="00847D43" w:rsidP="00847D43">
            <w:pPr>
              <w:jc w:val="both"/>
              <w:rPr>
                <w:spacing w:val="-4"/>
              </w:rPr>
            </w:pPr>
            <w:r w:rsidRPr="00847D43">
              <w:rPr>
                <w:spacing w:val="-4"/>
              </w:rPr>
              <w:t>продуктивность предлагаемых решений</w:t>
            </w:r>
          </w:p>
        </w:tc>
        <w:tc>
          <w:tcPr>
            <w:tcW w:w="1409" w:type="dxa"/>
            <w:gridSpan w:val="2"/>
            <w:tcBorders>
              <w:top w:val="single" w:sz="4" w:space="0" w:color="auto"/>
              <w:left w:val="single" w:sz="4" w:space="0" w:color="auto"/>
              <w:bottom w:val="single" w:sz="4" w:space="0" w:color="auto"/>
              <w:right w:val="single" w:sz="4" w:space="0" w:color="auto"/>
            </w:tcBorders>
          </w:tcPr>
          <w:p w14:paraId="1D73675A"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6F509925"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02101C27" w14:textId="77777777" w:rsidR="00847D43" w:rsidRPr="00847D43" w:rsidRDefault="00847D43" w:rsidP="00847D43">
            <w:pPr>
              <w:jc w:val="both"/>
              <w:rPr>
                <w:spacing w:val="-4"/>
              </w:rPr>
            </w:pPr>
          </w:p>
        </w:tc>
      </w:tr>
      <w:tr w:rsidR="00847D43" w:rsidRPr="00847D43" w14:paraId="12039CFE" w14:textId="77777777" w:rsidTr="002E6F14">
        <w:trPr>
          <w:jc w:val="center"/>
        </w:trPr>
        <w:tc>
          <w:tcPr>
            <w:tcW w:w="2326" w:type="dxa"/>
            <w:vMerge/>
            <w:tcBorders>
              <w:left w:val="single" w:sz="4" w:space="0" w:color="auto"/>
              <w:right w:val="single" w:sz="4" w:space="0" w:color="auto"/>
            </w:tcBorders>
          </w:tcPr>
          <w:p w14:paraId="18350DDC"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46617B8D" w14:textId="77777777" w:rsidR="00847D43" w:rsidRPr="00847D43" w:rsidRDefault="00847D43" w:rsidP="00847D43">
            <w:pPr>
              <w:jc w:val="both"/>
              <w:rPr>
                <w:spacing w:val="-4"/>
              </w:rPr>
            </w:pPr>
            <w:r w:rsidRPr="00847D43">
              <w:rPr>
                <w:spacing w:val="-4"/>
              </w:rPr>
              <w:t>Показывает осознанность и целеполагание в поиске новых путей</w:t>
            </w:r>
          </w:p>
          <w:p w14:paraId="24CDA6C4" w14:textId="77777777" w:rsidR="00847D43" w:rsidRPr="00847D43" w:rsidRDefault="00847D43" w:rsidP="00847D43">
            <w:pPr>
              <w:jc w:val="both"/>
              <w:rPr>
                <w:spacing w:val="-4"/>
              </w:rPr>
            </w:pPr>
            <w:r w:rsidRPr="00847D43">
              <w:rPr>
                <w:spacing w:val="-4"/>
              </w:rPr>
              <w:t>и способов профессиональных действий</w:t>
            </w:r>
          </w:p>
        </w:tc>
        <w:tc>
          <w:tcPr>
            <w:tcW w:w="1409" w:type="dxa"/>
            <w:gridSpan w:val="2"/>
            <w:tcBorders>
              <w:top w:val="single" w:sz="4" w:space="0" w:color="auto"/>
              <w:left w:val="single" w:sz="4" w:space="0" w:color="auto"/>
              <w:bottom w:val="single" w:sz="4" w:space="0" w:color="auto"/>
              <w:right w:val="single" w:sz="4" w:space="0" w:color="auto"/>
            </w:tcBorders>
          </w:tcPr>
          <w:p w14:paraId="00837F2E"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4FB2B03F"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52044FF" w14:textId="77777777" w:rsidR="00847D43" w:rsidRPr="00847D43" w:rsidRDefault="00847D43" w:rsidP="00847D43">
            <w:pPr>
              <w:jc w:val="both"/>
              <w:rPr>
                <w:spacing w:val="-4"/>
              </w:rPr>
            </w:pPr>
          </w:p>
        </w:tc>
      </w:tr>
      <w:tr w:rsidR="00847D43" w:rsidRPr="00847D43" w14:paraId="41C6BDFA" w14:textId="77777777" w:rsidTr="002E6F14">
        <w:trPr>
          <w:jc w:val="center"/>
        </w:trPr>
        <w:tc>
          <w:tcPr>
            <w:tcW w:w="2326" w:type="dxa"/>
            <w:vMerge/>
            <w:tcBorders>
              <w:left w:val="single" w:sz="4" w:space="0" w:color="auto"/>
              <w:right w:val="single" w:sz="4" w:space="0" w:color="auto"/>
            </w:tcBorders>
          </w:tcPr>
          <w:p w14:paraId="2FAA7226"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38E9E649" w14:textId="77777777" w:rsidR="00847D43" w:rsidRPr="00847D43" w:rsidRDefault="00847D43" w:rsidP="00847D43">
            <w:pPr>
              <w:jc w:val="both"/>
              <w:rPr>
                <w:spacing w:val="-4"/>
              </w:rPr>
            </w:pPr>
            <w:r w:rsidRPr="00847D43">
              <w:rPr>
                <w:spacing w:val="-4"/>
              </w:rPr>
              <w:t>Видит перспективы развития своих педагогических идей,</w:t>
            </w:r>
          </w:p>
          <w:p w14:paraId="00344721" w14:textId="77777777" w:rsidR="00847D43" w:rsidRPr="00847D43" w:rsidRDefault="00847D43" w:rsidP="00847D43">
            <w:pPr>
              <w:jc w:val="both"/>
              <w:rPr>
                <w:spacing w:val="-4"/>
              </w:rPr>
            </w:pPr>
            <w:r w:rsidRPr="00847D43">
              <w:rPr>
                <w:spacing w:val="-4"/>
              </w:rPr>
              <w:t>проявляет открытость позиции и готовность к творческому поиску</w:t>
            </w:r>
          </w:p>
        </w:tc>
        <w:tc>
          <w:tcPr>
            <w:tcW w:w="1409" w:type="dxa"/>
            <w:gridSpan w:val="2"/>
            <w:tcBorders>
              <w:top w:val="single" w:sz="4" w:space="0" w:color="auto"/>
              <w:left w:val="single" w:sz="4" w:space="0" w:color="auto"/>
              <w:bottom w:val="single" w:sz="4" w:space="0" w:color="auto"/>
              <w:right w:val="single" w:sz="4" w:space="0" w:color="auto"/>
            </w:tcBorders>
          </w:tcPr>
          <w:p w14:paraId="709970D6"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498AB642"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697ED538" w14:textId="77777777" w:rsidR="00847D43" w:rsidRPr="00847D43" w:rsidRDefault="00847D43" w:rsidP="00847D43">
            <w:pPr>
              <w:jc w:val="both"/>
              <w:rPr>
                <w:spacing w:val="-4"/>
              </w:rPr>
            </w:pPr>
          </w:p>
        </w:tc>
      </w:tr>
      <w:tr w:rsidR="00847D43" w:rsidRPr="00847D43" w14:paraId="11E7B5B9" w14:textId="77777777" w:rsidTr="002E6F14">
        <w:trPr>
          <w:jc w:val="center"/>
        </w:trPr>
        <w:tc>
          <w:tcPr>
            <w:tcW w:w="2326" w:type="dxa"/>
            <w:vMerge w:val="restart"/>
            <w:tcBorders>
              <w:top w:val="single" w:sz="4" w:space="0" w:color="auto"/>
              <w:left w:val="single" w:sz="4" w:space="0" w:color="auto"/>
              <w:right w:val="single" w:sz="4" w:space="0" w:color="auto"/>
            </w:tcBorders>
            <w:hideMark/>
          </w:tcPr>
          <w:p w14:paraId="00730A99" w14:textId="77777777" w:rsidR="00847D43" w:rsidRPr="00847D43" w:rsidRDefault="00847D43" w:rsidP="00847D43">
            <w:pPr>
              <w:tabs>
                <w:tab w:val="left" w:pos="280"/>
              </w:tabs>
              <w:jc w:val="center"/>
              <w:rPr>
                <w:bCs/>
                <w:spacing w:val="-4"/>
              </w:rPr>
            </w:pPr>
            <w:r w:rsidRPr="00847D43">
              <w:rPr>
                <w:bCs/>
                <w:spacing w:val="-4"/>
              </w:rPr>
              <w:t xml:space="preserve">Творческий подход </w:t>
            </w:r>
          </w:p>
          <w:p w14:paraId="586A3CD6" w14:textId="77777777" w:rsidR="00847D43" w:rsidRPr="00847D43" w:rsidRDefault="00847D43" w:rsidP="00847D43">
            <w:pPr>
              <w:tabs>
                <w:tab w:val="left" w:pos="280"/>
              </w:tabs>
              <w:jc w:val="center"/>
              <w:rPr>
                <w:spacing w:val="-4"/>
              </w:rPr>
            </w:pPr>
            <w:r w:rsidRPr="00847D43">
              <w:rPr>
                <w:bCs/>
                <w:spacing w:val="-4"/>
              </w:rPr>
              <w:t>и импровизация</w:t>
            </w:r>
          </w:p>
        </w:tc>
        <w:tc>
          <w:tcPr>
            <w:tcW w:w="3176" w:type="dxa"/>
            <w:tcBorders>
              <w:top w:val="single" w:sz="4" w:space="0" w:color="auto"/>
              <w:left w:val="single" w:sz="4" w:space="0" w:color="auto"/>
              <w:bottom w:val="single" w:sz="4" w:space="0" w:color="auto"/>
              <w:right w:val="single" w:sz="4" w:space="0" w:color="auto"/>
            </w:tcBorders>
            <w:vAlign w:val="center"/>
            <w:hideMark/>
          </w:tcPr>
          <w:p w14:paraId="7EACD2DA" w14:textId="77777777" w:rsidR="00847D43" w:rsidRPr="00847D43" w:rsidRDefault="00847D43" w:rsidP="00847D43">
            <w:pPr>
              <w:jc w:val="both"/>
              <w:rPr>
                <w:spacing w:val="-4"/>
              </w:rPr>
            </w:pPr>
            <w:r w:rsidRPr="00847D43">
              <w:rPr>
                <w:spacing w:val="-4"/>
              </w:rPr>
              <w:t>Демонстрирует творческие решения педагогических задач</w:t>
            </w:r>
          </w:p>
        </w:tc>
        <w:tc>
          <w:tcPr>
            <w:tcW w:w="1409" w:type="dxa"/>
            <w:gridSpan w:val="2"/>
            <w:tcBorders>
              <w:top w:val="single" w:sz="4" w:space="0" w:color="auto"/>
              <w:left w:val="single" w:sz="4" w:space="0" w:color="auto"/>
              <w:bottom w:val="single" w:sz="4" w:space="0" w:color="auto"/>
              <w:right w:val="single" w:sz="4" w:space="0" w:color="auto"/>
            </w:tcBorders>
          </w:tcPr>
          <w:p w14:paraId="4721FD31"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7DFB0E59"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3626C76" w14:textId="77777777" w:rsidR="00847D43" w:rsidRPr="00847D43" w:rsidRDefault="00847D43" w:rsidP="00847D43">
            <w:pPr>
              <w:jc w:val="both"/>
              <w:rPr>
                <w:spacing w:val="-4"/>
              </w:rPr>
            </w:pPr>
          </w:p>
        </w:tc>
      </w:tr>
      <w:tr w:rsidR="00847D43" w:rsidRPr="00847D43" w14:paraId="7C4D5EB3" w14:textId="77777777" w:rsidTr="002E6F14">
        <w:trPr>
          <w:jc w:val="center"/>
        </w:trPr>
        <w:tc>
          <w:tcPr>
            <w:tcW w:w="2326" w:type="dxa"/>
            <w:vMerge/>
            <w:tcBorders>
              <w:left w:val="single" w:sz="4" w:space="0" w:color="auto"/>
              <w:right w:val="single" w:sz="4" w:space="0" w:color="auto"/>
            </w:tcBorders>
            <w:hideMark/>
          </w:tcPr>
          <w:p w14:paraId="01333F4C"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260FE5DB" w14:textId="77777777" w:rsidR="00847D43" w:rsidRPr="00847D43" w:rsidRDefault="00847D43" w:rsidP="00847D43">
            <w:pPr>
              <w:jc w:val="both"/>
              <w:rPr>
                <w:spacing w:val="-4"/>
              </w:rPr>
            </w:pPr>
            <w:r w:rsidRPr="00847D43">
              <w:rPr>
                <w:spacing w:val="-4"/>
              </w:rPr>
              <w:t>Проявляет индивидуальность и избегает шаблонов в ходе работы с</w:t>
            </w:r>
          </w:p>
          <w:p w14:paraId="4AF1D295" w14:textId="77777777" w:rsidR="00847D43" w:rsidRPr="00847D43" w:rsidRDefault="00847D43" w:rsidP="00847D43">
            <w:pPr>
              <w:jc w:val="both"/>
              <w:rPr>
                <w:spacing w:val="-4"/>
              </w:rPr>
            </w:pPr>
            <w:r w:rsidRPr="00847D43">
              <w:rPr>
                <w:spacing w:val="-4"/>
              </w:rPr>
              <w:t>аудиторией</w:t>
            </w:r>
          </w:p>
        </w:tc>
        <w:tc>
          <w:tcPr>
            <w:tcW w:w="1409" w:type="dxa"/>
            <w:gridSpan w:val="2"/>
            <w:tcBorders>
              <w:top w:val="single" w:sz="4" w:space="0" w:color="auto"/>
              <w:left w:val="single" w:sz="4" w:space="0" w:color="auto"/>
              <w:bottom w:val="single" w:sz="4" w:space="0" w:color="auto"/>
              <w:right w:val="single" w:sz="4" w:space="0" w:color="auto"/>
            </w:tcBorders>
          </w:tcPr>
          <w:p w14:paraId="3A28832C"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3F3CF378"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0551D2F" w14:textId="77777777" w:rsidR="00847D43" w:rsidRPr="00847D43" w:rsidRDefault="00847D43" w:rsidP="00847D43">
            <w:pPr>
              <w:jc w:val="both"/>
              <w:rPr>
                <w:spacing w:val="-4"/>
              </w:rPr>
            </w:pPr>
          </w:p>
        </w:tc>
      </w:tr>
      <w:tr w:rsidR="00847D43" w:rsidRPr="00847D43" w14:paraId="232D8B1F" w14:textId="77777777" w:rsidTr="002E6F14">
        <w:trPr>
          <w:jc w:val="center"/>
        </w:trPr>
        <w:tc>
          <w:tcPr>
            <w:tcW w:w="2326" w:type="dxa"/>
            <w:vMerge/>
            <w:tcBorders>
              <w:left w:val="single" w:sz="4" w:space="0" w:color="auto"/>
              <w:right w:val="single" w:sz="4" w:space="0" w:color="auto"/>
            </w:tcBorders>
            <w:hideMark/>
          </w:tcPr>
          <w:p w14:paraId="3F36F5EF"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3A85A3DF" w14:textId="77777777" w:rsidR="00847D43" w:rsidRPr="00847D43" w:rsidRDefault="00847D43" w:rsidP="00847D43">
            <w:pPr>
              <w:jc w:val="both"/>
              <w:rPr>
                <w:spacing w:val="-4"/>
              </w:rPr>
            </w:pPr>
            <w:r w:rsidRPr="00847D43">
              <w:rPr>
                <w:spacing w:val="-4"/>
              </w:rPr>
              <w:t>При общении с аудиторией использует яркие примеры,</w:t>
            </w:r>
          </w:p>
          <w:p w14:paraId="33EC77E1" w14:textId="77777777" w:rsidR="00847D43" w:rsidRPr="00847D43" w:rsidRDefault="00847D43" w:rsidP="00847D43">
            <w:pPr>
              <w:jc w:val="both"/>
              <w:rPr>
                <w:spacing w:val="-4"/>
              </w:rPr>
            </w:pPr>
            <w:r w:rsidRPr="00847D43">
              <w:rPr>
                <w:spacing w:val="-4"/>
              </w:rPr>
              <w:t>иллюстрации и образы</w:t>
            </w:r>
          </w:p>
        </w:tc>
        <w:tc>
          <w:tcPr>
            <w:tcW w:w="1409" w:type="dxa"/>
            <w:gridSpan w:val="2"/>
            <w:tcBorders>
              <w:top w:val="single" w:sz="4" w:space="0" w:color="auto"/>
              <w:left w:val="single" w:sz="4" w:space="0" w:color="auto"/>
              <w:bottom w:val="single" w:sz="4" w:space="0" w:color="auto"/>
              <w:right w:val="single" w:sz="4" w:space="0" w:color="auto"/>
            </w:tcBorders>
          </w:tcPr>
          <w:p w14:paraId="11BFD2B9"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703D0D6"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86F5C1D" w14:textId="77777777" w:rsidR="00847D43" w:rsidRPr="00847D43" w:rsidRDefault="00847D43" w:rsidP="00847D43">
            <w:pPr>
              <w:jc w:val="both"/>
              <w:rPr>
                <w:spacing w:val="-4"/>
              </w:rPr>
            </w:pPr>
          </w:p>
        </w:tc>
      </w:tr>
      <w:tr w:rsidR="00847D43" w:rsidRPr="00847D43" w14:paraId="091D8240" w14:textId="77777777" w:rsidTr="002E6F14">
        <w:trPr>
          <w:jc w:val="center"/>
        </w:trPr>
        <w:tc>
          <w:tcPr>
            <w:tcW w:w="2326" w:type="dxa"/>
            <w:vMerge/>
            <w:tcBorders>
              <w:left w:val="single" w:sz="4" w:space="0" w:color="auto"/>
              <w:right w:val="single" w:sz="4" w:space="0" w:color="auto"/>
            </w:tcBorders>
          </w:tcPr>
          <w:p w14:paraId="253EDBC9"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77827858" w14:textId="77777777" w:rsidR="00847D43" w:rsidRPr="00847D43" w:rsidRDefault="00847D43" w:rsidP="00847D43">
            <w:pPr>
              <w:jc w:val="both"/>
              <w:rPr>
                <w:spacing w:val="-4"/>
              </w:rPr>
            </w:pPr>
            <w:r w:rsidRPr="00847D43">
              <w:rPr>
                <w:spacing w:val="-4"/>
              </w:rPr>
              <w:t>Использует оригинальные творческие задания для вовлечения</w:t>
            </w:r>
          </w:p>
          <w:p w14:paraId="634FCF5D" w14:textId="77777777" w:rsidR="00847D43" w:rsidRPr="00847D43" w:rsidRDefault="00847D43" w:rsidP="00847D43">
            <w:pPr>
              <w:jc w:val="both"/>
              <w:rPr>
                <w:spacing w:val="-4"/>
              </w:rPr>
            </w:pPr>
            <w:r w:rsidRPr="00847D43">
              <w:rPr>
                <w:spacing w:val="-4"/>
              </w:rPr>
              <w:t>аудитории</w:t>
            </w:r>
          </w:p>
        </w:tc>
        <w:tc>
          <w:tcPr>
            <w:tcW w:w="1409" w:type="dxa"/>
            <w:gridSpan w:val="2"/>
            <w:tcBorders>
              <w:top w:val="single" w:sz="4" w:space="0" w:color="auto"/>
              <w:left w:val="single" w:sz="4" w:space="0" w:color="auto"/>
              <w:bottom w:val="single" w:sz="4" w:space="0" w:color="auto"/>
              <w:right w:val="single" w:sz="4" w:space="0" w:color="auto"/>
            </w:tcBorders>
          </w:tcPr>
          <w:p w14:paraId="07D30552"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457FC8CC"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524701D1" w14:textId="77777777" w:rsidR="00847D43" w:rsidRPr="00847D43" w:rsidRDefault="00847D43" w:rsidP="00847D43">
            <w:pPr>
              <w:jc w:val="both"/>
              <w:rPr>
                <w:spacing w:val="-4"/>
              </w:rPr>
            </w:pPr>
          </w:p>
        </w:tc>
      </w:tr>
      <w:tr w:rsidR="00847D43" w:rsidRPr="00847D43" w14:paraId="789B55F2" w14:textId="77777777" w:rsidTr="002E6F14">
        <w:trPr>
          <w:jc w:val="center"/>
        </w:trPr>
        <w:tc>
          <w:tcPr>
            <w:tcW w:w="2326" w:type="dxa"/>
            <w:vMerge/>
            <w:tcBorders>
              <w:left w:val="single" w:sz="4" w:space="0" w:color="auto"/>
              <w:right w:val="single" w:sz="4" w:space="0" w:color="auto"/>
            </w:tcBorders>
          </w:tcPr>
          <w:p w14:paraId="4C1A8420" w14:textId="77777777" w:rsidR="00847D43" w:rsidRPr="00847D43" w:rsidRDefault="00847D43" w:rsidP="00847D43">
            <w:pPr>
              <w:numPr>
                <w:ilvl w:val="0"/>
                <w:numId w:val="11"/>
              </w:numPr>
              <w:tabs>
                <w:tab w:val="left" w:pos="280"/>
              </w:tabs>
              <w:spacing w:after="200" w:line="276" w:lineRule="auto"/>
              <w:jc w:val="center"/>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304BA647" w14:textId="77777777" w:rsidR="00847D43" w:rsidRPr="00847D43" w:rsidRDefault="00847D43" w:rsidP="00847D43">
            <w:pPr>
              <w:jc w:val="both"/>
              <w:rPr>
                <w:spacing w:val="-4"/>
              </w:rPr>
            </w:pPr>
            <w:r w:rsidRPr="00847D43">
              <w:rPr>
                <w:spacing w:val="-4"/>
              </w:rPr>
              <w:t>Поддерживает интерес участников мастер-класса</w:t>
            </w:r>
          </w:p>
        </w:tc>
        <w:tc>
          <w:tcPr>
            <w:tcW w:w="1409" w:type="dxa"/>
            <w:gridSpan w:val="2"/>
            <w:tcBorders>
              <w:top w:val="single" w:sz="4" w:space="0" w:color="auto"/>
              <w:left w:val="single" w:sz="4" w:space="0" w:color="auto"/>
              <w:bottom w:val="single" w:sz="4" w:space="0" w:color="auto"/>
              <w:right w:val="single" w:sz="4" w:space="0" w:color="auto"/>
            </w:tcBorders>
          </w:tcPr>
          <w:p w14:paraId="6136C5C9"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0D4EA19D"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C9AC59A" w14:textId="77777777" w:rsidR="00847D43" w:rsidRPr="00847D43" w:rsidRDefault="00847D43" w:rsidP="00847D43">
            <w:pPr>
              <w:jc w:val="both"/>
              <w:rPr>
                <w:spacing w:val="-4"/>
              </w:rPr>
            </w:pPr>
          </w:p>
        </w:tc>
      </w:tr>
      <w:tr w:rsidR="00847D43" w:rsidRPr="00847D43" w14:paraId="53372CA7" w14:textId="77777777" w:rsidTr="002E6F14">
        <w:trPr>
          <w:jc w:val="center"/>
        </w:trPr>
        <w:tc>
          <w:tcPr>
            <w:tcW w:w="2326" w:type="dxa"/>
            <w:vMerge w:val="restart"/>
            <w:tcBorders>
              <w:top w:val="single" w:sz="4" w:space="0" w:color="auto"/>
              <w:left w:val="single" w:sz="4" w:space="0" w:color="auto"/>
              <w:right w:val="single" w:sz="4" w:space="0" w:color="auto"/>
            </w:tcBorders>
            <w:hideMark/>
          </w:tcPr>
          <w:p w14:paraId="7A3D1D2C" w14:textId="77777777" w:rsidR="00847D43" w:rsidRPr="00847D43" w:rsidRDefault="00847D43" w:rsidP="00847D43">
            <w:pPr>
              <w:tabs>
                <w:tab w:val="left" w:pos="280"/>
              </w:tabs>
              <w:jc w:val="center"/>
              <w:rPr>
                <w:bCs/>
                <w:spacing w:val="-4"/>
              </w:rPr>
            </w:pPr>
            <w:r w:rsidRPr="00847D43">
              <w:rPr>
                <w:bCs/>
                <w:spacing w:val="-4"/>
              </w:rPr>
              <w:t xml:space="preserve">Коммуникативная </w:t>
            </w:r>
          </w:p>
          <w:p w14:paraId="15950F5B" w14:textId="77777777" w:rsidR="00847D43" w:rsidRPr="00847D43" w:rsidRDefault="00847D43" w:rsidP="00847D43">
            <w:pPr>
              <w:tabs>
                <w:tab w:val="left" w:pos="280"/>
              </w:tabs>
              <w:jc w:val="center"/>
              <w:rPr>
                <w:bCs/>
                <w:spacing w:val="-4"/>
              </w:rPr>
            </w:pPr>
            <w:r w:rsidRPr="00847D43">
              <w:rPr>
                <w:bCs/>
                <w:spacing w:val="-4"/>
              </w:rPr>
              <w:t>и рефлексивная культура, качество подготовки</w:t>
            </w:r>
          </w:p>
          <w:p w14:paraId="127ADEF8" w14:textId="77777777" w:rsidR="00847D43" w:rsidRPr="00847D43" w:rsidRDefault="00847D43" w:rsidP="00847D43">
            <w:pPr>
              <w:tabs>
                <w:tab w:val="left" w:pos="280"/>
              </w:tabs>
              <w:jc w:val="center"/>
              <w:rPr>
                <w:bCs/>
                <w:spacing w:val="-4"/>
              </w:rPr>
            </w:pPr>
            <w:r w:rsidRPr="00847D43">
              <w:rPr>
                <w:bCs/>
                <w:spacing w:val="-4"/>
              </w:rPr>
              <w:t>презентационных</w:t>
            </w:r>
          </w:p>
          <w:p w14:paraId="0EC87975" w14:textId="77777777" w:rsidR="00847D43" w:rsidRPr="00847D43" w:rsidRDefault="00847D43" w:rsidP="00847D43">
            <w:pPr>
              <w:tabs>
                <w:tab w:val="left" w:pos="280"/>
              </w:tabs>
              <w:jc w:val="center"/>
              <w:rPr>
                <w:spacing w:val="-4"/>
              </w:rPr>
            </w:pPr>
            <w:r w:rsidRPr="00847D43">
              <w:rPr>
                <w:bCs/>
                <w:spacing w:val="-4"/>
              </w:rPr>
              <w:t>материалов</w:t>
            </w:r>
          </w:p>
        </w:tc>
        <w:tc>
          <w:tcPr>
            <w:tcW w:w="3176" w:type="dxa"/>
            <w:tcBorders>
              <w:top w:val="single" w:sz="4" w:space="0" w:color="auto"/>
              <w:left w:val="single" w:sz="4" w:space="0" w:color="auto"/>
              <w:bottom w:val="single" w:sz="4" w:space="0" w:color="auto"/>
              <w:right w:val="single" w:sz="4" w:space="0" w:color="auto"/>
            </w:tcBorders>
            <w:vAlign w:val="center"/>
            <w:hideMark/>
          </w:tcPr>
          <w:p w14:paraId="3BE83B2C" w14:textId="77777777" w:rsidR="00847D43" w:rsidRPr="00847D43" w:rsidRDefault="00847D43" w:rsidP="00847D43">
            <w:pPr>
              <w:jc w:val="both"/>
              <w:rPr>
                <w:spacing w:val="-4"/>
              </w:rPr>
            </w:pPr>
            <w:r w:rsidRPr="00847D43">
              <w:rPr>
                <w:spacing w:val="-4"/>
              </w:rPr>
              <w:t>Показывает способность к рефлексии и самоанализу своей</w:t>
            </w:r>
          </w:p>
          <w:p w14:paraId="5732CD44" w14:textId="77777777" w:rsidR="00847D43" w:rsidRPr="00847D43" w:rsidRDefault="00847D43" w:rsidP="00847D43">
            <w:pPr>
              <w:jc w:val="both"/>
              <w:rPr>
                <w:spacing w:val="-4"/>
              </w:rPr>
            </w:pPr>
            <w:r w:rsidRPr="00847D43">
              <w:rPr>
                <w:spacing w:val="-4"/>
              </w:rPr>
              <w:t>профессиональной деятельности</w:t>
            </w:r>
          </w:p>
        </w:tc>
        <w:tc>
          <w:tcPr>
            <w:tcW w:w="1409" w:type="dxa"/>
            <w:gridSpan w:val="2"/>
            <w:tcBorders>
              <w:top w:val="single" w:sz="4" w:space="0" w:color="auto"/>
              <w:left w:val="single" w:sz="4" w:space="0" w:color="auto"/>
              <w:bottom w:val="single" w:sz="4" w:space="0" w:color="auto"/>
              <w:right w:val="single" w:sz="4" w:space="0" w:color="auto"/>
            </w:tcBorders>
          </w:tcPr>
          <w:p w14:paraId="52F99214"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4B65E414"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1EEBB2CD" w14:textId="77777777" w:rsidR="00847D43" w:rsidRPr="00847D43" w:rsidRDefault="00847D43" w:rsidP="00847D43">
            <w:pPr>
              <w:jc w:val="both"/>
              <w:rPr>
                <w:spacing w:val="-4"/>
              </w:rPr>
            </w:pPr>
          </w:p>
        </w:tc>
      </w:tr>
      <w:tr w:rsidR="00847D43" w:rsidRPr="00847D43" w14:paraId="351E75AB" w14:textId="77777777" w:rsidTr="002E6F14">
        <w:trPr>
          <w:jc w:val="center"/>
        </w:trPr>
        <w:tc>
          <w:tcPr>
            <w:tcW w:w="2326" w:type="dxa"/>
            <w:vMerge/>
            <w:tcBorders>
              <w:left w:val="single" w:sz="4" w:space="0" w:color="auto"/>
              <w:right w:val="single" w:sz="4" w:space="0" w:color="auto"/>
            </w:tcBorders>
            <w:hideMark/>
          </w:tcPr>
          <w:p w14:paraId="06B8D5C4" w14:textId="77777777" w:rsidR="00847D43" w:rsidRPr="00847D43" w:rsidRDefault="00847D43" w:rsidP="00847D43">
            <w:pPr>
              <w:numPr>
                <w:ilvl w:val="0"/>
                <w:numId w:val="11"/>
              </w:numPr>
              <w:tabs>
                <w:tab w:val="left" w:pos="280"/>
              </w:tabs>
              <w:spacing w:after="200" w:line="276" w:lineRule="auto"/>
              <w:jc w:val="both"/>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7BED8489" w14:textId="77777777" w:rsidR="00847D43" w:rsidRPr="00847D43" w:rsidRDefault="00847D43" w:rsidP="00847D43">
            <w:pPr>
              <w:jc w:val="both"/>
              <w:rPr>
                <w:spacing w:val="-4"/>
              </w:rPr>
            </w:pPr>
            <w:r w:rsidRPr="00847D43">
              <w:rPr>
                <w:spacing w:val="-4"/>
              </w:rPr>
              <w:t>Демонстрирует грамотность речи и языковую культуру</w:t>
            </w:r>
          </w:p>
        </w:tc>
        <w:tc>
          <w:tcPr>
            <w:tcW w:w="1409" w:type="dxa"/>
            <w:gridSpan w:val="2"/>
            <w:tcBorders>
              <w:top w:val="single" w:sz="4" w:space="0" w:color="auto"/>
              <w:left w:val="single" w:sz="4" w:space="0" w:color="auto"/>
              <w:bottom w:val="single" w:sz="4" w:space="0" w:color="auto"/>
              <w:right w:val="single" w:sz="4" w:space="0" w:color="auto"/>
            </w:tcBorders>
          </w:tcPr>
          <w:p w14:paraId="62026EC8"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1260E7F8"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AAFCB7E" w14:textId="77777777" w:rsidR="00847D43" w:rsidRPr="00847D43" w:rsidRDefault="00847D43" w:rsidP="00847D43">
            <w:pPr>
              <w:jc w:val="both"/>
              <w:rPr>
                <w:spacing w:val="-4"/>
              </w:rPr>
            </w:pPr>
          </w:p>
        </w:tc>
      </w:tr>
      <w:tr w:rsidR="00847D43" w:rsidRPr="00847D43" w14:paraId="3D5CF1BB" w14:textId="77777777" w:rsidTr="002E6F14">
        <w:trPr>
          <w:jc w:val="center"/>
        </w:trPr>
        <w:tc>
          <w:tcPr>
            <w:tcW w:w="2326" w:type="dxa"/>
            <w:vMerge/>
            <w:tcBorders>
              <w:left w:val="single" w:sz="4" w:space="0" w:color="auto"/>
              <w:right w:val="single" w:sz="4" w:space="0" w:color="auto"/>
            </w:tcBorders>
            <w:hideMark/>
          </w:tcPr>
          <w:p w14:paraId="6C94F33D" w14:textId="77777777" w:rsidR="00847D43" w:rsidRPr="00847D43" w:rsidRDefault="00847D43" w:rsidP="00847D43">
            <w:pPr>
              <w:numPr>
                <w:ilvl w:val="0"/>
                <w:numId w:val="11"/>
              </w:numPr>
              <w:tabs>
                <w:tab w:val="left" w:pos="280"/>
              </w:tabs>
              <w:spacing w:after="200" w:line="276" w:lineRule="auto"/>
              <w:jc w:val="both"/>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hideMark/>
          </w:tcPr>
          <w:p w14:paraId="29446E5C" w14:textId="77777777" w:rsidR="00847D43" w:rsidRPr="00847D43" w:rsidRDefault="00847D43" w:rsidP="00847D43">
            <w:pPr>
              <w:jc w:val="both"/>
              <w:rPr>
                <w:spacing w:val="-4"/>
              </w:rPr>
            </w:pPr>
            <w:r w:rsidRPr="00847D43">
              <w:rPr>
                <w:spacing w:val="-4"/>
              </w:rPr>
              <w:t xml:space="preserve">Устанавливает продуктивную и </w:t>
            </w:r>
            <w:r w:rsidRPr="00847D43">
              <w:rPr>
                <w:spacing w:val="-4"/>
              </w:rPr>
              <w:lastRenderedPageBreak/>
              <w:t>конструктивную обратную связь</w:t>
            </w:r>
          </w:p>
          <w:p w14:paraId="414A9B5C" w14:textId="77777777" w:rsidR="00847D43" w:rsidRPr="00847D43" w:rsidRDefault="00847D43" w:rsidP="00847D43">
            <w:pPr>
              <w:jc w:val="both"/>
              <w:rPr>
                <w:spacing w:val="-4"/>
              </w:rPr>
            </w:pPr>
            <w:r w:rsidRPr="00847D43">
              <w:rPr>
                <w:spacing w:val="-4"/>
              </w:rPr>
              <w:t>с аудиторией</w:t>
            </w:r>
          </w:p>
        </w:tc>
        <w:tc>
          <w:tcPr>
            <w:tcW w:w="1409" w:type="dxa"/>
            <w:gridSpan w:val="2"/>
            <w:tcBorders>
              <w:top w:val="single" w:sz="4" w:space="0" w:color="auto"/>
              <w:left w:val="single" w:sz="4" w:space="0" w:color="auto"/>
              <w:bottom w:val="single" w:sz="4" w:space="0" w:color="auto"/>
              <w:right w:val="single" w:sz="4" w:space="0" w:color="auto"/>
            </w:tcBorders>
          </w:tcPr>
          <w:p w14:paraId="6636ED63"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643DEE6A"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36F05796" w14:textId="77777777" w:rsidR="00847D43" w:rsidRPr="00847D43" w:rsidRDefault="00847D43" w:rsidP="00847D43">
            <w:pPr>
              <w:jc w:val="both"/>
              <w:rPr>
                <w:spacing w:val="-4"/>
              </w:rPr>
            </w:pPr>
          </w:p>
        </w:tc>
      </w:tr>
      <w:tr w:rsidR="00847D43" w:rsidRPr="00847D43" w14:paraId="39E667A9" w14:textId="77777777" w:rsidTr="002E6F14">
        <w:trPr>
          <w:jc w:val="center"/>
        </w:trPr>
        <w:tc>
          <w:tcPr>
            <w:tcW w:w="2326" w:type="dxa"/>
            <w:vMerge/>
            <w:tcBorders>
              <w:left w:val="single" w:sz="4" w:space="0" w:color="auto"/>
              <w:right w:val="single" w:sz="4" w:space="0" w:color="auto"/>
            </w:tcBorders>
          </w:tcPr>
          <w:p w14:paraId="31B25D6A" w14:textId="77777777" w:rsidR="00847D43" w:rsidRPr="00847D43" w:rsidRDefault="00847D43" w:rsidP="00847D43">
            <w:pPr>
              <w:numPr>
                <w:ilvl w:val="0"/>
                <w:numId w:val="11"/>
              </w:numPr>
              <w:tabs>
                <w:tab w:val="left" w:pos="280"/>
              </w:tabs>
              <w:spacing w:after="200" w:line="276" w:lineRule="auto"/>
              <w:jc w:val="both"/>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22B6741E" w14:textId="77777777" w:rsidR="00847D43" w:rsidRPr="00847D43" w:rsidRDefault="00847D43" w:rsidP="00847D43">
            <w:pPr>
              <w:jc w:val="both"/>
              <w:rPr>
                <w:spacing w:val="-4"/>
              </w:rPr>
            </w:pPr>
            <w:r w:rsidRPr="00847D43">
              <w:rPr>
                <w:spacing w:val="-4"/>
              </w:rPr>
              <w:t>Опирается на главный критерий оценки – достигнутый результат по</w:t>
            </w:r>
          </w:p>
          <w:p w14:paraId="4C9156C0" w14:textId="77777777" w:rsidR="00847D43" w:rsidRPr="00847D43" w:rsidRDefault="00847D43" w:rsidP="00847D43">
            <w:pPr>
              <w:jc w:val="both"/>
              <w:rPr>
                <w:spacing w:val="-4"/>
              </w:rPr>
            </w:pPr>
            <w:r w:rsidRPr="00847D43">
              <w:rPr>
                <w:spacing w:val="-4"/>
              </w:rPr>
              <w:t>итогам мастер-класса</w:t>
            </w:r>
          </w:p>
        </w:tc>
        <w:tc>
          <w:tcPr>
            <w:tcW w:w="1409" w:type="dxa"/>
            <w:gridSpan w:val="2"/>
            <w:tcBorders>
              <w:top w:val="single" w:sz="4" w:space="0" w:color="auto"/>
              <w:left w:val="single" w:sz="4" w:space="0" w:color="auto"/>
              <w:bottom w:val="single" w:sz="4" w:space="0" w:color="auto"/>
              <w:right w:val="single" w:sz="4" w:space="0" w:color="auto"/>
            </w:tcBorders>
          </w:tcPr>
          <w:p w14:paraId="7EB9D1E6"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39B64FB4"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221C7CA4" w14:textId="77777777" w:rsidR="00847D43" w:rsidRPr="00847D43" w:rsidRDefault="00847D43" w:rsidP="00847D43">
            <w:pPr>
              <w:jc w:val="both"/>
              <w:rPr>
                <w:spacing w:val="-4"/>
              </w:rPr>
            </w:pPr>
          </w:p>
        </w:tc>
      </w:tr>
      <w:tr w:rsidR="00847D43" w:rsidRPr="00847D43" w14:paraId="7C5CEF16" w14:textId="77777777" w:rsidTr="002E6F14">
        <w:trPr>
          <w:jc w:val="center"/>
        </w:trPr>
        <w:tc>
          <w:tcPr>
            <w:tcW w:w="2326" w:type="dxa"/>
            <w:vMerge/>
            <w:tcBorders>
              <w:left w:val="single" w:sz="4" w:space="0" w:color="auto"/>
              <w:right w:val="single" w:sz="4" w:space="0" w:color="auto"/>
            </w:tcBorders>
          </w:tcPr>
          <w:p w14:paraId="57238E31" w14:textId="77777777" w:rsidR="00847D43" w:rsidRPr="00847D43" w:rsidRDefault="00847D43" w:rsidP="00847D43">
            <w:pPr>
              <w:numPr>
                <w:ilvl w:val="0"/>
                <w:numId w:val="11"/>
              </w:numPr>
              <w:tabs>
                <w:tab w:val="left" w:pos="280"/>
              </w:tabs>
              <w:spacing w:after="200" w:line="276" w:lineRule="auto"/>
              <w:jc w:val="both"/>
              <w:rPr>
                <w:bCs/>
                <w:spacing w:val="-4"/>
              </w:rPr>
            </w:pPr>
          </w:p>
        </w:tc>
        <w:tc>
          <w:tcPr>
            <w:tcW w:w="3176" w:type="dxa"/>
            <w:tcBorders>
              <w:top w:val="single" w:sz="4" w:space="0" w:color="auto"/>
              <w:left w:val="single" w:sz="4" w:space="0" w:color="auto"/>
              <w:bottom w:val="single" w:sz="4" w:space="0" w:color="auto"/>
              <w:right w:val="single" w:sz="4" w:space="0" w:color="auto"/>
            </w:tcBorders>
            <w:vAlign w:val="center"/>
          </w:tcPr>
          <w:p w14:paraId="0A12D8CD" w14:textId="77777777" w:rsidR="00847D43" w:rsidRPr="00847D43" w:rsidRDefault="00847D43" w:rsidP="00847D43">
            <w:pPr>
              <w:jc w:val="both"/>
              <w:rPr>
                <w:spacing w:val="-4"/>
              </w:rPr>
            </w:pPr>
            <w:r w:rsidRPr="00847D43">
              <w:rPr>
                <w:spacing w:val="-4"/>
              </w:rPr>
              <w:t>Демонстрирует культуру презентации педагогического опыта с грамотным и целесообразным использованием визуализации</w:t>
            </w:r>
          </w:p>
        </w:tc>
        <w:tc>
          <w:tcPr>
            <w:tcW w:w="1409" w:type="dxa"/>
            <w:gridSpan w:val="2"/>
            <w:tcBorders>
              <w:top w:val="single" w:sz="4" w:space="0" w:color="auto"/>
              <w:left w:val="single" w:sz="4" w:space="0" w:color="auto"/>
              <w:bottom w:val="single" w:sz="4" w:space="0" w:color="auto"/>
              <w:right w:val="single" w:sz="4" w:space="0" w:color="auto"/>
            </w:tcBorders>
          </w:tcPr>
          <w:p w14:paraId="1013F2A3" w14:textId="77777777" w:rsidR="00847D43" w:rsidRPr="00847D43" w:rsidRDefault="00847D43" w:rsidP="00847D43">
            <w:pPr>
              <w:jc w:val="both"/>
              <w:rPr>
                <w:spacing w:val="-4"/>
              </w:rPr>
            </w:pPr>
          </w:p>
        </w:tc>
        <w:tc>
          <w:tcPr>
            <w:tcW w:w="1375" w:type="dxa"/>
            <w:tcBorders>
              <w:top w:val="single" w:sz="4" w:space="0" w:color="auto"/>
              <w:left w:val="single" w:sz="4" w:space="0" w:color="auto"/>
              <w:bottom w:val="single" w:sz="4" w:space="0" w:color="auto"/>
              <w:right w:val="single" w:sz="4" w:space="0" w:color="auto"/>
            </w:tcBorders>
          </w:tcPr>
          <w:p w14:paraId="68501999" w14:textId="77777777" w:rsidR="00847D43" w:rsidRPr="00847D43" w:rsidRDefault="00847D43" w:rsidP="00847D43">
            <w:pPr>
              <w:jc w:val="both"/>
              <w:rPr>
                <w:spacing w:val="-4"/>
              </w:rPr>
            </w:pPr>
          </w:p>
        </w:tc>
        <w:tc>
          <w:tcPr>
            <w:tcW w:w="1285" w:type="dxa"/>
            <w:tcBorders>
              <w:top w:val="single" w:sz="4" w:space="0" w:color="auto"/>
              <w:left w:val="single" w:sz="4" w:space="0" w:color="auto"/>
              <w:bottom w:val="single" w:sz="4" w:space="0" w:color="auto"/>
              <w:right w:val="single" w:sz="4" w:space="0" w:color="auto"/>
            </w:tcBorders>
          </w:tcPr>
          <w:p w14:paraId="63F3003C" w14:textId="77777777" w:rsidR="00847D43" w:rsidRPr="00847D43" w:rsidRDefault="00847D43" w:rsidP="00847D43">
            <w:pPr>
              <w:jc w:val="both"/>
              <w:rPr>
                <w:spacing w:val="-4"/>
              </w:rPr>
            </w:pPr>
          </w:p>
        </w:tc>
      </w:tr>
    </w:tbl>
    <w:p w14:paraId="144D1169" w14:textId="77777777" w:rsidR="00847D43" w:rsidRPr="00847D43" w:rsidRDefault="00847D43" w:rsidP="00847D43">
      <w:pPr>
        <w:rPr>
          <w:bCs/>
          <w:iCs/>
          <w:sz w:val="24"/>
          <w:szCs w:val="24"/>
          <w:lang w:eastAsia="en-US"/>
        </w:rPr>
      </w:pPr>
    </w:p>
    <w:p w14:paraId="6BA1AAB4" w14:textId="77777777" w:rsidR="00847D43" w:rsidRPr="00847D43" w:rsidRDefault="00847D43" w:rsidP="00847D43">
      <w:pPr>
        <w:widowControl w:val="0"/>
        <w:autoSpaceDE w:val="0"/>
        <w:autoSpaceDN w:val="0"/>
        <w:adjustRightInd w:val="0"/>
        <w:spacing w:line="240" w:lineRule="atLeast"/>
        <w:ind w:right="-1" w:firstLine="709"/>
        <w:jc w:val="both"/>
        <w:rPr>
          <w:rFonts w:eastAsia="Calibri"/>
          <w:bCs/>
          <w:caps/>
          <w:sz w:val="24"/>
          <w:szCs w:val="24"/>
          <w:lang w:eastAsia="en-US"/>
        </w:rPr>
      </w:pPr>
      <w:r w:rsidRPr="00847D43">
        <w:rPr>
          <w:rFonts w:eastAsia="Calibri"/>
          <w:b/>
          <w:sz w:val="24"/>
          <w:szCs w:val="24"/>
          <w:lang w:eastAsia="en-US"/>
        </w:rPr>
        <w:t>Конкурсное испытание «Образовательный проект»</w:t>
      </w:r>
    </w:p>
    <w:p w14:paraId="341EB91F" w14:textId="77777777" w:rsidR="00847D43" w:rsidRPr="00847D43" w:rsidRDefault="00847D43" w:rsidP="00847D43">
      <w:pPr>
        <w:widowControl w:val="0"/>
        <w:autoSpaceDE w:val="0"/>
        <w:autoSpaceDN w:val="0"/>
        <w:adjustRightInd w:val="0"/>
        <w:spacing w:line="240" w:lineRule="atLeast"/>
        <w:ind w:right="-1" w:firstLine="709"/>
        <w:jc w:val="both"/>
        <w:rPr>
          <w:rFonts w:eastAsia="Calibri"/>
          <w:sz w:val="24"/>
          <w:szCs w:val="24"/>
          <w:lang w:eastAsia="en-US"/>
        </w:rPr>
      </w:pPr>
      <w:r w:rsidRPr="00847D43">
        <w:rPr>
          <w:rFonts w:eastAsia="Calibri"/>
          <w:bCs/>
          <w:sz w:val="24"/>
          <w:szCs w:val="24"/>
          <w:lang w:eastAsia="en-US"/>
        </w:rPr>
        <w:t>Цель:</w:t>
      </w:r>
      <w:r w:rsidRPr="00847D43">
        <w:rPr>
          <w:rFonts w:eastAsia="Calibri"/>
          <w:sz w:val="24"/>
          <w:szCs w:val="24"/>
          <w:lang w:eastAsia="en-US"/>
        </w:rPr>
        <w:t xml:space="preserve"> демонстрация культуры проектирования в образовании, видения существующих проблем и путей их решения, умения работать с представителями различных целевых аудиторий, умения продуктивно работать в команде и выстраивать конструктивное взаимодействие, создавать работоспособные модели проектов.</w:t>
      </w:r>
    </w:p>
    <w:p w14:paraId="19B0AC50" w14:textId="77777777" w:rsidR="00847D43" w:rsidRPr="00847D43" w:rsidRDefault="00847D43" w:rsidP="00847D43">
      <w:pPr>
        <w:widowControl w:val="0"/>
        <w:autoSpaceDE w:val="0"/>
        <w:autoSpaceDN w:val="0"/>
        <w:adjustRightInd w:val="0"/>
        <w:spacing w:line="240" w:lineRule="atLeast"/>
        <w:ind w:right="-1" w:firstLine="709"/>
        <w:jc w:val="both"/>
        <w:rPr>
          <w:rFonts w:eastAsia="Calibri"/>
          <w:sz w:val="24"/>
          <w:szCs w:val="24"/>
          <w:lang w:eastAsia="en-US"/>
        </w:rPr>
      </w:pPr>
      <w:r w:rsidRPr="00847D43">
        <w:rPr>
          <w:rFonts w:eastAsia="Calibri"/>
          <w:bCs/>
          <w:sz w:val="24"/>
          <w:szCs w:val="24"/>
          <w:lang w:eastAsia="en-US"/>
        </w:rPr>
        <w:t>Формат конкурсного испытания:</w:t>
      </w:r>
      <w:r w:rsidRPr="00847D43">
        <w:rPr>
          <w:rFonts w:eastAsia="Calibri"/>
          <w:sz w:val="24"/>
          <w:szCs w:val="24"/>
          <w:lang w:eastAsia="en-US"/>
        </w:rPr>
        <w:t xml:space="preserve"> конкурсанты в течение 15 минут проводят обсуждение и выбирают тему образовательного проекта, распределяют зоны ответственности каждого члена команды. В течение 2 часов группа осуществляет разработку образовательного проекта, создает прототип проекта для его презентации в электронном и/или другом формате. Продолжительность презентации образовательного проекта группа – 20 минут, ответы на вопросы жюри – 10 минут.</w:t>
      </w:r>
    </w:p>
    <w:p w14:paraId="29CF2892" w14:textId="70AA2923" w:rsidR="00A624D4" w:rsidRPr="00C97FBA" w:rsidRDefault="00A624D4" w:rsidP="00847D43">
      <w:pPr>
        <w:widowControl w:val="0"/>
        <w:autoSpaceDE w:val="0"/>
        <w:autoSpaceDN w:val="0"/>
        <w:adjustRightInd w:val="0"/>
        <w:spacing w:line="240" w:lineRule="atLeast"/>
        <w:ind w:right="-1" w:firstLine="709"/>
        <w:jc w:val="both"/>
        <w:rPr>
          <w:rFonts w:eastAsia="Calibri"/>
          <w:sz w:val="24"/>
          <w:szCs w:val="24"/>
          <w:lang w:eastAsia="en-US"/>
        </w:rPr>
      </w:pPr>
      <w:r w:rsidRPr="00C97FBA">
        <w:rPr>
          <w:rFonts w:eastAsia="Calibri"/>
          <w:sz w:val="24"/>
          <w:szCs w:val="24"/>
          <w:lang w:eastAsia="en-US"/>
        </w:rPr>
        <w:t>Тематика воспитательного проекта</w:t>
      </w:r>
      <w:r w:rsidR="00C97FBA">
        <w:rPr>
          <w:rFonts w:eastAsia="Calibri"/>
          <w:sz w:val="24"/>
          <w:szCs w:val="24"/>
          <w:lang w:eastAsia="en-US"/>
        </w:rPr>
        <w:t xml:space="preserve">: </w:t>
      </w:r>
      <w:r w:rsidRPr="00C97FBA">
        <w:rPr>
          <w:rFonts w:eastAsia="Calibri"/>
          <w:sz w:val="24"/>
          <w:szCs w:val="24"/>
          <w:lang w:eastAsia="en-US"/>
        </w:rPr>
        <w:t>«Год соотечественников: внутренняя консолидация общества, поддержка соотечественников, укрепление национального единства».</w:t>
      </w:r>
    </w:p>
    <w:p w14:paraId="0B5422AA" w14:textId="77777777" w:rsidR="00847D43" w:rsidRPr="00847D43" w:rsidRDefault="00847D43" w:rsidP="00847D43">
      <w:pPr>
        <w:widowControl w:val="0"/>
        <w:autoSpaceDE w:val="0"/>
        <w:autoSpaceDN w:val="0"/>
        <w:adjustRightInd w:val="0"/>
        <w:spacing w:line="240" w:lineRule="atLeast"/>
        <w:ind w:right="-1" w:firstLine="709"/>
        <w:jc w:val="both"/>
        <w:rPr>
          <w:rFonts w:eastAsia="Calibri"/>
          <w:sz w:val="24"/>
          <w:szCs w:val="24"/>
          <w:lang w:eastAsia="en-US"/>
        </w:rPr>
      </w:pPr>
      <w:r w:rsidRPr="00847D43">
        <w:rPr>
          <w:rFonts w:eastAsia="Calibri"/>
          <w:sz w:val="24"/>
          <w:szCs w:val="24"/>
          <w:lang w:eastAsia="en-US"/>
        </w:rPr>
        <w:t>Критерии оценивания конкурсного задания являются равнозначными, каждый из критериев включает пять показателей.</w:t>
      </w:r>
    </w:p>
    <w:p w14:paraId="35C27B05" w14:textId="77777777" w:rsidR="00847D43" w:rsidRPr="00847D43" w:rsidRDefault="00847D43" w:rsidP="00847D43">
      <w:pPr>
        <w:widowControl w:val="0"/>
        <w:autoSpaceDE w:val="0"/>
        <w:autoSpaceDN w:val="0"/>
        <w:adjustRightInd w:val="0"/>
        <w:spacing w:line="240" w:lineRule="atLeast"/>
        <w:ind w:right="-1" w:firstLine="709"/>
        <w:jc w:val="both"/>
        <w:rPr>
          <w:rFonts w:eastAsia="Calibri"/>
          <w:sz w:val="24"/>
          <w:szCs w:val="24"/>
          <w:lang w:eastAsia="en-US"/>
        </w:rPr>
      </w:pPr>
      <w:r w:rsidRPr="00847D43">
        <w:rPr>
          <w:rFonts w:eastAsia="Calibri"/>
          <w:sz w:val="24"/>
          <w:szCs w:val="24"/>
          <w:lang w:eastAsia="en-US"/>
        </w:rPr>
        <w:t>Максимальный общий балл – 50.</w:t>
      </w:r>
    </w:p>
    <w:p w14:paraId="00F64F8E" w14:textId="77777777" w:rsidR="00847D43" w:rsidRPr="00847D43" w:rsidRDefault="00847D43" w:rsidP="00847D43">
      <w:pPr>
        <w:spacing w:line="276" w:lineRule="auto"/>
        <w:jc w:val="center"/>
        <w:rPr>
          <w:rFonts w:eastAsia="Calibri"/>
          <w:b/>
          <w:color w:val="000000"/>
          <w:sz w:val="24"/>
          <w:szCs w:val="24"/>
          <w:lang w:eastAsia="en-US"/>
        </w:rPr>
      </w:pPr>
      <w:r w:rsidRPr="00847D43">
        <w:rPr>
          <w:rFonts w:eastAsia="Calibri"/>
          <w:b/>
          <w:color w:val="000000"/>
          <w:sz w:val="24"/>
          <w:szCs w:val="24"/>
          <w:lang w:eastAsia="en-US"/>
        </w:rPr>
        <w:t>Распределение баллов по критериям и показателям</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336"/>
        <w:gridCol w:w="1334"/>
        <w:gridCol w:w="1276"/>
        <w:gridCol w:w="992"/>
      </w:tblGrid>
      <w:tr w:rsidR="00847D43" w:rsidRPr="00847D43" w14:paraId="0D27ABF7" w14:textId="77777777" w:rsidTr="002E6F14">
        <w:trPr>
          <w:trHeight w:val="240"/>
        </w:trPr>
        <w:tc>
          <w:tcPr>
            <w:tcW w:w="2093" w:type="dxa"/>
            <w:vMerge w:val="restart"/>
            <w:shd w:val="clear" w:color="auto" w:fill="auto"/>
            <w:vAlign w:val="center"/>
          </w:tcPr>
          <w:p w14:paraId="04569ACF" w14:textId="77777777" w:rsidR="00847D43" w:rsidRPr="00847D43" w:rsidRDefault="00847D43" w:rsidP="00847D43">
            <w:pPr>
              <w:spacing w:line="240" w:lineRule="atLeast"/>
              <w:jc w:val="center"/>
              <w:rPr>
                <w:rFonts w:eastAsia="Calibri"/>
                <w:spacing w:val="-4"/>
                <w:szCs w:val="24"/>
                <w:lang w:eastAsia="en-US"/>
              </w:rPr>
            </w:pPr>
            <w:r w:rsidRPr="00847D43">
              <w:rPr>
                <w:rFonts w:eastAsia="Calibri"/>
                <w:spacing w:val="-4"/>
                <w:szCs w:val="24"/>
                <w:lang w:eastAsia="en-US"/>
              </w:rPr>
              <w:t>Критерии</w:t>
            </w:r>
          </w:p>
        </w:tc>
        <w:tc>
          <w:tcPr>
            <w:tcW w:w="4336" w:type="dxa"/>
            <w:vMerge w:val="restart"/>
            <w:shd w:val="clear" w:color="auto" w:fill="auto"/>
            <w:vAlign w:val="center"/>
          </w:tcPr>
          <w:p w14:paraId="097DAEBA" w14:textId="77777777" w:rsidR="00847D43" w:rsidRPr="00847D43" w:rsidRDefault="00847D43" w:rsidP="00847D43">
            <w:pPr>
              <w:spacing w:line="240" w:lineRule="atLeast"/>
              <w:jc w:val="center"/>
              <w:rPr>
                <w:rFonts w:eastAsia="Calibri"/>
                <w:spacing w:val="-4"/>
                <w:szCs w:val="24"/>
                <w:lang w:eastAsia="en-US"/>
              </w:rPr>
            </w:pPr>
            <w:r w:rsidRPr="00847D43">
              <w:rPr>
                <w:rFonts w:eastAsia="Calibri"/>
                <w:spacing w:val="-4"/>
                <w:szCs w:val="24"/>
                <w:lang w:eastAsia="en-US"/>
              </w:rPr>
              <w:t>Показатели</w:t>
            </w:r>
          </w:p>
        </w:tc>
        <w:tc>
          <w:tcPr>
            <w:tcW w:w="3602" w:type="dxa"/>
            <w:gridSpan w:val="3"/>
          </w:tcPr>
          <w:p w14:paraId="35A4C509" w14:textId="77777777" w:rsidR="00847D43" w:rsidRPr="00847D43" w:rsidRDefault="00847D43" w:rsidP="00847D43">
            <w:pPr>
              <w:spacing w:line="240" w:lineRule="atLeast"/>
              <w:jc w:val="center"/>
              <w:rPr>
                <w:rFonts w:eastAsia="Calibri"/>
                <w:spacing w:val="-4"/>
                <w:szCs w:val="24"/>
                <w:lang w:eastAsia="en-US"/>
              </w:rPr>
            </w:pPr>
            <w:r w:rsidRPr="00847D43">
              <w:rPr>
                <w:rFonts w:eastAsia="Calibri"/>
                <w:spacing w:val="-4"/>
                <w:szCs w:val="24"/>
                <w:lang w:eastAsia="en-US"/>
              </w:rPr>
              <w:t xml:space="preserve">Баллы </w:t>
            </w:r>
          </w:p>
        </w:tc>
      </w:tr>
      <w:tr w:rsidR="00847D43" w:rsidRPr="00847D43" w14:paraId="59D85DAC" w14:textId="77777777" w:rsidTr="002E6F14">
        <w:trPr>
          <w:trHeight w:val="240"/>
        </w:trPr>
        <w:tc>
          <w:tcPr>
            <w:tcW w:w="2093" w:type="dxa"/>
            <w:vMerge/>
            <w:shd w:val="clear" w:color="auto" w:fill="auto"/>
            <w:vAlign w:val="center"/>
          </w:tcPr>
          <w:p w14:paraId="45FCE98A" w14:textId="77777777" w:rsidR="00847D43" w:rsidRPr="00847D43" w:rsidRDefault="00847D43" w:rsidP="00847D43">
            <w:pPr>
              <w:spacing w:line="240" w:lineRule="atLeast"/>
              <w:jc w:val="center"/>
              <w:rPr>
                <w:rFonts w:eastAsia="Calibri"/>
                <w:b/>
                <w:bCs/>
                <w:spacing w:val="-4"/>
                <w:szCs w:val="24"/>
                <w:lang w:eastAsia="en-US"/>
              </w:rPr>
            </w:pPr>
          </w:p>
        </w:tc>
        <w:tc>
          <w:tcPr>
            <w:tcW w:w="4336" w:type="dxa"/>
            <w:vMerge/>
            <w:shd w:val="clear" w:color="auto" w:fill="auto"/>
            <w:vAlign w:val="center"/>
          </w:tcPr>
          <w:p w14:paraId="12981F90" w14:textId="77777777" w:rsidR="00847D43" w:rsidRPr="00847D43" w:rsidRDefault="00847D43" w:rsidP="00847D43">
            <w:pPr>
              <w:spacing w:line="240" w:lineRule="atLeast"/>
              <w:jc w:val="center"/>
              <w:rPr>
                <w:rFonts w:eastAsia="Calibri"/>
                <w:b/>
                <w:bCs/>
                <w:spacing w:val="-4"/>
                <w:szCs w:val="24"/>
                <w:lang w:eastAsia="en-US"/>
              </w:rPr>
            </w:pPr>
          </w:p>
        </w:tc>
        <w:tc>
          <w:tcPr>
            <w:tcW w:w="1334" w:type="dxa"/>
          </w:tcPr>
          <w:p w14:paraId="70FF9547" w14:textId="77777777" w:rsidR="00847D43" w:rsidRPr="00847D43" w:rsidRDefault="00847D43" w:rsidP="00847D43">
            <w:pPr>
              <w:spacing w:line="240" w:lineRule="atLeast"/>
              <w:jc w:val="center"/>
              <w:rPr>
                <w:rFonts w:eastAsia="Calibri"/>
                <w:b/>
                <w:bCs/>
                <w:spacing w:val="-4"/>
                <w:szCs w:val="24"/>
                <w:lang w:eastAsia="en-US"/>
              </w:rPr>
            </w:pPr>
            <w:r w:rsidRPr="00847D43">
              <w:t>0</w:t>
            </w:r>
          </w:p>
        </w:tc>
        <w:tc>
          <w:tcPr>
            <w:tcW w:w="1276" w:type="dxa"/>
          </w:tcPr>
          <w:p w14:paraId="180EA6F4" w14:textId="77777777" w:rsidR="00847D43" w:rsidRPr="00847D43" w:rsidRDefault="00847D43" w:rsidP="00847D43">
            <w:pPr>
              <w:spacing w:line="240" w:lineRule="atLeast"/>
              <w:jc w:val="center"/>
              <w:rPr>
                <w:rFonts w:eastAsia="Calibri"/>
                <w:b/>
                <w:bCs/>
                <w:spacing w:val="-4"/>
                <w:szCs w:val="24"/>
                <w:lang w:eastAsia="en-US"/>
              </w:rPr>
            </w:pPr>
            <w:r w:rsidRPr="00847D43">
              <w:t>1</w:t>
            </w:r>
          </w:p>
        </w:tc>
        <w:tc>
          <w:tcPr>
            <w:tcW w:w="992" w:type="dxa"/>
          </w:tcPr>
          <w:p w14:paraId="05279052" w14:textId="77777777" w:rsidR="00847D43" w:rsidRPr="00847D43" w:rsidRDefault="00847D43" w:rsidP="00847D43">
            <w:pPr>
              <w:spacing w:line="240" w:lineRule="atLeast"/>
              <w:jc w:val="center"/>
              <w:rPr>
                <w:rFonts w:eastAsia="Calibri"/>
                <w:b/>
                <w:bCs/>
                <w:spacing w:val="-4"/>
                <w:szCs w:val="24"/>
                <w:lang w:eastAsia="en-US"/>
              </w:rPr>
            </w:pPr>
            <w:r w:rsidRPr="00847D43">
              <w:t>2</w:t>
            </w:r>
          </w:p>
        </w:tc>
      </w:tr>
      <w:tr w:rsidR="00847D43" w:rsidRPr="00847D43" w14:paraId="4FCE35B6" w14:textId="77777777" w:rsidTr="002E6F14">
        <w:trPr>
          <w:trHeight w:val="240"/>
        </w:trPr>
        <w:tc>
          <w:tcPr>
            <w:tcW w:w="2093" w:type="dxa"/>
            <w:vMerge/>
            <w:shd w:val="clear" w:color="auto" w:fill="auto"/>
            <w:vAlign w:val="center"/>
          </w:tcPr>
          <w:p w14:paraId="5C8E7F0D" w14:textId="77777777" w:rsidR="00847D43" w:rsidRPr="00847D43" w:rsidRDefault="00847D43" w:rsidP="00847D43">
            <w:pPr>
              <w:spacing w:line="240" w:lineRule="atLeast"/>
              <w:jc w:val="center"/>
              <w:rPr>
                <w:rFonts w:eastAsia="Calibri"/>
                <w:b/>
                <w:bCs/>
                <w:spacing w:val="-4"/>
                <w:szCs w:val="24"/>
                <w:lang w:eastAsia="en-US"/>
              </w:rPr>
            </w:pPr>
          </w:p>
        </w:tc>
        <w:tc>
          <w:tcPr>
            <w:tcW w:w="4336" w:type="dxa"/>
            <w:vMerge/>
            <w:shd w:val="clear" w:color="auto" w:fill="auto"/>
            <w:vAlign w:val="center"/>
          </w:tcPr>
          <w:p w14:paraId="61AD0151" w14:textId="77777777" w:rsidR="00847D43" w:rsidRPr="00847D43" w:rsidRDefault="00847D43" w:rsidP="00847D43">
            <w:pPr>
              <w:spacing w:line="240" w:lineRule="atLeast"/>
              <w:jc w:val="center"/>
              <w:rPr>
                <w:rFonts w:eastAsia="Calibri"/>
                <w:b/>
                <w:bCs/>
                <w:spacing w:val="-4"/>
                <w:szCs w:val="24"/>
                <w:lang w:eastAsia="en-US"/>
              </w:rPr>
            </w:pPr>
          </w:p>
        </w:tc>
        <w:tc>
          <w:tcPr>
            <w:tcW w:w="1334" w:type="dxa"/>
          </w:tcPr>
          <w:p w14:paraId="45187A56" w14:textId="77777777" w:rsidR="00847D43" w:rsidRPr="00847D43" w:rsidRDefault="00847D43" w:rsidP="00847D43">
            <w:pPr>
              <w:jc w:val="center"/>
            </w:pPr>
            <w:r w:rsidRPr="00847D43">
              <w:t>недостаточно</w:t>
            </w:r>
          </w:p>
        </w:tc>
        <w:tc>
          <w:tcPr>
            <w:tcW w:w="1276" w:type="dxa"/>
          </w:tcPr>
          <w:p w14:paraId="5719FD06" w14:textId="77777777" w:rsidR="00847D43" w:rsidRPr="00847D43" w:rsidRDefault="00847D43" w:rsidP="00847D43">
            <w:pPr>
              <w:jc w:val="center"/>
            </w:pPr>
            <w:r w:rsidRPr="00847D43">
              <w:t>в достаточной мере</w:t>
            </w:r>
          </w:p>
        </w:tc>
        <w:tc>
          <w:tcPr>
            <w:tcW w:w="992" w:type="dxa"/>
          </w:tcPr>
          <w:p w14:paraId="1B0CA979" w14:textId="77777777" w:rsidR="00847D43" w:rsidRPr="00847D43" w:rsidRDefault="00847D43" w:rsidP="00847D43">
            <w:pPr>
              <w:jc w:val="center"/>
            </w:pPr>
            <w:r w:rsidRPr="00847D43">
              <w:t>в полной мере</w:t>
            </w:r>
          </w:p>
        </w:tc>
      </w:tr>
      <w:tr w:rsidR="00847D43" w:rsidRPr="00847D43" w14:paraId="0C00A35C" w14:textId="77777777" w:rsidTr="002E6F14">
        <w:trPr>
          <w:trHeight w:val="576"/>
        </w:trPr>
        <w:tc>
          <w:tcPr>
            <w:tcW w:w="2093" w:type="dxa"/>
            <w:vMerge w:val="restart"/>
            <w:shd w:val="clear" w:color="auto" w:fill="auto"/>
          </w:tcPr>
          <w:p w14:paraId="34EF6E25"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r w:rsidRPr="00847D43">
              <w:rPr>
                <w:rFonts w:eastAsia="Calibri"/>
                <w:bCs/>
                <w:color w:val="000000"/>
                <w:spacing w:val="-4"/>
                <w:szCs w:val="24"/>
                <w:lang w:eastAsia="en-US"/>
              </w:rPr>
              <w:t>Убедительность и аргументация позиции</w:t>
            </w:r>
          </w:p>
        </w:tc>
        <w:tc>
          <w:tcPr>
            <w:tcW w:w="4336" w:type="dxa"/>
            <w:shd w:val="clear" w:color="auto" w:fill="auto"/>
            <w:vAlign w:val="center"/>
          </w:tcPr>
          <w:p w14:paraId="606151E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Видит актуальные проблемы в современном образовании, воспитании</w:t>
            </w:r>
          </w:p>
        </w:tc>
        <w:tc>
          <w:tcPr>
            <w:tcW w:w="1334" w:type="dxa"/>
          </w:tcPr>
          <w:p w14:paraId="10905AFF"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0CFFAC13"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47791AA9"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4E49D99" w14:textId="77777777" w:rsidTr="002E6F14">
        <w:trPr>
          <w:trHeight w:val="576"/>
        </w:trPr>
        <w:tc>
          <w:tcPr>
            <w:tcW w:w="2093" w:type="dxa"/>
            <w:vMerge/>
            <w:shd w:val="clear" w:color="auto" w:fill="auto"/>
          </w:tcPr>
          <w:p w14:paraId="0F87AB5C"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62C59EF8"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Выдвигает гипотезы, проверка которых позволяет их подтвердить или опровергнуть</w:t>
            </w:r>
          </w:p>
        </w:tc>
        <w:tc>
          <w:tcPr>
            <w:tcW w:w="1334" w:type="dxa"/>
          </w:tcPr>
          <w:p w14:paraId="527072EC"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EF5B7FA"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39FCF67"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474CF6D" w14:textId="77777777" w:rsidTr="002E6F14">
        <w:trPr>
          <w:trHeight w:val="576"/>
        </w:trPr>
        <w:tc>
          <w:tcPr>
            <w:tcW w:w="2093" w:type="dxa"/>
            <w:vMerge/>
            <w:shd w:val="clear" w:color="auto" w:fill="auto"/>
          </w:tcPr>
          <w:p w14:paraId="617EE819"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5C9AE80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Осознает и ставит цели, прогнозируя ожидаемые результаты; соотносит задачи с поставленными целями</w:t>
            </w:r>
          </w:p>
        </w:tc>
        <w:tc>
          <w:tcPr>
            <w:tcW w:w="1334" w:type="dxa"/>
          </w:tcPr>
          <w:p w14:paraId="3DC4A31F"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BB2ADC9"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50C1C379"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CA70239" w14:textId="77777777" w:rsidTr="002E6F14">
        <w:trPr>
          <w:trHeight w:val="576"/>
        </w:trPr>
        <w:tc>
          <w:tcPr>
            <w:tcW w:w="2093" w:type="dxa"/>
            <w:vMerge/>
            <w:shd w:val="clear" w:color="auto" w:fill="auto"/>
          </w:tcPr>
          <w:p w14:paraId="0046539B"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25020DF8"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Четко планирует деятельность в рамках проектной деятельности, моделирует ситуации и т.д.</w:t>
            </w:r>
          </w:p>
        </w:tc>
        <w:tc>
          <w:tcPr>
            <w:tcW w:w="1334" w:type="dxa"/>
          </w:tcPr>
          <w:p w14:paraId="5ADEA076"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9BEAE07"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1327103F"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60FC51E7" w14:textId="77777777" w:rsidTr="002E6F14">
        <w:trPr>
          <w:trHeight w:val="576"/>
        </w:trPr>
        <w:tc>
          <w:tcPr>
            <w:tcW w:w="2093" w:type="dxa"/>
            <w:vMerge/>
            <w:shd w:val="clear" w:color="auto" w:fill="auto"/>
          </w:tcPr>
          <w:p w14:paraId="0E0D2D89"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2A9898AB"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Подводит итоги, обосновывает свои выводы, подтверждает их конкретными фактами</w:t>
            </w:r>
          </w:p>
        </w:tc>
        <w:tc>
          <w:tcPr>
            <w:tcW w:w="1334" w:type="dxa"/>
          </w:tcPr>
          <w:p w14:paraId="3B259EEE"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D4EDCE4"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457CD4CB"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62B04F1B" w14:textId="77777777" w:rsidTr="002E6F14">
        <w:trPr>
          <w:trHeight w:val="576"/>
        </w:trPr>
        <w:tc>
          <w:tcPr>
            <w:tcW w:w="2093" w:type="dxa"/>
            <w:vMerge w:val="restart"/>
            <w:shd w:val="clear" w:color="auto" w:fill="auto"/>
          </w:tcPr>
          <w:p w14:paraId="4ADEE2CF" w14:textId="77777777" w:rsidR="00847D43" w:rsidRPr="00847D43" w:rsidRDefault="00847D43" w:rsidP="00847D43">
            <w:pPr>
              <w:tabs>
                <w:tab w:val="left" w:pos="350"/>
              </w:tabs>
              <w:autoSpaceDE w:val="0"/>
              <w:autoSpaceDN w:val="0"/>
              <w:adjustRightInd w:val="0"/>
              <w:spacing w:after="160" w:line="240" w:lineRule="atLeast"/>
              <w:jc w:val="both"/>
              <w:rPr>
                <w:rFonts w:eastAsia="Calibri"/>
                <w:color w:val="000000"/>
                <w:spacing w:val="-4"/>
                <w:szCs w:val="24"/>
                <w:lang w:eastAsia="en-US"/>
              </w:rPr>
            </w:pPr>
            <w:r w:rsidRPr="00847D43">
              <w:rPr>
                <w:rFonts w:eastAsia="Calibri"/>
                <w:bCs/>
                <w:color w:val="000000"/>
                <w:spacing w:val="-4"/>
                <w:szCs w:val="24"/>
                <w:lang w:eastAsia="en-US"/>
              </w:rPr>
              <w:t xml:space="preserve">Коммуникационная и языковая культура </w:t>
            </w:r>
          </w:p>
          <w:p w14:paraId="63AFFB82" w14:textId="77777777" w:rsidR="00847D43" w:rsidRPr="00847D43" w:rsidRDefault="00847D43" w:rsidP="00847D43">
            <w:pPr>
              <w:tabs>
                <w:tab w:val="left" w:pos="350"/>
              </w:tabs>
              <w:spacing w:line="240" w:lineRule="atLeast"/>
              <w:jc w:val="both"/>
              <w:rPr>
                <w:rFonts w:eastAsia="Calibri"/>
                <w:spacing w:val="-4"/>
                <w:szCs w:val="24"/>
                <w:lang w:eastAsia="en-US"/>
              </w:rPr>
            </w:pPr>
          </w:p>
        </w:tc>
        <w:tc>
          <w:tcPr>
            <w:tcW w:w="4336" w:type="dxa"/>
            <w:shd w:val="clear" w:color="auto" w:fill="auto"/>
            <w:vAlign w:val="center"/>
          </w:tcPr>
          <w:p w14:paraId="7150A209"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Ведет конструктивный диалог, выделяет главное при выражении своей профессиональной позиции</w:t>
            </w:r>
          </w:p>
        </w:tc>
        <w:tc>
          <w:tcPr>
            <w:tcW w:w="1334" w:type="dxa"/>
          </w:tcPr>
          <w:p w14:paraId="3D651E1E"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B413FA2"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413328C8"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C3BF72C" w14:textId="77777777" w:rsidTr="002E6F14">
        <w:trPr>
          <w:trHeight w:val="576"/>
        </w:trPr>
        <w:tc>
          <w:tcPr>
            <w:tcW w:w="2093" w:type="dxa"/>
            <w:vMerge/>
            <w:shd w:val="clear" w:color="auto" w:fill="auto"/>
          </w:tcPr>
          <w:p w14:paraId="20D79F78"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0B0D7E36"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Взаимодействует со всеми членами проектной группы в рамках поставленной задачи</w:t>
            </w:r>
          </w:p>
        </w:tc>
        <w:tc>
          <w:tcPr>
            <w:tcW w:w="1334" w:type="dxa"/>
          </w:tcPr>
          <w:p w14:paraId="1FAF9943"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E97694C"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01AF46CE"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27EC380" w14:textId="77777777" w:rsidTr="002E6F14">
        <w:trPr>
          <w:trHeight w:val="576"/>
        </w:trPr>
        <w:tc>
          <w:tcPr>
            <w:tcW w:w="2093" w:type="dxa"/>
            <w:vMerge/>
            <w:shd w:val="clear" w:color="auto" w:fill="auto"/>
          </w:tcPr>
          <w:p w14:paraId="63861E83"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2B4D7C08"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Активно поддерживает членов группы, мотивирует их на конструктивную обратную связь</w:t>
            </w:r>
          </w:p>
        </w:tc>
        <w:tc>
          <w:tcPr>
            <w:tcW w:w="1334" w:type="dxa"/>
          </w:tcPr>
          <w:p w14:paraId="569BFCB9"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93B196D"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2B4B4ABB"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EE44662" w14:textId="77777777" w:rsidTr="002E6F14">
        <w:trPr>
          <w:trHeight w:val="576"/>
        </w:trPr>
        <w:tc>
          <w:tcPr>
            <w:tcW w:w="2093" w:type="dxa"/>
            <w:vMerge/>
            <w:shd w:val="clear" w:color="auto" w:fill="auto"/>
          </w:tcPr>
          <w:p w14:paraId="541EB7A0"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397762D3"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Владеет культурой ведения групповой дискуссии, проявляет уважение к точке зрения всех членов группы</w:t>
            </w:r>
          </w:p>
        </w:tc>
        <w:tc>
          <w:tcPr>
            <w:tcW w:w="1334" w:type="dxa"/>
          </w:tcPr>
          <w:p w14:paraId="34170023"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716CFD21"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D37C096"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5EB5F0A" w14:textId="77777777" w:rsidTr="002E6F14">
        <w:trPr>
          <w:trHeight w:val="576"/>
        </w:trPr>
        <w:tc>
          <w:tcPr>
            <w:tcW w:w="2093" w:type="dxa"/>
            <w:vMerge/>
            <w:shd w:val="clear" w:color="auto" w:fill="auto"/>
          </w:tcPr>
          <w:p w14:paraId="766CFC3C"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4E157372"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Свободно владеет профессиональной терминологией</w:t>
            </w:r>
          </w:p>
        </w:tc>
        <w:tc>
          <w:tcPr>
            <w:tcW w:w="1334" w:type="dxa"/>
          </w:tcPr>
          <w:p w14:paraId="27FABAC0"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58DB2586"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6A3B7459"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75CED6F0" w14:textId="77777777" w:rsidTr="002E6F14">
        <w:trPr>
          <w:trHeight w:val="672"/>
        </w:trPr>
        <w:tc>
          <w:tcPr>
            <w:tcW w:w="2093" w:type="dxa"/>
            <w:vMerge w:val="restart"/>
            <w:shd w:val="clear" w:color="auto" w:fill="auto"/>
          </w:tcPr>
          <w:p w14:paraId="31A9BAE8" w14:textId="77777777" w:rsidR="00847D43" w:rsidRPr="00847D43" w:rsidRDefault="00847D43" w:rsidP="00847D43">
            <w:pPr>
              <w:tabs>
                <w:tab w:val="left" w:pos="350"/>
              </w:tabs>
              <w:autoSpaceDE w:val="0"/>
              <w:autoSpaceDN w:val="0"/>
              <w:adjustRightInd w:val="0"/>
              <w:spacing w:after="160" w:line="240" w:lineRule="atLeast"/>
              <w:jc w:val="both"/>
              <w:rPr>
                <w:rFonts w:eastAsia="Calibri"/>
                <w:color w:val="000000"/>
                <w:spacing w:val="-4"/>
                <w:szCs w:val="24"/>
                <w:lang w:eastAsia="en-US"/>
              </w:rPr>
            </w:pPr>
            <w:r w:rsidRPr="00847D43">
              <w:rPr>
                <w:rFonts w:eastAsia="Calibri"/>
                <w:bCs/>
                <w:color w:val="000000"/>
                <w:spacing w:val="-4"/>
                <w:szCs w:val="24"/>
                <w:lang w:eastAsia="en-US"/>
              </w:rPr>
              <w:t>Актуальность и реалистичность суждений</w:t>
            </w:r>
          </w:p>
        </w:tc>
        <w:tc>
          <w:tcPr>
            <w:tcW w:w="4336" w:type="dxa"/>
            <w:shd w:val="clear" w:color="auto" w:fill="auto"/>
            <w:vAlign w:val="center"/>
          </w:tcPr>
          <w:p w14:paraId="57741991"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Демонстрирует знание проблем современного образования, которые требуют проектного подхода</w:t>
            </w:r>
          </w:p>
        </w:tc>
        <w:tc>
          <w:tcPr>
            <w:tcW w:w="1334" w:type="dxa"/>
          </w:tcPr>
          <w:p w14:paraId="1C05ADDD"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0EBB720"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0DDD172D"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2FA1A513" w14:textId="77777777" w:rsidTr="002E6F14">
        <w:trPr>
          <w:trHeight w:val="672"/>
        </w:trPr>
        <w:tc>
          <w:tcPr>
            <w:tcW w:w="2093" w:type="dxa"/>
            <w:vMerge/>
            <w:shd w:val="clear" w:color="auto" w:fill="auto"/>
          </w:tcPr>
          <w:p w14:paraId="1B189ADE"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19F9FCDC"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Видит пути решения рассматриваемой проблемы, формулирует рабочую гипотезу и аргументирует способы решения проблемы</w:t>
            </w:r>
          </w:p>
        </w:tc>
        <w:tc>
          <w:tcPr>
            <w:tcW w:w="1334" w:type="dxa"/>
          </w:tcPr>
          <w:p w14:paraId="26663EF8"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B8A68AA"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47DE20EB"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68859D7F" w14:textId="77777777" w:rsidTr="002E6F14">
        <w:trPr>
          <w:trHeight w:val="672"/>
        </w:trPr>
        <w:tc>
          <w:tcPr>
            <w:tcW w:w="2093" w:type="dxa"/>
            <w:vMerge/>
            <w:shd w:val="clear" w:color="auto" w:fill="auto"/>
          </w:tcPr>
          <w:p w14:paraId="67468B3D"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18588BFD"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Рассчитывает ресурсы, необходимые для реализации подготовленного проекта, анализирует необходимую информацию</w:t>
            </w:r>
          </w:p>
        </w:tc>
        <w:tc>
          <w:tcPr>
            <w:tcW w:w="1334" w:type="dxa"/>
          </w:tcPr>
          <w:p w14:paraId="17FF20CF"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19A6C02"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0C2E5528"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2FB31911" w14:textId="77777777" w:rsidTr="002E6F14">
        <w:trPr>
          <w:trHeight w:val="672"/>
        </w:trPr>
        <w:tc>
          <w:tcPr>
            <w:tcW w:w="2093" w:type="dxa"/>
            <w:vMerge/>
            <w:shd w:val="clear" w:color="auto" w:fill="auto"/>
          </w:tcPr>
          <w:p w14:paraId="68F7F34A"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0B3D5C24"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Оценивает риски проекта, продумывает способы их минимизации</w:t>
            </w:r>
          </w:p>
        </w:tc>
        <w:tc>
          <w:tcPr>
            <w:tcW w:w="1334" w:type="dxa"/>
          </w:tcPr>
          <w:p w14:paraId="4C048707"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4BCE8FD"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3E431CC2"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4F6B9B3" w14:textId="77777777" w:rsidTr="002E6F14">
        <w:trPr>
          <w:trHeight w:val="672"/>
        </w:trPr>
        <w:tc>
          <w:tcPr>
            <w:tcW w:w="2093" w:type="dxa"/>
            <w:vMerge/>
            <w:shd w:val="clear" w:color="auto" w:fill="auto"/>
          </w:tcPr>
          <w:p w14:paraId="04D56BCF"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0A959462"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Показывает возможность масштабирования (распространения) подготовленного образовательного проекта</w:t>
            </w:r>
          </w:p>
        </w:tc>
        <w:tc>
          <w:tcPr>
            <w:tcW w:w="1334" w:type="dxa"/>
          </w:tcPr>
          <w:p w14:paraId="276A1F36"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D3C2985"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811910E"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12A8C8D" w14:textId="77777777" w:rsidTr="002E6F14">
        <w:trPr>
          <w:trHeight w:val="624"/>
        </w:trPr>
        <w:tc>
          <w:tcPr>
            <w:tcW w:w="2093" w:type="dxa"/>
            <w:vMerge w:val="restart"/>
            <w:shd w:val="clear" w:color="auto" w:fill="auto"/>
          </w:tcPr>
          <w:p w14:paraId="183EEC5C" w14:textId="77777777" w:rsidR="00847D43" w:rsidRPr="00847D43" w:rsidRDefault="00847D43" w:rsidP="00847D43">
            <w:pPr>
              <w:tabs>
                <w:tab w:val="left" w:pos="350"/>
              </w:tabs>
              <w:autoSpaceDE w:val="0"/>
              <w:autoSpaceDN w:val="0"/>
              <w:adjustRightInd w:val="0"/>
              <w:spacing w:after="160" w:line="240" w:lineRule="atLeast"/>
              <w:jc w:val="both"/>
              <w:rPr>
                <w:rFonts w:eastAsia="Calibri"/>
                <w:color w:val="000000"/>
                <w:spacing w:val="-4"/>
                <w:szCs w:val="24"/>
                <w:lang w:eastAsia="en-US"/>
              </w:rPr>
            </w:pPr>
            <w:r w:rsidRPr="00847D43">
              <w:rPr>
                <w:rFonts w:eastAsia="Calibri"/>
                <w:bCs/>
                <w:color w:val="000000"/>
                <w:spacing w:val="-4"/>
                <w:szCs w:val="24"/>
                <w:lang w:eastAsia="en-US"/>
              </w:rPr>
              <w:t xml:space="preserve">Результативность и продуктивность </w:t>
            </w:r>
          </w:p>
          <w:p w14:paraId="40FE4137" w14:textId="77777777" w:rsidR="00847D43" w:rsidRPr="00847D43" w:rsidRDefault="00847D43" w:rsidP="00847D43">
            <w:pPr>
              <w:tabs>
                <w:tab w:val="left" w:pos="350"/>
              </w:tabs>
              <w:spacing w:line="240" w:lineRule="atLeast"/>
              <w:jc w:val="both"/>
              <w:rPr>
                <w:rFonts w:eastAsia="Calibri"/>
                <w:spacing w:val="-4"/>
                <w:szCs w:val="24"/>
                <w:lang w:eastAsia="en-US"/>
              </w:rPr>
            </w:pPr>
          </w:p>
        </w:tc>
        <w:tc>
          <w:tcPr>
            <w:tcW w:w="4336" w:type="dxa"/>
            <w:shd w:val="clear" w:color="auto" w:fill="auto"/>
            <w:vAlign w:val="center"/>
          </w:tcPr>
          <w:p w14:paraId="7518B2DE"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Наглядно показывает пути достижения поставленных целей и выполнения задач образовательного проекта</w:t>
            </w:r>
          </w:p>
        </w:tc>
        <w:tc>
          <w:tcPr>
            <w:tcW w:w="1334" w:type="dxa"/>
          </w:tcPr>
          <w:p w14:paraId="4F92F153"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5340CE99"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842AE6D"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D914D7B" w14:textId="77777777" w:rsidTr="002E6F14">
        <w:trPr>
          <w:trHeight w:val="624"/>
        </w:trPr>
        <w:tc>
          <w:tcPr>
            <w:tcW w:w="2093" w:type="dxa"/>
            <w:vMerge/>
            <w:shd w:val="clear" w:color="auto" w:fill="auto"/>
          </w:tcPr>
          <w:p w14:paraId="485EC7ED"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7728AC9B"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Опирается на профессиональный потенциал проектной группы</w:t>
            </w:r>
          </w:p>
        </w:tc>
        <w:tc>
          <w:tcPr>
            <w:tcW w:w="1334" w:type="dxa"/>
          </w:tcPr>
          <w:p w14:paraId="6E72AA85"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4004A607"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0D62422C"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5B36B31" w14:textId="77777777" w:rsidTr="002E6F14">
        <w:trPr>
          <w:trHeight w:val="624"/>
        </w:trPr>
        <w:tc>
          <w:tcPr>
            <w:tcW w:w="2093" w:type="dxa"/>
            <w:vMerge/>
            <w:shd w:val="clear" w:color="auto" w:fill="auto"/>
          </w:tcPr>
          <w:p w14:paraId="1A5623B4"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75A476D2"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Обосновывает реальность ожидаемых результатов, опирается на уже существующие аналоги</w:t>
            </w:r>
          </w:p>
        </w:tc>
        <w:tc>
          <w:tcPr>
            <w:tcW w:w="1334" w:type="dxa"/>
          </w:tcPr>
          <w:p w14:paraId="416F4C9A"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5DA8297"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0AD0C21C"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7BC7D73D" w14:textId="77777777" w:rsidTr="002E6F14">
        <w:trPr>
          <w:trHeight w:val="624"/>
        </w:trPr>
        <w:tc>
          <w:tcPr>
            <w:tcW w:w="2093" w:type="dxa"/>
            <w:vMerge/>
            <w:shd w:val="clear" w:color="auto" w:fill="auto"/>
          </w:tcPr>
          <w:p w14:paraId="4F23E10F"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2E7DE760"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Использует количественные показатели достижения намеченных результатов</w:t>
            </w:r>
          </w:p>
        </w:tc>
        <w:tc>
          <w:tcPr>
            <w:tcW w:w="1334" w:type="dxa"/>
          </w:tcPr>
          <w:p w14:paraId="2F220912"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47C2BE0C"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1501A947"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79956153" w14:textId="77777777" w:rsidTr="002E6F14">
        <w:trPr>
          <w:trHeight w:val="624"/>
        </w:trPr>
        <w:tc>
          <w:tcPr>
            <w:tcW w:w="2093" w:type="dxa"/>
            <w:vMerge/>
            <w:shd w:val="clear" w:color="auto" w:fill="auto"/>
          </w:tcPr>
          <w:p w14:paraId="3C99462E"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5F2638D6"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Анализирует ожидаемые результаты, соотносит их с необходимыми затратами на реализацию образовательного проекта</w:t>
            </w:r>
          </w:p>
        </w:tc>
        <w:tc>
          <w:tcPr>
            <w:tcW w:w="1334" w:type="dxa"/>
          </w:tcPr>
          <w:p w14:paraId="585F59AF"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5D0076A6"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5D4A39B"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4D85D727" w14:textId="77777777" w:rsidTr="002E6F14">
        <w:trPr>
          <w:trHeight w:val="528"/>
        </w:trPr>
        <w:tc>
          <w:tcPr>
            <w:tcW w:w="2093" w:type="dxa"/>
            <w:vMerge w:val="restart"/>
            <w:shd w:val="clear" w:color="auto" w:fill="auto"/>
          </w:tcPr>
          <w:p w14:paraId="72C39C45" w14:textId="77777777" w:rsidR="00847D43" w:rsidRPr="00847D43" w:rsidRDefault="00847D43" w:rsidP="00847D43">
            <w:pPr>
              <w:tabs>
                <w:tab w:val="left" w:pos="350"/>
              </w:tabs>
              <w:autoSpaceDE w:val="0"/>
              <w:autoSpaceDN w:val="0"/>
              <w:adjustRightInd w:val="0"/>
              <w:spacing w:after="160" w:line="240" w:lineRule="atLeast"/>
              <w:jc w:val="both"/>
              <w:rPr>
                <w:rFonts w:eastAsia="Calibri"/>
                <w:color w:val="000000"/>
                <w:spacing w:val="-4"/>
                <w:szCs w:val="24"/>
                <w:lang w:eastAsia="en-US"/>
              </w:rPr>
            </w:pPr>
            <w:r w:rsidRPr="00847D43">
              <w:rPr>
                <w:rFonts w:eastAsia="Calibri"/>
                <w:bCs/>
                <w:color w:val="000000"/>
                <w:spacing w:val="-4"/>
                <w:szCs w:val="24"/>
                <w:lang w:eastAsia="en-US"/>
              </w:rPr>
              <w:t xml:space="preserve">Творчество и оригинальность в представлении проекта </w:t>
            </w:r>
          </w:p>
        </w:tc>
        <w:tc>
          <w:tcPr>
            <w:tcW w:w="4336" w:type="dxa"/>
            <w:shd w:val="clear" w:color="auto" w:fill="auto"/>
            <w:vAlign w:val="center"/>
          </w:tcPr>
          <w:p w14:paraId="554EEB4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Творчески подходит к решению задач, которые поставлены в данном образовательном проекте</w:t>
            </w:r>
          </w:p>
        </w:tc>
        <w:tc>
          <w:tcPr>
            <w:tcW w:w="1334" w:type="dxa"/>
          </w:tcPr>
          <w:p w14:paraId="4FA56932"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17C191E9"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8075CF3"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41CAABA6" w14:textId="77777777" w:rsidTr="002E6F14">
        <w:trPr>
          <w:trHeight w:val="528"/>
        </w:trPr>
        <w:tc>
          <w:tcPr>
            <w:tcW w:w="2093" w:type="dxa"/>
            <w:vMerge/>
            <w:shd w:val="clear" w:color="auto" w:fill="auto"/>
          </w:tcPr>
          <w:p w14:paraId="229BDD32"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50817B77"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Выделяет новые стороны в обсуждаемых профессиональных вопросах в ходе подготовки представления проекта</w:t>
            </w:r>
          </w:p>
        </w:tc>
        <w:tc>
          <w:tcPr>
            <w:tcW w:w="1334" w:type="dxa"/>
          </w:tcPr>
          <w:p w14:paraId="126A55D5"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146B7871"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9F83308"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4D006E1" w14:textId="77777777" w:rsidTr="002E6F14">
        <w:trPr>
          <w:trHeight w:val="528"/>
        </w:trPr>
        <w:tc>
          <w:tcPr>
            <w:tcW w:w="2093" w:type="dxa"/>
            <w:vMerge/>
            <w:shd w:val="clear" w:color="auto" w:fill="auto"/>
          </w:tcPr>
          <w:p w14:paraId="1727CEF5"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6D3B43B3"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Предлагает креативные варианты оформления презентации проекта</w:t>
            </w:r>
          </w:p>
        </w:tc>
        <w:tc>
          <w:tcPr>
            <w:tcW w:w="1334" w:type="dxa"/>
          </w:tcPr>
          <w:p w14:paraId="15A11ACC"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08DC5D2"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39EAEE98"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4C2D3738" w14:textId="77777777" w:rsidTr="002E6F14">
        <w:trPr>
          <w:trHeight w:val="528"/>
        </w:trPr>
        <w:tc>
          <w:tcPr>
            <w:tcW w:w="2093" w:type="dxa"/>
            <w:vMerge/>
            <w:shd w:val="clear" w:color="auto" w:fill="auto"/>
          </w:tcPr>
          <w:p w14:paraId="3BA4880E"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32046245"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Использует яркие приемы и образы в ходе представления проекта</w:t>
            </w:r>
          </w:p>
        </w:tc>
        <w:tc>
          <w:tcPr>
            <w:tcW w:w="1334" w:type="dxa"/>
          </w:tcPr>
          <w:p w14:paraId="6D3ABB18"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0128733F"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07D9DE2E"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23CCD678" w14:textId="77777777" w:rsidTr="002E6F14">
        <w:trPr>
          <w:trHeight w:val="528"/>
        </w:trPr>
        <w:tc>
          <w:tcPr>
            <w:tcW w:w="2093" w:type="dxa"/>
            <w:vMerge/>
            <w:shd w:val="clear" w:color="auto" w:fill="auto"/>
          </w:tcPr>
          <w:p w14:paraId="7DAC40A2"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543894E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Проявляет индивидуальность и избегает шаблонов при ответах на вопросы членов жюри</w:t>
            </w:r>
          </w:p>
        </w:tc>
        <w:tc>
          <w:tcPr>
            <w:tcW w:w="1334" w:type="dxa"/>
          </w:tcPr>
          <w:p w14:paraId="19B5BDD6"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C4072A3" w14:textId="77777777" w:rsidR="00847D43" w:rsidRPr="00847D43" w:rsidRDefault="00847D43" w:rsidP="00847D43">
            <w:pPr>
              <w:spacing w:line="240" w:lineRule="atLeast"/>
              <w:jc w:val="both"/>
              <w:rPr>
                <w:rFonts w:eastAsia="Calibri"/>
                <w:spacing w:val="-4"/>
                <w:szCs w:val="24"/>
                <w:lang w:eastAsia="en-US"/>
              </w:rPr>
            </w:pPr>
          </w:p>
        </w:tc>
        <w:tc>
          <w:tcPr>
            <w:tcW w:w="992" w:type="dxa"/>
          </w:tcPr>
          <w:p w14:paraId="7F7AC462" w14:textId="77777777" w:rsidR="00847D43" w:rsidRPr="00847D43" w:rsidRDefault="00847D43" w:rsidP="00847D43">
            <w:pPr>
              <w:spacing w:line="240" w:lineRule="atLeast"/>
              <w:jc w:val="both"/>
              <w:rPr>
                <w:rFonts w:eastAsia="Calibri"/>
                <w:spacing w:val="-4"/>
                <w:szCs w:val="24"/>
                <w:lang w:eastAsia="en-US"/>
              </w:rPr>
            </w:pPr>
          </w:p>
        </w:tc>
      </w:tr>
    </w:tbl>
    <w:p w14:paraId="044C7E9B" w14:textId="77777777" w:rsidR="00847D43" w:rsidRPr="00847D43" w:rsidRDefault="00847D43" w:rsidP="00847D43">
      <w:pPr>
        <w:jc w:val="both"/>
        <w:rPr>
          <w:bCs/>
          <w:iCs/>
          <w:sz w:val="24"/>
          <w:szCs w:val="24"/>
          <w:lang w:eastAsia="en-US"/>
        </w:rPr>
      </w:pPr>
    </w:p>
    <w:p w14:paraId="05A1BEF4" w14:textId="77777777" w:rsidR="00847D43" w:rsidRPr="00847D43" w:rsidRDefault="00847D43" w:rsidP="00847D43">
      <w:pPr>
        <w:tabs>
          <w:tab w:val="left" w:pos="426"/>
        </w:tabs>
        <w:ind w:firstLine="567"/>
        <w:jc w:val="both"/>
        <w:rPr>
          <w:bCs/>
          <w:iCs/>
          <w:sz w:val="24"/>
          <w:szCs w:val="24"/>
          <w:lang w:eastAsia="en-US"/>
        </w:rPr>
      </w:pPr>
      <w:r w:rsidRPr="00847D43">
        <w:rPr>
          <w:b/>
          <w:iCs/>
          <w:sz w:val="24"/>
          <w:szCs w:val="24"/>
          <w:lang w:eastAsia="en-US"/>
        </w:rPr>
        <w:t>Третий тур</w:t>
      </w:r>
      <w:r w:rsidRPr="00847D43">
        <w:rPr>
          <w:bCs/>
          <w:iCs/>
          <w:sz w:val="24"/>
          <w:szCs w:val="24"/>
          <w:lang w:eastAsia="en-US"/>
        </w:rPr>
        <w:t xml:space="preserve"> включает конкурсное испытание </w:t>
      </w:r>
      <w:r w:rsidRPr="00847D43">
        <w:rPr>
          <w:b/>
          <w:iCs/>
          <w:sz w:val="24"/>
          <w:szCs w:val="24"/>
          <w:lang w:eastAsia="en-US"/>
        </w:rPr>
        <w:t>«Профессиональный разговор».</w:t>
      </w:r>
    </w:p>
    <w:p w14:paraId="2927446C" w14:textId="77777777" w:rsidR="00847D43" w:rsidRPr="00847D43" w:rsidRDefault="00847D43" w:rsidP="00847D43">
      <w:pPr>
        <w:tabs>
          <w:tab w:val="left" w:pos="426"/>
        </w:tabs>
        <w:ind w:firstLine="567"/>
        <w:jc w:val="both"/>
        <w:rPr>
          <w:sz w:val="24"/>
          <w:szCs w:val="24"/>
        </w:rPr>
      </w:pPr>
    </w:p>
    <w:p w14:paraId="6278BC66" w14:textId="4AF9111C" w:rsidR="00847D43" w:rsidRPr="00847D43" w:rsidRDefault="00847D43" w:rsidP="00847D43">
      <w:pPr>
        <w:tabs>
          <w:tab w:val="left" w:pos="567"/>
        </w:tabs>
        <w:autoSpaceDE w:val="0"/>
        <w:autoSpaceDN w:val="0"/>
        <w:adjustRightInd w:val="0"/>
        <w:ind w:firstLine="567"/>
        <w:jc w:val="both"/>
        <w:rPr>
          <w:b/>
          <w:color w:val="000000"/>
          <w:sz w:val="24"/>
          <w:szCs w:val="24"/>
        </w:rPr>
      </w:pPr>
      <w:r w:rsidRPr="00847D43">
        <w:rPr>
          <w:b/>
          <w:bCs/>
          <w:color w:val="000000"/>
          <w:sz w:val="24"/>
          <w:szCs w:val="24"/>
        </w:rPr>
        <w:t>Конкурсное испытание</w:t>
      </w:r>
      <w:r w:rsidR="00C97FBA">
        <w:rPr>
          <w:b/>
          <w:bCs/>
          <w:color w:val="000000"/>
          <w:sz w:val="24"/>
          <w:szCs w:val="24"/>
        </w:rPr>
        <w:t xml:space="preserve"> </w:t>
      </w:r>
      <w:r w:rsidRPr="00847D43">
        <w:rPr>
          <w:b/>
          <w:color w:val="000000"/>
          <w:sz w:val="24"/>
          <w:szCs w:val="24"/>
        </w:rPr>
        <w:t>«Профессиональный разговор»</w:t>
      </w:r>
    </w:p>
    <w:p w14:paraId="4CE074BD" w14:textId="77777777" w:rsidR="00847D43" w:rsidRPr="00847D43" w:rsidRDefault="00847D43" w:rsidP="00847D43">
      <w:pPr>
        <w:ind w:left="54" w:right="54" w:firstLine="513"/>
        <w:jc w:val="both"/>
        <w:rPr>
          <w:sz w:val="24"/>
          <w:szCs w:val="24"/>
        </w:rPr>
      </w:pPr>
      <w:r w:rsidRPr="00847D43">
        <w:rPr>
          <w:sz w:val="24"/>
          <w:szCs w:val="24"/>
        </w:rPr>
        <w:t>Цель: раскрытие потенциала лидерских качеств участников конкурса, демонстрация понимания стратегических направлений развития образования, способности к конструктивному диалогу со всеми участниками образовательных отношений по актуальным вопросам развития системы образования и представление педагогической общественности собственного видения конструктивных решений актуальных задач образования.</w:t>
      </w:r>
    </w:p>
    <w:p w14:paraId="59EB4EC6" w14:textId="77777777" w:rsidR="00847D43" w:rsidRPr="00847D43" w:rsidRDefault="00847D43" w:rsidP="00847D43">
      <w:pPr>
        <w:ind w:left="54" w:right="54" w:firstLine="513"/>
        <w:jc w:val="both"/>
        <w:rPr>
          <w:sz w:val="24"/>
          <w:szCs w:val="24"/>
        </w:rPr>
      </w:pPr>
      <w:r w:rsidRPr="00847D43">
        <w:rPr>
          <w:sz w:val="24"/>
          <w:szCs w:val="24"/>
        </w:rPr>
        <w:t>Формат конкурсного испытания: публичное представление и обсуждение участниками конкурса актуальных задач современного образования, ответы призеров конкурса на вопросы интервьюеров из числа ученической, родительской, профессиональной общественности.</w:t>
      </w:r>
    </w:p>
    <w:p w14:paraId="3339F326" w14:textId="77777777" w:rsidR="00847D43" w:rsidRPr="00847D43" w:rsidRDefault="00847D43" w:rsidP="00847D43">
      <w:pPr>
        <w:ind w:left="54" w:right="54" w:firstLine="513"/>
        <w:jc w:val="both"/>
        <w:rPr>
          <w:sz w:val="24"/>
          <w:szCs w:val="24"/>
        </w:rPr>
      </w:pPr>
      <w:r w:rsidRPr="00847D43">
        <w:rPr>
          <w:sz w:val="24"/>
          <w:szCs w:val="24"/>
        </w:rPr>
        <w:lastRenderedPageBreak/>
        <w:t>Конкурсное испытание проводится на площадке, утвержденной Оргкомитетом в качестве площадки проведения очного этапа конкурса, в присутствии жюри</w:t>
      </w:r>
      <w:r w:rsidR="005E6614">
        <w:rPr>
          <w:sz w:val="24"/>
          <w:szCs w:val="24"/>
        </w:rPr>
        <w:t xml:space="preserve">, </w:t>
      </w:r>
      <w:r w:rsidRPr="00847D43">
        <w:rPr>
          <w:sz w:val="24"/>
          <w:szCs w:val="24"/>
        </w:rPr>
        <w:t>участников конкурса</w:t>
      </w:r>
      <w:r w:rsidR="005E6614">
        <w:rPr>
          <w:sz w:val="24"/>
          <w:szCs w:val="24"/>
        </w:rPr>
        <w:t>, модератора конкурсного испытания</w:t>
      </w:r>
      <w:r w:rsidRPr="00847D43">
        <w:rPr>
          <w:sz w:val="24"/>
          <w:szCs w:val="24"/>
        </w:rPr>
        <w:t>.</w:t>
      </w:r>
    </w:p>
    <w:p w14:paraId="5131BDE3" w14:textId="77777777" w:rsidR="00847D43" w:rsidRPr="00847D43" w:rsidRDefault="00847D43" w:rsidP="00847D43">
      <w:pPr>
        <w:ind w:left="54" w:right="54" w:firstLine="513"/>
        <w:jc w:val="both"/>
        <w:rPr>
          <w:sz w:val="24"/>
          <w:szCs w:val="24"/>
        </w:rPr>
      </w:pPr>
      <w:r w:rsidRPr="00847D43">
        <w:rPr>
          <w:sz w:val="24"/>
          <w:szCs w:val="24"/>
        </w:rPr>
        <w:t>Каждый участник представляет инициативу, направленную на решение актуальных задач современного образования – не более 2 минут. Каждая представленная инициатива обсуждается всеми участниками в формате конструктивного диалога. Продолжительность обсуждения – до 2 минут.</w:t>
      </w:r>
    </w:p>
    <w:p w14:paraId="7C4E996F" w14:textId="77777777" w:rsidR="00847D43" w:rsidRPr="00847D43" w:rsidRDefault="00847D43" w:rsidP="00847D43">
      <w:pPr>
        <w:ind w:left="54" w:right="54" w:firstLine="513"/>
        <w:jc w:val="both"/>
        <w:rPr>
          <w:sz w:val="24"/>
          <w:szCs w:val="24"/>
        </w:rPr>
      </w:pPr>
      <w:r w:rsidRPr="00847D43">
        <w:rPr>
          <w:sz w:val="24"/>
          <w:szCs w:val="24"/>
        </w:rPr>
        <w:t>Последовательность представления инициатив определяется посредством проведения жеребьевки в день проведения конкурсного испытания.</w:t>
      </w:r>
    </w:p>
    <w:p w14:paraId="6E612DB5" w14:textId="77777777" w:rsidR="00847D43" w:rsidRPr="00847D43" w:rsidRDefault="00847D43" w:rsidP="00847D43">
      <w:pPr>
        <w:ind w:left="54" w:right="54" w:firstLine="513"/>
        <w:jc w:val="both"/>
        <w:rPr>
          <w:sz w:val="24"/>
          <w:szCs w:val="24"/>
        </w:rPr>
      </w:pPr>
      <w:r w:rsidRPr="00847D43">
        <w:rPr>
          <w:sz w:val="24"/>
          <w:szCs w:val="24"/>
        </w:rPr>
        <w:t>Регламент конкурсного испытания: общая продолжительность – до 15 минут, на каждого участника – не более 4 минут. Общение интервьюеров с финалистами регулируются модератором.</w:t>
      </w:r>
    </w:p>
    <w:p w14:paraId="212378A9" w14:textId="77777777" w:rsidR="00847D43" w:rsidRPr="00847D43" w:rsidRDefault="00847D43" w:rsidP="00847D43">
      <w:pPr>
        <w:ind w:left="54" w:right="54" w:firstLine="513"/>
        <w:jc w:val="both"/>
        <w:rPr>
          <w:sz w:val="24"/>
          <w:szCs w:val="24"/>
        </w:rPr>
      </w:pPr>
      <w:r w:rsidRPr="00847D43">
        <w:rPr>
          <w:sz w:val="24"/>
          <w:szCs w:val="24"/>
        </w:rPr>
        <w:t>Максимальный общий балл – 30.</w:t>
      </w:r>
    </w:p>
    <w:p w14:paraId="68D8A144"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767"/>
        <w:gridCol w:w="1292"/>
        <w:gridCol w:w="1292"/>
        <w:gridCol w:w="1292"/>
      </w:tblGrid>
      <w:tr w:rsidR="00847D43" w:rsidRPr="00847D43" w14:paraId="6894A790" w14:textId="77777777" w:rsidTr="002E6F14">
        <w:trPr>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59AF9E8B" w14:textId="77777777" w:rsidR="00847D43" w:rsidRPr="00847D43" w:rsidRDefault="00847D43" w:rsidP="00847D43">
            <w:pPr>
              <w:jc w:val="center"/>
              <w:rPr>
                <w:spacing w:val="-4"/>
              </w:rPr>
            </w:pPr>
            <w:r w:rsidRPr="00847D43">
              <w:rPr>
                <w:spacing w:val="-4"/>
              </w:rPr>
              <w:t>Критерии</w:t>
            </w:r>
          </w:p>
        </w:tc>
        <w:tc>
          <w:tcPr>
            <w:tcW w:w="3767" w:type="dxa"/>
            <w:vMerge w:val="restart"/>
            <w:tcBorders>
              <w:top w:val="single" w:sz="4" w:space="0" w:color="auto"/>
              <w:left w:val="single" w:sz="4" w:space="0" w:color="auto"/>
              <w:bottom w:val="single" w:sz="4" w:space="0" w:color="auto"/>
              <w:right w:val="single" w:sz="4" w:space="0" w:color="auto"/>
            </w:tcBorders>
            <w:hideMark/>
          </w:tcPr>
          <w:p w14:paraId="41622977" w14:textId="77777777" w:rsidR="00847D43" w:rsidRPr="00847D43" w:rsidRDefault="00847D43" w:rsidP="00847D43">
            <w:pPr>
              <w:jc w:val="center"/>
              <w:rPr>
                <w:spacing w:val="-4"/>
              </w:rPr>
            </w:pPr>
            <w:r w:rsidRPr="00847D43">
              <w:rPr>
                <w:spacing w:val="-4"/>
              </w:rPr>
              <w:t>Показатели</w:t>
            </w:r>
          </w:p>
        </w:tc>
        <w:tc>
          <w:tcPr>
            <w:tcW w:w="3876" w:type="dxa"/>
            <w:gridSpan w:val="3"/>
            <w:tcBorders>
              <w:top w:val="single" w:sz="4" w:space="0" w:color="auto"/>
              <w:left w:val="single" w:sz="4" w:space="0" w:color="auto"/>
              <w:bottom w:val="single" w:sz="4" w:space="0" w:color="auto"/>
              <w:right w:val="single" w:sz="4" w:space="0" w:color="auto"/>
            </w:tcBorders>
            <w:hideMark/>
          </w:tcPr>
          <w:p w14:paraId="6DDD9471" w14:textId="77777777" w:rsidR="00847D43" w:rsidRPr="00847D43" w:rsidRDefault="00847D43" w:rsidP="00847D43">
            <w:pPr>
              <w:jc w:val="center"/>
              <w:rPr>
                <w:spacing w:val="-4"/>
              </w:rPr>
            </w:pPr>
            <w:r w:rsidRPr="00847D43">
              <w:rPr>
                <w:spacing w:val="-4"/>
              </w:rPr>
              <w:t>Баллы</w:t>
            </w:r>
          </w:p>
        </w:tc>
      </w:tr>
      <w:tr w:rsidR="00847D43" w:rsidRPr="00847D43" w14:paraId="6883847A"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29ED2A89" w14:textId="77777777" w:rsidR="00847D43" w:rsidRPr="00847D43" w:rsidRDefault="00847D43" w:rsidP="00847D43">
            <w:pPr>
              <w:rPr>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0A85A0D7" w14:textId="77777777" w:rsidR="00847D43" w:rsidRPr="00847D43" w:rsidRDefault="00847D43" w:rsidP="00847D43">
            <w:pPr>
              <w:rPr>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43780E21" w14:textId="77777777" w:rsidR="00847D43" w:rsidRPr="00847D43" w:rsidRDefault="00847D43" w:rsidP="00847D43">
            <w:pPr>
              <w:jc w:val="center"/>
              <w:rPr>
                <w:spacing w:val="-4"/>
              </w:rPr>
            </w:pPr>
            <w:r w:rsidRPr="00847D43">
              <w:rPr>
                <w:spacing w:val="-4"/>
              </w:rPr>
              <w:t>0</w:t>
            </w:r>
          </w:p>
        </w:tc>
        <w:tc>
          <w:tcPr>
            <w:tcW w:w="1292" w:type="dxa"/>
            <w:tcBorders>
              <w:top w:val="single" w:sz="4" w:space="0" w:color="auto"/>
              <w:left w:val="single" w:sz="4" w:space="0" w:color="auto"/>
              <w:bottom w:val="single" w:sz="4" w:space="0" w:color="auto"/>
              <w:right w:val="single" w:sz="4" w:space="0" w:color="auto"/>
            </w:tcBorders>
            <w:hideMark/>
          </w:tcPr>
          <w:p w14:paraId="6FC2E067" w14:textId="77777777" w:rsidR="00847D43" w:rsidRPr="00847D43" w:rsidRDefault="00847D43" w:rsidP="00847D43">
            <w:pPr>
              <w:jc w:val="center"/>
              <w:rPr>
                <w:spacing w:val="-4"/>
              </w:rPr>
            </w:pPr>
            <w:r w:rsidRPr="00847D43">
              <w:rPr>
                <w:spacing w:val="-4"/>
              </w:rPr>
              <w:t>1</w:t>
            </w:r>
          </w:p>
        </w:tc>
        <w:tc>
          <w:tcPr>
            <w:tcW w:w="1292" w:type="dxa"/>
            <w:tcBorders>
              <w:top w:val="single" w:sz="4" w:space="0" w:color="auto"/>
              <w:left w:val="single" w:sz="4" w:space="0" w:color="auto"/>
              <w:bottom w:val="single" w:sz="4" w:space="0" w:color="auto"/>
              <w:right w:val="single" w:sz="4" w:space="0" w:color="auto"/>
            </w:tcBorders>
            <w:hideMark/>
          </w:tcPr>
          <w:p w14:paraId="2227B626" w14:textId="77777777" w:rsidR="00847D43" w:rsidRPr="00847D43" w:rsidRDefault="00847D43" w:rsidP="00847D43">
            <w:pPr>
              <w:jc w:val="center"/>
              <w:rPr>
                <w:spacing w:val="-4"/>
              </w:rPr>
            </w:pPr>
            <w:r w:rsidRPr="00847D43">
              <w:rPr>
                <w:spacing w:val="-4"/>
              </w:rPr>
              <w:t>2</w:t>
            </w:r>
          </w:p>
        </w:tc>
      </w:tr>
      <w:tr w:rsidR="00847D43" w:rsidRPr="00847D43" w14:paraId="01095CC1"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187E30C3"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3C2166A8"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686C0F40" w14:textId="77777777" w:rsidR="00847D43" w:rsidRPr="00847D43" w:rsidRDefault="00847D43" w:rsidP="00847D43">
            <w:pPr>
              <w:jc w:val="center"/>
            </w:pPr>
            <w:r w:rsidRPr="00847D43">
              <w:t>недостаточно</w:t>
            </w:r>
          </w:p>
        </w:tc>
        <w:tc>
          <w:tcPr>
            <w:tcW w:w="1292" w:type="dxa"/>
            <w:tcBorders>
              <w:top w:val="single" w:sz="4" w:space="0" w:color="auto"/>
              <w:left w:val="single" w:sz="4" w:space="0" w:color="auto"/>
              <w:bottom w:val="single" w:sz="4" w:space="0" w:color="auto"/>
              <w:right w:val="single" w:sz="4" w:space="0" w:color="auto"/>
            </w:tcBorders>
            <w:hideMark/>
          </w:tcPr>
          <w:p w14:paraId="1491EA63" w14:textId="77777777" w:rsidR="00847D43" w:rsidRPr="00847D43" w:rsidRDefault="00847D43" w:rsidP="00847D43">
            <w:pPr>
              <w:jc w:val="center"/>
            </w:pPr>
            <w:r w:rsidRPr="00847D43">
              <w:t>в достаточной мере</w:t>
            </w:r>
          </w:p>
        </w:tc>
        <w:tc>
          <w:tcPr>
            <w:tcW w:w="1292" w:type="dxa"/>
            <w:tcBorders>
              <w:top w:val="single" w:sz="4" w:space="0" w:color="auto"/>
              <w:left w:val="single" w:sz="4" w:space="0" w:color="auto"/>
              <w:bottom w:val="single" w:sz="4" w:space="0" w:color="auto"/>
              <w:right w:val="single" w:sz="4" w:space="0" w:color="auto"/>
            </w:tcBorders>
            <w:hideMark/>
          </w:tcPr>
          <w:p w14:paraId="3CD98D2A" w14:textId="77777777" w:rsidR="00847D43" w:rsidRPr="00847D43" w:rsidRDefault="00847D43" w:rsidP="00847D43">
            <w:pPr>
              <w:jc w:val="center"/>
            </w:pPr>
            <w:r w:rsidRPr="00847D43">
              <w:t>в полной мере</w:t>
            </w:r>
          </w:p>
        </w:tc>
      </w:tr>
      <w:tr w:rsidR="00847D43" w:rsidRPr="00847D43" w14:paraId="79A91667" w14:textId="77777777" w:rsidTr="002E6F14">
        <w:trPr>
          <w:trHeight w:val="509"/>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5F37F915" w14:textId="77777777" w:rsidR="00847D43" w:rsidRPr="00847D43" w:rsidRDefault="00847D43" w:rsidP="00847D43">
            <w:pPr>
              <w:tabs>
                <w:tab w:val="left" w:pos="-1052"/>
              </w:tabs>
              <w:jc w:val="center"/>
              <w:rPr>
                <w:bCs/>
                <w:spacing w:val="-4"/>
              </w:rPr>
            </w:pPr>
            <w:r w:rsidRPr="00847D43">
              <w:rPr>
                <w:bCs/>
                <w:spacing w:val="-4"/>
              </w:rPr>
              <w:t>Понимание тенденций</w:t>
            </w:r>
          </w:p>
          <w:p w14:paraId="015B717A" w14:textId="77777777" w:rsidR="00847D43" w:rsidRPr="00847D43" w:rsidRDefault="00847D43" w:rsidP="00847D43">
            <w:pPr>
              <w:tabs>
                <w:tab w:val="left" w:pos="-1052"/>
              </w:tabs>
              <w:jc w:val="center"/>
              <w:rPr>
                <w:bCs/>
                <w:spacing w:val="-4"/>
              </w:rPr>
            </w:pPr>
            <w:r w:rsidRPr="00847D43">
              <w:rPr>
                <w:bCs/>
                <w:spacing w:val="-4"/>
              </w:rPr>
              <w:t xml:space="preserve">развития образования </w:t>
            </w:r>
          </w:p>
          <w:p w14:paraId="2C1D01E7" w14:textId="77777777" w:rsidR="00847D43" w:rsidRPr="00847D43" w:rsidRDefault="00847D43" w:rsidP="00847D43">
            <w:pPr>
              <w:tabs>
                <w:tab w:val="left" w:pos="-1052"/>
              </w:tabs>
              <w:jc w:val="center"/>
              <w:rPr>
                <w:bCs/>
                <w:spacing w:val="-4"/>
              </w:rPr>
            </w:pPr>
            <w:r w:rsidRPr="00847D43">
              <w:rPr>
                <w:bCs/>
                <w:spacing w:val="-4"/>
              </w:rPr>
              <w:t>и вопросов государственной</w:t>
            </w:r>
          </w:p>
          <w:p w14:paraId="6FDED7AE" w14:textId="77777777" w:rsidR="00847D43" w:rsidRPr="00847D43" w:rsidRDefault="00847D43" w:rsidP="00847D43">
            <w:pPr>
              <w:tabs>
                <w:tab w:val="left" w:pos="-1052"/>
              </w:tabs>
              <w:jc w:val="center"/>
              <w:rPr>
                <w:bCs/>
                <w:spacing w:val="-4"/>
              </w:rPr>
            </w:pPr>
            <w:r w:rsidRPr="00847D43">
              <w:rPr>
                <w:bCs/>
                <w:spacing w:val="-4"/>
              </w:rPr>
              <w:t>образовательной</w:t>
            </w:r>
          </w:p>
          <w:p w14:paraId="53050E9B" w14:textId="77777777" w:rsidR="00847D43" w:rsidRPr="00847D43" w:rsidRDefault="00847D43" w:rsidP="00847D43">
            <w:pPr>
              <w:tabs>
                <w:tab w:val="left" w:pos="-1052"/>
              </w:tabs>
              <w:jc w:val="center"/>
              <w:rPr>
                <w:spacing w:val="-4"/>
              </w:rPr>
            </w:pPr>
            <w:r w:rsidRPr="00847D43">
              <w:rPr>
                <w:bCs/>
                <w:spacing w:val="-4"/>
              </w:rPr>
              <w:t>политики</w:t>
            </w:r>
          </w:p>
        </w:tc>
        <w:tc>
          <w:tcPr>
            <w:tcW w:w="3767" w:type="dxa"/>
            <w:tcBorders>
              <w:top w:val="single" w:sz="4" w:space="0" w:color="auto"/>
              <w:left w:val="single" w:sz="4" w:space="0" w:color="auto"/>
              <w:bottom w:val="single" w:sz="4" w:space="0" w:color="auto"/>
              <w:right w:val="single" w:sz="4" w:space="0" w:color="auto"/>
            </w:tcBorders>
            <w:hideMark/>
          </w:tcPr>
          <w:p w14:paraId="040E3132" w14:textId="77777777" w:rsidR="00847D43" w:rsidRPr="00847D43" w:rsidRDefault="00847D43" w:rsidP="00847D43">
            <w:pPr>
              <w:jc w:val="both"/>
              <w:rPr>
                <w:spacing w:val="-4"/>
              </w:rPr>
            </w:pPr>
            <w:r w:rsidRPr="00847D43">
              <w:rPr>
                <w:spacing w:val="-4"/>
              </w:rPr>
              <w:t>Показывает способность к пониманию стратегических направлений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2F81F95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846946F"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6B93167" w14:textId="77777777" w:rsidR="00847D43" w:rsidRPr="00847D43" w:rsidRDefault="00847D43" w:rsidP="00847D43">
            <w:pPr>
              <w:jc w:val="both"/>
              <w:rPr>
                <w:spacing w:val="-4"/>
              </w:rPr>
            </w:pPr>
          </w:p>
        </w:tc>
      </w:tr>
      <w:tr w:rsidR="00847D43" w:rsidRPr="00847D43" w14:paraId="6A6C28C7" w14:textId="77777777" w:rsidTr="002E6F14">
        <w:trPr>
          <w:trHeight w:val="431"/>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6CD7363"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72D09479" w14:textId="77777777" w:rsidR="00847D43" w:rsidRPr="00847D43" w:rsidRDefault="00847D43" w:rsidP="00847D43">
            <w:pPr>
              <w:jc w:val="both"/>
              <w:rPr>
                <w:spacing w:val="-4"/>
              </w:rPr>
            </w:pPr>
            <w:r w:rsidRPr="00847D43">
              <w:rPr>
                <w:spacing w:val="-4"/>
              </w:rPr>
              <w:t>Определяет значимость и актуальность рассматриваемых вопросов с пониманием перспектив и акцентов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46DCDB4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1D5B77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EEC4DAA" w14:textId="77777777" w:rsidR="00847D43" w:rsidRPr="00847D43" w:rsidRDefault="00847D43" w:rsidP="00847D43">
            <w:pPr>
              <w:jc w:val="both"/>
              <w:rPr>
                <w:spacing w:val="-4"/>
              </w:rPr>
            </w:pPr>
          </w:p>
        </w:tc>
      </w:tr>
      <w:tr w:rsidR="00847D43" w:rsidRPr="00847D43" w14:paraId="26B0CBB7"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2655912"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1516EE45" w14:textId="77777777" w:rsidR="00847D43" w:rsidRPr="00847D43" w:rsidRDefault="00847D43" w:rsidP="00847D43">
            <w:pPr>
              <w:jc w:val="both"/>
              <w:rPr>
                <w:spacing w:val="-4"/>
              </w:rPr>
            </w:pPr>
            <w:r w:rsidRPr="00847D43">
              <w:rPr>
                <w:spacing w:val="-4"/>
              </w:rPr>
              <w:t>Демонстрирует умение четко формулировать свою педагогическую</w:t>
            </w:r>
          </w:p>
          <w:p w14:paraId="2BBF81AB" w14:textId="77777777" w:rsidR="00847D43" w:rsidRPr="00847D43" w:rsidRDefault="00847D43" w:rsidP="00847D43">
            <w:pPr>
              <w:jc w:val="both"/>
              <w:rPr>
                <w:spacing w:val="-4"/>
              </w:rPr>
            </w:pPr>
            <w:r w:rsidRPr="00847D43">
              <w:rPr>
                <w:spacing w:val="-4"/>
              </w:rPr>
              <w:t>позицию в контексте государственной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6CDE443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5EC4D5F"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561095B" w14:textId="77777777" w:rsidR="00847D43" w:rsidRPr="00847D43" w:rsidRDefault="00847D43" w:rsidP="00847D43">
            <w:pPr>
              <w:jc w:val="both"/>
              <w:rPr>
                <w:spacing w:val="-4"/>
              </w:rPr>
            </w:pPr>
          </w:p>
        </w:tc>
      </w:tr>
      <w:tr w:rsidR="00847D43" w:rsidRPr="00847D43" w14:paraId="2189B1D5"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783F56F"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4C6B87E1" w14:textId="77777777" w:rsidR="00847D43" w:rsidRPr="00847D43" w:rsidRDefault="00847D43" w:rsidP="00847D43">
            <w:pPr>
              <w:jc w:val="both"/>
              <w:rPr>
                <w:spacing w:val="-4"/>
              </w:rPr>
            </w:pPr>
            <w:r w:rsidRPr="00847D43">
              <w:rPr>
                <w:spacing w:val="-4"/>
              </w:rPr>
              <w:t>Опирается на знание нормативно-правовой базы и ценностных ориентиров современного образования</w:t>
            </w:r>
          </w:p>
        </w:tc>
        <w:tc>
          <w:tcPr>
            <w:tcW w:w="1292" w:type="dxa"/>
            <w:tcBorders>
              <w:top w:val="single" w:sz="4" w:space="0" w:color="auto"/>
              <w:left w:val="single" w:sz="4" w:space="0" w:color="auto"/>
              <w:bottom w:val="single" w:sz="4" w:space="0" w:color="auto"/>
              <w:right w:val="single" w:sz="4" w:space="0" w:color="auto"/>
            </w:tcBorders>
          </w:tcPr>
          <w:p w14:paraId="5448936F"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F4CFB3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74E4A6A" w14:textId="77777777" w:rsidR="00847D43" w:rsidRPr="00847D43" w:rsidRDefault="00847D43" w:rsidP="00847D43">
            <w:pPr>
              <w:jc w:val="both"/>
              <w:rPr>
                <w:spacing w:val="-4"/>
              </w:rPr>
            </w:pPr>
          </w:p>
        </w:tc>
      </w:tr>
      <w:tr w:rsidR="00847D43" w:rsidRPr="00847D43" w14:paraId="3B890175" w14:textId="77777777" w:rsidTr="002E6F14">
        <w:trPr>
          <w:trHeight w:val="367"/>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A77EC61"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25B42154" w14:textId="77777777" w:rsidR="00847D43" w:rsidRPr="00847D43" w:rsidRDefault="00847D43" w:rsidP="00847D43">
            <w:pPr>
              <w:jc w:val="both"/>
              <w:rPr>
                <w:spacing w:val="-4"/>
              </w:rPr>
            </w:pPr>
            <w:r w:rsidRPr="00847D43">
              <w:rPr>
                <w:spacing w:val="-4"/>
              </w:rPr>
              <w:t>Проявляет педагогический кругозор и общую эрудицию при обсуждении</w:t>
            </w:r>
          </w:p>
          <w:p w14:paraId="0A6F5010" w14:textId="77777777" w:rsidR="00847D43" w:rsidRPr="00847D43" w:rsidRDefault="00847D43" w:rsidP="00847D43">
            <w:pPr>
              <w:jc w:val="both"/>
              <w:rPr>
                <w:spacing w:val="-4"/>
              </w:rPr>
            </w:pPr>
            <w:r w:rsidRPr="00847D43">
              <w:rPr>
                <w:spacing w:val="-4"/>
              </w:rPr>
              <w:t>тенденций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6B5F204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B66DD1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43BF73E" w14:textId="77777777" w:rsidR="00847D43" w:rsidRPr="00847D43" w:rsidRDefault="00847D43" w:rsidP="00847D43">
            <w:pPr>
              <w:jc w:val="both"/>
              <w:rPr>
                <w:spacing w:val="-4"/>
              </w:rPr>
            </w:pPr>
          </w:p>
        </w:tc>
      </w:tr>
      <w:tr w:rsidR="00847D43" w:rsidRPr="00847D43" w14:paraId="246BD8F6" w14:textId="77777777" w:rsidTr="002E6F14">
        <w:trPr>
          <w:trHeight w:val="437"/>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1209A9C4" w14:textId="77777777" w:rsidR="00847D43" w:rsidRPr="00847D43" w:rsidRDefault="00847D43" w:rsidP="00847D43">
            <w:pPr>
              <w:tabs>
                <w:tab w:val="left" w:pos="-1052"/>
              </w:tabs>
              <w:jc w:val="center"/>
              <w:rPr>
                <w:bCs/>
                <w:spacing w:val="-4"/>
              </w:rPr>
            </w:pPr>
            <w:r w:rsidRPr="00847D43">
              <w:rPr>
                <w:bCs/>
                <w:spacing w:val="-4"/>
              </w:rPr>
              <w:t xml:space="preserve">Глубина </w:t>
            </w:r>
          </w:p>
          <w:p w14:paraId="17C289E4" w14:textId="77777777" w:rsidR="00847D43" w:rsidRPr="00847D43" w:rsidRDefault="00847D43" w:rsidP="00847D43">
            <w:pPr>
              <w:tabs>
                <w:tab w:val="left" w:pos="-1052"/>
              </w:tabs>
              <w:jc w:val="center"/>
              <w:rPr>
                <w:bCs/>
                <w:spacing w:val="-4"/>
              </w:rPr>
            </w:pPr>
            <w:r w:rsidRPr="00847D43">
              <w:rPr>
                <w:bCs/>
                <w:spacing w:val="-4"/>
              </w:rPr>
              <w:t>и нестандартность суждений,</w:t>
            </w:r>
          </w:p>
          <w:p w14:paraId="1D30A076" w14:textId="77777777" w:rsidR="00847D43" w:rsidRPr="00847D43" w:rsidRDefault="00847D43" w:rsidP="00847D43">
            <w:pPr>
              <w:tabs>
                <w:tab w:val="left" w:pos="-1052"/>
              </w:tabs>
              <w:jc w:val="center"/>
              <w:rPr>
                <w:bCs/>
                <w:spacing w:val="-4"/>
              </w:rPr>
            </w:pPr>
            <w:r w:rsidRPr="00847D43">
              <w:rPr>
                <w:bCs/>
                <w:spacing w:val="-4"/>
              </w:rPr>
              <w:t>обоснованность и</w:t>
            </w:r>
          </w:p>
          <w:p w14:paraId="6D887DEB" w14:textId="77777777" w:rsidR="00847D43" w:rsidRPr="00847D43" w:rsidRDefault="00847D43" w:rsidP="00847D43">
            <w:pPr>
              <w:tabs>
                <w:tab w:val="left" w:pos="-1052"/>
              </w:tabs>
              <w:jc w:val="center"/>
              <w:rPr>
                <w:bCs/>
                <w:spacing w:val="-4"/>
              </w:rPr>
            </w:pPr>
            <w:r w:rsidRPr="00847D43">
              <w:rPr>
                <w:bCs/>
                <w:spacing w:val="-4"/>
              </w:rPr>
              <w:t>реалистичность</w:t>
            </w:r>
          </w:p>
          <w:p w14:paraId="2853A346" w14:textId="77777777" w:rsidR="00847D43" w:rsidRPr="00847D43" w:rsidRDefault="00847D43" w:rsidP="00847D43">
            <w:pPr>
              <w:tabs>
                <w:tab w:val="left" w:pos="-1052"/>
              </w:tabs>
              <w:jc w:val="center"/>
              <w:rPr>
                <w:bCs/>
                <w:spacing w:val="-4"/>
              </w:rPr>
            </w:pPr>
            <w:r w:rsidRPr="00847D43">
              <w:rPr>
                <w:bCs/>
                <w:spacing w:val="-4"/>
              </w:rPr>
              <w:t>предложенных</w:t>
            </w:r>
          </w:p>
          <w:p w14:paraId="2BAB747F" w14:textId="77777777" w:rsidR="00847D43" w:rsidRPr="00847D43" w:rsidRDefault="00847D43" w:rsidP="00847D43">
            <w:pPr>
              <w:tabs>
                <w:tab w:val="left" w:pos="-1052"/>
              </w:tabs>
              <w:jc w:val="center"/>
              <w:rPr>
                <w:spacing w:val="-4"/>
              </w:rPr>
            </w:pPr>
            <w:r w:rsidRPr="00847D43">
              <w:rPr>
                <w:bCs/>
                <w:spacing w:val="-4"/>
              </w:rPr>
              <w:t>решений</w:t>
            </w:r>
          </w:p>
        </w:tc>
        <w:tc>
          <w:tcPr>
            <w:tcW w:w="3767" w:type="dxa"/>
            <w:tcBorders>
              <w:top w:val="single" w:sz="4" w:space="0" w:color="auto"/>
              <w:left w:val="single" w:sz="4" w:space="0" w:color="auto"/>
              <w:bottom w:val="single" w:sz="4" w:space="0" w:color="auto"/>
              <w:right w:val="single" w:sz="4" w:space="0" w:color="auto"/>
            </w:tcBorders>
            <w:vAlign w:val="center"/>
            <w:hideMark/>
          </w:tcPr>
          <w:p w14:paraId="6BA0EB39" w14:textId="77777777" w:rsidR="00847D43" w:rsidRPr="00847D43" w:rsidRDefault="00847D43" w:rsidP="00847D43">
            <w:pPr>
              <w:jc w:val="both"/>
              <w:rPr>
                <w:spacing w:val="-4"/>
              </w:rPr>
            </w:pPr>
            <w:r w:rsidRPr="00847D43">
              <w:rPr>
                <w:spacing w:val="-4"/>
              </w:rPr>
              <w:t>Демонстрирует творческий подход и нестандартность суждений</w:t>
            </w:r>
          </w:p>
        </w:tc>
        <w:tc>
          <w:tcPr>
            <w:tcW w:w="1292" w:type="dxa"/>
            <w:tcBorders>
              <w:top w:val="single" w:sz="4" w:space="0" w:color="auto"/>
              <w:left w:val="single" w:sz="4" w:space="0" w:color="auto"/>
              <w:bottom w:val="single" w:sz="4" w:space="0" w:color="auto"/>
              <w:right w:val="single" w:sz="4" w:space="0" w:color="auto"/>
            </w:tcBorders>
          </w:tcPr>
          <w:p w14:paraId="176CE7A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8002545"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8A2B0F7" w14:textId="77777777" w:rsidR="00847D43" w:rsidRPr="00847D43" w:rsidRDefault="00847D43" w:rsidP="00847D43">
            <w:pPr>
              <w:jc w:val="both"/>
              <w:rPr>
                <w:spacing w:val="-4"/>
              </w:rPr>
            </w:pPr>
          </w:p>
        </w:tc>
      </w:tr>
      <w:tr w:rsidR="00847D43" w:rsidRPr="00847D43" w14:paraId="593E90E8" w14:textId="77777777" w:rsidTr="002E6F14">
        <w:trPr>
          <w:trHeight w:val="54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86F180D"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38FA9DE3" w14:textId="77777777" w:rsidR="00847D43" w:rsidRPr="00847D43" w:rsidRDefault="00847D43" w:rsidP="00847D43">
            <w:pPr>
              <w:jc w:val="both"/>
              <w:rPr>
                <w:spacing w:val="-4"/>
              </w:rPr>
            </w:pPr>
            <w:r w:rsidRPr="00847D43">
              <w:rPr>
                <w:spacing w:val="-4"/>
              </w:rPr>
              <w:t>Проявляет умение видеть неожиданные стороны и предлагать новые пути</w:t>
            </w:r>
          </w:p>
          <w:p w14:paraId="0187EE47" w14:textId="77777777" w:rsidR="00847D43" w:rsidRPr="00847D43" w:rsidRDefault="00847D43" w:rsidP="00847D43">
            <w:pPr>
              <w:jc w:val="both"/>
              <w:rPr>
                <w:spacing w:val="-4"/>
              </w:rPr>
            </w:pPr>
            <w:r w:rsidRPr="00847D43">
              <w:rPr>
                <w:spacing w:val="-4"/>
              </w:rPr>
              <w:t>решений в обсуждаемых вопросах</w:t>
            </w:r>
          </w:p>
        </w:tc>
        <w:tc>
          <w:tcPr>
            <w:tcW w:w="1292" w:type="dxa"/>
            <w:tcBorders>
              <w:top w:val="single" w:sz="4" w:space="0" w:color="auto"/>
              <w:left w:val="single" w:sz="4" w:space="0" w:color="auto"/>
              <w:bottom w:val="single" w:sz="4" w:space="0" w:color="auto"/>
              <w:right w:val="single" w:sz="4" w:space="0" w:color="auto"/>
            </w:tcBorders>
          </w:tcPr>
          <w:p w14:paraId="56CCC0F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81436F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A8CDE73" w14:textId="77777777" w:rsidR="00847D43" w:rsidRPr="00847D43" w:rsidRDefault="00847D43" w:rsidP="00847D43">
            <w:pPr>
              <w:jc w:val="both"/>
              <w:rPr>
                <w:spacing w:val="-4"/>
              </w:rPr>
            </w:pPr>
          </w:p>
        </w:tc>
      </w:tr>
      <w:tr w:rsidR="00847D43" w:rsidRPr="00847D43" w14:paraId="3045E2A3" w14:textId="77777777" w:rsidTr="002E6F14">
        <w:trPr>
          <w:trHeight w:val="242"/>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049F7C9"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40B3BC40" w14:textId="77777777" w:rsidR="00847D43" w:rsidRPr="00847D43" w:rsidRDefault="00847D43" w:rsidP="00847D43">
            <w:pPr>
              <w:jc w:val="both"/>
              <w:rPr>
                <w:spacing w:val="-4"/>
              </w:rPr>
            </w:pPr>
            <w:r w:rsidRPr="00847D43">
              <w:rPr>
                <w:spacing w:val="-4"/>
              </w:rPr>
              <w:t>Использует аргументы и примеры при обосновании собственной позиции</w:t>
            </w:r>
          </w:p>
        </w:tc>
        <w:tc>
          <w:tcPr>
            <w:tcW w:w="1292" w:type="dxa"/>
            <w:tcBorders>
              <w:top w:val="single" w:sz="4" w:space="0" w:color="auto"/>
              <w:left w:val="single" w:sz="4" w:space="0" w:color="auto"/>
              <w:bottom w:val="single" w:sz="4" w:space="0" w:color="auto"/>
              <w:right w:val="single" w:sz="4" w:space="0" w:color="auto"/>
            </w:tcBorders>
          </w:tcPr>
          <w:p w14:paraId="4A49C21C"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AA8845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DEAB59A" w14:textId="77777777" w:rsidR="00847D43" w:rsidRPr="00847D43" w:rsidRDefault="00847D43" w:rsidP="00847D43">
            <w:pPr>
              <w:jc w:val="both"/>
              <w:rPr>
                <w:spacing w:val="-4"/>
              </w:rPr>
            </w:pPr>
          </w:p>
        </w:tc>
      </w:tr>
      <w:tr w:rsidR="00847D43" w:rsidRPr="00847D43" w14:paraId="566521EE" w14:textId="77777777" w:rsidTr="002E6F14">
        <w:trPr>
          <w:trHeight w:val="56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04144D47"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19E549E7" w14:textId="77777777" w:rsidR="00847D43" w:rsidRPr="00847D43" w:rsidRDefault="00847D43" w:rsidP="00847D43">
            <w:pPr>
              <w:jc w:val="both"/>
              <w:rPr>
                <w:spacing w:val="-4"/>
              </w:rPr>
            </w:pPr>
            <w:r w:rsidRPr="00847D43">
              <w:rPr>
                <w:spacing w:val="-4"/>
              </w:rPr>
              <w:t>Представляет педагогической общественности собственное видение</w:t>
            </w:r>
          </w:p>
          <w:p w14:paraId="0C50E3BC" w14:textId="77777777" w:rsidR="00847D43" w:rsidRPr="00847D43" w:rsidRDefault="00847D43" w:rsidP="00847D43">
            <w:pPr>
              <w:jc w:val="both"/>
              <w:rPr>
                <w:spacing w:val="-4"/>
              </w:rPr>
            </w:pPr>
            <w:r w:rsidRPr="00847D43">
              <w:rPr>
                <w:spacing w:val="-4"/>
              </w:rPr>
              <w:t>конструктивных, конкретных и реалистичных решений актуальных задач</w:t>
            </w:r>
          </w:p>
          <w:p w14:paraId="163D5B59" w14:textId="77777777" w:rsidR="00847D43" w:rsidRPr="00847D43" w:rsidRDefault="00847D43" w:rsidP="00847D43">
            <w:pPr>
              <w:jc w:val="both"/>
              <w:rPr>
                <w:spacing w:val="-4"/>
              </w:rPr>
            </w:pPr>
            <w:r w:rsidRPr="00847D43">
              <w:rPr>
                <w:spacing w:val="-4"/>
              </w:rPr>
              <w:t>образования</w:t>
            </w:r>
          </w:p>
        </w:tc>
        <w:tc>
          <w:tcPr>
            <w:tcW w:w="1292" w:type="dxa"/>
            <w:tcBorders>
              <w:top w:val="single" w:sz="4" w:space="0" w:color="auto"/>
              <w:left w:val="single" w:sz="4" w:space="0" w:color="auto"/>
              <w:bottom w:val="single" w:sz="4" w:space="0" w:color="auto"/>
              <w:right w:val="single" w:sz="4" w:space="0" w:color="auto"/>
            </w:tcBorders>
          </w:tcPr>
          <w:p w14:paraId="4AE613B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78F17A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78BB9D6" w14:textId="77777777" w:rsidR="00847D43" w:rsidRPr="00847D43" w:rsidRDefault="00847D43" w:rsidP="00847D43">
            <w:pPr>
              <w:jc w:val="both"/>
              <w:rPr>
                <w:spacing w:val="-4"/>
              </w:rPr>
            </w:pPr>
          </w:p>
        </w:tc>
      </w:tr>
      <w:tr w:rsidR="00847D43" w:rsidRPr="00847D43" w14:paraId="7F2012D8" w14:textId="77777777" w:rsidTr="002E6F14">
        <w:trPr>
          <w:trHeight w:val="43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00D3837A"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4D6794E5" w14:textId="77777777" w:rsidR="00847D43" w:rsidRPr="00847D43" w:rsidRDefault="00847D43" w:rsidP="00847D43">
            <w:pPr>
              <w:jc w:val="both"/>
              <w:rPr>
                <w:spacing w:val="-4"/>
              </w:rPr>
            </w:pPr>
            <w:r w:rsidRPr="00847D43">
              <w:rPr>
                <w:spacing w:val="-4"/>
              </w:rPr>
              <w:t>Показывает способность эффективно использовать яркие образы и убедительные примеры</w:t>
            </w:r>
          </w:p>
        </w:tc>
        <w:tc>
          <w:tcPr>
            <w:tcW w:w="1292" w:type="dxa"/>
            <w:tcBorders>
              <w:top w:val="single" w:sz="4" w:space="0" w:color="auto"/>
              <w:left w:val="single" w:sz="4" w:space="0" w:color="auto"/>
              <w:bottom w:val="single" w:sz="4" w:space="0" w:color="auto"/>
              <w:right w:val="single" w:sz="4" w:space="0" w:color="auto"/>
            </w:tcBorders>
          </w:tcPr>
          <w:p w14:paraId="19C7EA2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56F0B7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0170B7A" w14:textId="77777777" w:rsidR="00847D43" w:rsidRPr="00847D43" w:rsidRDefault="00847D43" w:rsidP="00847D43">
            <w:pPr>
              <w:jc w:val="both"/>
              <w:rPr>
                <w:spacing w:val="-4"/>
              </w:rPr>
            </w:pPr>
          </w:p>
        </w:tc>
      </w:tr>
      <w:tr w:rsidR="00847D43" w:rsidRPr="00847D43" w14:paraId="4B13FBD1" w14:textId="77777777" w:rsidTr="002E6F14">
        <w:trPr>
          <w:trHeight w:val="615"/>
          <w:jc w:val="center"/>
        </w:trPr>
        <w:tc>
          <w:tcPr>
            <w:tcW w:w="2233" w:type="dxa"/>
            <w:vMerge w:val="restart"/>
            <w:tcBorders>
              <w:top w:val="single" w:sz="4" w:space="0" w:color="auto"/>
              <w:left w:val="single" w:sz="4" w:space="0" w:color="auto"/>
              <w:right w:val="single" w:sz="4" w:space="0" w:color="auto"/>
            </w:tcBorders>
            <w:hideMark/>
          </w:tcPr>
          <w:p w14:paraId="0C7FEC45" w14:textId="77777777" w:rsidR="00847D43" w:rsidRPr="00847D43" w:rsidRDefault="00847D43" w:rsidP="00847D43">
            <w:pPr>
              <w:tabs>
                <w:tab w:val="left" w:pos="-1052"/>
              </w:tabs>
              <w:jc w:val="center"/>
              <w:rPr>
                <w:bCs/>
                <w:spacing w:val="-4"/>
              </w:rPr>
            </w:pPr>
            <w:r w:rsidRPr="00847D43">
              <w:rPr>
                <w:bCs/>
                <w:spacing w:val="-4"/>
              </w:rPr>
              <w:t>Проявленная</w:t>
            </w:r>
          </w:p>
          <w:p w14:paraId="2297DA07" w14:textId="77777777" w:rsidR="00847D43" w:rsidRPr="00847D43" w:rsidRDefault="00847D43" w:rsidP="00847D43">
            <w:pPr>
              <w:tabs>
                <w:tab w:val="left" w:pos="-1052"/>
              </w:tabs>
              <w:jc w:val="center"/>
              <w:rPr>
                <w:bCs/>
                <w:spacing w:val="-4"/>
              </w:rPr>
            </w:pPr>
            <w:r w:rsidRPr="00847D43">
              <w:rPr>
                <w:bCs/>
                <w:spacing w:val="-4"/>
              </w:rPr>
              <w:t>личная позиция и</w:t>
            </w:r>
          </w:p>
          <w:p w14:paraId="3693F28B" w14:textId="77777777" w:rsidR="00847D43" w:rsidRPr="00847D43" w:rsidRDefault="00847D43" w:rsidP="00847D43">
            <w:pPr>
              <w:tabs>
                <w:tab w:val="left" w:pos="-1052"/>
              </w:tabs>
              <w:jc w:val="center"/>
              <w:rPr>
                <w:bCs/>
                <w:spacing w:val="-4"/>
              </w:rPr>
            </w:pPr>
            <w:r w:rsidRPr="00847D43">
              <w:rPr>
                <w:bCs/>
                <w:spacing w:val="-4"/>
              </w:rPr>
              <w:t>коммуникативная</w:t>
            </w:r>
          </w:p>
          <w:p w14:paraId="64CC9A95" w14:textId="77777777" w:rsidR="00847D43" w:rsidRPr="00847D43" w:rsidRDefault="00847D43" w:rsidP="00847D43">
            <w:pPr>
              <w:tabs>
                <w:tab w:val="left" w:pos="-1052"/>
              </w:tabs>
              <w:jc w:val="center"/>
              <w:rPr>
                <w:spacing w:val="-4"/>
              </w:rPr>
            </w:pPr>
            <w:r w:rsidRPr="00847D43">
              <w:rPr>
                <w:bCs/>
                <w:spacing w:val="-4"/>
              </w:rPr>
              <w:t>культура</w:t>
            </w:r>
          </w:p>
        </w:tc>
        <w:tc>
          <w:tcPr>
            <w:tcW w:w="3767" w:type="dxa"/>
            <w:tcBorders>
              <w:top w:val="single" w:sz="4" w:space="0" w:color="auto"/>
              <w:left w:val="single" w:sz="4" w:space="0" w:color="auto"/>
              <w:bottom w:val="single" w:sz="4" w:space="0" w:color="auto"/>
              <w:right w:val="single" w:sz="4" w:space="0" w:color="auto"/>
            </w:tcBorders>
            <w:vAlign w:val="center"/>
            <w:hideMark/>
          </w:tcPr>
          <w:p w14:paraId="18532909" w14:textId="77777777" w:rsidR="00847D43" w:rsidRPr="00847D43" w:rsidRDefault="00847D43" w:rsidP="00847D43">
            <w:pPr>
              <w:jc w:val="both"/>
              <w:rPr>
                <w:spacing w:val="-4"/>
              </w:rPr>
            </w:pPr>
            <w:r w:rsidRPr="00847D43">
              <w:rPr>
                <w:spacing w:val="-4"/>
              </w:rPr>
              <w:t>Проявляет свой лидерский потенциал, индивидуальность и целеустремленность, осознанную личностную позицию</w:t>
            </w:r>
          </w:p>
        </w:tc>
        <w:tc>
          <w:tcPr>
            <w:tcW w:w="1292" w:type="dxa"/>
            <w:tcBorders>
              <w:top w:val="single" w:sz="4" w:space="0" w:color="auto"/>
              <w:left w:val="single" w:sz="4" w:space="0" w:color="auto"/>
              <w:right w:val="single" w:sz="4" w:space="0" w:color="auto"/>
            </w:tcBorders>
          </w:tcPr>
          <w:p w14:paraId="495A0F1E"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1F02CB5D"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494083FA" w14:textId="77777777" w:rsidR="00847D43" w:rsidRPr="00847D43" w:rsidRDefault="00847D43" w:rsidP="00847D43">
            <w:pPr>
              <w:jc w:val="both"/>
              <w:rPr>
                <w:spacing w:val="-4"/>
              </w:rPr>
            </w:pPr>
          </w:p>
        </w:tc>
      </w:tr>
      <w:tr w:rsidR="00847D43" w:rsidRPr="00847D43" w14:paraId="6F5459DC" w14:textId="77777777" w:rsidTr="002E6F14">
        <w:trPr>
          <w:trHeight w:val="453"/>
          <w:jc w:val="center"/>
        </w:trPr>
        <w:tc>
          <w:tcPr>
            <w:tcW w:w="2233" w:type="dxa"/>
            <w:vMerge/>
            <w:tcBorders>
              <w:left w:val="single" w:sz="4" w:space="0" w:color="auto"/>
              <w:right w:val="single" w:sz="4" w:space="0" w:color="auto"/>
            </w:tcBorders>
            <w:vAlign w:val="center"/>
            <w:hideMark/>
          </w:tcPr>
          <w:p w14:paraId="58B04D47"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7E917A26" w14:textId="77777777" w:rsidR="00847D43" w:rsidRPr="00847D43" w:rsidRDefault="00847D43" w:rsidP="00847D43">
            <w:pPr>
              <w:jc w:val="both"/>
              <w:rPr>
                <w:spacing w:val="-4"/>
              </w:rPr>
            </w:pPr>
            <w:r w:rsidRPr="00847D43">
              <w:rPr>
                <w:spacing w:val="-4"/>
              </w:rPr>
              <w:t>Демонстрирует корректное и доброжелательное отношение к своим</w:t>
            </w:r>
          </w:p>
          <w:p w14:paraId="2E081072" w14:textId="77777777" w:rsidR="00847D43" w:rsidRPr="00847D43" w:rsidRDefault="00847D43" w:rsidP="00847D43">
            <w:pPr>
              <w:jc w:val="both"/>
              <w:rPr>
                <w:spacing w:val="-4"/>
              </w:rPr>
            </w:pPr>
            <w:r w:rsidRPr="00847D43">
              <w:rPr>
                <w:spacing w:val="-4"/>
              </w:rPr>
              <w:t>коллегам, профессиональную эмпатию и готовность к диалогу</w:t>
            </w:r>
          </w:p>
        </w:tc>
        <w:tc>
          <w:tcPr>
            <w:tcW w:w="1292" w:type="dxa"/>
            <w:tcBorders>
              <w:top w:val="single" w:sz="4" w:space="0" w:color="auto"/>
              <w:left w:val="single" w:sz="4" w:space="0" w:color="auto"/>
              <w:bottom w:val="single" w:sz="4" w:space="0" w:color="auto"/>
              <w:right w:val="single" w:sz="4" w:space="0" w:color="auto"/>
            </w:tcBorders>
          </w:tcPr>
          <w:p w14:paraId="066BBD0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E3EB62A"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6DF4B30" w14:textId="77777777" w:rsidR="00847D43" w:rsidRPr="00847D43" w:rsidRDefault="00847D43" w:rsidP="00847D43">
            <w:pPr>
              <w:jc w:val="both"/>
              <w:rPr>
                <w:spacing w:val="-4"/>
              </w:rPr>
            </w:pPr>
          </w:p>
        </w:tc>
      </w:tr>
      <w:tr w:rsidR="00847D43" w:rsidRPr="00847D43" w14:paraId="417DB14C" w14:textId="77777777" w:rsidTr="002E6F14">
        <w:trPr>
          <w:trHeight w:val="689"/>
          <w:jc w:val="center"/>
        </w:trPr>
        <w:tc>
          <w:tcPr>
            <w:tcW w:w="2233" w:type="dxa"/>
            <w:vMerge/>
            <w:tcBorders>
              <w:left w:val="single" w:sz="4" w:space="0" w:color="auto"/>
              <w:right w:val="single" w:sz="4" w:space="0" w:color="auto"/>
            </w:tcBorders>
            <w:vAlign w:val="center"/>
            <w:hideMark/>
          </w:tcPr>
          <w:p w14:paraId="12083CA5"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10B32D2" w14:textId="77777777" w:rsidR="00847D43" w:rsidRPr="00847D43" w:rsidRDefault="00847D43" w:rsidP="00847D43">
            <w:pPr>
              <w:jc w:val="both"/>
              <w:rPr>
                <w:spacing w:val="-4"/>
              </w:rPr>
            </w:pPr>
            <w:r w:rsidRPr="00847D43">
              <w:rPr>
                <w:spacing w:val="-4"/>
              </w:rPr>
              <w:t>Показывает готовность ценностно осмысливать педагогический опыт и</w:t>
            </w:r>
          </w:p>
          <w:p w14:paraId="05A99AED" w14:textId="77777777" w:rsidR="00847D43" w:rsidRPr="00847D43" w:rsidRDefault="00847D43" w:rsidP="00847D43">
            <w:pPr>
              <w:jc w:val="both"/>
              <w:rPr>
                <w:spacing w:val="-4"/>
              </w:rPr>
            </w:pPr>
            <w:r w:rsidRPr="00847D43">
              <w:rPr>
                <w:spacing w:val="-4"/>
              </w:rPr>
              <w:t>занимать личностную позицию</w:t>
            </w:r>
          </w:p>
        </w:tc>
        <w:tc>
          <w:tcPr>
            <w:tcW w:w="1292" w:type="dxa"/>
            <w:tcBorders>
              <w:top w:val="single" w:sz="4" w:space="0" w:color="auto"/>
              <w:left w:val="single" w:sz="4" w:space="0" w:color="auto"/>
              <w:bottom w:val="single" w:sz="4" w:space="0" w:color="auto"/>
              <w:right w:val="single" w:sz="4" w:space="0" w:color="auto"/>
            </w:tcBorders>
          </w:tcPr>
          <w:p w14:paraId="56A93A82"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53660D9"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22E3396" w14:textId="77777777" w:rsidR="00847D43" w:rsidRPr="00847D43" w:rsidRDefault="00847D43" w:rsidP="00847D43">
            <w:pPr>
              <w:jc w:val="both"/>
              <w:rPr>
                <w:spacing w:val="-4"/>
              </w:rPr>
            </w:pPr>
          </w:p>
        </w:tc>
      </w:tr>
      <w:tr w:rsidR="00847D43" w:rsidRPr="00847D43" w14:paraId="3CE7930D" w14:textId="77777777" w:rsidTr="002E6F14">
        <w:trPr>
          <w:trHeight w:val="689"/>
          <w:jc w:val="center"/>
        </w:trPr>
        <w:tc>
          <w:tcPr>
            <w:tcW w:w="2233" w:type="dxa"/>
            <w:vMerge/>
            <w:tcBorders>
              <w:left w:val="single" w:sz="4" w:space="0" w:color="auto"/>
              <w:right w:val="single" w:sz="4" w:space="0" w:color="auto"/>
            </w:tcBorders>
            <w:vAlign w:val="center"/>
            <w:hideMark/>
          </w:tcPr>
          <w:p w14:paraId="0E07861C"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51B08DF4" w14:textId="77777777" w:rsidR="00847D43" w:rsidRPr="00847D43" w:rsidRDefault="00847D43" w:rsidP="00847D43">
            <w:pPr>
              <w:jc w:val="both"/>
              <w:rPr>
                <w:spacing w:val="-4"/>
              </w:rPr>
            </w:pPr>
            <w:r w:rsidRPr="00847D43">
              <w:rPr>
                <w:spacing w:val="-4"/>
              </w:rPr>
              <w:t>Активно участвует в обсуждении, развивает идеи своих коллег, формулирует точные вопросы</w:t>
            </w:r>
          </w:p>
        </w:tc>
        <w:tc>
          <w:tcPr>
            <w:tcW w:w="1292" w:type="dxa"/>
            <w:tcBorders>
              <w:top w:val="single" w:sz="4" w:space="0" w:color="auto"/>
              <w:left w:val="single" w:sz="4" w:space="0" w:color="auto"/>
              <w:bottom w:val="single" w:sz="4" w:space="0" w:color="auto"/>
              <w:right w:val="single" w:sz="4" w:space="0" w:color="auto"/>
            </w:tcBorders>
          </w:tcPr>
          <w:p w14:paraId="7D42A2CD"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06C988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123FE81" w14:textId="77777777" w:rsidR="00847D43" w:rsidRPr="00847D43" w:rsidRDefault="00847D43" w:rsidP="00847D43">
            <w:pPr>
              <w:jc w:val="both"/>
              <w:rPr>
                <w:spacing w:val="-4"/>
              </w:rPr>
            </w:pPr>
          </w:p>
        </w:tc>
      </w:tr>
      <w:tr w:rsidR="00847D43" w:rsidRPr="00847D43" w14:paraId="3BB5A911" w14:textId="77777777" w:rsidTr="002E6F14">
        <w:trPr>
          <w:trHeight w:val="689"/>
          <w:jc w:val="center"/>
        </w:trPr>
        <w:tc>
          <w:tcPr>
            <w:tcW w:w="2233" w:type="dxa"/>
            <w:vMerge/>
            <w:tcBorders>
              <w:left w:val="single" w:sz="4" w:space="0" w:color="auto"/>
              <w:bottom w:val="single" w:sz="4" w:space="0" w:color="auto"/>
              <w:right w:val="single" w:sz="4" w:space="0" w:color="auto"/>
            </w:tcBorders>
            <w:vAlign w:val="center"/>
          </w:tcPr>
          <w:p w14:paraId="1B012627"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tcPr>
          <w:p w14:paraId="16216423" w14:textId="77777777" w:rsidR="00847D43" w:rsidRPr="00847D43" w:rsidRDefault="00847D43" w:rsidP="00847D43">
            <w:pPr>
              <w:jc w:val="both"/>
              <w:rPr>
                <w:spacing w:val="-4"/>
              </w:rPr>
            </w:pPr>
            <w:r w:rsidRPr="00847D43">
              <w:rPr>
                <w:spacing w:val="-4"/>
              </w:rPr>
              <w:t>Корректно использует понятийный аппарат и грамотно строит свои высказывания</w:t>
            </w:r>
          </w:p>
        </w:tc>
        <w:tc>
          <w:tcPr>
            <w:tcW w:w="1292" w:type="dxa"/>
            <w:tcBorders>
              <w:top w:val="single" w:sz="4" w:space="0" w:color="auto"/>
              <w:left w:val="single" w:sz="4" w:space="0" w:color="auto"/>
              <w:bottom w:val="single" w:sz="4" w:space="0" w:color="auto"/>
              <w:right w:val="single" w:sz="4" w:space="0" w:color="auto"/>
            </w:tcBorders>
          </w:tcPr>
          <w:p w14:paraId="1A0B4E8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ECFA91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F97C036" w14:textId="77777777" w:rsidR="00847D43" w:rsidRPr="00847D43" w:rsidRDefault="00847D43" w:rsidP="00847D43">
            <w:pPr>
              <w:jc w:val="both"/>
              <w:rPr>
                <w:spacing w:val="-4"/>
              </w:rPr>
            </w:pPr>
          </w:p>
        </w:tc>
      </w:tr>
    </w:tbl>
    <w:p w14:paraId="4323B5A9" w14:textId="77777777" w:rsidR="00847D43" w:rsidRPr="00847D43" w:rsidRDefault="00847D43" w:rsidP="00847D43">
      <w:pPr>
        <w:tabs>
          <w:tab w:val="left" w:pos="567"/>
        </w:tabs>
        <w:autoSpaceDE w:val="0"/>
        <w:autoSpaceDN w:val="0"/>
        <w:adjustRightInd w:val="0"/>
        <w:ind w:firstLine="567"/>
        <w:jc w:val="both"/>
        <w:rPr>
          <w:sz w:val="24"/>
          <w:szCs w:val="24"/>
        </w:rPr>
      </w:pPr>
    </w:p>
    <w:p w14:paraId="4BFCEEFC" w14:textId="77777777" w:rsidR="00847D43" w:rsidRPr="00847D43" w:rsidRDefault="00847D43" w:rsidP="00847D43">
      <w:pPr>
        <w:tabs>
          <w:tab w:val="left" w:pos="567"/>
        </w:tabs>
        <w:autoSpaceDE w:val="0"/>
        <w:autoSpaceDN w:val="0"/>
        <w:adjustRightInd w:val="0"/>
        <w:ind w:firstLine="567"/>
        <w:jc w:val="both"/>
        <w:rPr>
          <w:sz w:val="24"/>
          <w:szCs w:val="24"/>
        </w:rPr>
      </w:pPr>
    </w:p>
    <w:p w14:paraId="4169042D" w14:textId="77777777" w:rsidR="00847D43" w:rsidRPr="00C433B1" w:rsidRDefault="00847D43" w:rsidP="00847D43">
      <w:pPr>
        <w:jc w:val="right"/>
        <w:rPr>
          <w:u w:val="single"/>
        </w:rPr>
      </w:pPr>
      <w:r w:rsidRPr="00C433B1">
        <w:t xml:space="preserve">Приложение </w:t>
      </w:r>
      <w:r w:rsidR="007A0443" w:rsidRPr="00C433B1">
        <w:t>5</w:t>
      </w:r>
    </w:p>
    <w:p w14:paraId="74D208E3" w14:textId="77777777" w:rsidR="00847D43" w:rsidRPr="00C433B1" w:rsidRDefault="00847D43" w:rsidP="00847D43">
      <w:pPr>
        <w:ind w:firstLine="567"/>
        <w:jc w:val="right"/>
      </w:pPr>
      <w:r w:rsidRPr="00C433B1">
        <w:t xml:space="preserve">к Положению о муниципальном этапе </w:t>
      </w:r>
    </w:p>
    <w:p w14:paraId="38ABE4CD" w14:textId="77777777" w:rsidR="00847D43" w:rsidRPr="00C433B1" w:rsidRDefault="00847D43" w:rsidP="00847D43">
      <w:pPr>
        <w:ind w:firstLine="567"/>
        <w:jc w:val="right"/>
      </w:pPr>
      <w:r w:rsidRPr="00C433B1">
        <w:t xml:space="preserve">всероссийских конкурсов профессионального мастерства </w:t>
      </w:r>
    </w:p>
    <w:p w14:paraId="35755B86" w14:textId="77777777" w:rsidR="00847D43" w:rsidRPr="00C433B1" w:rsidRDefault="00847D43" w:rsidP="00847D43">
      <w:pPr>
        <w:ind w:firstLine="567"/>
        <w:jc w:val="right"/>
      </w:pPr>
      <w:r w:rsidRPr="00C433B1">
        <w:t>в сфере образования «Педагог года – 202</w:t>
      </w:r>
      <w:r w:rsidR="003D625A" w:rsidRPr="00C433B1">
        <w:t>5</w:t>
      </w:r>
      <w:r w:rsidRPr="00C433B1">
        <w:t>»</w:t>
      </w:r>
    </w:p>
    <w:p w14:paraId="7244EF5B" w14:textId="77777777" w:rsidR="00847D43" w:rsidRPr="00847D43" w:rsidRDefault="00847D43" w:rsidP="00847D43">
      <w:pPr>
        <w:rPr>
          <w:sz w:val="24"/>
          <w:szCs w:val="24"/>
        </w:rPr>
      </w:pPr>
    </w:p>
    <w:p w14:paraId="599F616E" w14:textId="77777777" w:rsidR="00847D43" w:rsidRPr="00847D43" w:rsidRDefault="00847D43" w:rsidP="00847D43">
      <w:pPr>
        <w:ind w:firstLine="567"/>
        <w:jc w:val="center"/>
        <w:rPr>
          <w:b/>
          <w:sz w:val="24"/>
        </w:rPr>
      </w:pPr>
      <w:r w:rsidRPr="00847D43">
        <w:rPr>
          <w:b/>
          <w:sz w:val="24"/>
        </w:rPr>
        <w:t>Конкурс «От сердца к сердцу – 202</w:t>
      </w:r>
      <w:r w:rsidR="003D625A">
        <w:rPr>
          <w:b/>
          <w:sz w:val="24"/>
        </w:rPr>
        <w:t>5</w:t>
      </w:r>
      <w:r w:rsidRPr="00847D43">
        <w:rPr>
          <w:b/>
          <w:sz w:val="24"/>
        </w:rPr>
        <w:t>»</w:t>
      </w:r>
    </w:p>
    <w:p w14:paraId="52699E0A" w14:textId="77777777" w:rsidR="00847D43" w:rsidRPr="00847D43" w:rsidRDefault="00847D43" w:rsidP="00847D43">
      <w:pPr>
        <w:ind w:firstLine="567"/>
        <w:jc w:val="center"/>
        <w:rPr>
          <w:b/>
          <w:bCs/>
          <w:sz w:val="24"/>
        </w:rPr>
      </w:pPr>
      <w:bookmarkStart w:id="35" w:name="_Hlk180077567"/>
      <w:r w:rsidRPr="00847D43">
        <w:rPr>
          <w:b/>
          <w:bCs/>
          <w:sz w:val="24"/>
          <w:szCs w:val="24"/>
        </w:rPr>
        <w:t>Структура конкурсных испытаний, формат, порядок проведения и критерии оценки</w:t>
      </w:r>
    </w:p>
    <w:p w14:paraId="38E0C0BF" w14:textId="77777777" w:rsidR="00847D43" w:rsidRPr="00847D43" w:rsidRDefault="00847D43" w:rsidP="00847D43">
      <w:pPr>
        <w:ind w:right="63" w:firstLine="708"/>
        <w:jc w:val="both"/>
        <w:rPr>
          <w:sz w:val="24"/>
          <w:szCs w:val="24"/>
        </w:rPr>
      </w:pPr>
      <w:bookmarkStart w:id="36" w:name="_Hlk179982713"/>
      <w:bookmarkEnd w:id="35"/>
    </w:p>
    <w:p w14:paraId="214F346F" w14:textId="77777777" w:rsidR="00847D43" w:rsidRPr="00847D43" w:rsidRDefault="00847D43" w:rsidP="00847D43">
      <w:pPr>
        <w:ind w:right="63" w:firstLine="708"/>
        <w:jc w:val="both"/>
        <w:rPr>
          <w:sz w:val="24"/>
          <w:szCs w:val="24"/>
        </w:rPr>
      </w:pPr>
      <w:r w:rsidRPr="00847D43">
        <w:rPr>
          <w:sz w:val="24"/>
          <w:szCs w:val="24"/>
        </w:rPr>
        <w:t xml:space="preserve">Конкурс проводится в два этапа – </w:t>
      </w:r>
      <w:r w:rsidRPr="00847D43">
        <w:rPr>
          <w:b/>
          <w:bCs/>
          <w:sz w:val="24"/>
          <w:szCs w:val="24"/>
        </w:rPr>
        <w:t>заочный</w:t>
      </w:r>
      <w:r w:rsidRPr="00847D43">
        <w:rPr>
          <w:sz w:val="24"/>
          <w:szCs w:val="24"/>
        </w:rPr>
        <w:t xml:space="preserve"> и </w:t>
      </w:r>
      <w:r w:rsidRPr="00847D43">
        <w:rPr>
          <w:b/>
          <w:bCs/>
          <w:sz w:val="24"/>
          <w:szCs w:val="24"/>
        </w:rPr>
        <w:t>очный.</w:t>
      </w:r>
    </w:p>
    <w:p w14:paraId="769B4004" w14:textId="77777777" w:rsidR="00847D43" w:rsidRPr="00847D43" w:rsidRDefault="00847D43" w:rsidP="00847D43">
      <w:pPr>
        <w:ind w:right="63" w:firstLine="708"/>
        <w:jc w:val="both"/>
        <w:rPr>
          <w:b/>
          <w:bCs/>
          <w:sz w:val="24"/>
          <w:szCs w:val="24"/>
        </w:rPr>
      </w:pPr>
      <w:r w:rsidRPr="00847D43">
        <w:rPr>
          <w:sz w:val="24"/>
          <w:szCs w:val="24"/>
        </w:rPr>
        <w:t xml:space="preserve">Заочный этап включает три конкурсных испытания: </w:t>
      </w:r>
      <w:r w:rsidRPr="00847D43">
        <w:rPr>
          <w:b/>
          <w:bCs/>
          <w:sz w:val="24"/>
          <w:szCs w:val="24"/>
        </w:rPr>
        <w:t>«Интернет-портфолио», «Медиавизитка», «Методическая разработка воспитательного мероприятия».</w:t>
      </w:r>
    </w:p>
    <w:p w14:paraId="3CF3D469" w14:textId="77777777" w:rsidR="00847D43" w:rsidRPr="00847D43" w:rsidRDefault="00847D43" w:rsidP="00847D43">
      <w:pPr>
        <w:ind w:right="63" w:firstLine="708"/>
        <w:jc w:val="both"/>
        <w:rPr>
          <w:sz w:val="24"/>
          <w:szCs w:val="24"/>
        </w:rPr>
      </w:pPr>
      <w:r w:rsidRPr="00847D43">
        <w:rPr>
          <w:sz w:val="24"/>
          <w:szCs w:val="24"/>
        </w:rPr>
        <w:t>По результатам заочного этапа Оргкомитет и Жюри конкурса вправе определить победителей номинаций «Интернет-портфолио», «Медиавизитка», «Методическая разработка воспитательного мероприятия».</w:t>
      </w:r>
    </w:p>
    <w:p w14:paraId="71289CD4" w14:textId="77777777" w:rsidR="00847D43" w:rsidRPr="00847D43" w:rsidRDefault="00847D43" w:rsidP="00847D43">
      <w:pPr>
        <w:ind w:right="63" w:firstLine="708"/>
        <w:jc w:val="both"/>
        <w:rPr>
          <w:sz w:val="24"/>
          <w:szCs w:val="24"/>
        </w:rPr>
      </w:pPr>
      <w:r w:rsidRPr="00847D43">
        <w:rPr>
          <w:b/>
          <w:bCs/>
          <w:sz w:val="24"/>
          <w:szCs w:val="24"/>
        </w:rPr>
        <w:t>Очный</w:t>
      </w:r>
      <w:r w:rsidRPr="00847D43">
        <w:rPr>
          <w:sz w:val="24"/>
          <w:szCs w:val="24"/>
        </w:rPr>
        <w:t xml:space="preserve"> этап проводится в </w:t>
      </w:r>
      <w:r w:rsidRPr="00847D43">
        <w:rPr>
          <w:b/>
          <w:bCs/>
          <w:sz w:val="24"/>
          <w:szCs w:val="24"/>
        </w:rPr>
        <w:t>три тура</w:t>
      </w:r>
      <w:r w:rsidRPr="00847D43">
        <w:rPr>
          <w:sz w:val="24"/>
          <w:szCs w:val="24"/>
        </w:rPr>
        <w:t xml:space="preserve"> и включает следующие конкурсные испытания:</w:t>
      </w:r>
    </w:p>
    <w:p w14:paraId="3E15654E" w14:textId="77777777" w:rsidR="00847D43" w:rsidRPr="00847D43" w:rsidRDefault="00847D43" w:rsidP="00847D43">
      <w:pPr>
        <w:ind w:right="63" w:firstLine="708"/>
        <w:jc w:val="both"/>
        <w:rPr>
          <w:b/>
          <w:bCs/>
          <w:sz w:val="24"/>
          <w:szCs w:val="24"/>
        </w:rPr>
      </w:pPr>
      <w:r w:rsidRPr="00847D43">
        <w:rPr>
          <w:sz w:val="24"/>
          <w:szCs w:val="24"/>
        </w:rPr>
        <w:t xml:space="preserve">–первый тур: </w:t>
      </w:r>
      <w:bookmarkStart w:id="37" w:name="_Hlk179975024"/>
      <w:r w:rsidRPr="00847D43">
        <w:rPr>
          <w:b/>
          <w:bCs/>
          <w:sz w:val="24"/>
          <w:szCs w:val="24"/>
        </w:rPr>
        <w:t>«</w:t>
      </w:r>
      <w:r w:rsidR="00B070E7" w:rsidRPr="00B070E7">
        <w:rPr>
          <w:b/>
          <w:bCs/>
          <w:sz w:val="24"/>
          <w:szCs w:val="24"/>
        </w:rPr>
        <w:t>Педагогическое интервью</w:t>
      </w:r>
      <w:r w:rsidRPr="00847D43">
        <w:rPr>
          <w:b/>
          <w:bCs/>
          <w:sz w:val="24"/>
          <w:szCs w:val="24"/>
        </w:rPr>
        <w:t>», «</w:t>
      </w:r>
      <w:r w:rsidR="003C6415">
        <w:rPr>
          <w:b/>
          <w:bCs/>
          <w:sz w:val="24"/>
          <w:szCs w:val="24"/>
        </w:rPr>
        <w:t>Воспитательное событие</w:t>
      </w:r>
      <w:r w:rsidRPr="00847D43">
        <w:rPr>
          <w:b/>
          <w:bCs/>
          <w:sz w:val="24"/>
          <w:szCs w:val="24"/>
        </w:rPr>
        <w:t>», «Воспитательный проект»;</w:t>
      </w:r>
    </w:p>
    <w:p w14:paraId="55DC3794" w14:textId="77777777" w:rsidR="00847D43" w:rsidRPr="00847D43" w:rsidRDefault="00847D43" w:rsidP="00847D43">
      <w:pPr>
        <w:ind w:right="63" w:firstLine="708"/>
        <w:jc w:val="both"/>
        <w:rPr>
          <w:b/>
          <w:bCs/>
          <w:sz w:val="24"/>
          <w:szCs w:val="24"/>
        </w:rPr>
      </w:pPr>
      <w:r w:rsidRPr="00A026BF">
        <w:rPr>
          <w:sz w:val="24"/>
          <w:szCs w:val="24"/>
        </w:rPr>
        <w:t xml:space="preserve">–второй тур: </w:t>
      </w:r>
      <w:r w:rsidRPr="00A026BF">
        <w:rPr>
          <w:b/>
          <w:bCs/>
          <w:sz w:val="24"/>
          <w:szCs w:val="24"/>
        </w:rPr>
        <w:t>«Мастер-класс по воспитательной практике», «Работа над ошибками»;</w:t>
      </w:r>
    </w:p>
    <w:p w14:paraId="7C4D0539" w14:textId="77777777" w:rsidR="00847D43" w:rsidRPr="00847D43" w:rsidRDefault="00847D43" w:rsidP="00847D43">
      <w:pPr>
        <w:ind w:right="63" w:firstLine="708"/>
        <w:jc w:val="both"/>
        <w:rPr>
          <w:b/>
          <w:bCs/>
          <w:sz w:val="24"/>
          <w:szCs w:val="24"/>
        </w:rPr>
      </w:pPr>
      <w:r w:rsidRPr="00847D43">
        <w:rPr>
          <w:sz w:val="24"/>
          <w:szCs w:val="24"/>
        </w:rPr>
        <w:t xml:space="preserve">–третий тур: </w:t>
      </w:r>
      <w:r w:rsidRPr="00847D43">
        <w:rPr>
          <w:b/>
          <w:bCs/>
          <w:sz w:val="24"/>
          <w:szCs w:val="24"/>
        </w:rPr>
        <w:t>«Профессиональный разговор».</w:t>
      </w:r>
    </w:p>
    <w:bookmarkEnd w:id="37"/>
    <w:p w14:paraId="31CE6175" w14:textId="77777777" w:rsidR="00847D43" w:rsidRPr="00847D43" w:rsidRDefault="00847D43" w:rsidP="00847D43">
      <w:pPr>
        <w:ind w:right="63" w:firstLine="708"/>
        <w:jc w:val="both"/>
        <w:rPr>
          <w:sz w:val="24"/>
          <w:szCs w:val="24"/>
        </w:rPr>
      </w:pPr>
      <w:r w:rsidRPr="00847D43">
        <w:rPr>
          <w:sz w:val="24"/>
          <w:szCs w:val="24"/>
        </w:rPr>
        <w:t xml:space="preserve">В </w:t>
      </w:r>
      <w:r w:rsidRPr="00847D43">
        <w:rPr>
          <w:b/>
          <w:bCs/>
          <w:sz w:val="24"/>
          <w:szCs w:val="24"/>
        </w:rPr>
        <w:t>заочном этапе, первом туре очного этапа</w:t>
      </w:r>
      <w:r w:rsidRPr="00847D43">
        <w:rPr>
          <w:sz w:val="24"/>
          <w:szCs w:val="24"/>
        </w:rPr>
        <w:t xml:space="preserve"> принимают участие </w:t>
      </w:r>
      <w:r w:rsidRPr="00847D43">
        <w:rPr>
          <w:b/>
          <w:bCs/>
          <w:sz w:val="24"/>
          <w:szCs w:val="24"/>
        </w:rPr>
        <w:t>все</w:t>
      </w:r>
      <w:r w:rsidRPr="00847D43">
        <w:rPr>
          <w:sz w:val="24"/>
          <w:szCs w:val="24"/>
        </w:rPr>
        <w:t xml:space="preserve"> участники конкурса, </w:t>
      </w:r>
      <w:r w:rsidRPr="007A0443">
        <w:rPr>
          <w:b/>
          <w:bCs/>
          <w:sz w:val="24"/>
          <w:szCs w:val="24"/>
        </w:rPr>
        <w:t>во втором, третьем</w:t>
      </w:r>
      <w:r w:rsidRPr="00847D43">
        <w:rPr>
          <w:sz w:val="24"/>
          <w:szCs w:val="24"/>
        </w:rPr>
        <w:t xml:space="preserve"> – </w:t>
      </w:r>
      <w:r w:rsidRPr="007A0443">
        <w:rPr>
          <w:b/>
          <w:bCs/>
          <w:sz w:val="24"/>
          <w:szCs w:val="24"/>
        </w:rPr>
        <w:t>три</w:t>
      </w:r>
      <w:r w:rsidRPr="00847D43">
        <w:rPr>
          <w:sz w:val="24"/>
          <w:szCs w:val="24"/>
        </w:rPr>
        <w:t xml:space="preserve"> участника, набравшие наибольшее количество баллов и занявшие первые три позиции в рейтинге по сумме результатов первого тура.</w:t>
      </w:r>
    </w:p>
    <w:p w14:paraId="557D81D2" w14:textId="77777777" w:rsidR="00853E5A" w:rsidRDefault="00853E5A" w:rsidP="00847D43">
      <w:pPr>
        <w:ind w:right="63" w:firstLine="708"/>
        <w:jc w:val="both"/>
        <w:rPr>
          <w:sz w:val="24"/>
          <w:szCs w:val="24"/>
        </w:rPr>
      </w:pPr>
      <w:bookmarkStart w:id="38" w:name="_Hlk210059413"/>
      <w:r w:rsidRPr="00853E5A">
        <w:rPr>
          <w:sz w:val="24"/>
          <w:szCs w:val="24"/>
        </w:rPr>
        <w:t xml:space="preserve">Во втором туре очного этапа результаты заочного этапа, а также </w:t>
      </w:r>
      <w:r w:rsidRPr="00B070E7">
        <w:rPr>
          <w:b/>
          <w:bCs/>
          <w:sz w:val="24"/>
          <w:szCs w:val="24"/>
        </w:rPr>
        <w:t xml:space="preserve">(в случае, если общее количество участников больше, чем три) </w:t>
      </w:r>
      <w:r w:rsidRPr="00853E5A">
        <w:rPr>
          <w:sz w:val="24"/>
          <w:szCs w:val="24"/>
        </w:rPr>
        <w:t>первого тура очного этапа не учитываются. Конкурс начинается сначала.</w:t>
      </w:r>
    </w:p>
    <w:bookmarkEnd w:id="38"/>
    <w:p w14:paraId="4AEA3798" w14:textId="77777777" w:rsidR="00847D43" w:rsidRPr="00847D43" w:rsidRDefault="00847D43" w:rsidP="00847D43">
      <w:pPr>
        <w:ind w:right="63" w:firstLine="708"/>
        <w:jc w:val="both"/>
        <w:rPr>
          <w:sz w:val="24"/>
          <w:szCs w:val="24"/>
        </w:rPr>
      </w:pPr>
      <w:r w:rsidRPr="00847D43">
        <w:rPr>
          <w:sz w:val="24"/>
          <w:szCs w:val="24"/>
        </w:rPr>
        <w:t xml:space="preserve">При определении </w:t>
      </w:r>
      <w:r w:rsidRPr="00847D43">
        <w:rPr>
          <w:b/>
          <w:bCs/>
          <w:sz w:val="24"/>
          <w:szCs w:val="24"/>
        </w:rPr>
        <w:t>победителя, призёров</w:t>
      </w:r>
      <w:r w:rsidRPr="00847D43">
        <w:rPr>
          <w:sz w:val="24"/>
          <w:szCs w:val="24"/>
        </w:rPr>
        <w:t xml:space="preserve"> конкурса учитывается сумма баллов по результатам проведения конкурсных испытаний второго и третьего туров очного этапа. Участник конкурса, набравший наибольшее количество баллов по сумме результатов второго, третьего тура очного этапа и занявший в рейтинговом списке первую позицию, является победителем конкурса. Два участника конкурса, набравшие наибольшее количество баллов по сумме результатов второго, третьего тура очного этапа и занявшие в рейтинговом списке вторую и третью позиции в рейтинге, являются призёрами конкурса.</w:t>
      </w:r>
    </w:p>
    <w:p w14:paraId="1663A80D" w14:textId="77777777" w:rsidR="00847D43" w:rsidRDefault="00847D43" w:rsidP="00847D43">
      <w:pPr>
        <w:ind w:right="63" w:firstLine="708"/>
        <w:jc w:val="both"/>
        <w:rPr>
          <w:bCs/>
          <w:sz w:val="24"/>
          <w:szCs w:val="24"/>
        </w:rPr>
      </w:pPr>
      <w:r w:rsidRPr="00847D43">
        <w:rPr>
          <w:sz w:val="24"/>
          <w:szCs w:val="24"/>
        </w:rPr>
        <w:t xml:space="preserve">Последовательность участия в конкурсных испытаниях определяется жеребьевкой. </w:t>
      </w:r>
      <w:r w:rsidRPr="00847D43">
        <w:rPr>
          <w:bCs/>
          <w:sz w:val="24"/>
          <w:szCs w:val="24"/>
        </w:rPr>
        <w:t xml:space="preserve">При организации проведения конкурсного испытания «Разговор со школьниками» учитывается расписание учебных занятий образовательной организации, на базе которой проводятся конкурсные испытания. </w:t>
      </w:r>
    </w:p>
    <w:p w14:paraId="0832A86F" w14:textId="77777777" w:rsidR="003D625A" w:rsidRDefault="003D625A" w:rsidP="00847D43">
      <w:pPr>
        <w:ind w:right="63" w:firstLine="708"/>
        <w:jc w:val="both"/>
        <w:rPr>
          <w:bCs/>
          <w:sz w:val="24"/>
          <w:szCs w:val="24"/>
        </w:rPr>
      </w:pPr>
    </w:p>
    <w:p w14:paraId="1A745629" w14:textId="77777777" w:rsidR="003D625A" w:rsidRDefault="003D625A" w:rsidP="00847D43">
      <w:pPr>
        <w:ind w:right="63" w:firstLine="708"/>
        <w:jc w:val="both"/>
        <w:rPr>
          <w:bCs/>
          <w:sz w:val="24"/>
          <w:szCs w:val="24"/>
        </w:rPr>
      </w:pPr>
    </w:p>
    <w:p w14:paraId="7C1A2055" w14:textId="77777777" w:rsidR="003D625A" w:rsidRDefault="003D625A" w:rsidP="00847D43">
      <w:pPr>
        <w:ind w:right="63" w:firstLine="708"/>
        <w:jc w:val="both"/>
        <w:rPr>
          <w:bCs/>
          <w:sz w:val="24"/>
          <w:szCs w:val="24"/>
        </w:rPr>
      </w:pPr>
    </w:p>
    <w:p w14:paraId="11575AFD" w14:textId="77777777" w:rsidR="003D625A" w:rsidRDefault="003D625A" w:rsidP="00847D43">
      <w:pPr>
        <w:ind w:right="63" w:firstLine="708"/>
        <w:jc w:val="both"/>
        <w:rPr>
          <w:bCs/>
          <w:sz w:val="24"/>
          <w:szCs w:val="24"/>
        </w:rPr>
      </w:pPr>
    </w:p>
    <w:p w14:paraId="5F4A43FF" w14:textId="77777777" w:rsidR="003D625A" w:rsidRDefault="003D625A" w:rsidP="00847D43">
      <w:pPr>
        <w:ind w:right="63" w:firstLine="708"/>
        <w:jc w:val="both"/>
        <w:rPr>
          <w:bCs/>
          <w:sz w:val="24"/>
          <w:szCs w:val="24"/>
        </w:rPr>
      </w:pPr>
    </w:p>
    <w:p w14:paraId="3F1F6E4B" w14:textId="77777777" w:rsidR="003D625A" w:rsidRDefault="003D625A" w:rsidP="00847D43">
      <w:pPr>
        <w:ind w:right="63" w:firstLine="708"/>
        <w:jc w:val="both"/>
        <w:rPr>
          <w:bCs/>
          <w:sz w:val="24"/>
          <w:szCs w:val="24"/>
        </w:rPr>
      </w:pPr>
    </w:p>
    <w:p w14:paraId="33D71939" w14:textId="77777777" w:rsidR="00CD139E" w:rsidRPr="00847D43" w:rsidRDefault="00CD139E" w:rsidP="00847D43">
      <w:pPr>
        <w:tabs>
          <w:tab w:val="left" w:pos="426"/>
        </w:tabs>
        <w:rPr>
          <w:b/>
          <w:sz w:val="24"/>
          <w:szCs w:val="24"/>
        </w:rPr>
      </w:pPr>
    </w:p>
    <w:p w14:paraId="5DEF81B6" w14:textId="77777777" w:rsidR="00847D43" w:rsidRPr="00847D43" w:rsidRDefault="00847D43" w:rsidP="00847D43">
      <w:pPr>
        <w:tabs>
          <w:tab w:val="left" w:pos="426"/>
        </w:tabs>
        <w:ind w:firstLine="567"/>
        <w:jc w:val="center"/>
        <w:rPr>
          <w:b/>
          <w:sz w:val="24"/>
          <w:szCs w:val="24"/>
          <w:u w:val="single"/>
        </w:rPr>
      </w:pPr>
      <w:r w:rsidRPr="00847D43">
        <w:rPr>
          <w:b/>
          <w:sz w:val="24"/>
          <w:szCs w:val="24"/>
          <w:u w:val="single"/>
        </w:rPr>
        <w:lastRenderedPageBreak/>
        <w:t>Заочный этап</w:t>
      </w:r>
    </w:p>
    <w:p w14:paraId="4850136F" w14:textId="77777777" w:rsidR="00847D43" w:rsidRPr="00847D43" w:rsidRDefault="00847D43" w:rsidP="00847D43">
      <w:pPr>
        <w:tabs>
          <w:tab w:val="left" w:pos="426"/>
        </w:tabs>
        <w:ind w:firstLine="567"/>
        <w:jc w:val="center"/>
        <w:rPr>
          <w:b/>
          <w:sz w:val="24"/>
          <w:szCs w:val="24"/>
          <w:u w:val="single"/>
        </w:rPr>
      </w:pPr>
    </w:p>
    <w:p w14:paraId="43066DE1" w14:textId="77777777" w:rsidR="00847D43" w:rsidRPr="00847D43" w:rsidRDefault="00847D43" w:rsidP="00847D43">
      <w:pPr>
        <w:ind w:right="63" w:firstLine="708"/>
        <w:jc w:val="both"/>
        <w:rPr>
          <w:b/>
          <w:bCs/>
          <w:sz w:val="24"/>
          <w:szCs w:val="24"/>
        </w:rPr>
      </w:pPr>
      <w:r w:rsidRPr="00847D43">
        <w:rPr>
          <w:sz w:val="24"/>
          <w:szCs w:val="24"/>
        </w:rPr>
        <w:t xml:space="preserve">Заочный этап включает три конкурсных испытания: </w:t>
      </w:r>
      <w:r w:rsidRPr="00847D43">
        <w:rPr>
          <w:b/>
          <w:bCs/>
          <w:sz w:val="24"/>
          <w:szCs w:val="24"/>
        </w:rPr>
        <w:t>«Интернет-портфолио», «Медиавизитка», «Методическая разработка воспитательного мероприятия».</w:t>
      </w:r>
    </w:p>
    <w:bookmarkEnd w:id="36"/>
    <w:p w14:paraId="68B2216F" w14:textId="77777777" w:rsidR="00847D43" w:rsidRPr="00847D43" w:rsidRDefault="00847D43" w:rsidP="00847D43">
      <w:pPr>
        <w:tabs>
          <w:tab w:val="left" w:pos="426"/>
        </w:tabs>
        <w:ind w:firstLine="567"/>
        <w:jc w:val="center"/>
        <w:rPr>
          <w:b/>
          <w:sz w:val="24"/>
          <w:szCs w:val="24"/>
          <w:u w:val="single"/>
        </w:rPr>
      </w:pPr>
    </w:p>
    <w:p w14:paraId="14B99138" w14:textId="77777777" w:rsidR="00847D43" w:rsidRPr="00847D43" w:rsidRDefault="00847D43" w:rsidP="00847D43">
      <w:pPr>
        <w:tabs>
          <w:tab w:val="left" w:pos="426"/>
        </w:tabs>
        <w:ind w:firstLine="567"/>
        <w:jc w:val="both"/>
        <w:rPr>
          <w:b/>
          <w:sz w:val="24"/>
          <w:szCs w:val="24"/>
        </w:rPr>
      </w:pPr>
      <w:r w:rsidRPr="00847D43">
        <w:rPr>
          <w:b/>
          <w:sz w:val="24"/>
          <w:szCs w:val="24"/>
        </w:rPr>
        <w:tab/>
        <w:t>Конкурсное испытание «Интернет-портфолио»</w:t>
      </w:r>
    </w:p>
    <w:p w14:paraId="2E04C86B"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Цель: демонстрация использования информационно-коммуникационных технологий как ресурса повышения качества профессиональной деятельности педагога. </w:t>
      </w:r>
    </w:p>
    <w:p w14:paraId="088977C2"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Формат конкурсного испытания: на Интернет-ресурсе участника конкурса (на сайте образовательной организации, личный сайт, блог в социальной сети) создается страница, представляющая резюме участника конкурса, авторские разработки (в т.ч. методическую разработку воспитательного мероприятия), портретное фото участника, фото- и видеоматериалы, отражающие опыт работы, медиавизитку и т.д.). </w:t>
      </w:r>
    </w:p>
    <w:p w14:paraId="1CC3FA83" w14:textId="77777777" w:rsidR="00847D43" w:rsidRPr="00847D43" w:rsidRDefault="00847D43" w:rsidP="00847D43">
      <w:pPr>
        <w:autoSpaceDE w:val="0"/>
        <w:autoSpaceDN w:val="0"/>
        <w:adjustRightInd w:val="0"/>
        <w:ind w:firstLine="709"/>
        <w:jc w:val="both"/>
        <w:rPr>
          <w:sz w:val="24"/>
          <w:szCs w:val="24"/>
        </w:rPr>
      </w:pPr>
      <w:bookmarkStart w:id="39" w:name="_Hlk179900989"/>
      <w:r w:rsidRPr="00847D43">
        <w:rPr>
          <w:sz w:val="24"/>
          <w:szCs w:val="24"/>
        </w:rPr>
        <w:t>Ссылка на Интернет-ресурс размещается при регистрации участника конкурса и вносится в информационную карту.</w:t>
      </w:r>
    </w:p>
    <w:bookmarkEnd w:id="39"/>
    <w:p w14:paraId="256E2D70" w14:textId="77777777" w:rsidR="00847D43" w:rsidRPr="00847D43" w:rsidRDefault="00847D43" w:rsidP="00CD139E">
      <w:pPr>
        <w:autoSpaceDE w:val="0"/>
        <w:autoSpaceDN w:val="0"/>
        <w:adjustRightInd w:val="0"/>
        <w:ind w:firstLine="708"/>
        <w:jc w:val="both"/>
        <w:rPr>
          <w:sz w:val="24"/>
          <w:szCs w:val="24"/>
        </w:rPr>
      </w:pPr>
      <w:r w:rsidRPr="00847D43">
        <w:rPr>
          <w:sz w:val="24"/>
          <w:szCs w:val="24"/>
        </w:rPr>
        <w:t xml:space="preserve">Оценка выполнения конкурсного испытания осуществляется по </w:t>
      </w:r>
      <w:r w:rsidR="00CD139E">
        <w:rPr>
          <w:sz w:val="24"/>
          <w:szCs w:val="24"/>
        </w:rPr>
        <w:t>5</w:t>
      </w:r>
      <w:r w:rsidRPr="00847D43">
        <w:rPr>
          <w:sz w:val="24"/>
          <w:szCs w:val="24"/>
        </w:rPr>
        <w:t xml:space="preserve"> критериям</w:t>
      </w:r>
      <w:r w:rsidR="00CD139E">
        <w:rPr>
          <w:sz w:val="24"/>
          <w:szCs w:val="24"/>
        </w:rPr>
        <w:t xml:space="preserve">. </w:t>
      </w:r>
      <w:r w:rsidRPr="00847D43">
        <w:rPr>
          <w:sz w:val="24"/>
          <w:szCs w:val="24"/>
        </w:rPr>
        <w:t xml:space="preserve">Максимальный общий балл – </w:t>
      </w:r>
      <w:r w:rsidR="00CD139E">
        <w:rPr>
          <w:sz w:val="24"/>
          <w:szCs w:val="24"/>
        </w:rPr>
        <w:t>70</w:t>
      </w:r>
      <w:r w:rsidRPr="00847D43">
        <w:rPr>
          <w:sz w:val="24"/>
          <w:szCs w:val="24"/>
        </w:rPr>
        <w:t xml:space="preserve">. </w:t>
      </w:r>
    </w:p>
    <w:p w14:paraId="0ED1DDDC"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5"/>
        <w:gridCol w:w="3602"/>
        <w:gridCol w:w="1442"/>
        <w:gridCol w:w="1525"/>
        <w:gridCol w:w="1347"/>
      </w:tblGrid>
      <w:tr w:rsidR="00847D43" w:rsidRPr="00847D43" w14:paraId="5188D2CA" w14:textId="77777777" w:rsidTr="002E6F14">
        <w:trPr>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2438EEEE" w14:textId="77777777" w:rsidR="00847D43" w:rsidRPr="00847D43" w:rsidRDefault="00847D43" w:rsidP="00847D43">
            <w:pPr>
              <w:jc w:val="center"/>
              <w:rPr>
                <w:spacing w:val="-4"/>
              </w:rPr>
            </w:pPr>
            <w:r w:rsidRPr="00847D43">
              <w:rPr>
                <w:spacing w:val="-4"/>
              </w:rPr>
              <w:t>Критерии</w:t>
            </w:r>
          </w:p>
        </w:tc>
        <w:tc>
          <w:tcPr>
            <w:tcW w:w="3602" w:type="dxa"/>
            <w:vMerge w:val="restart"/>
            <w:tcBorders>
              <w:top w:val="single" w:sz="4" w:space="0" w:color="auto"/>
              <w:left w:val="single" w:sz="4" w:space="0" w:color="auto"/>
              <w:bottom w:val="single" w:sz="4" w:space="0" w:color="auto"/>
              <w:right w:val="single" w:sz="4" w:space="0" w:color="auto"/>
            </w:tcBorders>
            <w:hideMark/>
          </w:tcPr>
          <w:p w14:paraId="3732E82B" w14:textId="77777777" w:rsidR="00847D43" w:rsidRPr="00847D43" w:rsidRDefault="00847D43" w:rsidP="00847D43">
            <w:pPr>
              <w:jc w:val="center"/>
              <w:rPr>
                <w:spacing w:val="-4"/>
              </w:rPr>
            </w:pPr>
            <w:r w:rsidRPr="00847D43">
              <w:rPr>
                <w:spacing w:val="-4"/>
              </w:rPr>
              <w:t>Показатели</w:t>
            </w:r>
          </w:p>
        </w:tc>
        <w:tc>
          <w:tcPr>
            <w:tcW w:w="4314" w:type="dxa"/>
            <w:gridSpan w:val="3"/>
            <w:tcBorders>
              <w:top w:val="single" w:sz="4" w:space="0" w:color="auto"/>
              <w:left w:val="single" w:sz="4" w:space="0" w:color="auto"/>
              <w:bottom w:val="single" w:sz="4" w:space="0" w:color="auto"/>
              <w:right w:val="single" w:sz="4" w:space="0" w:color="auto"/>
            </w:tcBorders>
            <w:hideMark/>
          </w:tcPr>
          <w:p w14:paraId="37018CF1" w14:textId="77777777" w:rsidR="00847D43" w:rsidRPr="00847D43" w:rsidRDefault="00847D43" w:rsidP="00847D43">
            <w:pPr>
              <w:jc w:val="center"/>
              <w:rPr>
                <w:spacing w:val="-4"/>
              </w:rPr>
            </w:pPr>
            <w:r w:rsidRPr="00847D43">
              <w:rPr>
                <w:spacing w:val="-4"/>
              </w:rPr>
              <w:t>Баллы</w:t>
            </w:r>
          </w:p>
        </w:tc>
      </w:tr>
      <w:tr w:rsidR="00847D43" w:rsidRPr="00847D43" w14:paraId="783EEBC6"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B760A" w14:textId="77777777" w:rsidR="00847D43" w:rsidRPr="00847D43" w:rsidRDefault="00847D43" w:rsidP="00847D43">
            <w:pPr>
              <w:rPr>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7BC0B44" w14:textId="77777777" w:rsidR="00847D43" w:rsidRPr="00847D43" w:rsidRDefault="00847D43" w:rsidP="00847D43">
            <w:pPr>
              <w:rPr>
                <w:spacing w:val="-4"/>
              </w:rPr>
            </w:pPr>
          </w:p>
        </w:tc>
        <w:tc>
          <w:tcPr>
            <w:tcW w:w="1442" w:type="dxa"/>
            <w:tcBorders>
              <w:top w:val="single" w:sz="4" w:space="0" w:color="auto"/>
              <w:left w:val="single" w:sz="4" w:space="0" w:color="auto"/>
              <w:bottom w:val="single" w:sz="4" w:space="0" w:color="auto"/>
              <w:right w:val="single" w:sz="4" w:space="0" w:color="auto"/>
            </w:tcBorders>
            <w:hideMark/>
          </w:tcPr>
          <w:p w14:paraId="2408FAEF" w14:textId="77777777" w:rsidR="00847D43" w:rsidRPr="00847D43" w:rsidRDefault="00847D43" w:rsidP="00847D43">
            <w:pPr>
              <w:jc w:val="center"/>
              <w:rPr>
                <w:spacing w:val="-4"/>
              </w:rPr>
            </w:pPr>
            <w:r w:rsidRPr="00847D43">
              <w:rPr>
                <w:spacing w:val="-4"/>
              </w:rPr>
              <w:t>0</w:t>
            </w:r>
          </w:p>
        </w:tc>
        <w:tc>
          <w:tcPr>
            <w:tcW w:w="1525" w:type="dxa"/>
            <w:tcBorders>
              <w:top w:val="single" w:sz="4" w:space="0" w:color="auto"/>
              <w:left w:val="single" w:sz="4" w:space="0" w:color="auto"/>
              <w:bottom w:val="single" w:sz="4" w:space="0" w:color="auto"/>
              <w:right w:val="single" w:sz="4" w:space="0" w:color="auto"/>
            </w:tcBorders>
            <w:hideMark/>
          </w:tcPr>
          <w:p w14:paraId="078F6464" w14:textId="77777777" w:rsidR="00847D43" w:rsidRPr="00847D43" w:rsidRDefault="00847D43" w:rsidP="00847D43">
            <w:pPr>
              <w:jc w:val="center"/>
              <w:rPr>
                <w:spacing w:val="-4"/>
              </w:rPr>
            </w:pPr>
            <w:r w:rsidRPr="00847D43">
              <w:rPr>
                <w:spacing w:val="-4"/>
              </w:rPr>
              <w:t>1</w:t>
            </w:r>
          </w:p>
        </w:tc>
        <w:tc>
          <w:tcPr>
            <w:tcW w:w="1347" w:type="dxa"/>
            <w:tcBorders>
              <w:top w:val="single" w:sz="4" w:space="0" w:color="auto"/>
              <w:left w:val="single" w:sz="4" w:space="0" w:color="auto"/>
              <w:bottom w:val="single" w:sz="4" w:space="0" w:color="auto"/>
              <w:right w:val="single" w:sz="4" w:space="0" w:color="auto"/>
            </w:tcBorders>
            <w:hideMark/>
          </w:tcPr>
          <w:p w14:paraId="230B0155" w14:textId="77777777" w:rsidR="00847D43" w:rsidRPr="00847D43" w:rsidRDefault="00847D43" w:rsidP="00847D43">
            <w:pPr>
              <w:jc w:val="center"/>
              <w:rPr>
                <w:spacing w:val="-4"/>
              </w:rPr>
            </w:pPr>
            <w:r w:rsidRPr="00847D43">
              <w:rPr>
                <w:spacing w:val="-4"/>
              </w:rPr>
              <w:t>2</w:t>
            </w:r>
          </w:p>
        </w:tc>
      </w:tr>
      <w:tr w:rsidR="00847D43" w:rsidRPr="00847D43" w14:paraId="348BA42A"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E7F93A" w14:textId="77777777" w:rsidR="00847D43" w:rsidRPr="00847D43" w:rsidRDefault="00847D43" w:rsidP="00847D43">
            <w:pPr>
              <w:rPr>
                <w:b/>
                <w:bCs/>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0E7EE" w14:textId="77777777" w:rsidR="00847D43" w:rsidRPr="00847D43" w:rsidRDefault="00847D43" w:rsidP="00847D43">
            <w:pPr>
              <w:rPr>
                <w:b/>
                <w:bCs/>
                <w:spacing w:val="-4"/>
              </w:rPr>
            </w:pPr>
          </w:p>
        </w:tc>
        <w:tc>
          <w:tcPr>
            <w:tcW w:w="1442" w:type="dxa"/>
            <w:tcBorders>
              <w:top w:val="single" w:sz="4" w:space="0" w:color="auto"/>
              <w:left w:val="single" w:sz="4" w:space="0" w:color="auto"/>
              <w:bottom w:val="single" w:sz="4" w:space="0" w:color="auto"/>
              <w:right w:val="single" w:sz="4" w:space="0" w:color="auto"/>
            </w:tcBorders>
            <w:hideMark/>
          </w:tcPr>
          <w:p w14:paraId="00DE88B4" w14:textId="77777777" w:rsidR="00847D43" w:rsidRPr="00847D43" w:rsidRDefault="00847D43" w:rsidP="00847D43">
            <w:pPr>
              <w:jc w:val="center"/>
            </w:pPr>
            <w:r w:rsidRPr="00847D43">
              <w:t>недостаточно</w:t>
            </w:r>
          </w:p>
        </w:tc>
        <w:tc>
          <w:tcPr>
            <w:tcW w:w="1525" w:type="dxa"/>
            <w:tcBorders>
              <w:top w:val="single" w:sz="4" w:space="0" w:color="auto"/>
              <w:left w:val="single" w:sz="4" w:space="0" w:color="auto"/>
              <w:bottom w:val="single" w:sz="4" w:space="0" w:color="auto"/>
              <w:right w:val="single" w:sz="4" w:space="0" w:color="auto"/>
            </w:tcBorders>
            <w:hideMark/>
          </w:tcPr>
          <w:p w14:paraId="742F22F3" w14:textId="77777777" w:rsidR="00847D43" w:rsidRPr="00847D43" w:rsidRDefault="00847D43" w:rsidP="00847D43">
            <w:pPr>
              <w:jc w:val="center"/>
            </w:pPr>
            <w:r w:rsidRPr="00847D43">
              <w:t>в достаточной мере</w:t>
            </w:r>
          </w:p>
        </w:tc>
        <w:tc>
          <w:tcPr>
            <w:tcW w:w="1347" w:type="dxa"/>
            <w:tcBorders>
              <w:top w:val="single" w:sz="4" w:space="0" w:color="auto"/>
              <w:left w:val="single" w:sz="4" w:space="0" w:color="auto"/>
              <w:bottom w:val="single" w:sz="4" w:space="0" w:color="auto"/>
              <w:right w:val="single" w:sz="4" w:space="0" w:color="auto"/>
            </w:tcBorders>
            <w:hideMark/>
          </w:tcPr>
          <w:p w14:paraId="4F5CC202" w14:textId="77777777" w:rsidR="00847D43" w:rsidRPr="00847D43" w:rsidRDefault="00847D43" w:rsidP="00847D43">
            <w:pPr>
              <w:jc w:val="center"/>
            </w:pPr>
            <w:r w:rsidRPr="00847D43">
              <w:t>в полной мере</w:t>
            </w:r>
          </w:p>
        </w:tc>
      </w:tr>
      <w:tr w:rsidR="00847D43" w:rsidRPr="00847D43" w14:paraId="3CB747EA" w14:textId="77777777" w:rsidTr="002E6F14">
        <w:trPr>
          <w:trHeight w:val="933"/>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6C25A623" w14:textId="77777777" w:rsidR="00847D43" w:rsidRPr="00847D43" w:rsidRDefault="00CD139E" w:rsidP="00847D43">
            <w:pPr>
              <w:tabs>
                <w:tab w:val="left" w:pos="284"/>
              </w:tabs>
              <w:jc w:val="center"/>
              <w:rPr>
                <w:spacing w:val="-4"/>
              </w:rPr>
            </w:pPr>
            <w:r>
              <w:rPr>
                <w:bCs/>
                <w:spacing w:val="-4"/>
              </w:rPr>
              <w:t>Содержательность и концептуальность</w:t>
            </w:r>
          </w:p>
        </w:tc>
        <w:tc>
          <w:tcPr>
            <w:tcW w:w="3602" w:type="dxa"/>
            <w:tcBorders>
              <w:top w:val="single" w:sz="4" w:space="0" w:color="auto"/>
              <w:left w:val="single" w:sz="4" w:space="0" w:color="auto"/>
              <w:bottom w:val="single" w:sz="4" w:space="0" w:color="auto"/>
              <w:right w:val="single" w:sz="4" w:space="0" w:color="auto"/>
            </w:tcBorders>
            <w:hideMark/>
          </w:tcPr>
          <w:p w14:paraId="7B638678" w14:textId="77777777" w:rsidR="00847D43" w:rsidRPr="00847D43" w:rsidRDefault="00847D43" w:rsidP="00847D43">
            <w:pPr>
              <w:tabs>
                <w:tab w:val="left" w:pos="584"/>
              </w:tabs>
              <w:jc w:val="both"/>
              <w:rPr>
                <w:spacing w:val="-4"/>
              </w:rPr>
            </w:pPr>
            <w:r w:rsidRPr="00847D43">
              <w:rPr>
                <w:spacing w:val="-4"/>
              </w:rPr>
              <w:t>Использованы разнообразные форматы представления информации о своей профессиональной деятельности (текст, изображения, аудио, видео и др.)</w:t>
            </w:r>
          </w:p>
        </w:tc>
        <w:tc>
          <w:tcPr>
            <w:tcW w:w="1442" w:type="dxa"/>
            <w:tcBorders>
              <w:top w:val="single" w:sz="4" w:space="0" w:color="auto"/>
              <w:left w:val="single" w:sz="4" w:space="0" w:color="auto"/>
              <w:bottom w:val="single" w:sz="4" w:space="0" w:color="auto"/>
              <w:right w:val="single" w:sz="4" w:space="0" w:color="auto"/>
            </w:tcBorders>
          </w:tcPr>
          <w:p w14:paraId="342AB03E"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64B7FDBB"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018DEC84" w14:textId="77777777" w:rsidR="00847D43" w:rsidRPr="00847D43" w:rsidRDefault="00847D43" w:rsidP="00847D43">
            <w:pPr>
              <w:tabs>
                <w:tab w:val="left" w:pos="584"/>
              </w:tabs>
              <w:rPr>
                <w:spacing w:val="-4"/>
              </w:rPr>
            </w:pPr>
          </w:p>
        </w:tc>
      </w:tr>
      <w:tr w:rsidR="00847D43" w:rsidRPr="00847D43" w14:paraId="26DCAB80" w14:textId="77777777" w:rsidTr="002E6F14">
        <w:trPr>
          <w:trHeight w:val="70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EAC2E"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0B3053A8" w14:textId="77777777" w:rsidR="00847D43" w:rsidRPr="00847D43" w:rsidRDefault="00847D43" w:rsidP="00847D43">
            <w:pPr>
              <w:tabs>
                <w:tab w:val="left" w:pos="584"/>
              </w:tabs>
              <w:jc w:val="both"/>
              <w:rPr>
                <w:spacing w:val="-4"/>
              </w:rPr>
            </w:pPr>
            <w:r w:rsidRPr="00847D43">
              <w:rPr>
                <w:spacing w:val="-4"/>
              </w:rPr>
              <w:t>Корректно размещены ссылки на внешние источники информации, указывается авторство</w:t>
            </w:r>
          </w:p>
        </w:tc>
        <w:tc>
          <w:tcPr>
            <w:tcW w:w="1442" w:type="dxa"/>
            <w:tcBorders>
              <w:top w:val="single" w:sz="4" w:space="0" w:color="auto"/>
              <w:left w:val="single" w:sz="4" w:space="0" w:color="auto"/>
              <w:bottom w:val="single" w:sz="4" w:space="0" w:color="auto"/>
              <w:right w:val="single" w:sz="4" w:space="0" w:color="auto"/>
            </w:tcBorders>
          </w:tcPr>
          <w:p w14:paraId="5805F992"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78442FF3"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6AF07C47" w14:textId="77777777" w:rsidR="00847D43" w:rsidRPr="00847D43" w:rsidRDefault="00847D43" w:rsidP="00847D43">
            <w:pPr>
              <w:tabs>
                <w:tab w:val="left" w:pos="584"/>
              </w:tabs>
              <w:rPr>
                <w:spacing w:val="-4"/>
              </w:rPr>
            </w:pPr>
          </w:p>
        </w:tc>
      </w:tr>
      <w:tr w:rsidR="00847D43" w:rsidRPr="00847D43" w14:paraId="5FFC4231" w14:textId="77777777" w:rsidTr="002E6F14">
        <w:trPr>
          <w:trHeight w:val="27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AC2324"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38CD0D85" w14:textId="77777777" w:rsidR="00847D43" w:rsidRPr="00847D43" w:rsidRDefault="00847D43" w:rsidP="00847D43">
            <w:pPr>
              <w:tabs>
                <w:tab w:val="left" w:pos="584"/>
              </w:tabs>
              <w:jc w:val="both"/>
              <w:rPr>
                <w:spacing w:val="-4"/>
              </w:rPr>
            </w:pPr>
            <w:r w:rsidRPr="00847D43">
              <w:rPr>
                <w:spacing w:val="-4"/>
              </w:rPr>
              <w:t>Размещены материалы открытых уроков и других мероприятий, в которых конкурсант принял участие (фото и видео материалы, краткие тезисы, презентации и т.д.)</w:t>
            </w:r>
          </w:p>
        </w:tc>
        <w:tc>
          <w:tcPr>
            <w:tcW w:w="1442" w:type="dxa"/>
            <w:tcBorders>
              <w:top w:val="single" w:sz="4" w:space="0" w:color="auto"/>
              <w:left w:val="single" w:sz="4" w:space="0" w:color="auto"/>
              <w:bottom w:val="single" w:sz="4" w:space="0" w:color="auto"/>
              <w:right w:val="single" w:sz="4" w:space="0" w:color="auto"/>
            </w:tcBorders>
          </w:tcPr>
          <w:p w14:paraId="2D8C8175"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024F2CB1"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327224D8" w14:textId="77777777" w:rsidR="00847D43" w:rsidRPr="00847D43" w:rsidRDefault="00847D43" w:rsidP="00847D43">
            <w:pPr>
              <w:tabs>
                <w:tab w:val="left" w:pos="584"/>
              </w:tabs>
              <w:rPr>
                <w:spacing w:val="-4"/>
              </w:rPr>
            </w:pPr>
          </w:p>
        </w:tc>
      </w:tr>
      <w:tr w:rsidR="00847D43" w:rsidRPr="00847D43" w14:paraId="107EE398" w14:textId="77777777" w:rsidTr="002E6F14">
        <w:trPr>
          <w:trHeight w:val="6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844CD5"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4D846AF5" w14:textId="77777777" w:rsidR="00847D43" w:rsidRPr="00847D43" w:rsidRDefault="00847D43" w:rsidP="00847D43">
            <w:pPr>
              <w:tabs>
                <w:tab w:val="left" w:pos="584"/>
              </w:tabs>
              <w:jc w:val="both"/>
              <w:rPr>
                <w:spacing w:val="-4"/>
              </w:rPr>
            </w:pPr>
            <w:r w:rsidRPr="00847D43">
              <w:rPr>
                <w:spacing w:val="-4"/>
              </w:rPr>
              <w:t>Размещены ссылки на проведенные вебинары, которые могут быть полезны посетителям</w:t>
            </w:r>
          </w:p>
        </w:tc>
        <w:tc>
          <w:tcPr>
            <w:tcW w:w="1442" w:type="dxa"/>
            <w:tcBorders>
              <w:top w:val="single" w:sz="4" w:space="0" w:color="auto"/>
              <w:left w:val="single" w:sz="4" w:space="0" w:color="auto"/>
              <w:bottom w:val="single" w:sz="4" w:space="0" w:color="auto"/>
              <w:right w:val="single" w:sz="4" w:space="0" w:color="auto"/>
            </w:tcBorders>
          </w:tcPr>
          <w:p w14:paraId="6C082247"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0F17DF81"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21E605F2" w14:textId="77777777" w:rsidR="00847D43" w:rsidRPr="00847D43" w:rsidRDefault="00847D43" w:rsidP="00847D43">
            <w:pPr>
              <w:tabs>
                <w:tab w:val="left" w:pos="584"/>
              </w:tabs>
              <w:rPr>
                <w:spacing w:val="-4"/>
              </w:rPr>
            </w:pPr>
          </w:p>
        </w:tc>
      </w:tr>
      <w:tr w:rsidR="00847D43" w:rsidRPr="00847D43" w14:paraId="1D665215" w14:textId="77777777" w:rsidTr="002E6F14">
        <w:trPr>
          <w:trHeight w:val="6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EDE70D"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37C5DDB3" w14:textId="77777777" w:rsidR="00847D43" w:rsidRPr="00847D43" w:rsidRDefault="00847D43" w:rsidP="00847D43">
            <w:pPr>
              <w:tabs>
                <w:tab w:val="left" w:pos="584"/>
              </w:tabs>
              <w:jc w:val="both"/>
              <w:rPr>
                <w:spacing w:val="-4"/>
              </w:rPr>
            </w:pPr>
            <w:r w:rsidRPr="00847D43">
              <w:rPr>
                <w:spacing w:val="-4"/>
              </w:rPr>
              <w:t>Размещены разработки своих внеклассных мероприятий и иные материалы</w:t>
            </w:r>
          </w:p>
        </w:tc>
        <w:tc>
          <w:tcPr>
            <w:tcW w:w="1442" w:type="dxa"/>
            <w:tcBorders>
              <w:top w:val="single" w:sz="4" w:space="0" w:color="auto"/>
              <w:left w:val="single" w:sz="4" w:space="0" w:color="auto"/>
              <w:bottom w:val="single" w:sz="4" w:space="0" w:color="auto"/>
              <w:right w:val="single" w:sz="4" w:space="0" w:color="auto"/>
            </w:tcBorders>
          </w:tcPr>
          <w:p w14:paraId="3CD6FF28"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1F078749"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7EDDC89E" w14:textId="77777777" w:rsidR="00847D43" w:rsidRPr="00847D43" w:rsidRDefault="00847D43" w:rsidP="00847D43">
            <w:pPr>
              <w:tabs>
                <w:tab w:val="left" w:pos="584"/>
              </w:tabs>
              <w:rPr>
                <w:spacing w:val="-4"/>
              </w:rPr>
            </w:pPr>
          </w:p>
        </w:tc>
      </w:tr>
      <w:tr w:rsidR="00847D43" w:rsidRPr="00847D43" w14:paraId="4F29DD6E" w14:textId="77777777" w:rsidTr="002E6F14">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67ACB1"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195903EE" w14:textId="77777777" w:rsidR="00847D43" w:rsidRPr="00847D43" w:rsidRDefault="00847D43" w:rsidP="00847D43">
            <w:pPr>
              <w:tabs>
                <w:tab w:val="left" w:pos="584"/>
              </w:tabs>
              <w:jc w:val="both"/>
              <w:rPr>
                <w:spacing w:val="-4"/>
              </w:rPr>
            </w:pPr>
            <w:r w:rsidRPr="00847D43">
              <w:rPr>
                <w:spacing w:val="-4"/>
              </w:rPr>
              <w:t>Размещены материалы, адресованные разным категориям пользователей сайта</w:t>
            </w:r>
          </w:p>
        </w:tc>
        <w:tc>
          <w:tcPr>
            <w:tcW w:w="1442" w:type="dxa"/>
            <w:tcBorders>
              <w:top w:val="single" w:sz="4" w:space="0" w:color="auto"/>
              <w:left w:val="single" w:sz="4" w:space="0" w:color="auto"/>
              <w:bottom w:val="single" w:sz="4" w:space="0" w:color="auto"/>
              <w:right w:val="single" w:sz="4" w:space="0" w:color="auto"/>
            </w:tcBorders>
          </w:tcPr>
          <w:p w14:paraId="06F87E3B"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060F5CD4"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1668D7C2" w14:textId="77777777" w:rsidR="00847D43" w:rsidRPr="00847D43" w:rsidRDefault="00847D43" w:rsidP="00847D43">
            <w:pPr>
              <w:tabs>
                <w:tab w:val="left" w:pos="584"/>
              </w:tabs>
              <w:rPr>
                <w:spacing w:val="-4"/>
              </w:rPr>
            </w:pPr>
          </w:p>
        </w:tc>
      </w:tr>
      <w:tr w:rsidR="00847D43" w:rsidRPr="00847D43" w14:paraId="23A4F8D1" w14:textId="77777777" w:rsidTr="002E6F14">
        <w:trPr>
          <w:trHeight w:val="7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0A865"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43E8DF97" w14:textId="77777777" w:rsidR="00847D43" w:rsidRPr="00847D43" w:rsidRDefault="00847D43" w:rsidP="00847D43">
            <w:pPr>
              <w:tabs>
                <w:tab w:val="left" w:pos="584"/>
              </w:tabs>
              <w:jc w:val="both"/>
              <w:rPr>
                <w:spacing w:val="-4"/>
              </w:rPr>
            </w:pPr>
            <w:r w:rsidRPr="00847D43">
              <w:rPr>
                <w:spacing w:val="-4"/>
              </w:rPr>
              <w:t>Размещены материалы, отражающие достижения конкурсанта или его обучающихся</w:t>
            </w:r>
          </w:p>
        </w:tc>
        <w:tc>
          <w:tcPr>
            <w:tcW w:w="1442" w:type="dxa"/>
            <w:tcBorders>
              <w:top w:val="single" w:sz="4" w:space="0" w:color="auto"/>
              <w:left w:val="single" w:sz="4" w:space="0" w:color="auto"/>
              <w:bottom w:val="single" w:sz="4" w:space="0" w:color="auto"/>
              <w:right w:val="single" w:sz="4" w:space="0" w:color="auto"/>
            </w:tcBorders>
          </w:tcPr>
          <w:p w14:paraId="57D686D6"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5BFF978F"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77661E4A" w14:textId="77777777" w:rsidR="00847D43" w:rsidRPr="00847D43" w:rsidRDefault="00847D43" w:rsidP="00847D43">
            <w:pPr>
              <w:tabs>
                <w:tab w:val="left" w:pos="584"/>
              </w:tabs>
              <w:rPr>
                <w:spacing w:val="-4"/>
              </w:rPr>
            </w:pPr>
          </w:p>
        </w:tc>
      </w:tr>
      <w:tr w:rsidR="00847D43" w:rsidRPr="00847D43" w14:paraId="622D5C67" w14:textId="77777777" w:rsidTr="002E6F14">
        <w:trPr>
          <w:trHeight w:val="1136"/>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0AEA2E30" w14:textId="77777777" w:rsidR="00847D43" w:rsidRPr="00847D43" w:rsidRDefault="00847D43" w:rsidP="00847D43">
            <w:pPr>
              <w:tabs>
                <w:tab w:val="left" w:pos="284"/>
              </w:tabs>
              <w:jc w:val="center"/>
              <w:rPr>
                <w:spacing w:val="-4"/>
              </w:rPr>
            </w:pPr>
            <w:r w:rsidRPr="00847D43">
              <w:rPr>
                <w:bCs/>
                <w:spacing w:val="-4"/>
              </w:rPr>
              <w:t>Безопасность и комфортность виртуальной образовательной среды</w:t>
            </w:r>
          </w:p>
        </w:tc>
        <w:tc>
          <w:tcPr>
            <w:tcW w:w="3602" w:type="dxa"/>
            <w:tcBorders>
              <w:top w:val="single" w:sz="4" w:space="0" w:color="auto"/>
              <w:left w:val="single" w:sz="4" w:space="0" w:color="auto"/>
              <w:bottom w:val="single" w:sz="4" w:space="0" w:color="auto"/>
              <w:right w:val="single" w:sz="4" w:space="0" w:color="auto"/>
            </w:tcBorders>
            <w:hideMark/>
          </w:tcPr>
          <w:p w14:paraId="54FAAD1F" w14:textId="77777777" w:rsidR="00847D43" w:rsidRPr="00847D43" w:rsidRDefault="00847D43" w:rsidP="00847D43">
            <w:pPr>
              <w:tabs>
                <w:tab w:val="left" w:pos="584"/>
              </w:tabs>
              <w:jc w:val="both"/>
              <w:rPr>
                <w:spacing w:val="-4"/>
              </w:rPr>
            </w:pPr>
            <w:r w:rsidRPr="00847D43">
              <w:rPr>
                <w:spacing w:val="-4"/>
              </w:rPr>
              <w:t>Используется понятное для посетителя меню, рубрикация материалов, навигация по ресурсу, которая обеспечивает быстрый поиск нужной информации (карта сайта, навигатор)</w:t>
            </w:r>
          </w:p>
        </w:tc>
        <w:tc>
          <w:tcPr>
            <w:tcW w:w="1442" w:type="dxa"/>
            <w:tcBorders>
              <w:top w:val="single" w:sz="4" w:space="0" w:color="auto"/>
              <w:left w:val="single" w:sz="4" w:space="0" w:color="auto"/>
              <w:bottom w:val="single" w:sz="4" w:space="0" w:color="auto"/>
              <w:right w:val="single" w:sz="4" w:space="0" w:color="auto"/>
            </w:tcBorders>
          </w:tcPr>
          <w:p w14:paraId="2FD05541"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66637408"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10673372" w14:textId="77777777" w:rsidR="00847D43" w:rsidRPr="00847D43" w:rsidRDefault="00847D43" w:rsidP="00847D43">
            <w:pPr>
              <w:tabs>
                <w:tab w:val="left" w:pos="584"/>
              </w:tabs>
              <w:rPr>
                <w:spacing w:val="-4"/>
              </w:rPr>
            </w:pPr>
          </w:p>
        </w:tc>
      </w:tr>
      <w:tr w:rsidR="00847D43" w:rsidRPr="00847D43" w14:paraId="773BB893" w14:textId="77777777" w:rsidTr="002E6F14">
        <w:trPr>
          <w:trHeight w:val="38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3EB9E8"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5E6EAEA1" w14:textId="77777777" w:rsidR="00847D43" w:rsidRPr="00847D43" w:rsidRDefault="00847D43" w:rsidP="00847D43">
            <w:pPr>
              <w:tabs>
                <w:tab w:val="left" w:pos="584"/>
              </w:tabs>
              <w:jc w:val="both"/>
              <w:rPr>
                <w:spacing w:val="-4"/>
              </w:rPr>
            </w:pPr>
            <w:r w:rsidRPr="00847D43">
              <w:rPr>
                <w:spacing w:val="-4"/>
              </w:rPr>
              <w:t>Имеются инструкции и пояснения для пользователей (подсказки, помощь)</w:t>
            </w:r>
          </w:p>
        </w:tc>
        <w:tc>
          <w:tcPr>
            <w:tcW w:w="1442" w:type="dxa"/>
            <w:tcBorders>
              <w:top w:val="single" w:sz="4" w:space="0" w:color="auto"/>
              <w:left w:val="single" w:sz="4" w:space="0" w:color="auto"/>
              <w:bottom w:val="single" w:sz="4" w:space="0" w:color="auto"/>
              <w:right w:val="single" w:sz="4" w:space="0" w:color="auto"/>
            </w:tcBorders>
          </w:tcPr>
          <w:p w14:paraId="572E3CEA"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23E3CDED"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755FCCAB" w14:textId="77777777" w:rsidR="00847D43" w:rsidRPr="00847D43" w:rsidRDefault="00847D43" w:rsidP="00847D43">
            <w:pPr>
              <w:tabs>
                <w:tab w:val="left" w:pos="584"/>
              </w:tabs>
              <w:rPr>
                <w:spacing w:val="-4"/>
              </w:rPr>
            </w:pPr>
          </w:p>
        </w:tc>
      </w:tr>
      <w:tr w:rsidR="00847D43" w:rsidRPr="00847D43" w14:paraId="19C46EE8" w14:textId="77777777" w:rsidTr="002E6F14">
        <w:trPr>
          <w:trHeight w:val="35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24D45D"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24F3E275" w14:textId="77777777" w:rsidR="00847D43" w:rsidRPr="00847D43" w:rsidRDefault="00847D43" w:rsidP="00847D43">
            <w:pPr>
              <w:tabs>
                <w:tab w:val="left" w:pos="584"/>
              </w:tabs>
              <w:jc w:val="both"/>
              <w:rPr>
                <w:spacing w:val="-4"/>
              </w:rPr>
            </w:pPr>
            <w:r w:rsidRPr="00847D43">
              <w:rPr>
                <w:spacing w:val="-4"/>
              </w:rPr>
              <w:t>Обеспечена защищённость пользователей, отсутствует реклама и отвлекающие окна</w:t>
            </w:r>
          </w:p>
        </w:tc>
        <w:tc>
          <w:tcPr>
            <w:tcW w:w="1442" w:type="dxa"/>
            <w:tcBorders>
              <w:top w:val="single" w:sz="4" w:space="0" w:color="auto"/>
              <w:left w:val="single" w:sz="4" w:space="0" w:color="auto"/>
              <w:bottom w:val="single" w:sz="4" w:space="0" w:color="auto"/>
              <w:right w:val="single" w:sz="4" w:space="0" w:color="auto"/>
            </w:tcBorders>
          </w:tcPr>
          <w:p w14:paraId="3B4360D8"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22E71D1B"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17545819" w14:textId="77777777" w:rsidR="00847D43" w:rsidRPr="00847D43" w:rsidRDefault="00847D43" w:rsidP="00847D43">
            <w:pPr>
              <w:tabs>
                <w:tab w:val="left" w:pos="584"/>
              </w:tabs>
              <w:rPr>
                <w:spacing w:val="-4"/>
              </w:rPr>
            </w:pPr>
          </w:p>
        </w:tc>
      </w:tr>
      <w:tr w:rsidR="00847D43" w:rsidRPr="00847D43" w14:paraId="7994292A" w14:textId="77777777" w:rsidTr="002E6F14">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F7A1F"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5B5CC7CF" w14:textId="77777777" w:rsidR="00847D43" w:rsidRPr="00847D43" w:rsidRDefault="00847D43" w:rsidP="00847D43">
            <w:pPr>
              <w:tabs>
                <w:tab w:val="left" w:pos="584"/>
              </w:tabs>
              <w:jc w:val="both"/>
              <w:rPr>
                <w:spacing w:val="-4"/>
              </w:rPr>
            </w:pPr>
            <w:r w:rsidRPr="00847D43">
              <w:rPr>
                <w:spacing w:val="-4"/>
              </w:rPr>
              <w:t>Учтены требования здоровьесбережения, включая размер шрифта, сочетание цветов, фонов и т.д.</w:t>
            </w:r>
          </w:p>
        </w:tc>
        <w:tc>
          <w:tcPr>
            <w:tcW w:w="1442" w:type="dxa"/>
            <w:tcBorders>
              <w:top w:val="single" w:sz="4" w:space="0" w:color="auto"/>
              <w:left w:val="single" w:sz="4" w:space="0" w:color="auto"/>
              <w:bottom w:val="single" w:sz="4" w:space="0" w:color="auto"/>
              <w:right w:val="single" w:sz="4" w:space="0" w:color="auto"/>
            </w:tcBorders>
          </w:tcPr>
          <w:p w14:paraId="116A3428"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325FA1D9"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19D0C7F8" w14:textId="77777777" w:rsidR="00847D43" w:rsidRPr="00847D43" w:rsidRDefault="00847D43" w:rsidP="00847D43">
            <w:pPr>
              <w:tabs>
                <w:tab w:val="left" w:pos="584"/>
              </w:tabs>
              <w:rPr>
                <w:spacing w:val="-4"/>
              </w:rPr>
            </w:pPr>
          </w:p>
        </w:tc>
      </w:tr>
      <w:tr w:rsidR="00847D43" w:rsidRPr="00847D43" w14:paraId="3E034E7A" w14:textId="77777777" w:rsidTr="002E6F14">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FC39AD"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3E3D80C8" w14:textId="77777777" w:rsidR="00847D43" w:rsidRPr="00847D43" w:rsidRDefault="00847D43" w:rsidP="00847D43">
            <w:pPr>
              <w:tabs>
                <w:tab w:val="left" w:pos="584"/>
              </w:tabs>
              <w:jc w:val="both"/>
              <w:rPr>
                <w:spacing w:val="-4"/>
              </w:rPr>
            </w:pPr>
            <w:r w:rsidRPr="00847D43">
              <w:rPr>
                <w:spacing w:val="-4"/>
              </w:rPr>
              <w:t>Обеспечены условия использования ресурса лицами с ограниченными возможностями здоровья и особыми потребностями</w:t>
            </w:r>
          </w:p>
        </w:tc>
        <w:tc>
          <w:tcPr>
            <w:tcW w:w="1442" w:type="dxa"/>
            <w:tcBorders>
              <w:top w:val="single" w:sz="4" w:space="0" w:color="auto"/>
              <w:left w:val="single" w:sz="4" w:space="0" w:color="auto"/>
              <w:bottom w:val="single" w:sz="4" w:space="0" w:color="auto"/>
              <w:right w:val="single" w:sz="4" w:space="0" w:color="auto"/>
            </w:tcBorders>
          </w:tcPr>
          <w:p w14:paraId="588257D0"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1B6FBAA1"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285773D4" w14:textId="77777777" w:rsidR="00847D43" w:rsidRPr="00847D43" w:rsidRDefault="00847D43" w:rsidP="00847D43">
            <w:pPr>
              <w:tabs>
                <w:tab w:val="left" w:pos="584"/>
              </w:tabs>
              <w:rPr>
                <w:spacing w:val="-4"/>
              </w:rPr>
            </w:pPr>
          </w:p>
        </w:tc>
      </w:tr>
      <w:tr w:rsidR="00847D43" w:rsidRPr="00847D43" w14:paraId="6A66BA70" w14:textId="77777777" w:rsidTr="002E6F14">
        <w:trPr>
          <w:trHeight w:val="97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E67C95"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684626EF" w14:textId="77777777" w:rsidR="00847D43" w:rsidRPr="00847D43" w:rsidRDefault="00847D43" w:rsidP="00847D43">
            <w:pPr>
              <w:tabs>
                <w:tab w:val="left" w:pos="584"/>
              </w:tabs>
              <w:jc w:val="both"/>
              <w:rPr>
                <w:spacing w:val="-4"/>
              </w:rPr>
            </w:pPr>
            <w:r w:rsidRPr="00847D43">
              <w:rPr>
                <w:spacing w:val="-4"/>
              </w:rPr>
              <w:t>Размещены материалы небольшого объема (до 100 Мб), учитывается средняя скорость интернета при загрузке материала</w:t>
            </w:r>
          </w:p>
        </w:tc>
        <w:tc>
          <w:tcPr>
            <w:tcW w:w="1442" w:type="dxa"/>
            <w:tcBorders>
              <w:top w:val="single" w:sz="4" w:space="0" w:color="auto"/>
              <w:left w:val="single" w:sz="4" w:space="0" w:color="auto"/>
              <w:bottom w:val="single" w:sz="4" w:space="0" w:color="auto"/>
              <w:right w:val="single" w:sz="4" w:space="0" w:color="auto"/>
            </w:tcBorders>
          </w:tcPr>
          <w:p w14:paraId="6650919D"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3BEF185D"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5E8689F1" w14:textId="77777777" w:rsidR="00847D43" w:rsidRPr="00847D43" w:rsidRDefault="00847D43" w:rsidP="00847D43">
            <w:pPr>
              <w:tabs>
                <w:tab w:val="left" w:pos="584"/>
              </w:tabs>
              <w:rPr>
                <w:spacing w:val="-4"/>
              </w:rPr>
            </w:pPr>
          </w:p>
        </w:tc>
      </w:tr>
      <w:tr w:rsidR="00847D43" w:rsidRPr="00847D43" w14:paraId="496C453E" w14:textId="77777777" w:rsidTr="002E6F14">
        <w:trPr>
          <w:trHeight w:val="97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0B5D5E"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hideMark/>
          </w:tcPr>
          <w:p w14:paraId="09098A3C" w14:textId="77777777" w:rsidR="00847D43" w:rsidRPr="00847D43" w:rsidRDefault="00847D43" w:rsidP="00847D43">
            <w:pPr>
              <w:tabs>
                <w:tab w:val="left" w:pos="584"/>
              </w:tabs>
              <w:jc w:val="both"/>
              <w:rPr>
                <w:spacing w:val="-4"/>
              </w:rPr>
            </w:pPr>
            <w:r w:rsidRPr="00847D43">
              <w:rPr>
                <w:spacing w:val="-4"/>
              </w:rPr>
              <w:t>Используются общепринятые форматы размещаемой информации, соблюдается стилевое единство в оформлении размещаемых материалов</w:t>
            </w:r>
          </w:p>
        </w:tc>
        <w:tc>
          <w:tcPr>
            <w:tcW w:w="1442" w:type="dxa"/>
            <w:tcBorders>
              <w:top w:val="single" w:sz="4" w:space="0" w:color="auto"/>
              <w:left w:val="single" w:sz="4" w:space="0" w:color="auto"/>
              <w:bottom w:val="single" w:sz="4" w:space="0" w:color="auto"/>
              <w:right w:val="single" w:sz="4" w:space="0" w:color="auto"/>
            </w:tcBorders>
          </w:tcPr>
          <w:p w14:paraId="4E08E448" w14:textId="77777777" w:rsidR="00847D43" w:rsidRPr="00847D43" w:rsidRDefault="00847D43" w:rsidP="00847D43">
            <w:pPr>
              <w:tabs>
                <w:tab w:val="left" w:pos="584"/>
              </w:tabs>
              <w:rPr>
                <w:spacing w:val="-4"/>
              </w:rPr>
            </w:pPr>
          </w:p>
        </w:tc>
        <w:tc>
          <w:tcPr>
            <w:tcW w:w="1525" w:type="dxa"/>
            <w:tcBorders>
              <w:top w:val="single" w:sz="4" w:space="0" w:color="auto"/>
              <w:left w:val="single" w:sz="4" w:space="0" w:color="auto"/>
              <w:bottom w:val="single" w:sz="4" w:space="0" w:color="auto"/>
              <w:right w:val="single" w:sz="4" w:space="0" w:color="auto"/>
            </w:tcBorders>
          </w:tcPr>
          <w:p w14:paraId="462A8FBD" w14:textId="77777777" w:rsidR="00847D43" w:rsidRPr="00847D43" w:rsidRDefault="00847D43" w:rsidP="00847D43">
            <w:pPr>
              <w:tabs>
                <w:tab w:val="left" w:pos="584"/>
              </w:tabs>
              <w:rPr>
                <w:spacing w:val="-4"/>
              </w:rPr>
            </w:pPr>
          </w:p>
        </w:tc>
        <w:tc>
          <w:tcPr>
            <w:tcW w:w="1347" w:type="dxa"/>
            <w:tcBorders>
              <w:top w:val="single" w:sz="4" w:space="0" w:color="auto"/>
              <w:left w:val="single" w:sz="4" w:space="0" w:color="auto"/>
              <w:bottom w:val="single" w:sz="4" w:space="0" w:color="auto"/>
              <w:right w:val="single" w:sz="4" w:space="0" w:color="auto"/>
            </w:tcBorders>
          </w:tcPr>
          <w:p w14:paraId="69D91E4C" w14:textId="77777777" w:rsidR="00847D43" w:rsidRPr="00847D43" w:rsidRDefault="00847D43" w:rsidP="00847D43">
            <w:pPr>
              <w:tabs>
                <w:tab w:val="left" w:pos="584"/>
              </w:tabs>
              <w:rPr>
                <w:spacing w:val="-4"/>
              </w:rPr>
            </w:pPr>
          </w:p>
        </w:tc>
      </w:tr>
      <w:tr w:rsidR="00847D43" w:rsidRPr="00847D43" w14:paraId="187D7424" w14:textId="77777777" w:rsidTr="002E6F14">
        <w:trPr>
          <w:trHeight w:val="812"/>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59A92A1F" w14:textId="77777777" w:rsidR="00847D43" w:rsidRPr="00847D43" w:rsidRDefault="00847D43" w:rsidP="00847D43">
            <w:pPr>
              <w:tabs>
                <w:tab w:val="left" w:pos="284"/>
              </w:tabs>
              <w:jc w:val="center"/>
              <w:rPr>
                <w:spacing w:val="-4"/>
              </w:rPr>
            </w:pPr>
            <w:r w:rsidRPr="00847D43">
              <w:rPr>
                <w:bCs/>
                <w:spacing w:val="-4"/>
              </w:rPr>
              <w:t>Эффективность обратной связи</w:t>
            </w:r>
          </w:p>
        </w:tc>
        <w:tc>
          <w:tcPr>
            <w:tcW w:w="3602" w:type="dxa"/>
            <w:tcBorders>
              <w:top w:val="single" w:sz="4" w:space="0" w:color="auto"/>
              <w:left w:val="single" w:sz="4" w:space="0" w:color="auto"/>
              <w:bottom w:val="single" w:sz="4" w:space="0" w:color="auto"/>
              <w:right w:val="single" w:sz="4" w:space="0" w:color="auto"/>
            </w:tcBorders>
            <w:vAlign w:val="center"/>
            <w:hideMark/>
          </w:tcPr>
          <w:p w14:paraId="49C1D5DB" w14:textId="77777777" w:rsidR="00847D43" w:rsidRPr="00847D43" w:rsidRDefault="00847D43" w:rsidP="00847D43">
            <w:pPr>
              <w:tabs>
                <w:tab w:val="left" w:pos="584"/>
              </w:tabs>
              <w:jc w:val="both"/>
              <w:rPr>
                <w:spacing w:val="-4"/>
              </w:rPr>
            </w:pPr>
            <w:r w:rsidRPr="00847D43">
              <w:rPr>
                <w:spacing w:val="-4"/>
              </w:rPr>
              <w:t>Регулярно осуществляется обратная связь, конкурсант отвечает на вопросы посетителей своего Интернет-ресурса в форумах в течение недели</w:t>
            </w:r>
          </w:p>
        </w:tc>
        <w:tc>
          <w:tcPr>
            <w:tcW w:w="1442" w:type="dxa"/>
            <w:tcBorders>
              <w:top w:val="single" w:sz="4" w:space="0" w:color="auto"/>
              <w:left w:val="single" w:sz="4" w:space="0" w:color="auto"/>
              <w:bottom w:val="single" w:sz="4" w:space="0" w:color="auto"/>
              <w:right w:val="single" w:sz="4" w:space="0" w:color="auto"/>
            </w:tcBorders>
          </w:tcPr>
          <w:p w14:paraId="2C36104C"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11BF001"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7D31947" w14:textId="77777777" w:rsidR="00847D43" w:rsidRPr="00847D43" w:rsidRDefault="00847D43" w:rsidP="00847D43">
            <w:pPr>
              <w:tabs>
                <w:tab w:val="left" w:pos="584"/>
              </w:tabs>
              <w:jc w:val="both"/>
              <w:rPr>
                <w:spacing w:val="-4"/>
              </w:rPr>
            </w:pPr>
          </w:p>
        </w:tc>
      </w:tr>
      <w:tr w:rsidR="00847D43" w:rsidRPr="00847D43" w14:paraId="2F667B47" w14:textId="77777777" w:rsidTr="002E6F14">
        <w:trPr>
          <w:trHeight w:val="31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D3729"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0499EE93" w14:textId="77777777" w:rsidR="00847D43" w:rsidRPr="00847D43" w:rsidRDefault="00847D43" w:rsidP="00847D43">
            <w:pPr>
              <w:tabs>
                <w:tab w:val="left" w:pos="584"/>
              </w:tabs>
              <w:jc w:val="both"/>
              <w:rPr>
                <w:spacing w:val="-4"/>
              </w:rPr>
            </w:pPr>
            <w:r w:rsidRPr="00847D43">
              <w:rPr>
                <w:spacing w:val="-4"/>
              </w:rPr>
              <w:t>Используются формы обратной связи</w:t>
            </w:r>
          </w:p>
        </w:tc>
        <w:tc>
          <w:tcPr>
            <w:tcW w:w="1442" w:type="dxa"/>
            <w:tcBorders>
              <w:top w:val="single" w:sz="4" w:space="0" w:color="auto"/>
              <w:left w:val="single" w:sz="4" w:space="0" w:color="auto"/>
              <w:bottom w:val="single" w:sz="4" w:space="0" w:color="auto"/>
              <w:right w:val="single" w:sz="4" w:space="0" w:color="auto"/>
            </w:tcBorders>
          </w:tcPr>
          <w:p w14:paraId="2062263E"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7061CBC6"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72D34E0F" w14:textId="77777777" w:rsidR="00847D43" w:rsidRPr="00847D43" w:rsidRDefault="00847D43" w:rsidP="00847D43">
            <w:pPr>
              <w:tabs>
                <w:tab w:val="left" w:pos="584"/>
              </w:tabs>
              <w:jc w:val="both"/>
              <w:rPr>
                <w:spacing w:val="-4"/>
              </w:rPr>
            </w:pPr>
          </w:p>
        </w:tc>
      </w:tr>
      <w:tr w:rsidR="00847D43" w:rsidRPr="00847D43" w14:paraId="06106218" w14:textId="77777777" w:rsidTr="002E6F14">
        <w:trPr>
          <w:trHeight w:val="4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9426F1"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13A69E5B" w14:textId="77777777" w:rsidR="00847D43" w:rsidRPr="00847D43" w:rsidRDefault="00847D43" w:rsidP="00847D43">
            <w:pPr>
              <w:tabs>
                <w:tab w:val="left" w:pos="584"/>
              </w:tabs>
              <w:jc w:val="both"/>
              <w:rPr>
                <w:spacing w:val="-4"/>
              </w:rPr>
            </w:pPr>
            <w:r w:rsidRPr="00847D43">
              <w:rPr>
                <w:spacing w:val="-4"/>
              </w:rPr>
              <w:t>Даны ссылки на связанные с содержанием сайта группы в социальных сетях</w:t>
            </w:r>
          </w:p>
        </w:tc>
        <w:tc>
          <w:tcPr>
            <w:tcW w:w="1442" w:type="dxa"/>
            <w:tcBorders>
              <w:top w:val="single" w:sz="4" w:space="0" w:color="auto"/>
              <w:left w:val="single" w:sz="4" w:space="0" w:color="auto"/>
              <w:bottom w:val="single" w:sz="4" w:space="0" w:color="auto"/>
              <w:right w:val="single" w:sz="4" w:space="0" w:color="auto"/>
            </w:tcBorders>
          </w:tcPr>
          <w:p w14:paraId="7A15C260"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FCEDB5B"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2DC1FCEA" w14:textId="77777777" w:rsidR="00847D43" w:rsidRPr="00847D43" w:rsidRDefault="00847D43" w:rsidP="00847D43">
            <w:pPr>
              <w:tabs>
                <w:tab w:val="left" w:pos="584"/>
              </w:tabs>
              <w:jc w:val="both"/>
              <w:rPr>
                <w:spacing w:val="-4"/>
              </w:rPr>
            </w:pPr>
          </w:p>
        </w:tc>
      </w:tr>
      <w:tr w:rsidR="00847D43" w:rsidRPr="00847D43" w14:paraId="214808A8" w14:textId="77777777" w:rsidTr="002E6F14">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FF854"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57367E8A" w14:textId="77777777" w:rsidR="00847D43" w:rsidRPr="00847D43" w:rsidRDefault="00847D43" w:rsidP="00847D43">
            <w:pPr>
              <w:tabs>
                <w:tab w:val="left" w:pos="584"/>
              </w:tabs>
              <w:jc w:val="both"/>
              <w:rPr>
                <w:spacing w:val="-4"/>
              </w:rPr>
            </w:pPr>
            <w:r w:rsidRPr="00847D43">
              <w:rPr>
                <w:spacing w:val="-4"/>
              </w:rPr>
              <w:t>Размещены контактные данные конкурсанта</w:t>
            </w:r>
          </w:p>
        </w:tc>
        <w:tc>
          <w:tcPr>
            <w:tcW w:w="1442" w:type="dxa"/>
            <w:tcBorders>
              <w:top w:val="single" w:sz="4" w:space="0" w:color="auto"/>
              <w:left w:val="single" w:sz="4" w:space="0" w:color="auto"/>
              <w:bottom w:val="single" w:sz="4" w:space="0" w:color="auto"/>
              <w:right w:val="single" w:sz="4" w:space="0" w:color="auto"/>
            </w:tcBorders>
          </w:tcPr>
          <w:p w14:paraId="60A14DAC"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72D9BA6"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BB8F2D1" w14:textId="77777777" w:rsidR="00847D43" w:rsidRPr="00847D43" w:rsidRDefault="00847D43" w:rsidP="00847D43">
            <w:pPr>
              <w:tabs>
                <w:tab w:val="left" w:pos="584"/>
              </w:tabs>
              <w:jc w:val="both"/>
              <w:rPr>
                <w:spacing w:val="-4"/>
              </w:rPr>
            </w:pPr>
          </w:p>
        </w:tc>
      </w:tr>
      <w:tr w:rsidR="00847D43" w:rsidRPr="00847D43" w14:paraId="59310D5B" w14:textId="77777777" w:rsidTr="002E6F14">
        <w:trPr>
          <w:trHeight w:val="38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0C881"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5E98F4E6" w14:textId="77777777" w:rsidR="00847D43" w:rsidRPr="00847D43" w:rsidRDefault="00847D43" w:rsidP="00847D43">
            <w:pPr>
              <w:tabs>
                <w:tab w:val="left" w:pos="584"/>
              </w:tabs>
              <w:jc w:val="both"/>
              <w:rPr>
                <w:spacing w:val="-4"/>
              </w:rPr>
            </w:pPr>
            <w:r w:rsidRPr="00847D43">
              <w:rPr>
                <w:spacing w:val="-4"/>
              </w:rPr>
              <w:t>Сайт позволяет выстраивать и поддерживать отношения с обучающимися</w:t>
            </w:r>
          </w:p>
        </w:tc>
        <w:tc>
          <w:tcPr>
            <w:tcW w:w="1442" w:type="dxa"/>
            <w:tcBorders>
              <w:top w:val="single" w:sz="4" w:space="0" w:color="auto"/>
              <w:left w:val="single" w:sz="4" w:space="0" w:color="auto"/>
              <w:bottom w:val="single" w:sz="4" w:space="0" w:color="auto"/>
              <w:right w:val="single" w:sz="4" w:space="0" w:color="auto"/>
            </w:tcBorders>
          </w:tcPr>
          <w:p w14:paraId="2CF7F4F2"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F7CB624"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2E644ED5" w14:textId="77777777" w:rsidR="00847D43" w:rsidRPr="00847D43" w:rsidRDefault="00847D43" w:rsidP="00847D43">
            <w:pPr>
              <w:tabs>
                <w:tab w:val="left" w:pos="584"/>
              </w:tabs>
              <w:jc w:val="both"/>
              <w:rPr>
                <w:spacing w:val="-4"/>
              </w:rPr>
            </w:pPr>
          </w:p>
        </w:tc>
      </w:tr>
      <w:tr w:rsidR="00847D43" w:rsidRPr="00847D43" w14:paraId="19D55424" w14:textId="77777777" w:rsidTr="002E6F14">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DA3CF1"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5460BE12" w14:textId="77777777" w:rsidR="00847D43" w:rsidRPr="00847D43" w:rsidRDefault="00847D43" w:rsidP="00847D43">
            <w:pPr>
              <w:tabs>
                <w:tab w:val="left" w:pos="584"/>
              </w:tabs>
              <w:jc w:val="both"/>
              <w:rPr>
                <w:spacing w:val="-4"/>
              </w:rPr>
            </w:pPr>
            <w:r w:rsidRPr="00847D43">
              <w:rPr>
                <w:spacing w:val="-4"/>
              </w:rPr>
              <w:t>Сайт позволяет выстраивать и поддерживать отношения с коллегами</w:t>
            </w:r>
          </w:p>
        </w:tc>
        <w:tc>
          <w:tcPr>
            <w:tcW w:w="1442" w:type="dxa"/>
            <w:tcBorders>
              <w:top w:val="single" w:sz="4" w:space="0" w:color="auto"/>
              <w:left w:val="single" w:sz="4" w:space="0" w:color="auto"/>
              <w:bottom w:val="single" w:sz="4" w:space="0" w:color="auto"/>
              <w:right w:val="single" w:sz="4" w:space="0" w:color="auto"/>
            </w:tcBorders>
          </w:tcPr>
          <w:p w14:paraId="1E688E2F"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C236C27"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65F8EE28" w14:textId="77777777" w:rsidR="00847D43" w:rsidRPr="00847D43" w:rsidRDefault="00847D43" w:rsidP="00847D43">
            <w:pPr>
              <w:tabs>
                <w:tab w:val="left" w:pos="584"/>
              </w:tabs>
              <w:jc w:val="both"/>
              <w:rPr>
                <w:spacing w:val="-4"/>
              </w:rPr>
            </w:pPr>
          </w:p>
        </w:tc>
      </w:tr>
      <w:tr w:rsidR="00847D43" w:rsidRPr="00847D43" w14:paraId="71EDAB7D" w14:textId="77777777" w:rsidTr="002E6F14">
        <w:trPr>
          <w:trHeight w:val="4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09BA3A"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183A120C" w14:textId="77777777" w:rsidR="00847D43" w:rsidRPr="00847D43" w:rsidRDefault="00847D43" w:rsidP="00847D43">
            <w:pPr>
              <w:tabs>
                <w:tab w:val="left" w:pos="584"/>
              </w:tabs>
              <w:jc w:val="both"/>
              <w:rPr>
                <w:spacing w:val="-4"/>
              </w:rPr>
            </w:pPr>
            <w:r w:rsidRPr="00847D43">
              <w:rPr>
                <w:spacing w:val="-4"/>
              </w:rPr>
              <w:t>Сайт позволяет выстраивать и поддерживать конструктивные отношения с родителями обучающихся</w:t>
            </w:r>
          </w:p>
        </w:tc>
        <w:tc>
          <w:tcPr>
            <w:tcW w:w="1442" w:type="dxa"/>
            <w:tcBorders>
              <w:top w:val="single" w:sz="4" w:space="0" w:color="auto"/>
              <w:left w:val="single" w:sz="4" w:space="0" w:color="auto"/>
              <w:bottom w:val="single" w:sz="4" w:space="0" w:color="auto"/>
              <w:right w:val="single" w:sz="4" w:space="0" w:color="auto"/>
            </w:tcBorders>
          </w:tcPr>
          <w:p w14:paraId="06D31B13" w14:textId="77777777" w:rsidR="00847D43" w:rsidRPr="00847D43" w:rsidRDefault="00847D43" w:rsidP="00847D43">
            <w:pPr>
              <w:tabs>
                <w:tab w:val="left" w:pos="584"/>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6BC24AAB" w14:textId="77777777" w:rsidR="00847D43" w:rsidRPr="00847D43" w:rsidRDefault="00847D43" w:rsidP="00847D43">
            <w:pPr>
              <w:tabs>
                <w:tab w:val="left" w:pos="584"/>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7B766C1" w14:textId="77777777" w:rsidR="00847D43" w:rsidRPr="00847D43" w:rsidRDefault="00847D43" w:rsidP="00847D43">
            <w:pPr>
              <w:tabs>
                <w:tab w:val="left" w:pos="584"/>
              </w:tabs>
              <w:jc w:val="both"/>
              <w:rPr>
                <w:spacing w:val="-4"/>
              </w:rPr>
            </w:pPr>
          </w:p>
        </w:tc>
      </w:tr>
      <w:tr w:rsidR="00847D43" w:rsidRPr="00847D43" w14:paraId="03835669" w14:textId="77777777" w:rsidTr="002E6F14">
        <w:trPr>
          <w:trHeight w:val="595"/>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45D8CF26" w14:textId="77777777" w:rsidR="00847D43" w:rsidRPr="00847D43" w:rsidRDefault="00847D43" w:rsidP="00847D43">
            <w:pPr>
              <w:tabs>
                <w:tab w:val="left" w:pos="284"/>
              </w:tabs>
              <w:jc w:val="center"/>
              <w:rPr>
                <w:spacing w:val="-4"/>
              </w:rPr>
            </w:pPr>
            <w:r w:rsidRPr="00847D43">
              <w:rPr>
                <w:bCs/>
                <w:spacing w:val="-4"/>
              </w:rPr>
              <w:t>Актуальность информации</w:t>
            </w:r>
          </w:p>
        </w:tc>
        <w:tc>
          <w:tcPr>
            <w:tcW w:w="3602" w:type="dxa"/>
            <w:tcBorders>
              <w:top w:val="single" w:sz="4" w:space="0" w:color="auto"/>
              <w:left w:val="single" w:sz="4" w:space="0" w:color="auto"/>
              <w:bottom w:val="single" w:sz="4" w:space="0" w:color="auto"/>
              <w:right w:val="single" w:sz="4" w:space="0" w:color="auto"/>
            </w:tcBorders>
            <w:vAlign w:val="center"/>
            <w:hideMark/>
          </w:tcPr>
          <w:p w14:paraId="298FBEA5" w14:textId="77777777" w:rsidR="00847D43" w:rsidRPr="00847D43" w:rsidRDefault="00847D43" w:rsidP="00847D43">
            <w:pPr>
              <w:tabs>
                <w:tab w:val="left" w:pos="589"/>
              </w:tabs>
              <w:jc w:val="both"/>
              <w:rPr>
                <w:spacing w:val="-4"/>
              </w:rPr>
            </w:pPr>
            <w:r w:rsidRPr="00847D43">
              <w:rPr>
                <w:spacing w:val="-4"/>
              </w:rPr>
              <w:t>Регулярное обновление информации профессионального содержания, в том числе, нормативно-правовой базы</w:t>
            </w:r>
          </w:p>
        </w:tc>
        <w:tc>
          <w:tcPr>
            <w:tcW w:w="1442" w:type="dxa"/>
            <w:tcBorders>
              <w:top w:val="single" w:sz="4" w:space="0" w:color="auto"/>
              <w:left w:val="single" w:sz="4" w:space="0" w:color="auto"/>
              <w:bottom w:val="single" w:sz="4" w:space="0" w:color="auto"/>
              <w:right w:val="single" w:sz="4" w:space="0" w:color="auto"/>
            </w:tcBorders>
          </w:tcPr>
          <w:p w14:paraId="0A91919E"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0D8C0D6E"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50EBDCD2" w14:textId="77777777" w:rsidR="00847D43" w:rsidRPr="00847D43" w:rsidRDefault="00847D43" w:rsidP="00847D43">
            <w:pPr>
              <w:tabs>
                <w:tab w:val="left" w:pos="589"/>
              </w:tabs>
              <w:jc w:val="both"/>
              <w:rPr>
                <w:spacing w:val="-4"/>
              </w:rPr>
            </w:pPr>
          </w:p>
        </w:tc>
      </w:tr>
      <w:tr w:rsidR="00847D43" w:rsidRPr="00847D43" w14:paraId="7F871B82" w14:textId="77777777" w:rsidTr="002E6F14">
        <w:trPr>
          <w:trHeight w:val="2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969FC2"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0D7BB65D" w14:textId="77777777" w:rsidR="00847D43" w:rsidRPr="00847D43" w:rsidRDefault="00847D43" w:rsidP="00847D43">
            <w:pPr>
              <w:tabs>
                <w:tab w:val="left" w:pos="589"/>
              </w:tabs>
              <w:jc w:val="both"/>
              <w:rPr>
                <w:spacing w:val="-4"/>
              </w:rPr>
            </w:pPr>
            <w:r w:rsidRPr="00847D43">
              <w:rPr>
                <w:spacing w:val="-4"/>
              </w:rPr>
              <w:t>Размещена новостная лента</w:t>
            </w:r>
          </w:p>
        </w:tc>
        <w:tc>
          <w:tcPr>
            <w:tcW w:w="1442" w:type="dxa"/>
            <w:tcBorders>
              <w:top w:val="single" w:sz="4" w:space="0" w:color="auto"/>
              <w:left w:val="single" w:sz="4" w:space="0" w:color="auto"/>
              <w:bottom w:val="single" w:sz="4" w:space="0" w:color="auto"/>
              <w:right w:val="single" w:sz="4" w:space="0" w:color="auto"/>
            </w:tcBorders>
          </w:tcPr>
          <w:p w14:paraId="5E0FBBF1"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1CA9E232"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C57633E" w14:textId="77777777" w:rsidR="00847D43" w:rsidRPr="00847D43" w:rsidRDefault="00847D43" w:rsidP="00847D43">
            <w:pPr>
              <w:tabs>
                <w:tab w:val="left" w:pos="589"/>
              </w:tabs>
              <w:jc w:val="both"/>
              <w:rPr>
                <w:spacing w:val="-4"/>
              </w:rPr>
            </w:pPr>
          </w:p>
        </w:tc>
      </w:tr>
      <w:tr w:rsidR="00847D43" w:rsidRPr="00847D43" w14:paraId="330714EA" w14:textId="77777777" w:rsidTr="002E6F14">
        <w:trPr>
          <w:trHeight w:val="69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375032"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E0C85AD" w14:textId="77777777" w:rsidR="00847D43" w:rsidRPr="00847D43" w:rsidRDefault="00847D43" w:rsidP="00847D43">
            <w:pPr>
              <w:tabs>
                <w:tab w:val="left" w:pos="589"/>
              </w:tabs>
              <w:jc w:val="both"/>
              <w:rPr>
                <w:spacing w:val="-4"/>
              </w:rPr>
            </w:pPr>
            <w:r w:rsidRPr="00847D43">
              <w:rPr>
                <w:spacing w:val="-4"/>
              </w:rPr>
              <w:t>Обеспечена связь размещаемой информации с текущими событиями своей образовательной организации, ХМАО – Югры, Российской Федерации</w:t>
            </w:r>
          </w:p>
        </w:tc>
        <w:tc>
          <w:tcPr>
            <w:tcW w:w="1442" w:type="dxa"/>
            <w:tcBorders>
              <w:top w:val="single" w:sz="4" w:space="0" w:color="auto"/>
              <w:left w:val="single" w:sz="4" w:space="0" w:color="auto"/>
              <w:bottom w:val="single" w:sz="4" w:space="0" w:color="auto"/>
              <w:right w:val="single" w:sz="4" w:space="0" w:color="auto"/>
            </w:tcBorders>
          </w:tcPr>
          <w:p w14:paraId="51710CE5"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79089F3B"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5AD185CE" w14:textId="77777777" w:rsidR="00847D43" w:rsidRPr="00847D43" w:rsidRDefault="00847D43" w:rsidP="00847D43">
            <w:pPr>
              <w:tabs>
                <w:tab w:val="left" w:pos="589"/>
              </w:tabs>
              <w:jc w:val="both"/>
              <w:rPr>
                <w:spacing w:val="-4"/>
              </w:rPr>
            </w:pPr>
          </w:p>
        </w:tc>
      </w:tr>
      <w:tr w:rsidR="00847D43" w:rsidRPr="00847D43" w14:paraId="6069214F" w14:textId="77777777" w:rsidTr="002E6F14">
        <w:trPr>
          <w:trHeight w:val="7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BA301F"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ED4EA4E" w14:textId="77777777" w:rsidR="00847D43" w:rsidRPr="00847D43" w:rsidRDefault="00847D43" w:rsidP="00847D43">
            <w:pPr>
              <w:tabs>
                <w:tab w:val="left" w:pos="589"/>
              </w:tabs>
              <w:jc w:val="both"/>
              <w:rPr>
                <w:spacing w:val="-4"/>
              </w:rPr>
            </w:pPr>
            <w:r w:rsidRPr="00847D43">
              <w:rPr>
                <w:spacing w:val="-4"/>
              </w:rPr>
              <w:t>Размещены ссылки на профессиональные сообщества в социальных сетях и профессиональные блоги</w:t>
            </w:r>
          </w:p>
        </w:tc>
        <w:tc>
          <w:tcPr>
            <w:tcW w:w="1442" w:type="dxa"/>
            <w:tcBorders>
              <w:top w:val="single" w:sz="4" w:space="0" w:color="auto"/>
              <w:left w:val="single" w:sz="4" w:space="0" w:color="auto"/>
              <w:bottom w:val="single" w:sz="4" w:space="0" w:color="auto"/>
              <w:right w:val="single" w:sz="4" w:space="0" w:color="auto"/>
            </w:tcBorders>
          </w:tcPr>
          <w:p w14:paraId="592D9265"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44560149"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27C2A22" w14:textId="77777777" w:rsidR="00847D43" w:rsidRPr="00847D43" w:rsidRDefault="00847D43" w:rsidP="00847D43">
            <w:pPr>
              <w:tabs>
                <w:tab w:val="left" w:pos="589"/>
              </w:tabs>
              <w:jc w:val="both"/>
              <w:rPr>
                <w:spacing w:val="-4"/>
              </w:rPr>
            </w:pPr>
          </w:p>
        </w:tc>
      </w:tr>
      <w:tr w:rsidR="00847D43" w:rsidRPr="00847D43" w14:paraId="118BA9FB" w14:textId="77777777" w:rsidTr="002E6F14">
        <w:trPr>
          <w:trHeight w:val="4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2FAE10"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0C3577E7" w14:textId="77777777" w:rsidR="00847D43" w:rsidRPr="00847D43" w:rsidRDefault="00847D43" w:rsidP="00847D43">
            <w:pPr>
              <w:tabs>
                <w:tab w:val="left" w:pos="589"/>
              </w:tabs>
              <w:jc w:val="both"/>
              <w:rPr>
                <w:spacing w:val="-4"/>
              </w:rPr>
            </w:pPr>
            <w:r w:rsidRPr="00847D43">
              <w:rPr>
                <w:spacing w:val="-4"/>
              </w:rPr>
              <w:t>Размещены ссылки (материалы) интернет-конференций</w:t>
            </w:r>
          </w:p>
        </w:tc>
        <w:tc>
          <w:tcPr>
            <w:tcW w:w="1442" w:type="dxa"/>
            <w:tcBorders>
              <w:top w:val="single" w:sz="4" w:space="0" w:color="auto"/>
              <w:left w:val="single" w:sz="4" w:space="0" w:color="auto"/>
              <w:bottom w:val="single" w:sz="4" w:space="0" w:color="auto"/>
              <w:right w:val="single" w:sz="4" w:space="0" w:color="auto"/>
            </w:tcBorders>
          </w:tcPr>
          <w:p w14:paraId="7A459575"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5A83A0B7"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06B96606" w14:textId="77777777" w:rsidR="00847D43" w:rsidRPr="00847D43" w:rsidRDefault="00847D43" w:rsidP="00847D43">
            <w:pPr>
              <w:tabs>
                <w:tab w:val="left" w:pos="589"/>
              </w:tabs>
              <w:jc w:val="both"/>
              <w:rPr>
                <w:spacing w:val="-4"/>
              </w:rPr>
            </w:pPr>
          </w:p>
        </w:tc>
      </w:tr>
      <w:tr w:rsidR="00847D43" w:rsidRPr="00847D43" w14:paraId="2AC0967B" w14:textId="77777777" w:rsidTr="002E6F14">
        <w:trPr>
          <w:trHeight w:val="57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04C5B2"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70210A63" w14:textId="77777777" w:rsidR="00847D43" w:rsidRPr="00847D43" w:rsidRDefault="00847D43" w:rsidP="00847D43">
            <w:pPr>
              <w:tabs>
                <w:tab w:val="left" w:pos="589"/>
              </w:tabs>
              <w:jc w:val="both"/>
              <w:rPr>
                <w:spacing w:val="-4"/>
              </w:rPr>
            </w:pPr>
            <w:r w:rsidRPr="00847D43">
              <w:rPr>
                <w:spacing w:val="-4"/>
              </w:rPr>
              <w:t>Размещены рекомендуемые коллегам интернет-сервисы полезные для их профессиональной деятельности</w:t>
            </w:r>
          </w:p>
        </w:tc>
        <w:tc>
          <w:tcPr>
            <w:tcW w:w="1442" w:type="dxa"/>
            <w:tcBorders>
              <w:top w:val="single" w:sz="4" w:space="0" w:color="auto"/>
              <w:left w:val="single" w:sz="4" w:space="0" w:color="auto"/>
              <w:bottom w:val="single" w:sz="4" w:space="0" w:color="auto"/>
              <w:right w:val="single" w:sz="4" w:space="0" w:color="auto"/>
            </w:tcBorders>
          </w:tcPr>
          <w:p w14:paraId="3E98782B"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7A46DB5D"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0B5A8583" w14:textId="77777777" w:rsidR="00847D43" w:rsidRPr="00847D43" w:rsidRDefault="00847D43" w:rsidP="00847D43">
            <w:pPr>
              <w:tabs>
                <w:tab w:val="left" w:pos="589"/>
              </w:tabs>
              <w:jc w:val="both"/>
              <w:rPr>
                <w:spacing w:val="-4"/>
              </w:rPr>
            </w:pPr>
          </w:p>
        </w:tc>
      </w:tr>
      <w:tr w:rsidR="00847D43" w:rsidRPr="00847D43" w14:paraId="3189EFC8" w14:textId="77777777" w:rsidTr="002E6F14">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59C6C0" w14:textId="77777777" w:rsidR="00847D43" w:rsidRPr="00847D43" w:rsidRDefault="00847D43" w:rsidP="00847D43">
            <w:pPr>
              <w:jc w:val="cente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42A73F7" w14:textId="77777777" w:rsidR="00847D43" w:rsidRPr="00847D43" w:rsidRDefault="00847D43" w:rsidP="00847D43">
            <w:pPr>
              <w:tabs>
                <w:tab w:val="left" w:pos="589"/>
              </w:tabs>
              <w:jc w:val="both"/>
              <w:rPr>
                <w:spacing w:val="-4"/>
              </w:rPr>
            </w:pPr>
            <w:r w:rsidRPr="00847D43">
              <w:rPr>
                <w:spacing w:val="-4"/>
              </w:rPr>
              <w:t>Размещена информация о творческих конкурсах, викторинах и других видах работ</w:t>
            </w:r>
          </w:p>
        </w:tc>
        <w:tc>
          <w:tcPr>
            <w:tcW w:w="1442" w:type="dxa"/>
            <w:tcBorders>
              <w:top w:val="single" w:sz="4" w:space="0" w:color="auto"/>
              <w:left w:val="single" w:sz="4" w:space="0" w:color="auto"/>
              <w:bottom w:val="single" w:sz="4" w:space="0" w:color="auto"/>
              <w:right w:val="single" w:sz="4" w:space="0" w:color="auto"/>
            </w:tcBorders>
          </w:tcPr>
          <w:p w14:paraId="2BAF97C2"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0A5DBCD4"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4921D234" w14:textId="77777777" w:rsidR="00847D43" w:rsidRPr="00847D43" w:rsidRDefault="00847D43" w:rsidP="00847D43">
            <w:pPr>
              <w:tabs>
                <w:tab w:val="left" w:pos="589"/>
              </w:tabs>
              <w:jc w:val="both"/>
              <w:rPr>
                <w:spacing w:val="-4"/>
              </w:rPr>
            </w:pPr>
          </w:p>
        </w:tc>
      </w:tr>
      <w:tr w:rsidR="00847D43" w:rsidRPr="00847D43" w14:paraId="5A8CCAAB" w14:textId="77777777" w:rsidTr="002E6F14">
        <w:trPr>
          <w:trHeight w:val="407"/>
          <w:jc w:val="center"/>
        </w:trPr>
        <w:tc>
          <w:tcPr>
            <w:tcW w:w="1995" w:type="dxa"/>
            <w:vMerge w:val="restart"/>
            <w:tcBorders>
              <w:top w:val="single" w:sz="4" w:space="0" w:color="auto"/>
              <w:left w:val="single" w:sz="4" w:space="0" w:color="auto"/>
              <w:bottom w:val="single" w:sz="4" w:space="0" w:color="auto"/>
              <w:right w:val="single" w:sz="4" w:space="0" w:color="auto"/>
            </w:tcBorders>
            <w:hideMark/>
          </w:tcPr>
          <w:p w14:paraId="13C08BCC" w14:textId="77777777" w:rsidR="00847D43" w:rsidRPr="00847D43" w:rsidRDefault="00847D43" w:rsidP="00847D43">
            <w:pPr>
              <w:tabs>
                <w:tab w:val="left" w:pos="284"/>
              </w:tabs>
              <w:jc w:val="center"/>
              <w:rPr>
                <w:spacing w:val="-4"/>
              </w:rPr>
            </w:pPr>
            <w:r w:rsidRPr="00847D43">
              <w:rPr>
                <w:bCs/>
                <w:spacing w:val="-4"/>
              </w:rPr>
              <w:t>Оригинальность и адекватность дизайна</w:t>
            </w:r>
          </w:p>
        </w:tc>
        <w:tc>
          <w:tcPr>
            <w:tcW w:w="3602" w:type="dxa"/>
            <w:tcBorders>
              <w:top w:val="single" w:sz="4" w:space="0" w:color="auto"/>
              <w:left w:val="single" w:sz="4" w:space="0" w:color="auto"/>
              <w:bottom w:val="single" w:sz="4" w:space="0" w:color="auto"/>
              <w:right w:val="single" w:sz="4" w:space="0" w:color="auto"/>
            </w:tcBorders>
            <w:vAlign w:val="center"/>
            <w:hideMark/>
          </w:tcPr>
          <w:p w14:paraId="5CBFD72A" w14:textId="77777777" w:rsidR="00847D43" w:rsidRPr="00847D43" w:rsidRDefault="00847D43" w:rsidP="00847D43">
            <w:pPr>
              <w:tabs>
                <w:tab w:val="left" w:pos="589"/>
              </w:tabs>
              <w:jc w:val="both"/>
              <w:rPr>
                <w:spacing w:val="-4"/>
              </w:rPr>
            </w:pPr>
            <w:r w:rsidRPr="00847D43">
              <w:rPr>
                <w:spacing w:val="-4"/>
              </w:rPr>
              <w:t>Для представления материалов используется инфографика</w:t>
            </w:r>
          </w:p>
        </w:tc>
        <w:tc>
          <w:tcPr>
            <w:tcW w:w="1442" w:type="dxa"/>
            <w:tcBorders>
              <w:top w:val="single" w:sz="4" w:space="0" w:color="auto"/>
              <w:left w:val="single" w:sz="4" w:space="0" w:color="auto"/>
              <w:bottom w:val="single" w:sz="4" w:space="0" w:color="auto"/>
              <w:right w:val="single" w:sz="4" w:space="0" w:color="auto"/>
            </w:tcBorders>
          </w:tcPr>
          <w:p w14:paraId="46AE6017"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AA93989"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3910F4D1" w14:textId="77777777" w:rsidR="00847D43" w:rsidRPr="00847D43" w:rsidRDefault="00847D43" w:rsidP="00847D43">
            <w:pPr>
              <w:tabs>
                <w:tab w:val="left" w:pos="589"/>
              </w:tabs>
              <w:jc w:val="both"/>
              <w:rPr>
                <w:spacing w:val="-4"/>
              </w:rPr>
            </w:pPr>
          </w:p>
        </w:tc>
      </w:tr>
      <w:tr w:rsidR="00847D43" w:rsidRPr="00847D43" w14:paraId="5BB387E2" w14:textId="77777777" w:rsidTr="002E6F14">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47ECAB"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704F4132" w14:textId="77777777" w:rsidR="00847D43" w:rsidRPr="00847D43" w:rsidRDefault="00847D43" w:rsidP="00847D43">
            <w:pPr>
              <w:tabs>
                <w:tab w:val="left" w:pos="589"/>
              </w:tabs>
              <w:jc w:val="both"/>
              <w:rPr>
                <w:spacing w:val="-4"/>
              </w:rPr>
            </w:pPr>
            <w:r w:rsidRPr="00847D43">
              <w:rPr>
                <w:spacing w:val="-4"/>
              </w:rPr>
              <w:t>Корректность обработки графики</w:t>
            </w:r>
          </w:p>
        </w:tc>
        <w:tc>
          <w:tcPr>
            <w:tcW w:w="1442" w:type="dxa"/>
            <w:tcBorders>
              <w:top w:val="single" w:sz="4" w:space="0" w:color="auto"/>
              <w:left w:val="single" w:sz="4" w:space="0" w:color="auto"/>
              <w:bottom w:val="single" w:sz="4" w:space="0" w:color="auto"/>
              <w:right w:val="single" w:sz="4" w:space="0" w:color="auto"/>
            </w:tcBorders>
          </w:tcPr>
          <w:p w14:paraId="2B851CA4"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2CA894A0"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5A5A77D2" w14:textId="77777777" w:rsidR="00847D43" w:rsidRPr="00847D43" w:rsidRDefault="00847D43" w:rsidP="00847D43">
            <w:pPr>
              <w:tabs>
                <w:tab w:val="left" w:pos="589"/>
              </w:tabs>
              <w:jc w:val="both"/>
              <w:rPr>
                <w:spacing w:val="-4"/>
              </w:rPr>
            </w:pPr>
          </w:p>
        </w:tc>
      </w:tr>
      <w:tr w:rsidR="00847D43" w:rsidRPr="00847D43" w14:paraId="797F15A7" w14:textId="77777777" w:rsidTr="002E6F14">
        <w:trPr>
          <w:trHeight w:val="56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70C5B7"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2E5DC470" w14:textId="77777777" w:rsidR="00847D43" w:rsidRPr="00847D43" w:rsidRDefault="00847D43" w:rsidP="00847D43">
            <w:pPr>
              <w:tabs>
                <w:tab w:val="left" w:pos="589"/>
              </w:tabs>
              <w:jc w:val="both"/>
              <w:rPr>
                <w:spacing w:val="-4"/>
              </w:rPr>
            </w:pPr>
            <w:r w:rsidRPr="00847D43">
              <w:rPr>
                <w:spacing w:val="-4"/>
              </w:rPr>
              <w:t>Для привлечения внимания посетителей использованы гармоничные цветовые решения</w:t>
            </w:r>
          </w:p>
        </w:tc>
        <w:tc>
          <w:tcPr>
            <w:tcW w:w="1442" w:type="dxa"/>
            <w:tcBorders>
              <w:top w:val="single" w:sz="4" w:space="0" w:color="auto"/>
              <w:left w:val="single" w:sz="4" w:space="0" w:color="auto"/>
              <w:bottom w:val="single" w:sz="4" w:space="0" w:color="auto"/>
              <w:right w:val="single" w:sz="4" w:space="0" w:color="auto"/>
            </w:tcBorders>
          </w:tcPr>
          <w:p w14:paraId="5E45D70D"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857E9CF"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FB18D1B" w14:textId="77777777" w:rsidR="00847D43" w:rsidRPr="00847D43" w:rsidRDefault="00847D43" w:rsidP="00847D43">
            <w:pPr>
              <w:tabs>
                <w:tab w:val="left" w:pos="589"/>
              </w:tabs>
              <w:jc w:val="both"/>
              <w:rPr>
                <w:spacing w:val="-4"/>
              </w:rPr>
            </w:pPr>
          </w:p>
        </w:tc>
      </w:tr>
      <w:tr w:rsidR="00847D43" w:rsidRPr="00847D43" w14:paraId="3E765697" w14:textId="77777777" w:rsidTr="002E6F14">
        <w:trPr>
          <w:trHeight w:val="43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6EA780"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7F1C887A" w14:textId="77777777" w:rsidR="00847D43" w:rsidRPr="00847D43" w:rsidRDefault="00847D43" w:rsidP="00847D43">
            <w:pPr>
              <w:tabs>
                <w:tab w:val="left" w:pos="589"/>
              </w:tabs>
              <w:jc w:val="both"/>
              <w:rPr>
                <w:spacing w:val="-4"/>
              </w:rPr>
            </w:pPr>
            <w:r w:rsidRPr="00847D43">
              <w:rPr>
                <w:spacing w:val="-4"/>
              </w:rPr>
              <w:t>Использован индивидуальный стиль для оформления Интернет-ресурса</w:t>
            </w:r>
          </w:p>
        </w:tc>
        <w:tc>
          <w:tcPr>
            <w:tcW w:w="1442" w:type="dxa"/>
            <w:tcBorders>
              <w:top w:val="single" w:sz="4" w:space="0" w:color="auto"/>
              <w:left w:val="single" w:sz="4" w:space="0" w:color="auto"/>
              <w:bottom w:val="single" w:sz="4" w:space="0" w:color="auto"/>
              <w:right w:val="single" w:sz="4" w:space="0" w:color="auto"/>
            </w:tcBorders>
          </w:tcPr>
          <w:p w14:paraId="04ACAC41"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6F58FDDF"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4410400F" w14:textId="77777777" w:rsidR="00847D43" w:rsidRPr="00847D43" w:rsidRDefault="00847D43" w:rsidP="00847D43">
            <w:pPr>
              <w:tabs>
                <w:tab w:val="left" w:pos="589"/>
              </w:tabs>
              <w:jc w:val="both"/>
              <w:rPr>
                <w:spacing w:val="-4"/>
              </w:rPr>
            </w:pPr>
          </w:p>
        </w:tc>
      </w:tr>
      <w:tr w:rsidR="00847D43" w:rsidRPr="00847D43" w14:paraId="7A74DAE9" w14:textId="77777777" w:rsidTr="002E6F14">
        <w:trPr>
          <w:trHeight w:val="43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E4C235"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4EFB65E9" w14:textId="77777777" w:rsidR="00847D43" w:rsidRPr="00847D43" w:rsidRDefault="00847D43" w:rsidP="00847D43">
            <w:pPr>
              <w:tabs>
                <w:tab w:val="left" w:pos="589"/>
              </w:tabs>
              <w:jc w:val="both"/>
              <w:rPr>
                <w:spacing w:val="-4"/>
              </w:rPr>
            </w:pPr>
            <w:r w:rsidRPr="00847D43">
              <w:rPr>
                <w:spacing w:val="-4"/>
              </w:rPr>
              <w:t>Учтено эмоциональное воздействие размещаемых материалов на посетителя</w:t>
            </w:r>
          </w:p>
        </w:tc>
        <w:tc>
          <w:tcPr>
            <w:tcW w:w="1442" w:type="dxa"/>
            <w:tcBorders>
              <w:top w:val="single" w:sz="4" w:space="0" w:color="auto"/>
              <w:left w:val="single" w:sz="4" w:space="0" w:color="auto"/>
              <w:bottom w:val="single" w:sz="4" w:space="0" w:color="auto"/>
              <w:right w:val="single" w:sz="4" w:space="0" w:color="auto"/>
            </w:tcBorders>
          </w:tcPr>
          <w:p w14:paraId="1D8182C0"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0C81B0D5"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66698DE1" w14:textId="77777777" w:rsidR="00847D43" w:rsidRPr="00847D43" w:rsidRDefault="00847D43" w:rsidP="00847D43">
            <w:pPr>
              <w:tabs>
                <w:tab w:val="left" w:pos="589"/>
              </w:tabs>
              <w:jc w:val="both"/>
              <w:rPr>
                <w:spacing w:val="-4"/>
              </w:rPr>
            </w:pPr>
          </w:p>
        </w:tc>
      </w:tr>
      <w:tr w:rsidR="00847D43" w:rsidRPr="00847D43" w14:paraId="07AF0294" w14:textId="77777777" w:rsidTr="002E6F14">
        <w:trPr>
          <w:trHeight w:val="8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FF053E"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25790B3E" w14:textId="77777777" w:rsidR="00847D43" w:rsidRPr="00847D43" w:rsidRDefault="00847D43" w:rsidP="00847D43">
            <w:pPr>
              <w:tabs>
                <w:tab w:val="left" w:pos="589"/>
              </w:tabs>
              <w:jc w:val="both"/>
              <w:rPr>
                <w:spacing w:val="-4"/>
              </w:rPr>
            </w:pPr>
            <w:r w:rsidRPr="00847D43">
              <w:rPr>
                <w:spacing w:val="-4"/>
              </w:rPr>
              <w:t>Продуманы смысловые детали сайта, расставлены акценты (выделение цветом, курсив и т.д.)</w:t>
            </w:r>
          </w:p>
        </w:tc>
        <w:tc>
          <w:tcPr>
            <w:tcW w:w="1442" w:type="dxa"/>
            <w:tcBorders>
              <w:top w:val="single" w:sz="4" w:space="0" w:color="auto"/>
              <w:left w:val="single" w:sz="4" w:space="0" w:color="auto"/>
              <w:bottom w:val="single" w:sz="4" w:space="0" w:color="auto"/>
              <w:right w:val="single" w:sz="4" w:space="0" w:color="auto"/>
            </w:tcBorders>
          </w:tcPr>
          <w:p w14:paraId="2FB11CC5"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8A983D7"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5A339384" w14:textId="77777777" w:rsidR="00847D43" w:rsidRPr="00847D43" w:rsidRDefault="00847D43" w:rsidP="00847D43">
            <w:pPr>
              <w:tabs>
                <w:tab w:val="left" w:pos="589"/>
              </w:tabs>
              <w:jc w:val="both"/>
              <w:rPr>
                <w:spacing w:val="-4"/>
              </w:rPr>
            </w:pPr>
          </w:p>
        </w:tc>
      </w:tr>
      <w:tr w:rsidR="00847D43" w:rsidRPr="00847D43" w14:paraId="10CC8741" w14:textId="77777777" w:rsidTr="002E6F14">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029026" w14:textId="77777777" w:rsidR="00847D43" w:rsidRPr="00847D43" w:rsidRDefault="00847D43" w:rsidP="00847D43">
            <w:pPr>
              <w:rPr>
                <w:spacing w:val="-4"/>
              </w:rPr>
            </w:pPr>
          </w:p>
        </w:tc>
        <w:tc>
          <w:tcPr>
            <w:tcW w:w="3602" w:type="dxa"/>
            <w:tcBorders>
              <w:top w:val="single" w:sz="4" w:space="0" w:color="auto"/>
              <w:left w:val="single" w:sz="4" w:space="0" w:color="auto"/>
              <w:bottom w:val="single" w:sz="4" w:space="0" w:color="auto"/>
              <w:right w:val="single" w:sz="4" w:space="0" w:color="auto"/>
            </w:tcBorders>
            <w:vAlign w:val="center"/>
            <w:hideMark/>
          </w:tcPr>
          <w:p w14:paraId="5D60FE56" w14:textId="77777777" w:rsidR="00847D43" w:rsidRPr="00847D43" w:rsidRDefault="00847D43" w:rsidP="00847D43">
            <w:pPr>
              <w:tabs>
                <w:tab w:val="left" w:pos="589"/>
              </w:tabs>
              <w:jc w:val="both"/>
              <w:rPr>
                <w:spacing w:val="-4"/>
              </w:rPr>
            </w:pPr>
            <w:r w:rsidRPr="00847D43">
              <w:rPr>
                <w:spacing w:val="-4"/>
              </w:rPr>
              <w:t>Присутствует логика расположения материалов</w:t>
            </w:r>
          </w:p>
        </w:tc>
        <w:tc>
          <w:tcPr>
            <w:tcW w:w="1442" w:type="dxa"/>
            <w:tcBorders>
              <w:top w:val="single" w:sz="4" w:space="0" w:color="auto"/>
              <w:left w:val="single" w:sz="4" w:space="0" w:color="auto"/>
              <w:bottom w:val="single" w:sz="4" w:space="0" w:color="auto"/>
              <w:right w:val="single" w:sz="4" w:space="0" w:color="auto"/>
            </w:tcBorders>
          </w:tcPr>
          <w:p w14:paraId="6D09FEBC" w14:textId="77777777" w:rsidR="00847D43" w:rsidRPr="00847D43" w:rsidRDefault="00847D43" w:rsidP="00847D43">
            <w:pPr>
              <w:tabs>
                <w:tab w:val="left" w:pos="589"/>
              </w:tabs>
              <w:jc w:val="both"/>
              <w:rPr>
                <w:spacing w:val="-4"/>
              </w:rPr>
            </w:pPr>
          </w:p>
        </w:tc>
        <w:tc>
          <w:tcPr>
            <w:tcW w:w="1525" w:type="dxa"/>
            <w:tcBorders>
              <w:top w:val="single" w:sz="4" w:space="0" w:color="auto"/>
              <w:left w:val="single" w:sz="4" w:space="0" w:color="auto"/>
              <w:bottom w:val="single" w:sz="4" w:space="0" w:color="auto"/>
              <w:right w:val="single" w:sz="4" w:space="0" w:color="auto"/>
            </w:tcBorders>
          </w:tcPr>
          <w:p w14:paraId="337E55CE" w14:textId="77777777" w:rsidR="00847D43" w:rsidRPr="00847D43" w:rsidRDefault="00847D43" w:rsidP="00847D43">
            <w:pPr>
              <w:tabs>
                <w:tab w:val="left" w:pos="589"/>
              </w:tabs>
              <w:jc w:val="both"/>
              <w:rPr>
                <w:spacing w:val="-4"/>
              </w:rPr>
            </w:pPr>
          </w:p>
        </w:tc>
        <w:tc>
          <w:tcPr>
            <w:tcW w:w="1347" w:type="dxa"/>
            <w:tcBorders>
              <w:top w:val="single" w:sz="4" w:space="0" w:color="auto"/>
              <w:left w:val="single" w:sz="4" w:space="0" w:color="auto"/>
              <w:bottom w:val="single" w:sz="4" w:space="0" w:color="auto"/>
              <w:right w:val="single" w:sz="4" w:space="0" w:color="auto"/>
            </w:tcBorders>
          </w:tcPr>
          <w:p w14:paraId="10AE7BB5" w14:textId="77777777" w:rsidR="00847D43" w:rsidRPr="00847D43" w:rsidRDefault="00847D43" w:rsidP="00847D43">
            <w:pPr>
              <w:tabs>
                <w:tab w:val="left" w:pos="589"/>
              </w:tabs>
              <w:jc w:val="both"/>
              <w:rPr>
                <w:spacing w:val="-4"/>
              </w:rPr>
            </w:pPr>
          </w:p>
        </w:tc>
      </w:tr>
    </w:tbl>
    <w:p w14:paraId="116D7A72" w14:textId="77777777" w:rsidR="006B1914" w:rsidRPr="00847D43" w:rsidRDefault="006B1914" w:rsidP="005F1D92">
      <w:pPr>
        <w:autoSpaceDE w:val="0"/>
        <w:autoSpaceDN w:val="0"/>
        <w:adjustRightInd w:val="0"/>
        <w:jc w:val="both"/>
        <w:rPr>
          <w:b/>
          <w:sz w:val="24"/>
          <w:szCs w:val="24"/>
        </w:rPr>
      </w:pPr>
    </w:p>
    <w:p w14:paraId="2FFF12E0"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Конкурсное испытание «Медиавизитка»</w:t>
      </w:r>
    </w:p>
    <w:p w14:paraId="6783DC56" w14:textId="53F8E44B" w:rsidR="00847D43" w:rsidRPr="00847D43" w:rsidRDefault="00847D43" w:rsidP="00CD139E">
      <w:pPr>
        <w:autoSpaceDE w:val="0"/>
        <w:autoSpaceDN w:val="0"/>
        <w:adjustRightInd w:val="0"/>
        <w:ind w:firstLine="709"/>
        <w:jc w:val="both"/>
        <w:rPr>
          <w:sz w:val="24"/>
          <w:szCs w:val="24"/>
        </w:rPr>
      </w:pPr>
      <w:r w:rsidRPr="00847D43">
        <w:rPr>
          <w:sz w:val="24"/>
          <w:szCs w:val="24"/>
        </w:rPr>
        <w:t xml:space="preserve">Цель: раскрытие наиболее значимых аспектов профессиональной деятельности классного руководителя </w:t>
      </w:r>
      <w:r w:rsidR="00CD139E" w:rsidRPr="00CD139E">
        <w:rPr>
          <w:sz w:val="24"/>
          <w:szCs w:val="24"/>
        </w:rPr>
        <w:t>(советника директора школы</w:t>
      </w:r>
      <w:r w:rsidR="00C97FBA">
        <w:rPr>
          <w:sz w:val="24"/>
          <w:szCs w:val="24"/>
        </w:rPr>
        <w:t xml:space="preserve"> </w:t>
      </w:r>
      <w:r w:rsidR="00CD139E" w:rsidRPr="00CD139E">
        <w:rPr>
          <w:sz w:val="24"/>
          <w:szCs w:val="24"/>
        </w:rPr>
        <w:t>по воспитанию и взаимодействию с детскими общественными</w:t>
      </w:r>
      <w:r w:rsidR="00C97FBA">
        <w:rPr>
          <w:sz w:val="24"/>
          <w:szCs w:val="24"/>
        </w:rPr>
        <w:t xml:space="preserve"> </w:t>
      </w:r>
      <w:r w:rsidR="00CD139E" w:rsidRPr="00CD139E">
        <w:rPr>
          <w:sz w:val="24"/>
          <w:szCs w:val="24"/>
        </w:rPr>
        <w:t>объединениями)</w:t>
      </w:r>
      <w:r w:rsidR="00C97FBA">
        <w:rPr>
          <w:sz w:val="24"/>
          <w:szCs w:val="24"/>
        </w:rPr>
        <w:t xml:space="preserve"> </w:t>
      </w:r>
      <w:r w:rsidRPr="00847D43">
        <w:rPr>
          <w:sz w:val="24"/>
          <w:szCs w:val="24"/>
        </w:rPr>
        <w:t>и его педагогической индивидуальности в контексте особенностей региона, муниципального образования и образовательной организации, в которой он работает.</w:t>
      </w:r>
    </w:p>
    <w:p w14:paraId="48A8BB97"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Формат конкурсного испытания: видеоролик (продолжительность – не более трех минут).</w:t>
      </w:r>
    </w:p>
    <w:p w14:paraId="0C315C5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Технические требования к видеоролику: разрешение видео – не менее 1920х1080; горизонтальная съемка; не менее 25 кадров в секунду; пропорции видео – 16:9; формат видео – *.mov или *.mp4.</w:t>
      </w:r>
    </w:p>
    <w:p w14:paraId="5CB0FA5B"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Видеоролик должен иметь заставку, содержащую сведения о конкурсанте (ФИО, должность, классный руководитель __класса) и общеобразовательной организации, в которой он работает.</w:t>
      </w:r>
    </w:p>
    <w:p w14:paraId="0C815319"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Видеоролик размещается на канале RUTUBE (https://rutube.ru/). Ссылка на видеоролик размещается на Интернет-ресурсе (интернет-портфолио) участника конкурса, указывается при регистрации участника Конкурса и в информационной карте участника Конкурса.</w:t>
      </w:r>
    </w:p>
    <w:p w14:paraId="585D97F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Оценка выполнения конкурсного испытания осуществляется по 2 критериям, каждый из которых включает 3показателя. Критерии являются равнозначными и оцениваются в 6 баллов.</w:t>
      </w:r>
    </w:p>
    <w:p w14:paraId="199C7757"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Максимальный общий балл – 12. </w:t>
      </w:r>
    </w:p>
    <w:p w14:paraId="229B0173" w14:textId="77777777" w:rsidR="00847D43" w:rsidRPr="00847D43" w:rsidRDefault="00847D43" w:rsidP="00847D43">
      <w:pPr>
        <w:autoSpaceDE w:val="0"/>
        <w:autoSpaceDN w:val="0"/>
        <w:adjustRightInd w:val="0"/>
        <w:ind w:firstLine="709"/>
        <w:jc w:val="both"/>
        <w:rPr>
          <w:sz w:val="24"/>
          <w:szCs w:val="24"/>
        </w:rPr>
      </w:pPr>
    </w:p>
    <w:p w14:paraId="2F935F23"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6"/>
        <w:gridCol w:w="4696"/>
        <w:gridCol w:w="1401"/>
        <w:gridCol w:w="1276"/>
        <w:gridCol w:w="851"/>
      </w:tblGrid>
      <w:tr w:rsidR="00847D43" w:rsidRPr="00847D43" w14:paraId="0237B7C1" w14:textId="77777777" w:rsidTr="002E6F14">
        <w:trPr>
          <w:jc w:val="center"/>
        </w:trPr>
        <w:tc>
          <w:tcPr>
            <w:tcW w:w="1836" w:type="dxa"/>
            <w:vMerge w:val="restart"/>
            <w:tcBorders>
              <w:top w:val="single" w:sz="4" w:space="0" w:color="auto"/>
              <w:left w:val="single" w:sz="4" w:space="0" w:color="auto"/>
              <w:bottom w:val="single" w:sz="4" w:space="0" w:color="auto"/>
              <w:right w:val="single" w:sz="4" w:space="0" w:color="auto"/>
            </w:tcBorders>
            <w:vAlign w:val="center"/>
            <w:hideMark/>
          </w:tcPr>
          <w:p w14:paraId="43B58AB2" w14:textId="77777777" w:rsidR="00847D43" w:rsidRPr="00847D43" w:rsidRDefault="00847D43" w:rsidP="00847D43">
            <w:pPr>
              <w:jc w:val="center"/>
              <w:rPr>
                <w:spacing w:val="-4"/>
              </w:rPr>
            </w:pPr>
            <w:r w:rsidRPr="00847D43">
              <w:rPr>
                <w:spacing w:val="-4"/>
              </w:rPr>
              <w:t>Критерии</w:t>
            </w:r>
          </w:p>
        </w:tc>
        <w:tc>
          <w:tcPr>
            <w:tcW w:w="4696" w:type="dxa"/>
            <w:vMerge w:val="restart"/>
            <w:tcBorders>
              <w:top w:val="single" w:sz="4" w:space="0" w:color="auto"/>
              <w:left w:val="single" w:sz="4" w:space="0" w:color="auto"/>
              <w:bottom w:val="single" w:sz="4" w:space="0" w:color="auto"/>
              <w:right w:val="single" w:sz="4" w:space="0" w:color="auto"/>
            </w:tcBorders>
            <w:vAlign w:val="center"/>
            <w:hideMark/>
          </w:tcPr>
          <w:p w14:paraId="2696A55C" w14:textId="77777777" w:rsidR="00847D43" w:rsidRPr="00847D43" w:rsidRDefault="00847D43" w:rsidP="00847D43">
            <w:pPr>
              <w:jc w:val="center"/>
              <w:rPr>
                <w:spacing w:val="-4"/>
              </w:rPr>
            </w:pPr>
            <w:r w:rsidRPr="00847D43">
              <w:rPr>
                <w:spacing w:val="-4"/>
              </w:rPr>
              <w:t>Показатели</w:t>
            </w:r>
          </w:p>
        </w:tc>
        <w:tc>
          <w:tcPr>
            <w:tcW w:w="3528" w:type="dxa"/>
            <w:gridSpan w:val="3"/>
            <w:tcBorders>
              <w:top w:val="single" w:sz="4" w:space="0" w:color="auto"/>
              <w:left w:val="single" w:sz="4" w:space="0" w:color="auto"/>
              <w:bottom w:val="single" w:sz="4" w:space="0" w:color="auto"/>
              <w:right w:val="single" w:sz="4" w:space="0" w:color="auto"/>
            </w:tcBorders>
            <w:hideMark/>
          </w:tcPr>
          <w:p w14:paraId="7C5273F7" w14:textId="77777777" w:rsidR="00847D43" w:rsidRPr="00847D43" w:rsidRDefault="00847D43" w:rsidP="00847D43">
            <w:pPr>
              <w:jc w:val="center"/>
              <w:rPr>
                <w:spacing w:val="-4"/>
              </w:rPr>
            </w:pPr>
            <w:r w:rsidRPr="00847D43">
              <w:rPr>
                <w:spacing w:val="-4"/>
              </w:rPr>
              <w:t>Баллы</w:t>
            </w:r>
          </w:p>
        </w:tc>
      </w:tr>
      <w:tr w:rsidR="00847D43" w:rsidRPr="00847D43" w14:paraId="427D5333" w14:textId="77777777" w:rsidTr="002E6F14">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2E9125AE" w14:textId="77777777" w:rsidR="00847D43" w:rsidRPr="00847D43" w:rsidRDefault="00847D43" w:rsidP="00847D43">
            <w:pPr>
              <w:rPr>
                <w:spacing w:val="-4"/>
              </w:rPr>
            </w:pPr>
          </w:p>
        </w:tc>
        <w:tc>
          <w:tcPr>
            <w:tcW w:w="4696" w:type="dxa"/>
            <w:vMerge/>
            <w:tcBorders>
              <w:top w:val="single" w:sz="4" w:space="0" w:color="auto"/>
              <w:left w:val="single" w:sz="4" w:space="0" w:color="auto"/>
              <w:bottom w:val="single" w:sz="4" w:space="0" w:color="auto"/>
              <w:right w:val="single" w:sz="4" w:space="0" w:color="auto"/>
            </w:tcBorders>
            <w:vAlign w:val="center"/>
            <w:hideMark/>
          </w:tcPr>
          <w:p w14:paraId="115F5165" w14:textId="77777777" w:rsidR="00847D43" w:rsidRPr="00847D43" w:rsidRDefault="00847D43" w:rsidP="00847D43">
            <w:pPr>
              <w:rPr>
                <w:spacing w:val="-4"/>
              </w:rPr>
            </w:pPr>
          </w:p>
        </w:tc>
        <w:tc>
          <w:tcPr>
            <w:tcW w:w="1401" w:type="dxa"/>
            <w:tcBorders>
              <w:top w:val="single" w:sz="4" w:space="0" w:color="auto"/>
              <w:left w:val="single" w:sz="4" w:space="0" w:color="auto"/>
              <w:bottom w:val="single" w:sz="4" w:space="0" w:color="auto"/>
              <w:right w:val="single" w:sz="4" w:space="0" w:color="auto"/>
            </w:tcBorders>
            <w:hideMark/>
          </w:tcPr>
          <w:p w14:paraId="10C23742" w14:textId="77777777" w:rsidR="00847D43" w:rsidRPr="00847D43" w:rsidRDefault="00847D43" w:rsidP="00847D43">
            <w:pPr>
              <w:jc w:val="center"/>
              <w:rPr>
                <w:spacing w:val="-4"/>
              </w:rPr>
            </w:pPr>
            <w:r w:rsidRPr="00847D43">
              <w:rPr>
                <w:spacing w:val="-4"/>
              </w:rPr>
              <w:t>0</w:t>
            </w:r>
          </w:p>
        </w:tc>
        <w:tc>
          <w:tcPr>
            <w:tcW w:w="1276" w:type="dxa"/>
            <w:tcBorders>
              <w:top w:val="single" w:sz="4" w:space="0" w:color="auto"/>
              <w:left w:val="single" w:sz="4" w:space="0" w:color="auto"/>
              <w:bottom w:val="single" w:sz="4" w:space="0" w:color="auto"/>
              <w:right w:val="single" w:sz="4" w:space="0" w:color="auto"/>
            </w:tcBorders>
            <w:hideMark/>
          </w:tcPr>
          <w:p w14:paraId="05CE8EDC" w14:textId="77777777" w:rsidR="00847D43" w:rsidRPr="00847D43" w:rsidRDefault="00847D43" w:rsidP="00847D43">
            <w:pPr>
              <w:jc w:val="center"/>
              <w:rPr>
                <w:spacing w:val="-4"/>
              </w:rPr>
            </w:pPr>
            <w:r w:rsidRPr="00847D43">
              <w:rPr>
                <w:spacing w:val="-4"/>
              </w:rPr>
              <w:t>1</w:t>
            </w:r>
          </w:p>
        </w:tc>
        <w:tc>
          <w:tcPr>
            <w:tcW w:w="851" w:type="dxa"/>
            <w:tcBorders>
              <w:top w:val="single" w:sz="4" w:space="0" w:color="auto"/>
              <w:left w:val="single" w:sz="4" w:space="0" w:color="auto"/>
              <w:bottom w:val="single" w:sz="4" w:space="0" w:color="auto"/>
              <w:right w:val="single" w:sz="4" w:space="0" w:color="auto"/>
            </w:tcBorders>
            <w:hideMark/>
          </w:tcPr>
          <w:p w14:paraId="604B4405" w14:textId="77777777" w:rsidR="00847D43" w:rsidRPr="00847D43" w:rsidRDefault="00847D43" w:rsidP="00847D43">
            <w:pPr>
              <w:jc w:val="center"/>
              <w:rPr>
                <w:spacing w:val="-4"/>
              </w:rPr>
            </w:pPr>
            <w:r w:rsidRPr="00847D43">
              <w:rPr>
                <w:spacing w:val="-4"/>
              </w:rPr>
              <w:t>2</w:t>
            </w:r>
          </w:p>
        </w:tc>
      </w:tr>
      <w:tr w:rsidR="00847D43" w:rsidRPr="00847D43" w14:paraId="456FA915" w14:textId="77777777" w:rsidTr="002E6F14">
        <w:trPr>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5CEDAE22" w14:textId="77777777" w:rsidR="00847D43" w:rsidRPr="00847D43" w:rsidRDefault="00847D43" w:rsidP="00847D43">
            <w:pPr>
              <w:rPr>
                <w:bCs/>
                <w:spacing w:val="-4"/>
              </w:rPr>
            </w:pPr>
          </w:p>
        </w:tc>
        <w:tc>
          <w:tcPr>
            <w:tcW w:w="4696" w:type="dxa"/>
            <w:vMerge/>
            <w:tcBorders>
              <w:top w:val="single" w:sz="4" w:space="0" w:color="auto"/>
              <w:left w:val="single" w:sz="4" w:space="0" w:color="auto"/>
              <w:bottom w:val="single" w:sz="4" w:space="0" w:color="auto"/>
              <w:right w:val="single" w:sz="4" w:space="0" w:color="auto"/>
            </w:tcBorders>
            <w:vAlign w:val="center"/>
            <w:hideMark/>
          </w:tcPr>
          <w:p w14:paraId="253E29B1" w14:textId="77777777" w:rsidR="00847D43" w:rsidRPr="00847D43" w:rsidRDefault="00847D43" w:rsidP="00847D43">
            <w:pPr>
              <w:rPr>
                <w:b/>
                <w:bCs/>
                <w:spacing w:val="-4"/>
              </w:rPr>
            </w:pPr>
          </w:p>
        </w:tc>
        <w:tc>
          <w:tcPr>
            <w:tcW w:w="1401" w:type="dxa"/>
            <w:tcBorders>
              <w:top w:val="single" w:sz="4" w:space="0" w:color="auto"/>
              <w:left w:val="single" w:sz="4" w:space="0" w:color="auto"/>
              <w:bottom w:val="single" w:sz="4" w:space="0" w:color="auto"/>
              <w:right w:val="single" w:sz="4" w:space="0" w:color="auto"/>
            </w:tcBorders>
            <w:hideMark/>
          </w:tcPr>
          <w:p w14:paraId="5CD22EE2" w14:textId="77777777" w:rsidR="00847D43" w:rsidRPr="00847D43" w:rsidRDefault="00847D43" w:rsidP="00847D43">
            <w:pPr>
              <w:jc w:val="center"/>
              <w:rPr>
                <w:bCs/>
                <w:spacing w:val="-4"/>
              </w:rPr>
            </w:pPr>
            <w:r w:rsidRPr="00847D43">
              <w:rPr>
                <w:bCs/>
                <w:spacing w:val="-4"/>
              </w:rPr>
              <w:t>Недостаточно</w:t>
            </w:r>
          </w:p>
        </w:tc>
        <w:tc>
          <w:tcPr>
            <w:tcW w:w="1276" w:type="dxa"/>
            <w:tcBorders>
              <w:top w:val="single" w:sz="4" w:space="0" w:color="auto"/>
              <w:left w:val="single" w:sz="4" w:space="0" w:color="auto"/>
              <w:bottom w:val="single" w:sz="4" w:space="0" w:color="auto"/>
              <w:right w:val="single" w:sz="4" w:space="0" w:color="auto"/>
            </w:tcBorders>
            <w:hideMark/>
          </w:tcPr>
          <w:p w14:paraId="065D8E2A" w14:textId="77777777" w:rsidR="00847D43" w:rsidRPr="00847D43" w:rsidRDefault="00847D43" w:rsidP="00847D43">
            <w:pPr>
              <w:jc w:val="center"/>
              <w:rPr>
                <w:bCs/>
                <w:spacing w:val="-4"/>
              </w:rPr>
            </w:pPr>
            <w:r w:rsidRPr="00847D43">
              <w:rPr>
                <w:bCs/>
                <w:spacing w:val="-4"/>
              </w:rPr>
              <w:t>в достаточной мере</w:t>
            </w:r>
          </w:p>
        </w:tc>
        <w:tc>
          <w:tcPr>
            <w:tcW w:w="851" w:type="dxa"/>
            <w:tcBorders>
              <w:top w:val="single" w:sz="4" w:space="0" w:color="auto"/>
              <w:left w:val="single" w:sz="4" w:space="0" w:color="auto"/>
              <w:bottom w:val="single" w:sz="4" w:space="0" w:color="auto"/>
              <w:right w:val="single" w:sz="4" w:space="0" w:color="auto"/>
            </w:tcBorders>
            <w:hideMark/>
          </w:tcPr>
          <w:p w14:paraId="4E23909D" w14:textId="77777777" w:rsidR="00847D43" w:rsidRPr="00847D43" w:rsidRDefault="00847D43" w:rsidP="00847D43">
            <w:pPr>
              <w:jc w:val="center"/>
              <w:rPr>
                <w:bCs/>
                <w:spacing w:val="-4"/>
              </w:rPr>
            </w:pPr>
            <w:r w:rsidRPr="00847D43">
              <w:rPr>
                <w:bCs/>
                <w:spacing w:val="-4"/>
              </w:rPr>
              <w:t>в полной мере</w:t>
            </w:r>
          </w:p>
        </w:tc>
      </w:tr>
      <w:tr w:rsidR="00847D43" w:rsidRPr="00847D43" w14:paraId="17633E0F" w14:textId="77777777" w:rsidTr="002E6F14">
        <w:trPr>
          <w:trHeight w:val="275"/>
          <w:jc w:val="center"/>
        </w:trPr>
        <w:tc>
          <w:tcPr>
            <w:tcW w:w="1836" w:type="dxa"/>
            <w:vMerge w:val="restart"/>
            <w:tcBorders>
              <w:top w:val="single" w:sz="4" w:space="0" w:color="auto"/>
              <w:left w:val="single" w:sz="4" w:space="0" w:color="auto"/>
              <w:bottom w:val="single" w:sz="4" w:space="0" w:color="auto"/>
              <w:right w:val="single" w:sz="4" w:space="0" w:color="auto"/>
            </w:tcBorders>
            <w:hideMark/>
          </w:tcPr>
          <w:p w14:paraId="67B6607F" w14:textId="77777777" w:rsidR="00847D43" w:rsidRPr="00847D43" w:rsidRDefault="00847D43" w:rsidP="00847D43">
            <w:pPr>
              <w:autoSpaceDE w:val="0"/>
              <w:autoSpaceDN w:val="0"/>
              <w:adjustRightInd w:val="0"/>
              <w:jc w:val="center"/>
              <w:rPr>
                <w:szCs w:val="23"/>
              </w:rPr>
            </w:pPr>
            <w:r w:rsidRPr="00847D43">
              <w:rPr>
                <w:szCs w:val="23"/>
              </w:rPr>
              <w:t>Информативность и содержательность</w:t>
            </w:r>
          </w:p>
        </w:tc>
        <w:tc>
          <w:tcPr>
            <w:tcW w:w="4696" w:type="dxa"/>
            <w:tcBorders>
              <w:top w:val="single" w:sz="4" w:space="0" w:color="auto"/>
              <w:left w:val="single" w:sz="4" w:space="0" w:color="auto"/>
              <w:bottom w:val="single" w:sz="4" w:space="0" w:color="auto"/>
              <w:right w:val="single" w:sz="4" w:space="0" w:color="auto"/>
            </w:tcBorders>
            <w:hideMark/>
          </w:tcPr>
          <w:p w14:paraId="5AA0C81E" w14:textId="77777777" w:rsidR="00847D43" w:rsidRPr="00847D43" w:rsidRDefault="00847D43" w:rsidP="00847D43">
            <w:pPr>
              <w:autoSpaceDE w:val="0"/>
              <w:autoSpaceDN w:val="0"/>
              <w:adjustRightInd w:val="0"/>
              <w:jc w:val="both"/>
              <w:rPr>
                <w:rFonts w:eastAsia="Calibri"/>
                <w:szCs w:val="23"/>
                <w:lang w:eastAsia="en-US"/>
              </w:rPr>
            </w:pPr>
            <w:r w:rsidRPr="00847D43">
              <w:rPr>
                <w:rFonts w:eastAsia="Calibri"/>
                <w:szCs w:val="23"/>
                <w:lang w:eastAsia="en-US"/>
              </w:rPr>
              <w:t>демонстрируются профессиональные достижения классного руководителя в работе с обучающимися, родителями (законными представителями) обучающихся, коллегами</w:t>
            </w:r>
          </w:p>
        </w:tc>
        <w:tc>
          <w:tcPr>
            <w:tcW w:w="1401" w:type="dxa"/>
            <w:tcBorders>
              <w:top w:val="single" w:sz="4" w:space="0" w:color="auto"/>
              <w:left w:val="single" w:sz="4" w:space="0" w:color="auto"/>
              <w:bottom w:val="single" w:sz="4" w:space="0" w:color="auto"/>
              <w:right w:val="single" w:sz="4" w:space="0" w:color="auto"/>
            </w:tcBorders>
          </w:tcPr>
          <w:p w14:paraId="652A1AE3" w14:textId="77777777" w:rsidR="00847D43" w:rsidRPr="00847D43" w:rsidRDefault="00847D43" w:rsidP="00847D43">
            <w:pPr>
              <w:tabs>
                <w:tab w:val="left" w:pos="456"/>
              </w:tabs>
              <w:jc w:val="both"/>
              <w:rPr>
                <w:spacing w:val="-4"/>
              </w:rPr>
            </w:pPr>
          </w:p>
        </w:tc>
        <w:tc>
          <w:tcPr>
            <w:tcW w:w="1276" w:type="dxa"/>
            <w:tcBorders>
              <w:top w:val="single" w:sz="4" w:space="0" w:color="auto"/>
              <w:left w:val="single" w:sz="4" w:space="0" w:color="auto"/>
              <w:bottom w:val="single" w:sz="4" w:space="0" w:color="auto"/>
              <w:right w:val="single" w:sz="4" w:space="0" w:color="auto"/>
            </w:tcBorders>
          </w:tcPr>
          <w:p w14:paraId="1B565733" w14:textId="77777777" w:rsidR="00847D43" w:rsidRPr="00847D43" w:rsidRDefault="00847D43" w:rsidP="00847D43">
            <w:pPr>
              <w:tabs>
                <w:tab w:val="left" w:pos="456"/>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A5C061C" w14:textId="77777777" w:rsidR="00847D43" w:rsidRPr="00847D43" w:rsidRDefault="00847D43" w:rsidP="00847D43">
            <w:pPr>
              <w:tabs>
                <w:tab w:val="left" w:pos="456"/>
              </w:tabs>
              <w:jc w:val="both"/>
              <w:rPr>
                <w:spacing w:val="-4"/>
              </w:rPr>
            </w:pPr>
          </w:p>
        </w:tc>
      </w:tr>
      <w:tr w:rsidR="00847D43" w:rsidRPr="00847D43" w14:paraId="11988AC1" w14:textId="77777777" w:rsidTr="002E6F14">
        <w:trPr>
          <w:trHeight w:val="27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55508FC7" w14:textId="77777777" w:rsidR="00847D43" w:rsidRPr="00847D43" w:rsidRDefault="00847D43" w:rsidP="00847D43">
            <w:pPr>
              <w:jc w:val="center"/>
              <w:rPr>
                <w:szCs w:val="23"/>
              </w:rPr>
            </w:pPr>
          </w:p>
        </w:tc>
        <w:tc>
          <w:tcPr>
            <w:tcW w:w="4696" w:type="dxa"/>
            <w:tcBorders>
              <w:top w:val="single" w:sz="4" w:space="0" w:color="auto"/>
              <w:left w:val="single" w:sz="4" w:space="0" w:color="auto"/>
              <w:bottom w:val="single" w:sz="4" w:space="0" w:color="auto"/>
              <w:right w:val="single" w:sz="4" w:space="0" w:color="auto"/>
            </w:tcBorders>
            <w:hideMark/>
          </w:tcPr>
          <w:p w14:paraId="0EA8A654" w14:textId="77777777" w:rsidR="00847D43" w:rsidRPr="00847D43" w:rsidRDefault="00847D43" w:rsidP="00847D43">
            <w:pPr>
              <w:tabs>
                <w:tab w:val="left" w:pos="456"/>
              </w:tabs>
              <w:jc w:val="both"/>
              <w:rPr>
                <w:spacing w:val="-4"/>
              </w:rPr>
            </w:pPr>
            <w:r w:rsidRPr="00847D43">
              <w:rPr>
                <w:szCs w:val="23"/>
              </w:rPr>
              <w:t xml:space="preserve">демонстрируются интересы и увлечения педагога, связанные с профессиональной деятельностью </w:t>
            </w:r>
          </w:p>
        </w:tc>
        <w:tc>
          <w:tcPr>
            <w:tcW w:w="1401" w:type="dxa"/>
            <w:tcBorders>
              <w:top w:val="single" w:sz="4" w:space="0" w:color="auto"/>
              <w:left w:val="single" w:sz="4" w:space="0" w:color="auto"/>
              <w:bottom w:val="single" w:sz="4" w:space="0" w:color="auto"/>
              <w:right w:val="single" w:sz="4" w:space="0" w:color="auto"/>
            </w:tcBorders>
          </w:tcPr>
          <w:p w14:paraId="7701A09B" w14:textId="77777777" w:rsidR="00847D43" w:rsidRPr="00847D43" w:rsidRDefault="00847D43" w:rsidP="00847D43">
            <w:pPr>
              <w:tabs>
                <w:tab w:val="left" w:pos="456"/>
              </w:tabs>
              <w:jc w:val="both"/>
              <w:rPr>
                <w:spacing w:val="-4"/>
              </w:rPr>
            </w:pPr>
          </w:p>
        </w:tc>
        <w:tc>
          <w:tcPr>
            <w:tcW w:w="1276" w:type="dxa"/>
            <w:tcBorders>
              <w:top w:val="single" w:sz="4" w:space="0" w:color="auto"/>
              <w:left w:val="single" w:sz="4" w:space="0" w:color="auto"/>
              <w:bottom w:val="single" w:sz="4" w:space="0" w:color="auto"/>
              <w:right w:val="single" w:sz="4" w:space="0" w:color="auto"/>
            </w:tcBorders>
          </w:tcPr>
          <w:p w14:paraId="147B4E13" w14:textId="77777777" w:rsidR="00847D43" w:rsidRPr="00847D43" w:rsidRDefault="00847D43" w:rsidP="00847D43">
            <w:pPr>
              <w:tabs>
                <w:tab w:val="left" w:pos="456"/>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96EFACE" w14:textId="77777777" w:rsidR="00847D43" w:rsidRPr="00847D43" w:rsidRDefault="00847D43" w:rsidP="00847D43">
            <w:pPr>
              <w:tabs>
                <w:tab w:val="left" w:pos="456"/>
              </w:tabs>
              <w:jc w:val="both"/>
              <w:rPr>
                <w:spacing w:val="-4"/>
              </w:rPr>
            </w:pPr>
          </w:p>
        </w:tc>
      </w:tr>
      <w:tr w:rsidR="00847D43" w:rsidRPr="00847D43" w14:paraId="375AE34C" w14:textId="77777777" w:rsidTr="002E6F14">
        <w:trPr>
          <w:trHeight w:val="275"/>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240FC064" w14:textId="77777777" w:rsidR="00847D43" w:rsidRPr="00847D43" w:rsidRDefault="00847D43" w:rsidP="00847D43">
            <w:pPr>
              <w:jc w:val="center"/>
              <w:rPr>
                <w:szCs w:val="23"/>
              </w:rPr>
            </w:pPr>
          </w:p>
        </w:tc>
        <w:tc>
          <w:tcPr>
            <w:tcW w:w="4696" w:type="dxa"/>
            <w:tcBorders>
              <w:top w:val="single" w:sz="4" w:space="0" w:color="auto"/>
              <w:left w:val="single" w:sz="4" w:space="0" w:color="auto"/>
              <w:bottom w:val="single" w:sz="4" w:space="0" w:color="auto"/>
              <w:right w:val="single" w:sz="4" w:space="0" w:color="auto"/>
            </w:tcBorders>
            <w:hideMark/>
          </w:tcPr>
          <w:p w14:paraId="0B54919A" w14:textId="77777777" w:rsidR="00847D43" w:rsidRPr="00847D43" w:rsidRDefault="00847D43" w:rsidP="00847D43">
            <w:pPr>
              <w:tabs>
                <w:tab w:val="left" w:pos="456"/>
              </w:tabs>
              <w:jc w:val="both"/>
              <w:rPr>
                <w:spacing w:val="-4"/>
              </w:rPr>
            </w:pPr>
            <w:r w:rsidRPr="00847D43">
              <w:rPr>
                <w:szCs w:val="23"/>
              </w:rPr>
              <w:t>демонстрируется индивидуальный стиль профессиональной деятельности и оригинальность</w:t>
            </w:r>
          </w:p>
        </w:tc>
        <w:tc>
          <w:tcPr>
            <w:tcW w:w="1401" w:type="dxa"/>
            <w:tcBorders>
              <w:top w:val="single" w:sz="4" w:space="0" w:color="auto"/>
              <w:left w:val="single" w:sz="4" w:space="0" w:color="auto"/>
              <w:bottom w:val="single" w:sz="4" w:space="0" w:color="auto"/>
              <w:right w:val="single" w:sz="4" w:space="0" w:color="auto"/>
            </w:tcBorders>
          </w:tcPr>
          <w:p w14:paraId="4662692F" w14:textId="77777777" w:rsidR="00847D43" w:rsidRPr="00847D43" w:rsidRDefault="00847D43" w:rsidP="00847D43">
            <w:pPr>
              <w:tabs>
                <w:tab w:val="left" w:pos="456"/>
              </w:tabs>
              <w:jc w:val="both"/>
              <w:rPr>
                <w:spacing w:val="-4"/>
              </w:rPr>
            </w:pPr>
          </w:p>
        </w:tc>
        <w:tc>
          <w:tcPr>
            <w:tcW w:w="1276" w:type="dxa"/>
            <w:tcBorders>
              <w:top w:val="single" w:sz="4" w:space="0" w:color="auto"/>
              <w:left w:val="single" w:sz="4" w:space="0" w:color="auto"/>
              <w:bottom w:val="single" w:sz="4" w:space="0" w:color="auto"/>
              <w:right w:val="single" w:sz="4" w:space="0" w:color="auto"/>
            </w:tcBorders>
          </w:tcPr>
          <w:p w14:paraId="4869F84E" w14:textId="77777777" w:rsidR="00847D43" w:rsidRPr="00847D43" w:rsidRDefault="00847D43" w:rsidP="00847D43">
            <w:pPr>
              <w:tabs>
                <w:tab w:val="left" w:pos="456"/>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2467A613" w14:textId="77777777" w:rsidR="00847D43" w:rsidRPr="00847D43" w:rsidRDefault="00847D43" w:rsidP="00847D43">
            <w:pPr>
              <w:tabs>
                <w:tab w:val="left" w:pos="456"/>
              </w:tabs>
              <w:jc w:val="both"/>
              <w:rPr>
                <w:spacing w:val="-4"/>
              </w:rPr>
            </w:pPr>
          </w:p>
        </w:tc>
      </w:tr>
      <w:tr w:rsidR="00847D43" w:rsidRPr="00847D43" w14:paraId="4A74C7DC" w14:textId="77777777" w:rsidTr="002E6F14">
        <w:trPr>
          <w:trHeight w:val="218"/>
          <w:jc w:val="center"/>
        </w:trPr>
        <w:tc>
          <w:tcPr>
            <w:tcW w:w="1836" w:type="dxa"/>
            <w:vMerge w:val="restart"/>
            <w:tcBorders>
              <w:top w:val="single" w:sz="4" w:space="0" w:color="auto"/>
              <w:left w:val="single" w:sz="4" w:space="0" w:color="auto"/>
              <w:bottom w:val="single" w:sz="4" w:space="0" w:color="auto"/>
              <w:right w:val="single" w:sz="4" w:space="0" w:color="auto"/>
            </w:tcBorders>
            <w:hideMark/>
          </w:tcPr>
          <w:p w14:paraId="34CE9D85" w14:textId="77777777" w:rsidR="00847D43" w:rsidRPr="00847D43" w:rsidRDefault="00847D43" w:rsidP="00847D43">
            <w:pPr>
              <w:autoSpaceDE w:val="0"/>
              <w:autoSpaceDN w:val="0"/>
              <w:adjustRightInd w:val="0"/>
              <w:jc w:val="center"/>
              <w:rPr>
                <w:szCs w:val="23"/>
              </w:rPr>
            </w:pPr>
            <w:r w:rsidRPr="00847D43">
              <w:rPr>
                <w:szCs w:val="23"/>
              </w:rPr>
              <w:t>Представление информации</w:t>
            </w:r>
          </w:p>
        </w:tc>
        <w:tc>
          <w:tcPr>
            <w:tcW w:w="4696" w:type="dxa"/>
            <w:tcBorders>
              <w:top w:val="single" w:sz="4" w:space="0" w:color="auto"/>
              <w:left w:val="single" w:sz="4" w:space="0" w:color="auto"/>
              <w:bottom w:val="single" w:sz="4" w:space="0" w:color="auto"/>
              <w:right w:val="single" w:sz="4" w:space="0" w:color="auto"/>
            </w:tcBorders>
            <w:hideMark/>
          </w:tcPr>
          <w:p w14:paraId="757DD905" w14:textId="77777777" w:rsidR="00847D43" w:rsidRPr="00847D43" w:rsidRDefault="00847D43" w:rsidP="00847D43">
            <w:pPr>
              <w:autoSpaceDE w:val="0"/>
              <w:autoSpaceDN w:val="0"/>
              <w:adjustRightInd w:val="0"/>
              <w:jc w:val="both"/>
              <w:rPr>
                <w:rFonts w:eastAsia="Calibri"/>
                <w:szCs w:val="23"/>
                <w:lang w:eastAsia="en-US"/>
              </w:rPr>
            </w:pPr>
            <w:r w:rsidRPr="00847D43">
              <w:rPr>
                <w:rFonts w:eastAsia="Calibri"/>
                <w:szCs w:val="23"/>
                <w:lang w:eastAsia="en-US"/>
              </w:rPr>
              <w:t>соблюдается соответствие видеоряда содержанию</w:t>
            </w:r>
          </w:p>
        </w:tc>
        <w:tc>
          <w:tcPr>
            <w:tcW w:w="1401" w:type="dxa"/>
            <w:tcBorders>
              <w:top w:val="single" w:sz="4" w:space="0" w:color="auto"/>
              <w:left w:val="single" w:sz="4" w:space="0" w:color="auto"/>
              <w:bottom w:val="single" w:sz="4" w:space="0" w:color="auto"/>
              <w:right w:val="single" w:sz="4" w:space="0" w:color="auto"/>
            </w:tcBorders>
          </w:tcPr>
          <w:p w14:paraId="77FB8F9F" w14:textId="77777777" w:rsidR="00847D43" w:rsidRPr="00847D43" w:rsidRDefault="00847D43" w:rsidP="00847D43">
            <w:pPr>
              <w:tabs>
                <w:tab w:val="left" w:pos="436"/>
              </w:tabs>
              <w:jc w:val="both"/>
              <w:rPr>
                <w:spacing w:val="-4"/>
              </w:rPr>
            </w:pPr>
          </w:p>
        </w:tc>
        <w:tc>
          <w:tcPr>
            <w:tcW w:w="1276" w:type="dxa"/>
            <w:tcBorders>
              <w:top w:val="single" w:sz="4" w:space="0" w:color="auto"/>
              <w:left w:val="single" w:sz="4" w:space="0" w:color="auto"/>
              <w:bottom w:val="single" w:sz="4" w:space="0" w:color="auto"/>
              <w:right w:val="single" w:sz="4" w:space="0" w:color="auto"/>
            </w:tcBorders>
          </w:tcPr>
          <w:p w14:paraId="08C1BBE1" w14:textId="77777777" w:rsidR="00847D43" w:rsidRPr="00847D43" w:rsidRDefault="00847D43" w:rsidP="00847D43">
            <w:pPr>
              <w:tabs>
                <w:tab w:val="left" w:pos="436"/>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0B51569F" w14:textId="77777777" w:rsidR="00847D43" w:rsidRPr="00847D43" w:rsidRDefault="00847D43" w:rsidP="00847D43">
            <w:pPr>
              <w:tabs>
                <w:tab w:val="left" w:pos="436"/>
              </w:tabs>
              <w:jc w:val="both"/>
              <w:rPr>
                <w:spacing w:val="-4"/>
              </w:rPr>
            </w:pPr>
          </w:p>
        </w:tc>
      </w:tr>
      <w:tr w:rsidR="00847D43" w:rsidRPr="00847D43" w14:paraId="28498A80" w14:textId="77777777" w:rsidTr="002E6F14">
        <w:trPr>
          <w:trHeight w:val="399"/>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7D24224D" w14:textId="77777777" w:rsidR="00847D43" w:rsidRPr="00847D43" w:rsidRDefault="00847D43" w:rsidP="00847D43">
            <w:pPr>
              <w:rPr>
                <w:szCs w:val="23"/>
              </w:rPr>
            </w:pPr>
          </w:p>
        </w:tc>
        <w:tc>
          <w:tcPr>
            <w:tcW w:w="4696" w:type="dxa"/>
            <w:tcBorders>
              <w:top w:val="single" w:sz="4" w:space="0" w:color="auto"/>
              <w:left w:val="single" w:sz="4" w:space="0" w:color="auto"/>
              <w:bottom w:val="single" w:sz="4" w:space="0" w:color="auto"/>
              <w:right w:val="single" w:sz="4" w:space="0" w:color="auto"/>
            </w:tcBorders>
            <w:hideMark/>
          </w:tcPr>
          <w:p w14:paraId="6E44ECF0" w14:textId="77777777" w:rsidR="00847D43" w:rsidRPr="00847D43" w:rsidRDefault="00847D43" w:rsidP="00847D43">
            <w:pPr>
              <w:tabs>
                <w:tab w:val="left" w:pos="436"/>
              </w:tabs>
              <w:jc w:val="both"/>
              <w:rPr>
                <w:spacing w:val="-4"/>
              </w:rPr>
            </w:pPr>
            <w:r w:rsidRPr="00847D43">
              <w:rPr>
                <w:szCs w:val="23"/>
              </w:rPr>
              <w:t>видеоряд, композиция и содержание интересны и оригинальны</w:t>
            </w:r>
          </w:p>
        </w:tc>
        <w:tc>
          <w:tcPr>
            <w:tcW w:w="1401" w:type="dxa"/>
            <w:tcBorders>
              <w:top w:val="single" w:sz="4" w:space="0" w:color="auto"/>
              <w:left w:val="single" w:sz="4" w:space="0" w:color="auto"/>
              <w:bottom w:val="single" w:sz="4" w:space="0" w:color="auto"/>
              <w:right w:val="single" w:sz="4" w:space="0" w:color="auto"/>
            </w:tcBorders>
          </w:tcPr>
          <w:p w14:paraId="6542B4E3" w14:textId="77777777" w:rsidR="00847D43" w:rsidRPr="00847D43" w:rsidRDefault="00847D43" w:rsidP="00847D43">
            <w:pPr>
              <w:tabs>
                <w:tab w:val="left" w:pos="436"/>
              </w:tabs>
              <w:jc w:val="both"/>
              <w:rPr>
                <w:spacing w:val="-4"/>
              </w:rPr>
            </w:pPr>
          </w:p>
        </w:tc>
        <w:tc>
          <w:tcPr>
            <w:tcW w:w="1276" w:type="dxa"/>
            <w:tcBorders>
              <w:top w:val="single" w:sz="4" w:space="0" w:color="auto"/>
              <w:left w:val="single" w:sz="4" w:space="0" w:color="auto"/>
              <w:bottom w:val="single" w:sz="4" w:space="0" w:color="auto"/>
              <w:right w:val="single" w:sz="4" w:space="0" w:color="auto"/>
            </w:tcBorders>
          </w:tcPr>
          <w:p w14:paraId="4B22527D" w14:textId="77777777" w:rsidR="00847D43" w:rsidRPr="00847D43" w:rsidRDefault="00847D43" w:rsidP="00847D43">
            <w:pPr>
              <w:tabs>
                <w:tab w:val="left" w:pos="436"/>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7EC36012" w14:textId="77777777" w:rsidR="00847D43" w:rsidRPr="00847D43" w:rsidRDefault="00847D43" w:rsidP="00847D43">
            <w:pPr>
              <w:tabs>
                <w:tab w:val="left" w:pos="436"/>
              </w:tabs>
              <w:jc w:val="both"/>
              <w:rPr>
                <w:spacing w:val="-4"/>
              </w:rPr>
            </w:pPr>
          </w:p>
        </w:tc>
      </w:tr>
      <w:tr w:rsidR="00847D43" w:rsidRPr="00847D43" w14:paraId="6C742E75" w14:textId="77777777" w:rsidTr="002E6F14">
        <w:trPr>
          <w:trHeight w:val="369"/>
          <w:jc w:val="center"/>
        </w:trPr>
        <w:tc>
          <w:tcPr>
            <w:tcW w:w="1836" w:type="dxa"/>
            <w:vMerge/>
            <w:tcBorders>
              <w:top w:val="single" w:sz="4" w:space="0" w:color="auto"/>
              <w:left w:val="single" w:sz="4" w:space="0" w:color="auto"/>
              <w:bottom w:val="single" w:sz="4" w:space="0" w:color="auto"/>
              <w:right w:val="single" w:sz="4" w:space="0" w:color="auto"/>
            </w:tcBorders>
            <w:vAlign w:val="center"/>
            <w:hideMark/>
          </w:tcPr>
          <w:p w14:paraId="285322FF" w14:textId="77777777" w:rsidR="00847D43" w:rsidRPr="00847D43" w:rsidRDefault="00847D43" w:rsidP="00847D43">
            <w:pPr>
              <w:rPr>
                <w:szCs w:val="23"/>
              </w:rPr>
            </w:pPr>
          </w:p>
        </w:tc>
        <w:tc>
          <w:tcPr>
            <w:tcW w:w="4696" w:type="dxa"/>
            <w:tcBorders>
              <w:top w:val="single" w:sz="4" w:space="0" w:color="auto"/>
              <w:left w:val="single" w:sz="4" w:space="0" w:color="auto"/>
              <w:bottom w:val="single" w:sz="4" w:space="0" w:color="auto"/>
              <w:right w:val="single" w:sz="4" w:space="0" w:color="auto"/>
            </w:tcBorders>
            <w:hideMark/>
          </w:tcPr>
          <w:p w14:paraId="187269F4" w14:textId="77777777" w:rsidR="00847D43" w:rsidRPr="00847D43" w:rsidRDefault="00847D43" w:rsidP="00847D43">
            <w:pPr>
              <w:tabs>
                <w:tab w:val="left" w:pos="405"/>
              </w:tabs>
              <w:jc w:val="both"/>
              <w:rPr>
                <w:spacing w:val="-4"/>
              </w:rPr>
            </w:pPr>
            <w:r w:rsidRPr="00847D43">
              <w:rPr>
                <w:szCs w:val="23"/>
              </w:rPr>
              <w:t>соблюдаются технические требования к видеоролику</w:t>
            </w:r>
          </w:p>
        </w:tc>
        <w:tc>
          <w:tcPr>
            <w:tcW w:w="1401" w:type="dxa"/>
            <w:tcBorders>
              <w:top w:val="single" w:sz="4" w:space="0" w:color="auto"/>
              <w:left w:val="single" w:sz="4" w:space="0" w:color="auto"/>
              <w:bottom w:val="single" w:sz="4" w:space="0" w:color="auto"/>
              <w:right w:val="single" w:sz="4" w:space="0" w:color="auto"/>
            </w:tcBorders>
          </w:tcPr>
          <w:p w14:paraId="78577CE5" w14:textId="77777777" w:rsidR="00847D43" w:rsidRPr="00847D43" w:rsidRDefault="00847D43" w:rsidP="00847D43">
            <w:pPr>
              <w:tabs>
                <w:tab w:val="left" w:pos="405"/>
              </w:tabs>
              <w:jc w:val="both"/>
              <w:rPr>
                <w:spacing w:val="-4"/>
              </w:rPr>
            </w:pPr>
          </w:p>
        </w:tc>
        <w:tc>
          <w:tcPr>
            <w:tcW w:w="1276" w:type="dxa"/>
            <w:tcBorders>
              <w:top w:val="single" w:sz="4" w:space="0" w:color="auto"/>
              <w:left w:val="single" w:sz="4" w:space="0" w:color="auto"/>
              <w:bottom w:val="single" w:sz="4" w:space="0" w:color="auto"/>
              <w:right w:val="single" w:sz="4" w:space="0" w:color="auto"/>
            </w:tcBorders>
          </w:tcPr>
          <w:p w14:paraId="4F5F536D" w14:textId="77777777" w:rsidR="00847D43" w:rsidRPr="00847D43" w:rsidRDefault="00847D43" w:rsidP="00847D43">
            <w:pPr>
              <w:tabs>
                <w:tab w:val="left" w:pos="405"/>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17106EB7" w14:textId="77777777" w:rsidR="00847D43" w:rsidRPr="00847D43" w:rsidRDefault="00847D43" w:rsidP="00847D43">
            <w:pPr>
              <w:tabs>
                <w:tab w:val="left" w:pos="405"/>
              </w:tabs>
              <w:jc w:val="both"/>
              <w:rPr>
                <w:spacing w:val="-4"/>
              </w:rPr>
            </w:pPr>
          </w:p>
        </w:tc>
      </w:tr>
    </w:tbl>
    <w:p w14:paraId="40271F63" w14:textId="77777777" w:rsidR="00847D43" w:rsidRDefault="00847D43" w:rsidP="00847D43">
      <w:pPr>
        <w:tabs>
          <w:tab w:val="left" w:pos="426"/>
        </w:tabs>
        <w:ind w:firstLine="567"/>
        <w:rPr>
          <w:sz w:val="24"/>
          <w:szCs w:val="24"/>
        </w:rPr>
      </w:pPr>
    </w:p>
    <w:p w14:paraId="37EBED8F" w14:textId="77777777" w:rsidR="003C6415" w:rsidRDefault="003C6415" w:rsidP="005F1D92">
      <w:pPr>
        <w:tabs>
          <w:tab w:val="left" w:pos="426"/>
        </w:tabs>
        <w:rPr>
          <w:sz w:val="24"/>
          <w:szCs w:val="24"/>
        </w:rPr>
      </w:pPr>
    </w:p>
    <w:p w14:paraId="7105638F" w14:textId="77777777" w:rsidR="005F1D92" w:rsidRPr="00847D43" w:rsidRDefault="005F1D92" w:rsidP="005F1D92">
      <w:pPr>
        <w:tabs>
          <w:tab w:val="left" w:pos="426"/>
        </w:tabs>
        <w:rPr>
          <w:sz w:val="24"/>
          <w:szCs w:val="24"/>
        </w:rPr>
      </w:pPr>
    </w:p>
    <w:p w14:paraId="76C95244" w14:textId="77777777" w:rsidR="00847D43" w:rsidRPr="00847D43" w:rsidRDefault="00847D43" w:rsidP="00847D43">
      <w:pPr>
        <w:autoSpaceDE w:val="0"/>
        <w:autoSpaceDN w:val="0"/>
        <w:adjustRightInd w:val="0"/>
        <w:ind w:firstLine="709"/>
        <w:rPr>
          <w:b/>
          <w:sz w:val="24"/>
          <w:szCs w:val="24"/>
        </w:rPr>
      </w:pPr>
      <w:r w:rsidRPr="00847D43">
        <w:rPr>
          <w:b/>
          <w:sz w:val="24"/>
          <w:szCs w:val="24"/>
        </w:rPr>
        <w:t>Конкурсное испытание «Методическая разработка воспитательного мероприятия»</w:t>
      </w:r>
    </w:p>
    <w:p w14:paraId="2465FB82"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Цель: выявление и распространение лучших методических разработок воспитательных мероприятий, реализуемых классными руководителями в образовательных организациях, подведомственных Комитету по образованию.</w:t>
      </w:r>
    </w:p>
    <w:p w14:paraId="776E66FE"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Формат конкурсного испытания: методическая разработка воспитательного мероприятия. Темы методических разработок должны соответствовать Основам </w:t>
      </w:r>
      <w:r w:rsidRPr="00847D43">
        <w:rPr>
          <w:sz w:val="24"/>
          <w:szCs w:val="24"/>
        </w:rPr>
        <w:lastRenderedPageBreak/>
        <w:t>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9 ноября 2022 г. №809). Под воспитательным мероприятием понимается единовременное педагогически организованное действие или совокупность действий, направленных на осуществление конкретной цели, достижимой в рамках данного мероприятия.</w:t>
      </w:r>
    </w:p>
    <w:p w14:paraId="61720406"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Методическая разработка воспитательного мероприятия размещается на Интернет-ресурсе (интернет-портфолио) участника конкурса в форматах: *pdf и *doc (или docx), ссылка на методическую разработку указывается при регистрации участника конкурса и в информационной карте участника конкурса.</w:t>
      </w:r>
    </w:p>
    <w:p w14:paraId="6E114DCB"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В качестве приложения к методической разработке может быть представлен один дополнительный материал в формате PDF (презентация до 15 слайдов, фотоматериалы, инфографика). </w:t>
      </w:r>
    </w:p>
    <w:p w14:paraId="28E24900" w14:textId="170D4D2F"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Объем методической разработки воспитательного мероприятия не должен превышать 20 страниц, включая титульную страницу. Требования к оформлению методической разработки: поля страницы: верхнее – 1,7 см; нижнее –1,7 см; левое – 2 см; правое – 2 см. Шрифт </w:t>
      </w:r>
      <w:r w:rsidRPr="00847D43">
        <w:rPr>
          <w:sz w:val="24"/>
          <w:szCs w:val="24"/>
          <w:lang w:val="en-US"/>
        </w:rPr>
        <w:t>Times</w:t>
      </w:r>
      <w:r w:rsidR="00FE40A8">
        <w:rPr>
          <w:sz w:val="24"/>
          <w:szCs w:val="24"/>
        </w:rPr>
        <w:t xml:space="preserve"> </w:t>
      </w:r>
      <w:r w:rsidRPr="00847D43">
        <w:rPr>
          <w:sz w:val="24"/>
          <w:szCs w:val="24"/>
          <w:lang w:val="en-US"/>
        </w:rPr>
        <w:t>New</w:t>
      </w:r>
      <w:r w:rsidR="00FE40A8">
        <w:rPr>
          <w:sz w:val="24"/>
          <w:szCs w:val="24"/>
        </w:rPr>
        <w:t xml:space="preserve"> </w:t>
      </w:r>
      <w:r w:rsidRPr="00847D43">
        <w:rPr>
          <w:sz w:val="24"/>
          <w:szCs w:val="24"/>
          <w:lang w:val="en-US"/>
        </w:rPr>
        <w:t>Roman</w:t>
      </w:r>
      <w:r w:rsidRPr="00847D43">
        <w:rPr>
          <w:sz w:val="24"/>
          <w:szCs w:val="24"/>
        </w:rPr>
        <w:t>, размер шрифта – 12, интервал – 1,15. Форматирование – по ширине, с выделенным абзацем (отступ 1,25).</w:t>
      </w:r>
    </w:p>
    <w:p w14:paraId="0C176057"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Оценка выполнения конкурсного испытания осуществляется по </w:t>
      </w:r>
      <w:r w:rsidR="00AF7332">
        <w:rPr>
          <w:sz w:val="24"/>
          <w:szCs w:val="24"/>
        </w:rPr>
        <w:t>5</w:t>
      </w:r>
      <w:r w:rsidRPr="00847D43">
        <w:rPr>
          <w:sz w:val="24"/>
          <w:szCs w:val="24"/>
        </w:rPr>
        <w:t xml:space="preserve"> критериям, каждый из которых включает показател</w:t>
      </w:r>
      <w:r w:rsidR="00AF7332">
        <w:rPr>
          <w:sz w:val="24"/>
          <w:szCs w:val="24"/>
        </w:rPr>
        <w:t>и</w:t>
      </w:r>
      <w:r w:rsidRPr="00847D43">
        <w:rPr>
          <w:sz w:val="24"/>
          <w:szCs w:val="24"/>
        </w:rPr>
        <w:t xml:space="preserve"> с максимальной оценкой каждого в 2 балла. </w:t>
      </w:r>
    </w:p>
    <w:p w14:paraId="77D7AD30"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Максимальный общий балл –</w:t>
      </w:r>
      <w:r w:rsidR="005F1D92">
        <w:rPr>
          <w:sz w:val="24"/>
          <w:szCs w:val="24"/>
        </w:rPr>
        <w:t>18</w:t>
      </w:r>
      <w:r w:rsidRPr="00847D43">
        <w:rPr>
          <w:sz w:val="24"/>
          <w:szCs w:val="24"/>
        </w:rPr>
        <w:t xml:space="preserve">. </w:t>
      </w:r>
    </w:p>
    <w:p w14:paraId="281C047F"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2"/>
        <w:gridCol w:w="4696"/>
        <w:gridCol w:w="1432"/>
        <w:gridCol w:w="1316"/>
        <w:gridCol w:w="900"/>
      </w:tblGrid>
      <w:tr w:rsidR="00847D43" w:rsidRPr="00847D43" w14:paraId="11C84E89" w14:textId="77777777" w:rsidTr="002E6F14">
        <w:trPr>
          <w:jc w:val="center"/>
        </w:trPr>
        <w:tc>
          <w:tcPr>
            <w:tcW w:w="2252" w:type="dxa"/>
            <w:vMerge w:val="restart"/>
            <w:tcBorders>
              <w:top w:val="single" w:sz="4" w:space="0" w:color="auto"/>
              <w:left w:val="single" w:sz="4" w:space="0" w:color="auto"/>
              <w:bottom w:val="single" w:sz="4" w:space="0" w:color="auto"/>
              <w:right w:val="single" w:sz="4" w:space="0" w:color="auto"/>
            </w:tcBorders>
            <w:vAlign w:val="center"/>
            <w:hideMark/>
          </w:tcPr>
          <w:p w14:paraId="55E551EE" w14:textId="77777777" w:rsidR="00847D43" w:rsidRPr="00847D43" w:rsidRDefault="00847D43" w:rsidP="00847D43">
            <w:pPr>
              <w:jc w:val="center"/>
              <w:rPr>
                <w:spacing w:val="-4"/>
              </w:rPr>
            </w:pPr>
            <w:r w:rsidRPr="00847D43">
              <w:rPr>
                <w:spacing w:val="-4"/>
              </w:rPr>
              <w:t>Критерии</w:t>
            </w:r>
          </w:p>
        </w:tc>
        <w:tc>
          <w:tcPr>
            <w:tcW w:w="4696" w:type="dxa"/>
            <w:vMerge w:val="restart"/>
            <w:tcBorders>
              <w:top w:val="single" w:sz="4" w:space="0" w:color="auto"/>
              <w:left w:val="single" w:sz="4" w:space="0" w:color="auto"/>
              <w:bottom w:val="single" w:sz="4" w:space="0" w:color="auto"/>
              <w:right w:val="single" w:sz="4" w:space="0" w:color="auto"/>
            </w:tcBorders>
            <w:vAlign w:val="center"/>
            <w:hideMark/>
          </w:tcPr>
          <w:p w14:paraId="5984F079" w14:textId="77777777" w:rsidR="00847D43" w:rsidRPr="00847D43" w:rsidRDefault="00847D43" w:rsidP="00847D43">
            <w:pPr>
              <w:jc w:val="center"/>
              <w:rPr>
                <w:spacing w:val="-4"/>
              </w:rPr>
            </w:pPr>
            <w:r w:rsidRPr="00847D43">
              <w:rPr>
                <w:spacing w:val="-4"/>
              </w:rPr>
              <w:t>Показатели</w:t>
            </w:r>
          </w:p>
        </w:tc>
        <w:tc>
          <w:tcPr>
            <w:tcW w:w="3648" w:type="dxa"/>
            <w:gridSpan w:val="3"/>
            <w:tcBorders>
              <w:top w:val="single" w:sz="4" w:space="0" w:color="auto"/>
              <w:left w:val="single" w:sz="4" w:space="0" w:color="auto"/>
              <w:bottom w:val="single" w:sz="4" w:space="0" w:color="auto"/>
              <w:right w:val="single" w:sz="4" w:space="0" w:color="auto"/>
            </w:tcBorders>
            <w:hideMark/>
          </w:tcPr>
          <w:p w14:paraId="5C0A4A11" w14:textId="77777777" w:rsidR="00847D43" w:rsidRPr="00847D43" w:rsidRDefault="00847D43" w:rsidP="00847D43">
            <w:pPr>
              <w:jc w:val="center"/>
              <w:rPr>
                <w:spacing w:val="-4"/>
              </w:rPr>
            </w:pPr>
            <w:r w:rsidRPr="00847D43">
              <w:rPr>
                <w:spacing w:val="-4"/>
              </w:rPr>
              <w:t>Баллы</w:t>
            </w:r>
          </w:p>
        </w:tc>
      </w:tr>
      <w:tr w:rsidR="00847D43" w:rsidRPr="00847D43" w14:paraId="7F4D07F6" w14:textId="77777777" w:rsidTr="002E6F14">
        <w:trPr>
          <w:jc w:val="center"/>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4C79A7E0" w14:textId="77777777" w:rsidR="00847D43" w:rsidRPr="00847D43" w:rsidRDefault="00847D43" w:rsidP="00847D43">
            <w:pPr>
              <w:rPr>
                <w:spacing w:val="-4"/>
              </w:rPr>
            </w:pPr>
          </w:p>
        </w:tc>
        <w:tc>
          <w:tcPr>
            <w:tcW w:w="4696" w:type="dxa"/>
            <w:vMerge/>
            <w:tcBorders>
              <w:top w:val="single" w:sz="4" w:space="0" w:color="auto"/>
              <w:left w:val="single" w:sz="4" w:space="0" w:color="auto"/>
              <w:bottom w:val="single" w:sz="4" w:space="0" w:color="auto"/>
              <w:right w:val="single" w:sz="4" w:space="0" w:color="auto"/>
            </w:tcBorders>
            <w:vAlign w:val="center"/>
            <w:hideMark/>
          </w:tcPr>
          <w:p w14:paraId="722A0880" w14:textId="77777777" w:rsidR="00847D43" w:rsidRPr="00847D43" w:rsidRDefault="00847D43" w:rsidP="00847D43">
            <w:pPr>
              <w:rPr>
                <w:spacing w:val="-4"/>
              </w:rPr>
            </w:pPr>
          </w:p>
        </w:tc>
        <w:tc>
          <w:tcPr>
            <w:tcW w:w="1432" w:type="dxa"/>
            <w:tcBorders>
              <w:top w:val="single" w:sz="4" w:space="0" w:color="auto"/>
              <w:left w:val="single" w:sz="4" w:space="0" w:color="auto"/>
              <w:bottom w:val="single" w:sz="4" w:space="0" w:color="auto"/>
              <w:right w:val="single" w:sz="4" w:space="0" w:color="auto"/>
            </w:tcBorders>
            <w:hideMark/>
          </w:tcPr>
          <w:p w14:paraId="51950551" w14:textId="77777777" w:rsidR="00847D43" w:rsidRPr="00847D43" w:rsidRDefault="00847D43" w:rsidP="00847D43">
            <w:pPr>
              <w:jc w:val="center"/>
              <w:rPr>
                <w:spacing w:val="-4"/>
              </w:rPr>
            </w:pPr>
            <w:r w:rsidRPr="00847D43">
              <w:rPr>
                <w:spacing w:val="-4"/>
              </w:rPr>
              <w:t>0</w:t>
            </w:r>
          </w:p>
        </w:tc>
        <w:tc>
          <w:tcPr>
            <w:tcW w:w="1316" w:type="dxa"/>
            <w:tcBorders>
              <w:top w:val="single" w:sz="4" w:space="0" w:color="auto"/>
              <w:left w:val="single" w:sz="4" w:space="0" w:color="auto"/>
              <w:bottom w:val="single" w:sz="4" w:space="0" w:color="auto"/>
              <w:right w:val="single" w:sz="4" w:space="0" w:color="auto"/>
            </w:tcBorders>
            <w:hideMark/>
          </w:tcPr>
          <w:p w14:paraId="5CF9E724" w14:textId="77777777" w:rsidR="00847D43" w:rsidRPr="00847D43" w:rsidRDefault="00847D43" w:rsidP="00847D43">
            <w:pPr>
              <w:jc w:val="center"/>
              <w:rPr>
                <w:spacing w:val="-4"/>
              </w:rPr>
            </w:pPr>
            <w:r w:rsidRPr="00847D43">
              <w:rPr>
                <w:spacing w:val="-4"/>
              </w:rPr>
              <w:t>1</w:t>
            </w:r>
          </w:p>
        </w:tc>
        <w:tc>
          <w:tcPr>
            <w:tcW w:w="900" w:type="dxa"/>
            <w:tcBorders>
              <w:top w:val="single" w:sz="4" w:space="0" w:color="auto"/>
              <w:left w:val="single" w:sz="4" w:space="0" w:color="auto"/>
              <w:bottom w:val="single" w:sz="4" w:space="0" w:color="auto"/>
              <w:right w:val="single" w:sz="4" w:space="0" w:color="auto"/>
            </w:tcBorders>
            <w:hideMark/>
          </w:tcPr>
          <w:p w14:paraId="7A252D70" w14:textId="77777777" w:rsidR="00847D43" w:rsidRPr="00847D43" w:rsidRDefault="00847D43" w:rsidP="00847D43">
            <w:pPr>
              <w:jc w:val="center"/>
              <w:rPr>
                <w:spacing w:val="-4"/>
              </w:rPr>
            </w:pPr>
            <w:r w:rsidRPr="00847D43">
              <w:rPr>
                <w:spacing w:val="-4"/>
              </w:rPr>
              <w:t>2</w:t>
            </w:r>
          </w:p>
        </w:tc>
      </w:tr>
      <w:tr w:rsidR="00847D43" w:rsidRPr="00847D43" w14:paraId="0653FC59" w14:textId="77777777" w:rsidTr="002E6F14">
        <w:trPr>
          <w:jc w:val="center"/>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49376652" w14:textId="77777777" w:rsidR="00847D43" w:rsidRPr="00847D43" w:rsidRDefault="00847D43" w:rsidP="00847D43">
            <w:pPr>
              <w:rPr>
                <w:bCs/>
                <w:spacing w:val="-4"/>
              </w:rPr>
            </w:pPr>
          </w:p>
        </w:tc>
        <w:tc>
          <w:tcPr>
            <w:tcW w:w="4696" w:type="dxa"/>
            <w:vMerge/>
            <w:tcBorders>
              <w:top w:val="single" w:sz="4" w:space="0" w:color="auto"/>
              <w:left w:val="single" w:sz="4" w:space="0" w:color="auto"/>
              <w:bottom w:val="single" w:sz="4" w:space="0" w:color="auto"/>
              <w:right w:val="single" w:sz="4" w:space="0" w:color="auto"/>
            </w:tcBorders>
            <w:vAlign w:val="center"/>
            <w:hideMark/>
          </w:tcPr>
          <w:p w14:paraId="6D5D3EAA" w14:textId="77777777" w:rsidR="00847D43" w:rsidRPr="00847D43" w:rsidRDefault="00847D43" w:rsidP="00847D43">
            <w:pPr>
              <w:rPr>
                <w:b/>
                <w:bCs/>
                <w:spacing w:val="-4"/>
              </w:rPr>
            </w:pPr>
          </w:p>
        </w:tc>
        <w:tc>
          <w:tcPr>
            <w:tcW w:w="1432" w:type="dxa"/>
            <w:tcBorders>
              <w:top w:val="single" w:sz="4" w:space="0" w:color="auto"/>
              <w:left w:val="single" w:sz="4" w:space="0" w:color="auto"/>
              <w:bottom w:val="single" w:sz="4" w:space="0" w:color="auto"/>
              <w:right w:val="single" w:sz="4" w:space="0" w:color="auto"/>
            </w:tcBorders>
            <w:hideMark/>
          </w:tcPr>
          <w:p w14:paraId="2D39E8A9" w14:textId="77777777" w:rsidR="00847D43" w:rsidRPr="00847D43" w:rsidRDefault="00847D43" w:rsidP="00847D43">
            <w:pPr>
              <w:jc w:val="center"/>
              <w:rPr>
                <w:bCs/>
                <w:spacing w:val="-4"/>
              </w:rPr>
            </w:pPr>
            <w:r w:rsidRPr="00847D43">
              <w:rPr>
                <w:bCs/>
                <w:spacing w:val="-4"/>
              </w:rPr>
              <w:t>Недостаточно</w:t>
            </w:r>
          </w:p>
        </w:tc>
        <w:tc>
          <w:tcPr>
            <w:tcW w:w="1316" w:type="dxa"/>
            <w:tcBorders>
              <w:top w:val="single" w:sz="4" w:space="0" w:color="auto"/>
              <w:left w:val="single" w:sz="4" w:space="0" w:color="auto"/>
              <w:bottom w:val="single" w:sz="4" w:space="0" w:color="auto"/>
              <w:right w:val="single" w:sz="4" w:space="0" w:color="auto"/>
            </w:tcBorders>
            <w:hideMark/>
          </w:tcPr>
          <w:p w14:paraId="219F5A43" w14:textId="77777777" w:rsidR="00847D43" w:rsidRPr="00847D43" w:rsidRDefault="00847D43" w:rsidP="00847D43">
            <w:pPr>
              <w:jc w:val="center"/>
              <w:rPr>
                <w:bCs/>
                <w:spacing w:val="-4"/>
              </w:rPr>
            </w:pPr>
            <w:r w:rsidRPr="00847D43">
              <w:rPr>
                <w:bCs/>
                <w:spacing w:val="-4"/>
              </w:rPr>
              <w:t>в достаточной мере</w:t>
            </w:r>
          </w:p>
        </w:tc>
        <w:tc>
          <w:tcPr>
            <w:tcW w:w="900" w:type="dxa"/>
            <w:tcBorders>
              <w:top w:val="single" w:sz="4" w:space="0" w:color="auto"/>
              <w:left w:val="single" w:sz="4" w:space="0" w:color="auto"/>
              <w:bottom w:val="single" w:sz="4" w:space="0" w:color="auto"/>
              <w:right w:val="single" w:sz="4" w:space="0" w:color="auto"/>
            </w:tcBorders>
            <w:hideMark/>
          </w:tcPr>
          <w:p w14:paraId="79567F06" w14:textId="77777777" w:rsidR="00847D43" w:rsidRPr="00847D43" w:rsidRDefault="00847D43" w:rsidP="00847D43">
            <w:pPr>
              <w:jc w:val="center"/>
              <w:rPr>
                <w:bCs/>
                <w:spacing w:val="-4"/>
              </w:rPr>
            </w:pPr>
            <w:r w:rsidRPr="00847D43">
              <w:rPr>
                <w:bCs/>
                <w:spacing w:val="-4"/>
              </w:rPr>
              <w:t>в полной мере</w:t>
            </w:r>
          </w:p>
        </w:tc>
      </w:tr>
      <w:tr w:rsidR="00847D43" w:rsidRPr="00847D43" w14:paraId="2667049B" w14:textId="77777777" w:rsidTr="002E6F14">
        <w:trPr>
          <w:trHeight w:val="275"/>
          <w:jc w:val="center"/>
        </w:trPr>
        <w:tc>
          <w:tcPr>
            <w:tcW w:w="2252" w:type="dxa"/>
            <w:vMerge w:val="restart"/>
            <w:tcBorders>
              <w:top w:val="single" w:sz="4" w:space="0" w:color="auto"/>
              <w:left w:val="single" w:sz="4" w:space="0" w:color="auto"/>
              <w:bottom w:val="single" w:sz="4" w:space="0" w:color="auto"/>
              <w:right w:val="single" w:sz="4" w:space="0" w:color="auto"/>
            </w:tcBorders>
            <w:hideMark/>
          </w:tcPr>
          <w:p w14:paraId="5F049CD9" w14:textId="77777777" w:rsidR="00AF7332" w:rsidRPr="00AF7332" w:rsidRDefault="00AF7332" w:rsidP="00AF7332">
            <w:pPr>
              <w:autoSpaceDE w:val="0"/>
              <w:autoSpaceDN w:val="0"/>
              <w:adjustRightInd w:val="0"/>
              <w:jc w:val="center"/>
              <w:rPr>
                <w:szCs w:val="23"/>
              </w:rPr>
            </w:pPr>
            <w:r w:rsidRPr="00AF7332">
              <w:rPr>
                <w:szCs w:val="23"/>
              </w:rPr>
              <w:t>Актуальность и</w:t>
            </w:r>
          </w:p>
          <w:p w14:paraId="4F022BB7" w14:textId="77777777" w:rsidR="00AF7332" w:rsidRPr="00AF7332" w:rsidRDefault="00AF7332" w:rsidP="00AF7332">
            <w:pPr>
              <w:autoSpaceDE w:val="0"/>
              <w:autoSpaceDN w:val="0"/>
              <w:adjustRightInd w:val="0"/>
              <w:jc w:val="center"/>
              <w:rPr>
                <w:szCs w:val="23"/>
              </w:rPr>
            </w:pPr>
            <w:r w:rsidRPr="00AF7332">
              <w:rPr>
                <w:szCs w:val="23"/>
              </w:rPr>
              <w:t>значимость</w:t>
            </w:r>
          </w:p>
          <w:p w14:paraId="2153E120" w14:textId="77777777" w:rsidR="00AF7332" w:rsidRPr="00AF7332" w:rsidRDefault="00AF7332" w:rsidP="00AF7332">
            <w:pPr>
              <w:autoSpaceDE w:val="0"/>
              <w:autoSpaceDN w:val="0"/>
              <w:adjustRightInd w:val="0"/>
              <w:jc w:val="center"/>
              <w:rPr>
                <w:szCs w:val="23"/>
              </w:rPr>
            </w:pPr>
            <w:r w:rsidRPr="00AF7332">
              <w:rPr>
                <w:szCs w:val="23"/>
              </w:rPr>
              <w:t>методической</w:t>
            </w:r>
          </w:p>
          <w:p w14:paraId="29F053B4" w14:textId="77777777" w:rsidR="00847D43" w:rsidRPr="00847D43" w:rsidRDefault="00AF7332" w:rsidP="00AF7332">
            <w:pPr>
              <w:autoSpaceDE w:val="0"/>
              <w:autoSpaceDN w:val="0"/>
              <w:adjustRightInd w:val="0"/>
              <w:jc w:val="center"/>
              <w:rPr>
                <w:szCs w:val="23"/>
              </w:rPr>
            </w:pPr>
            <w:r w:rsidRPr="00AF7332">
              <w:rPr>
                <w:szCs w:val="23"/>
              </w:rPr>
              <w:t>разработки</w:t>
            </w:r>
          </w:p>
        </w:tc>
        <w:tc>
          <w:tcPr>
            <w:tcW w:w="4696" w:type="dxa"/>
            <w:tcBorders>
              <w:top w:val="single" w:sz="4" w:space="0" w:color="auto"/>
              <w:left w:val="single" w:sz="4" w:space="0" w:color="auto"/>
              <w:bottom w:val="single" w:sz="4" w:space="0" w:color="auto"/>
              <w:right w:val="single" w:sz="4" w:space="0" w:color="auto"/>
            </w:tcBorders>
            <w:hideMark/>
          </w:tcPr>
          <w:p w14:paraId="03C7FA62" w14:textId="06913632" w:rsidR="00847D43" w:rsidRPr="00847D43" w:rsidRDefault="00AF7332" w:rsidP="00AF7332">
            <w:pPr>
              <w:autoSpaceDE w:val="0"/>
              <w:autoSpaceDN w:val="0"/>
              <w:adjustRightInd w:val="0"/>
              <w:jc w:val="both"/>
              <w:rPr>
                <w:rFonts w:eastAsia="Calibri"/>
                <w:szCs w:val="23"/>
                <w:lang w:eastAsia="en-US"/>
              </w:rPr>
            </w:pPr>
            <w:r w:rsidRPr="00AF7332">
              <w:rPr>
                <w:rFonts w:eastAsia="Calibri"/>
                <w:szCs w:val="23"/>
                <w:lang w:eastAsia="en-US"/>
              </w:rPr>
              <w:t>Тема методической разработки соответствует Основам</w:t>
            </w:r>
            <w:r w:rsidR="00C97FBA">
              <w:rPr>
                <w:rFonts w:eastAsia="Calibri"/>
                <w:szCs w:val="23"/>
                <w:lang w:eastAsia="en-US"/>
              </w:rPr>
              <w:t xml:space="preserve"> </w:t>
            </w:r>
            <w:r w:rsidRPr="00AF7332">
              <w:rPr>
                <w:rFonts w:eastAsia="Calibri"/>
                <w:szCs w:val="23"/>
                <w:lang w:eastAsia="en-US"/>
              </w:rPr>
              <w:t>государственной политики по сохранению и укреплению</w:t>
            </w:r>
            <w:r w:rsidR="00C97FBA">
              <w:rPr>
                <w:rFonts w:eastAsia="Calibri"/>
                <w:szCs w:val="23"/>
                <w:lang w:eastAsia="en-US"/>
              </w:rPr>
              <w:t xml:space="preserve"> </w:t>
            </w:r>
            <w:r w:rsidRPr="00AF7332">
              <w:rPr>
                <w:rFonts w:eastAsia="Calibri"/>
                <w:szCs w:val="23"/>
                <w:lang w:eastAsia="en-US"/>
              </w:rPr>
              <w:t>традиционных российских духовно-нравственных ценностей</w:t>
            </w:r>
            <w:r w:rsidR="00C97FBA">
              <w:rPr>
                <w:rFonts w:eastAsia="Calibri"/>
                <w:szCs w:val="23"/>
                <w:lang w:eastAsia="en-US"/>
              </w:rPr>
              <w:t xml:space="preserve"> </w:t>
            </w:r>
            <w:r w:rsidRPr="00AF7332">
              <w:rPr>
                <w:rFonts w:eastAsia="Calibri"/>
                <w:szCs w:val="23"/>
                <w:lang w:eastAsia="en-US"/>
              </w:rPr>
              <w:t>(утверждены Указом Президента Российской Федерации 9 ноября2022 г.№ 809)</w:t>
            </w:r>
          </w:p>
        </w:tc>
        <w:tc>
          <w:tcPr>
            <w:tcW w:w="1432" w:type="dxa"/>
            <w:tcBorders>
              <w:top w:val="single" w:sz="4" w:space="0" w:color="auto"/>
              <w:left w:val="single" w:sz="4" w:space="0" w:color="auto"/>
              <w:bottom w:val="single" w:sz="4" w:space="0" w:color="auto"/>
              <w:right w:val="single" w:sz="4" w:space="0" w:color="auto"/>
            </w:tcBorders>
          </w:tcPr>
          <w:p w14:paraId="29DD3AD9" w14:textId="77777777" w:rsidR="00847D43" w:rsidRPr="00847D43" w:rsidRDefault="00847D43" w:rsidP="00847D43">
            <w:pPr>
              <w:tabs>
                <w:tab w:val="left" w:pos="456"/>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272767FB" w14:textId="77777777" w:rsidR="00847D43" w:rsidRPr="00847D43" w:rsidRDefault="00847D43" w:rsidP="00847D43">
            <w:pPr>
              <w:tabs>
                <w:tab w:val="left" w:pos="45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2DCCD729" w14:textId="77777777" w:rsidR="00847D43" w:rsidRPr="00847D43" w:rsidRDefault="00847D43" w:rsidP="00847D43">
            <w:pPr>
              <w:tabs>
                <w:tab w:val="left" w:pos="456"/>
              </w:tabs>
              <w:jc w:val="both"/>
              <w:rPr>
                <w:spacing w:val="-4"/>
              </w:rPr>
            </w:pPr>
          </w:p>
        </w:tc>
      </w:tr>
      <w:tr w:rsidR="00847D43" w:rsidRPr="00847D43" w14:paraId="4C56AE3A" w14:textId="77777777" w:rsidTr="002E6F14">
        <w:trPr>
          <w:trHeight w:val="275"/>
          <w:jc w:val="center"/>
        </w:trPr>
        <w:tc>
          <w:tcPr>
            <w:tcW w:w="2252" w:type="dxa"/>
            <w:vMerge/>
            <w:tcBorders>
              <w:top w:val="single" w:sz="4" w:space="0" w:color="auto"/>
              <w:left w:val="single" w:sz="4" w:space="0" w:color="auto"/>
              <w:bottom w:val="single" w:sz="4" w:space="0" w:color="auto"/>
              <w:right w:val="single" w:sz="4" w:space="0" w:color="auto"/>
            </w:tcBorders>
            <w:vAlign w:val="center"/>
            <w:hideMark/>
          </w:tcPr>
          <w:p w14:paraId="59287770" w14:textId="77777777" w:rsidR="00847D43" w:rsidRPr="00847D43" w:rsidRDefault="00847D43" w:rsidP="00847D43">
            <w:pPr>
              <w:jc w:val="center"/>
              <w:rPr>
                <w:szCs w:val="23"/>
              </w:rPr>
            </w:pPr>
          </w:p>
        </w:tc>
        <w:tc>
          <w:tcPr>
            <w:tcW w:w="4696" w:type="dxa"/>
            <w:tcBorders>
              <w:top w:val="single" w:sz="4" w:space="0" w:color="auto"/>
              <w:left w:val="single" w:sz="4" w:space="0" w:color="auto"/>
              <w:bottom w:val="single" w:sz="4" w:space="0" w:color="auto"/>
              <w:right w:val="single" w:sz="4" w:space="0" w:color="auto"/>
            </w:tcBorders>
            <w:hideMark/>
          </w:tcPr>
          <w:p w14:paraId="007AE852" w14:textId="1EF9378E" w:rsidR="00847D43" w:rsidRPr="00847D43" w:rsidRDefault="00AF7332" w:rsidP="00AF7332">
            <w:pPr>
              <w:tabs>
                <w:tab w:val="left" w:pos="456"/>
              </w:tabs>
              <w:jc w:val="both"/>
              <w:rPr>
                <w:spacing w:val="-4"/>
              </w:rPr>
            </w:pPr>
            <w:r w:rsidRPr="00AF7332">
              <w:rPr>
                <w:spacing w:val="-4"/>
              </w:rPr>
              <w:t>Методическая разработка имеет практическую значимость</w:t>
            </w:r>
            <w:r w:rsidR="00C97FBA">
              <w:rPr>
                <w:spacing w:val="-4"/>
              </w:rPr>
              <w:t xml:space="preserve"> </w:t>
            </w:r>
            <w:r w:rsidRPr="00AF7332">
              <w:rPr>
                <w:spacing w:val="-4"/>
              </w:rPr>
              <w:t>(цель, задачи и планируемые результаты методической разработки</w:t>
            </w:r>
            <w:r w:rsidR="00C97FBA">
              <w:rPr>
                <w:spacing w:val="-4"/>
              </w:rPr>
              <w:t xml:space="preserve"> </w:t>
            </w:r>
            <w:r w:rsidRPr="00AF7332">
              <w:rPr>
                <w:spacing w:val="-4"/>
              </w:rPr>
              <w:t>конкретны и достижимы, задачи и планируемые результаты</w:t>
            </w:r>
            <w:r w:rsidR="00C97FBA">
              <w:rPr>
                <w:spacing w:val="-4"/>
              </w:rPr>
              <w:t xml:space="preserve"> </w:t>
            </w:r>
            <w:r w:rsidRPr="00AF7332">
              <w:rPr>
                <w:spacing w:val="-4"/>
              </w:rPr>
              <w:t>соответствуют заявленной цели, даны рекомендации по</w:t>
            </w:r>
            <w:r w:rsidR="00C97FBA">
              <w:rPr>
                <w:spacing w:val="-4"/>
              </w:rPr>
              <w:t xml:space="preserve"> </w:t>
            </w:r>
            <w:r w:rsidRPr="00AF7332">
              <w:rPr>
                <w:spacing w:val="-4"/>
              </w:rPr>
              <w:t>использованию методической разработки другими педагогами)</w:t>
            </w:r>
          </w:p>
        </w:tc>
        <w:tc>
          <w:tcPr>
            <w:tcW w:w="1432" w:type="dxa"/>
            <w:tcBorders>
              <w:top w:val="single" w:sz="4" w:space="0" w:color="auto"/>
              <w:left w:val="single" w:sz="4" w:space="0" w:color="auto"/>
              <w:bottom w:val="single" w:sz="4" w:space="0" w:color="auto"/>
              <w:right w:val="single" w:sz="4" w:space="0" w:color="auto"/>
            </w:tcBorders>
          </w:tcPr>
          <w:p w14:paraId="062F4319" w14:textId="77777777" w:rsidR="00847D43" w:rsidRPr="00847D43" w:rsidRDefault="00847D43" w:rsidP="00847D43">
            <w:pPr>
              <w:tabs>
                <w:tab w:val="left" w:pos="456"/>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5E2DB720" w14:textId="77777777" w:rsidR="00847D43" w:rsidRPr="00847D43" w:rsidRDefault="00847D43" w:rsidP="00847D43">
            <w:pPr>
              <w:tabs>
                <w:tab w:val="left" w:pos="45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1AD72FEF" w14:textId="77777777" w:rsidR="00847D43" w:rsidRPr="00847D43" w:rsidRDefault="00847D43" w:rsidP="00847D43">
            <w:pPr>
              <w:tabs>
                <w:tab w:val="left" w:pos="456"/>
              </w:tabs>
              <w:jc w:val="both"/>
              <w:rPr>
                <w:spacing w:val="-4"/>
              </w:rPr>
            </w:pPr>
          </w:p>
        </w:tc>
      </w:tr>
      <w:tr w:rsidR="00847D43" w:rsidRPr="00847D43" w14:paraId="19DDD44D" w14:textId="77777777" w:rsidTr="002E6F14">
        <w:trPr>
          <w:trHeight w:val="218"/>
          <w:jc w:val="center"/>
        </w:trPr>
        <w:tc>
          <w:tcPr>
            <w:tcW w:w="2252" w:type="dxa"/>
            <w:tcBorders>
              <w:top w:val="single" w:sz="4" w:space="0" w:color="auto"/>
              <w:left w:val="single" w:sz="4" w:space="0" w:color="auto"/>
              <w:bottom w:val="single" w:sz="4" w:space="0" w:color="auto"/>
              <w:right w:val="single" w:sz="4" w:space="0" w:color="auto"/>
            </w:tcBorders>
            <w:hideMark/>
          </w:tcPr>
          <w:p w14:paraId="3466CF12" w14:textId="77777777" w:rsidR="00AF7332" w:rsidRPr="00AF7332" w:rsidRDefault="00AF7332" w:rsidP="00AF7332">
            <w:pPr>
              <w:autoSpaceDE w:val="0"/>
              <w:autoSpaceDN w:val="0"/>
              <w:adjustRightInd w:val="0"/>
              <w:jc w:val="center"/>
              <w:rPr>
                <w:szCs w:val="23"/>
              </w:rPr>
            </w:pPr>
            <w:r w:rsidRPr="00AF7332">
              <w:rPr>
                <w:szCs w:val="23"/>
              </w:rPr>
              <w:t>Адресность</w:t>
            </w:r>
          </w:p>
          <w:p w14:paraId="6722C3DF" w14:textId="77777777" w:rsidR="00AF7332" w:rsidRPr="00AF7332" w:rsidRDefault="00AF7332" w:rsidP="00AF7332">
            <w:pPr>
              <w:autoSpaceDE w:val="0"/>
              <w:autoSpaceDN w:val="0"/>
              <w:adjustRightInd w:val="0"/>
              <w:jc w:val="center"/>
              <w:rPr>
                <w:szCs w:val="23"/>
              </w:rPr>
            </w:pPr>
            <w:r w:rsidRPr="00AF7332">
              <w:rPr>
                <w:szCs w:val="23"/>
              </w:rPr>
              <w:t>методической</w:t>
            </w:r>
          </w:p>
          <w:p w14:paraId="3BC13627" w14:textId="77777777" w:rsidR="00847D43" w:rsidRPr="00847D43" w:rsidRDefault="00AF7332" w:rsidP="00AF7332">
            <w:pPr>
              <w:autoSpaceDE w:val="0"/>
              <w:autoSpaceDN w:val="0"/>
              <w:adjustRightInd w:val="0"/>
              <w:jc w:val="center"/>
              <w:rPr>
                <w:szCs w:val="23"/>
              </w:rPr>
            </w:pPr>
            <w:r w:rsidRPr="00AF7332">
              <w:rPr>
                <w:szCs w:val="23"/>
              </w:rPr>
              <w:t>разработки</w:t>
            </w:r>
          </w:p>
        </w:tc>
        <w:tc>
          <w:tcPr>
            <w:tcW w:w="4696" w:type="dxa"/>
            <w:tcBorders>
              <w:top w:val="single" w:sz="4" w:space="0" w:color="auto"/>
              <w:left w:val="single" w:sz="4" w:space="0" w:color="auto"/>
              <w:bottom w:val="single" w:sz="4" w:space="0" w:color="auto"/>
              <w:right w:val="single" w:sz="4" w:space="0" w:color="auto"/>
            </w:tcBorders>
            <w:hideMark/>
          </w:tcPr>
          <w:p w14:paraId="7E473E78" w14:textId="77777777" w:rsidR="00AF7332" w:rsidRPr="00AF7332" w:rsidRDefault="00AF7332" w:rsidP="00AF7332">
            <w:pPr>
              <w:autoSpaceDE w:val="0"/>
              <w:autoSpaceDN w:val="0"/>
              <w:adjustRightInd w:val="0"/>
              <w:jc w:val="both"/>
              <w:rPr>
                <w:rFonts w:eastAsia="Calibri"/>
                <w:szCs w:val="23"/>
                <w:lang w:eastAsia="en-US"/>
              </w:rPr>
            </w:pPr>
            <w:r w:rsidRPr="00AF7332">
              <w:rPr>
                <w:rFonts w:eastAsia="Calibri"/>
                <w:szCs w:val="23"/>
                <w:lang w:eastAsia="en-US"/>
              </w:rPr>
              <w:t>Содержание, формы, методы и приемы реализации</w:t>
            </w:r>
          </w:p>
          <w:p w14:paraId="0E348CAA" w14:textId="5F151A40" w:rsidR="00AF7332" w:rsidRPr="00AF7332" w:rsidRDefault="00AF7332" w:rsidP="00AF7332">
            <w:pPr>
              <w:autoSpaceDE w:val="0"/>
              <w:autoSpaceDN w:val="0"/>
              <w:adjustRightInd w:val="0"/>
              <w:jc w:val="both"/>
              <w:rPr>
                <w:rFonts w:eastAsia="Calibri"/>
                <w:szCs w:val="23"/>
                <w:lang w:eastAsia="en-US"/>
              </w:rPr>
            </w:pPr>
            <w:r w:rsidRPr="00AF7332">
              <w:rPr>
                <w:rFonts w:eastAsia="Calibri"/>
                <w:szCs w:val="23"/>
                <w:lang w:eastAsia="en-US"/>
              </w:rPr>
              <w:t>воспитательного мероприятия, представленного в методической</w:t>
            </w:r>
            <w:r w:rsidR="00C97FBA">
              <w:rPr>
                <w:rFonts w:eastAsia="Calibri"/>
                <w:szCs w:val="23"/>
                <w:lang w:eastAsia="en-US"/>
              </w:rPr>
              <w:t xml:space="preserve"> </w:t>
            </w:r>
            <w:r w:rsidRPr="00AF7332">
              <w:rPr>
                <w:rFonts w:eastAsia="Calibri"/>
                <w:szCs w:val="23"/>
                <w:lang w:eastAsia="en-US"/>
              </w:rPr>
              <w:t>разработке, соответствуют возрасту обучающихся, реализуются в</w:t>
            </w:r>
            <w:r w:rsidR="00C97FBA">
              <w:rPr>
                <w:rFonts w:eastAsia="Calibri"/>
                <w:szCs w:val="23"/>
                <w:lang w:eastAsia="en-US"/>
              </w:rPr>
              <w:t xml:space="preserve"> </w:t>
            </w:r>
            <w:r w:rsidRPr="00AF7332">
              <w:rPr>
                <w:rFonts w:eastAsia="Calibri"/>
                <w:szCs w:val="23"/>
                <w:lang w:eastAsia="en-US"/>
              </w:rPr>
              <w:t>различных видах деятельности, предоставляют возможности для</w:t>
            </w:r>
          </w:p>
          <w:p w14:paraId="11050E08" w14:textId="479D015C" w:rsidR="00847D43" w:rsidRPr="00847D43" w:rsidRDefault="00AF7332" w:rsidP="00AF7332">
            <w:pPr>
              <w:autoSpaceDE w:val="0"/>
              <w:autoSpaceDN w:val="0"/>
              <w:adjustRightInd w:val="0"/>
              <w:jc w:val="both"/>
              <w:rPr>
                <w:rFonts w:eastAsia="Calibri"/>
                <w:szCs w:val="23"/>
                <w:lang w:eastAsia="en-US"/>
              </w:rPr>
            </w:pPr>
            <w:r w:rsidRPr="00AF7332">
              <w:rPr>
                <w:rFonts w:eastAsia="Calibri"/>
                <w:szCs w:val="23"/>
                <w:lang w:eastAsia="en-US"/>
              </w:rPr>
              <w:t>проявления и развития индивидуальных способностей</w:t>
            </w:r>
            <w:r w:rsidR="00C97FBA">
              <w:rPr>
                <w:rFonts w:eastAsia="Calibri"/>
                <w:szCs w:val="23"/>
                <w:lang w:eastAsia="en-US"/>
              </w:rPr>
              <w:t xml:space="preserve"> </w:t>
            </w:r>
            <w:r w:rsidRPr="00AF7332">
              <w:rPr>
                <w:rFonts w:eastAsia="Calibri"/>
                <w:szCs w:val="23"/>
                <w:lang w:eastAsia="en-US"/>
              </w:rPr>
              <w:t>обучающихся</w:t>
            </w:r>
          </w:p>
        </w:tc>
        <w:tc>
          <w:tcPr>
            <w:tcW w:w="1432" w:type="dxa"/>
            <w:tcBorders>
              <w:top w:val="single" w:sz="4" w:space="0" w:color="auto"/>
              <w:left w:val="single" w:sz="4" w:space="0" w:color="auto"/>
              <w:bottom w:val="single" w:sz="4" w:space="0" w:color="auto"/>
              <w:right w:val="single" w:sz="4" w:space="0" w:color="auto"/>
            </w:tcBorders>
          </w:tcPr>
          <w:p w14:paraId="09F80C32" w14:textId="77777777" w:rsidR="00847D43" w:rsidRPr="00847D43" w:rsidRDefault="00847D43" w:rsidP="00847D43">
            <w:pPr>
              <w:tabs>
                <w:tab w:val="left" w:pos="436"/>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0BF891FD" w14:textId="77777777" w:rsidR="00847D43" w:rsidRPr="00847D43" w:rsidRDefault="00847D43" w:rsidP="00847D43">
            <w:pPr>
              <w:tabs>
                <w:tab w:val="left" w:pos="436"/>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5A0556BF" w14:textId="77777777" w:rsidR="00847D43" w:rsidRPr="00847D43" w:rsidRDefault="00847D43" w:rsidP="00847D43">
            <w:pPr>
              <w:tabs>
                <w:tab w:val="left" w:pos="436"/>
              </w:tabs>
              <w:jc w:val="both"/>
              <w:rPr>
                <w:spacing w:val="-4"/>
              </w:rPr>
            </w:pPr>
          </w:p>
        </w:tc>
      </w:tr>
      <w:tr w:rsidR="00847D43" w:rsidRPr="00847D43" w14:paraId="6972EA4C" w14:textId="77777777" w:rsidTr="002E6F14">
        <w:trPr>
          <w:trHeight w:val="369"/>
          <w:jc w:val="center"/>
        </w:trPr>
        <w:tc>
          <w:tcPr>
            <w:tcW w:w="2252" w:type="dxa"/>
            <w:vMerge w:val="restart"/>
            <w:tcBorders>
              <w:top w:val="single" w:sz="4" w:space="0" w:color="auto"/>
              <w:left w:val="single" w:sz="4" w:space="0" w:color="auto"/>
              <w:right w:val="single" w:sz="4" w:space="0" w:color="auto"/>
            </w:tcBorders>
            <w:vAlign w:val="center"/>
          </w:tcPr>
          <w:p w14:paraId="6E264B90" w14:textId="77777777" w:rsidR="00AF7332" w:rsidRPr="00AF7332" w:rsidRDefault="00AF7332" w:rsidP="00AF7332">
            <w:pPr>
              <w:jc w:val="center"/>
              <w:rPr>
                <w:szCs w:val="23"/>
              </w:rPr>
            </w:pPr>
            <w:r w:rsidRPr="00AF7332">
              <w:rPr>
                <w:szCs w:val="23"/>
              </w:rPr>
              <w:t>Полнота структуры и</w:t>
            </w:r>
          </w:p>
          <w:p w14:paraId="4E2DB8FD" w14:textId="77777777" w:rsidR="00AF7332" w:rsidRPr="00AF7332" w:rsidRDefault="00AF7332" w:rsidP="00AF7332">
            <w:pPr>
              <w:jc w:val="center"/>
              <w:rPr>
                <w:szCs w:val="23"/>
              </w:rPr>
            </w:pPr>
            <w:r w:rsidRPr="00AF7332">
              <w:rPr>
                <w:szCs w:val="23"/>
              </w:rPr>
              <w:t>содержания</w:t>
            </w:r>
          </w:p>
          <w:p w14:paraId="4B1EAE7B" w14:textId="77777777" w:rsidR="00AF7332" w:rsidRPr="00AF7332" w:rsidRDefault="00AF7332" w:rsidP="00AF7332">
            <w:pPr>
              <w:jc w:val="center"/>
              <w:rPr>
                <w:szCs w:val="23"/>
              </w:rPr>
            </w:pPr>
            <w:r w:rsidRPr="00AF7332">
              <w:rPr>
                <w:szCs w:val="23"/>
              </w:rPr>
              <w:t>методической</w:t>
            </w:r>
          </w:p>
          <w:p w14:paraId="73188616" w14:textId="77777777" w:rsidR="00847D43" w:rsidRPr="00847D43" w:rsidRDefault="00AF7332" w:rsidP="00AF7332">
            <w:pPr>
              <w:jc w:val="center"/>
              <w:rPr>
                <w:szCs w:val="23"/>
              </w:rPr>
            </w:pPr>
            <w:r w:rsidRPr="00AF7332">
              <w:rPr>
                <w:szCs w:val="23"/>
              </w:rPr>
              <w:t>разработки</w:t>
            </w:r>
          </w:p>
        </w:tc>
        <w:tc>
          <w:tcPr>
            <w:tcW w:w="4696" w:type="dxa"/>
            <w:tcBorders>
              <w:top w:val="single" w:sz="4" w:space="0" w:color="auto"/>
              <w:left w:val="single" w:sz="4" w:space="0" w:color="auto"/>
              <w:bottom w:val="single" w:sz="4" w:space="0" w:color="auto"/>
              <w:right w:val="single" w:sz="4" w:space="0" w:color="auto"/>
            </w:tcBorders>
          </w:tcPr>
          <w:p w14:paraId="0EDCFF4B" w14:textId="6D4A06C7" w:rsidR="00AF7332" w:rsidRPr="00AF7332" w:rsidRDefault="00AF7332" w:rsidP="00AF7332">
            <w:pPr>
              <w:tabs>
                <w:tab w:val="left" w:pos="405"/>
              </w:tabs>
              <w:jc w:val="both"/>
              <w:rPr>
                <w:szCs w:val="23"/>
              </w:rPr>
            </w:pPr>
            <w:r w:rsidRPr="00AF7332">
              <w:rPr>
                <w:szCs w:val="23"/>
              </w:rPr>
              <w:t>Методическая разработка включает: титульный лист;</w:t>
            </w:r>
            <w:r w:rsidR="00C97FBA">
              <w:rPr>
                <w:szCs w:val="23"/>
              </w:rPr>
              <w:t xml:space="preserve"> </w:t>
            </w:r>
            <w:r w:rsidRPr="00AF7332">
              <w:rPr>
                <w:szCs w:val="23"/>
              </w:rPr>
              <w:t>введение (или пояснительную записку, статью от автора, автора-составителя); основную содержательную часть; заключение(вывод) с рекомендациями по использованию методической</w:t>
            </w:r>
          </w:p>
          <w:p w14:paraId="4F3A991E" w14:textId="77777777" w:rsidR="00847D43" w:rsidRPr="00847D43" w:rsidRDefault="00AF7332" w:rsidP="00AF7332">
            <w:pPr>
              <w:tabs>
                <w:tab w:val="left" w:pos="405"/>
              </w:tabs>
              <w:jc w:val="both"/>
              <w:rPr>
                <w:szCs w:val="23"/>
              </w:rPr>
            </w:pPr>
            <w:r w:rsidRPr="00AF7332">
              <w:rPr>
                <w:szCs w:val="23"/>
              </w:rPr>
              <w:t>разработки в воспитании; список, использованной литературы</w:t>
            </w:r>
          </w:p>
        </w:tc>
        <w:tc>
          <w:tcPr>
            <w:tcW w:w="1432" w:type="dxa"/>
            <w:tcBorders>
              <w:top w:val="single" w:sz="4" w:space="0" w:color="auto"/>
              <w:left w:val="single" w:sz="4" w:space="0" w:color="auto"/>
              <w:bottom w:val="single" w:sz="4" w:space="0" w:color="auto"/>
              <w:right w:val="single" w:sz="4" w:space="0" w:color="auto"/>
            </w:tcBorders>
          </w:tcPr>
          <w:p w14:paraId="1610E892" w14:textId="77777777" w:rsidR="00847D43" w:rsidRPr="00847D43" w:rsidRDefault="00847D43" w:rsidP="00847D43">
            <w:pPr>
              <w:tabs>
                <w:tab w:val="left" w:pos="405"/>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21B6E642"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00AC34D1" w14:textId="77777777" w:rsidR="00847D43" w:rsidRPr="00847D43" w:rsidRDefault="00847D43" w:rsidP="00847D43">
            <w:pPr>
              <w:tabs>
                <w:tab w:val="left" w:pos="405"/>
              </w:tabs>
              <w:jc w:val="both"/>
              <w:rPr>
                <w:spacing w:val="-4"/>
              </w:rPr>
            </w:pPr>
          </w:p>
        </w:tc>
      </w:tr>
      <w:tr w:rsidR="00847D43" w:rsidRPr="00847D43" w14:paraId="6DE4DD04" w14:textId="77777777" w:rsidTr="002E6F14">
        <w:trPr>
          <w:trHeight w:val="369"/>
          <w:jc w:val="center"/>
        </w:trPr>
        <w:tc>
          <w:tcPr>
            <w:tcW w:w="2252" w:type="dxa"/>
            <w:vMerge/>
            <w:tcBorders>
              <w:left w:val="single" w:sz="4" w:space="0" w:color="auto"/>
              <w:right w:val="single" w:sz="4" w:space="0" w:color="auto"/>
            </w:tcBorders>
            <w:vAlign w:val="center"/>
          </w:tcPr>
          <w:p w14:paraId="78936489" w14:textId="77777777" w:rsidR="00847D43" w:rsidRPr="00847D43" w:rsidRDefault="00847D43" w:rsidP="00847D43">
            <w:pPr>
              <w:jc w:val="center"/>
              <w:rPr>
                <w:szCs w:val="23"/>
              </w:rPr>
            </w:pPr>
          </w:p>
        </w:tc>
        <w:tc>
          <w:tcPr>
            <w:tcW w:w="4696" w:type="dxa"/>
            <w:tcBorders>
              <w:top w:val="single" w:sz="4" w:space="0" w:color="auto"/>
              <w:left w:val="single" w:sz="4" w:space="0" w:color="auto"/>
              <w:bottom w:val="single" w:sz="4" w:space="0" w:color="auto"/>
              <w:right w:val="single" w:sz="4" w:space="0" w:color="auto"/>
            </w:tcBorders>
          </w:tcPr>
          <w:p w14:paraId="4984DBE6" w14:textId="59C0A398" w:rsidR="00847D43" w:rsidRPr="00847D43" w:rsidRDefault="00AF7332" w:rsidP="00AF7332">
            <w:pPr>
              <w:tabs>
                <w:tab w:val="left" w:pos="405"/>
              </w:tabs>
              <w:jc w:val="both"/>
              <w:rPr>
                <w:szCs w:val="23"/>
              </w:rPr>
            </w:pPr>
            <w:r w:rsidRPr="00AF7332">
              <w:rPr>
                <w:szCs w:val="23"/>
              </w:rPr>
              <w:t>Описаны кадровые, методические, материально-технические и</w:t>
            </w:r>
            <w:r w:rsidR="00FE40A8">
              <w:rPr>
                <w:szCs w:val="23"/>
              </w:rPr>
              <w:t xml:space="preserve"> </w:t>
            </w:r>
            <w:r w:rsidRPr="00AF7332">
              <w:rPr>
                <w:szCs w:val="23"/>
              </w:rPr>
              <w:t>информационные ресурсы, необходимые для подготовки и</w:t>
            </w:r>
            <w:r w:rsidR="00FE40A8">
              <w:rPr>
                <w:szCs w:val="23"/>
              </w:rPr>
              <w:t xml:space="preserve"> </w:t>
            </w:r>
            <w:r w:rsidRPr="00AF7332">
              <w:rPr>
                <w:szCs w:val="23"/>
              </w:rPr>
              <w:t>проведения воспитательного мероприятия</w:t>
            </w:r>
          </w:p>
        </w:tc>
        <w:tc>
          <w:tcPr>
            <w:tcW w:w="1432" w:type="dxa"/>
            <w:tcBorders>
              <w:top w:val="single" w:sz="4" w:space="0" w:color="auto"/>
              <w:left w:val="single" w:sz="4" w:space="0" w:color="auto"/>
              <w:bottom w:val="single" w:sz="4" w:space="0" w:color="auto"/>
              <w:right w:val="single" w:sz="4" w:space="0" w:color="auto"/>
            </w:tcBorders>
          </w:tcPr>
          <w:p w14:paraId="08F4D169" w14:textId="77777777" w:rsidR="00847D43" w:rsidRPr="00847D43" w:rsidRDefault="00847D43" w:rsidP="00847D43">
            <w:pPr>
              <w:tabs>
                <w:tab w:val="left" w:pos="405"/>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33126E3B"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651B930A" w14:textId="77777777" w:rsidR="00847D43" w:rsidRPr="00847D43" w:rsidRDefault="00847D43" w:rsidP="00847D43">
            <w:pPr>
              <w:tabs>
                <w:tab w:val="left" w:pos="405"/>
              </w:tabs>
              <w:jc w:val="both"/>
              <w:rPr>
                <w:spacing w:val="-4"/>
              </w:rPr>
            </w:pPr>
          </w:p>
        </w:tc>
      </w:tr>
      <w:tr w:rsidR="00847D43" w:rsidRPr="00847D43" w14:paraId="5E4EE5F7" w14:textId="77777777" w:rsidTr="002E6F14">
        <w:trPr>
          <w:trHeight w:val="369"/>
          <w:jc w:val="center"/>
        </w:trPr>
        <w:tc>
          <w:tcPr>
            <w:tcW w:w="2252" w:type="dxa"/>
            <w:vMerge w:val="restart"/>
            <w:tcBorders>
              <w:left w:val="single" w:sz="4" w:space="0" w:color="auto"/>
              <w:right w:val="single" w:sz="4" w:space="0" w:color="auto"/>
            </w:tcBorders>
            <w:vAlign w:val="center"/>
          </w:tcPr>
          <w:p w14:paraId="7FFFE25A" w14:textId="77777777" w:rsidR="00AF7332" w:rsidRPr="00AF7332" w:rsidRDefault="00AF7332" w:rsidP="00AF7332">
            <w:pPr>
              <w:jc w:val="center"/>
              <w:rPr>
                <w:szCs w:val="23"/>
              </w:rPr>
            </w:pPr>
            <w:r w:rsidRPr="00AF7332">
              <w:rPr>
                <w:szCs w:val="23"/>
              </w:rPr>
              <w:lastRenderedPageBreak/>
              <w:t>Инновационность и</w:t>
            </w:r>
          </w:p>
          <w:p w14:paraId="169B994C" w14:textId="77777777" w:rsidR="00AF7332" w:rsidRPr="00AF7332" w:rsidRDefault="00AF7332" w:rsidP="00AF7332">
            <w:pPr>
              <w:jc w:val="center"/>
              <w:rPr>
                <w:szCs w:val="23"/>
              </w:rPr>
            </w:pPr>
            <w:r w:rsidRPr="00AF7332">
              <w:rPr>
                <w:szCs w:val="23"/>
              </w:rPr>
              <w:t>креативность</w:t>
            </w:r>
          </w:p>
          <w:p w14:paraId="6A54C329" w14:textId="77777777" w:rsidR="00AF7332" w:rsidRPr="00AF7332" w:rsidRDefault="00AF7332" w:rsidP="00AF7332">
            <w:pPr>
              <w:jc w:val="center"/>
              <w:rPr>
                <w:szCs w:val="23"/>
              </w:rPr>
            </w:pPr>
            <w:r w:rsidRPr="00AF7332">
              <w:rPr>
                <w:szCs w:val="23"/>
              </w:rPr>
              <w:t>методической</w:t>
            </w:r>
          </w:p>
          <w:p w14:paraId="50CFF1D5" w14:textId="77777777" w:rsidR="00847D43" w:rsidRPr="00847D43" w:rsidRDefault="00AF7332" w:rsidP="00AF7332">
            <w:pPr>
              <w:jc w:val="center"/>
              <w:rPr>
                <w:szCs w:val="23"/>
              </w:rPr>
            </w:pPr>
            <w:r w:rsidRPr="00AF7332">
              <w:rPr>
                <w:szCs w:val="23"/>
              </w:rPr>
              <w:t>разработки</w:t>
            </w:r>
          </w:p>
        </w:tc>
        <w:tc>
          <w:tcPr>
            <w:tcW w:w="4696" w:type="dxa"/>
            <w:tcBorders>
              <w:top w:val="single" w:sz="4" w:space="0" w:color="auto"/>
              <w:left w:val="single" w:sz="4" w:space="0" w:color="auto"/>
              <w:bottom w:val="single" w:sz="4" w:space="0" w:color="auto"/>
              <w:right w:val="single" w:sz="4" w:space="0" w:color="auto"/>
            </w:tcBorders>
          </w:tcPr>
          <w:p w14:paraId="547D4E78" w14:textId="54D9300C" w:rsidR="00847D43" w:rsidRPr="00847D43" w:rsidRDefault="00AF7332" w:rsidP="00AF7332">
            <w:pPr>
              <w:tabs>
                <w:tab w:val="left" w:pos="405"/>
              </w:tabs>
              <w:jc w:val="both"/>
              <w:rPr>
                <w:szCs w:val="23"/>
              </w:rPr>
            </w:pPr>
            <w:r w:rsidRPr="00AF7332">
              <w:rPr>
                <w:szCs w:val="23"/>
              </w:rPr>
              <w:t>Используются инновационные технологии, современные</w:t>
            </w:r>
            <w:r w:rsidR="00C97FBA">
              <w:rPr>
                <w:szCs w:val="23"/>
              </w:rPr>
              <w:t xml:space="preserve"> </w:t>
            </w:r>
            <w:r w:rsidRPr="00AF7332">
              <w:rPr>
                <w:szCs w:val="23"/>
              </w:rPr>
              <w:t>методические приемы, формы организации воспитания для</w:t>
            </w:r>
            <w:r w:rsidR="00C97FBA">
              <w:rPr>
                <w:szCs w:val="23"/>
              </w:rPr>
              <w:t xml:space="preserve"> </w:t>
            </w:r>
            <w:r w:rsidRPr="00AF7332">
              <w:rPr>
                <w:szCs w:val="23"/>
              </w:rPr>
              <w:t>достижения планируемых воспитательных результатов</w:t>
            </w:r>
          </w:p>
        </w:tc>
        <w:tc>
          <w:tcPr>
            <w:tcW w:w="1432" w:type="dxa"/>
            <w:tcBorders>
              <w:top w:val="single" w:sz="4" w:space="0" w:color="auto"/>
              <w:left w:val="single" w:sz="4" w:space="0" w:color="auto"/>
              <w:bottom w:val="single" w:sz="4" w:space="0" w:color="auto"/>
              <w:right w:val="single" w:sz="4" w:space="0" w:color="auto"/>
            </w:tcBorders>
          </w:tcPr>
          <w:p w14:paraId="6638467B" w14:textId="77777777" w:rsidR="00847D43" w:rsidRPr="00847D43" w:rsidRDefault="00847D43" w:rsidP="00847D43">
            <w:pPr>
              <w:tabs>
                <w:tab w:val="left" w:pos="405"/>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17F4C450"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241BEC8F" w14:textId="77777777" w:rsidR="00847D43" w:rsidRPr="00847D43" w:rsidRDefault="00847D43" w:rsidP="00847D43">
            <w:pPr>
              <w:tabs>
                <w:tab w:val="left" w:pos="405"/>
              </w:tabs>
              <w:jc w:val="both"/>
              <w:rPr>
                <w:spacing w:val="-4"/>
              </w:rPr>
            </w:pPr>
          </w:p>
        </w:tc>
      </w:tr>
      <w:tr w:rsidR="00847D43" w:rsidRPr="00847D43" w14:paraId="2A4DC980" w14:textId="77777777" w:rsidTr="002E6F14">
        <w:trPr>
          <w:trHeight w:val="369"/>
          <w:jc w:val="center"/>
        </w:trPr>
        <w:tc>
          <w:tcPr>
            <w:tcW w:w="2252" w:type="dxa"/>
            <w:vMerge/>
            <w:tcBorders>
              <w:left w:val="single" w:sz="4" w:space="0" w:color="auto"/>
              <w:right w:val="single" w:sz="4" w:space="0" w:color="auto"/>
            </w:tcBorders>
            <w:vAlign w:val="center"/>
          </w:tcPr>
          <w:p w14:paraId="13D92188" w14:textId="77777777" w:rsidR="00847D43" w:rsidRPr="00847D43" w:rsidRDefault="00847D43" w:rsidP="00847D43">
            <w:pPr>
              <w:rPr>
                <w:szCs w:val="23"/>
              </w:rPr>
            </w:pPr>
          </w:p>
        </w:tc>
        <w:tc>
          <w:tcPr>
            <w:tcW w:w="4696" w:type="dxa"/>
            <w:tcBorders>
              <w:top w:val="single" w:sz="4" w:space="0" w:color="auto"/>
              <w:left w:val="single" w:sz="4" w:space="0" w:color="auto"/>
              <w:bottom w:val="single" w:sz="4" w:space="0" w:color="auto"/>
              <w:right w:val="single" w:sz="4" w:space="0" w:color="auto"/>
            </w:tcBorders>
          </w:tcPr>
          <w:p w14:paraId="0BE807FF" w14:textId="2B15136D" w:rsidR="00847D43" w:rsidRPr="00847D43" w:rsidRDefault="00AF7332" w:rsidP="00AF7332">
            <w:pPr>
              <w:tabs>
                <w:tab w:val="left" w:pos="405"/>
              </w:tabs>
              <w:jc w:val="both"/>
              <w:rPr>
                <w:szCs w:val="23"/>
              </w:rPr>
            </w:pPr>
            <w:r w:rsidRPr="00AF7332">
              <w:rPr>
                <w:szCs w:val="23"/>
              </w:rPr>
              <w:t>Творческий характер работы, нестандартность решения</w:t>
            </w:r>
            <w:r w:rsidR="00C97FBA">
              <w:rPr>
                <w:szCs w:val="23"/>
              </w:rPr>
              <w:t xml:space="preserve"> </w:t>
            </w:r>
            <w:r w:rsidRPr="00AF7332">
              <w:rPr>
                <w:szCs w:val="23"/>
              </w:rPr>
              <w:t>педагогической проблемы</w:t>
            </w:r>
          </w:p>
        </w:tc>
        <w:tc>
          <w:tcPr>
            <w:tcW w:w="1432" w:type="dxa"/>
            <w:tcBorders>
              <w:top w:val="single" w:sz="4" w:space="0" w:color="auto"/>
              <w:left w:val="single" w:sz="4" w:space="0" w:color="auto"/>
              <w:bottom w:val="single" w:sz="4" w:space="0" w:color="auto"/>
              <w:right w:val="single" w:sz="4" w:space="0" w:color="auto"/>
            </w:tcBorders>
          </w:tcPr>
          <w:p w14:paraId="5F876DD8" w14:textId="77777777" w:rsidR="00847D43" w:rsidRPr="00847D43" w:rsidRDefault="00847D43" w:rsidP="00847D43">
            <w:pPr>
              <w:tabs>
                <w:tab w:val="left" w:pos="405"/>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698DD7C0"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019ACA41" w14:textId="77777777" w:rsidR="00847D43" w:rsidRPr="00847D43" w:rsidRDefault="00847D43" w:rsidP="00847D43">
            <w:pPr>
              <w:tabs>
                <w:tab w:val="left" w:pos="405"/>
              </w:tabs>
              <w:jc w:val="both"/>
              <w:rPr>
                <w:spacing w:val="-4"/>
              </w:rPr>
            </w:pPr>
          </w:p>
        </w:tc>
      </w:tr>
      <w:tr w:rsidR="00847D43" w:rsidRPr="00847D43" w14:paraId="21129D73" w14:textId="77777777" w:rsidTr="002E6F14">
        <w:trPr>
          <w:trHeight w:val="369"/>
          <w:jc w:val="center"/>
        </w:trPr>
        <w:tc>
          <w:tcPr>
            <w:tcW w:w="2252" w:type="dxa"/>
            <w:vMerge w:val="restart"/>
            <w:tcBorders>
              <w:left w:val="single" w:sz="4" w:space="0" w:color="auto"/>
              <w:right w:val="single" w:sz="4" w:space="0" w:color="auto"/>
            </w:tcBorders>
            <w:vAlign w:val="center"/>
          </w:tcPr>
          <w:p w14:paraId="0537FB96" w14:textId="77777777" w:rsidR="00AF7332" w:rsidRPr="00AF7332" w:rsidRDefault="00AF7332" w:rsidP="00AF7332">
            <w:pPr>
              <w:jc w:val="center"/>
              <w:rPr>
                <w:szCs w:val="23"/>
              </w:rPr>
            </w:pPr>
            <w:r w:rsidRPr="00AF7332">
              <w:rPr>
                <w:szCs w:val="23"/>
              </w:rPr>
              <w:t>Культура</w:t>
            </w:r>
          </w:p>
          <w:p w14:paraId="4FBB5E6E" w14:textId="77777777" w:rsidR="00AF7332" w:rsidRPr="00AF7332" w:rsidRDefault="00AF7332" w:rsidP="00AF7332">
            <w:pPr>
              <w:jc w:val="center"/>
              <w:rPr>
                <w:szCs w:val="23"/>
              </w:rPr>
            </w:pPr>
            <w:r w:rsidRPr="00AF7332">
              <w:rPr>
                <w:szCs w:val="23"/>
              </w:rPr>
              <w:t>оформления</w:t>
            </w:r>
          </w:p>
          <w:p w14:paraId="6222753E" w14:textId="77777777" w:rsidR="00AF7332" w:rsidRPr="00AF7332" w:rsidRDefault="00AF7332" w:rsidP="00AF7332">
            <w:pPr>
              <w:jc w:val="center"/>
              <w:rPr>
                <w:szCs w:val="23"/>
              </w:rPr>
            </w:pPr>
            <w:r w:rsidRPr="00AF7332">
              <w:rPr>
                <w:szCs w:val="23"/>
              </w:rPr>
              <w:t>методической</w:t>
            </w:r>
          </w:p>
          <w:p w14:paraId="5EF8B46C" w14:textId="77777777" w:rsidR="00847D43" w:rsidRPr="00847D43" w:rsidRDefault="00AF7332" w:rsidP="00AF7332">
            <w:pPr>
              <w:jc w:val="center"/>
              <w:rPr>
                <w:szCs w:val="23"/>
              </w:rPr>
            </w:pPr>
            <w:r w:rsidRPr="00AF7332">
              <w:rPr>
                <w:szCs w:val="23"/>
              </w:rPr>
              <w:t>разработки</w:t>
            </w:r>
          </w:p>
        </w:tc>
        <w:tc>
          <w:tcPr>
            <w:tcW w:w="4696" w:type="dxa"/>
            <w:tcBorders>
              <w:top w:val="single" w:sz="4" w:space="0" w:color="auto"/>
              <w:left w:val="single" w:sz="4" w:space="0" w:color="auto"/>
              <w:bottom w:val="single" w:sz="4" w:space="0" w:color="auto"/>
              <w:right w:val="single" w:sz="4" w:space="0" w:color="auto"/>
            </w:tcBorders>
          </w:tcPr>
          <w:p w14:paraId="062E7877" w14:textId="77777777" w:rsidR="00AF7332" w:rsidRPr="00AF7332" w:rsidRDefault="00AF7332" w:rsidP="00AF7332">
            <w:pPr>
              <w:tabs>
                <w:tab w:val="left" w:pos="405"/>
              </w:tabs>
              <w:jc w:val="both"/>
              <w:rPr>
                <w:szCs w:val="23"/>
              </w:rPr>
            </w:pPr>
            <w:r w:rsidRPr="00AF7332">
              <w:rPr>
                <w:szCs w:val="23"/>
              </w:rPr>
              <w:t>Соответствие нормам русского языка, грамотное</w:t>
            </w:r>
          </w:p>
          <w:p w14:paraId="3FD02FEB" w14:textId="4F114AAE" w:rsidR="00847D43" w:rsidRPr="00847D43" w:rsidRDefault="00AF7332" w:rsidP="00AF7332">
            <w:pPr>
              <w:tabs>
                <w:tab w:val="left" w:pos="405"/>
              </w:tabs>
              <w:jc w:val="both"/>
              <w:rPr>
                <w:szCs w:val="23"/>
              </w:rPr>
            </w:pPr>
            <w:r w:rsidRPr="00AF7332">
              <w:rPr>
                <w:szCs w:val="23"/>
              </w:rPr>
              <w:t>использование профессиональной терминологии, соответствие</w:t>
            </w:r>
            <w:r w:rsidR="00C97FBA">
              <w:rPr>
                <w:szCs w:val="23"/>
              </w:rPr>
              <w:t xml:space="preserve"> </w:t>
            </w:r>
            <w:r w:rsidRPr="00AF7332">
              <w:rPr>
                <w:szCs w:val="23"/>
              </w:rPr>
              <w:t>стиля изложения данному виду материалов, соответствие ГОСТ</w:t>
            </w:r>
            <w:r w:rsidR="00C97FBA">
              <w:rPr>
                <w:szCs w:val="23"/>
              </w:rPr>
              <w:t xml:space="preserve"> </w:t>
            </w:r>
            <w:r w:rsidRPr="00AF7332">
              <w:rPr>
                <w:szCs w:val="23"/>
              </w:rPr>
              <w:t>(приведены корректные библиографические ссылки на</w:t>
            </w:r>
            <w:r w:rsidR="00C97FBA">
              <w:rPr>
                <w:szCs w:val="23"/>
              </w:rPr>
              <w:t xml:space="preserve"> </w:t>
            </w:r>
            <w:r w:rsidRPr="00AF7332">
              <w:rPr>
                <w:szCs w:val="23"/>
              </w:rPr>
              <w:t>цитируемые фрагменты текстов, документы, электронные</w:t>
            </w:r>
            <w:r w:rsidR="00C97FBA">
              <w:rPr>
                <w:szCs w:val="23"/>
              </w:rPr>
              <w:t xml:space="preserve"> </w:t>
            </w:r>
            <w:r w:rsidRPr="00AF7332">
              <w:rPr>
                <w:szCs w:val="23"/>
              </w:rPr>
              <w:t>ресурсы, список использованной литературы составлен в</w:t>
            </w:r>
            <w:r w:rsidR="00C97FBA">
              <w:rPr>
                <w:szCs w:val="23"/>
              </w:rPr>
              <w:t xml:space="preserve"> </w:t>
            </w:r>
            <w:r w:rsidRPr="00AF7332">
              <w:rPr>
                <w:szCs w:val="23"/>
              </w:rPr>
              <w:t>соответствии с требованиями)</w:t>
            </w:r>
          </w:p>
        </w:tc>
        <w:tc>
          <w:tcPr>
            <w:tcW w:w="1432" w:type="dxa"/>
            <w:tcBorders>
              <w:top w:val="single" w:sz="4" w:space="0" w:color="auto"/>
              <w:left w:val="single" w:sz="4" w:space="0" w:color="auto"/>
              <w:bottom w:val="single" w:sz="4" w:space="0" w:color="auto"/>
              <w:right w:val="single" w:sz="4" w:space="0" w:color="auto"/>
            </w:tcBorders>
          </w:tcPr>
          <w:p w14:paraId="30CB172D" w14:textId="77777777" w:rsidR="00847D43" w:rsidRPr="00847D43" w:rsidRDefault="00847D43" w:rsidP="00847D43">
            <w:pPr>
              <w:tabs>
                <w:tab w:val="left" w:pos="405"/>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7A44D3CA"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3D7DE04C" w14:textId="77777777" w:rsidR="00847D43" w:rsidRPr="00847D43" w:rsidRDefault="00847D43" w:rsidP="00847D43">
            <w:pPr>
              <w:tabs>
                <w:tab w:val="left" w:pos="405"/>
              </w:tabs>
              <w:jc w:val="both"/>
              <w:rPr>
                <w:spacing w:val="-4"/>
              </w:rPr>
            </w:pPr>
          </w:p>
        </w:tc>
      </w:tr>
      <w:tr w:rsidR="00847D43" w:rsidRPr="00847D43" w14:paraId="7750D879" w14:textId="77777777" w:rsidTr="002E6F14">
        <w:trPr>
          <w:trHeight w:val="369"/>
          <w:jc w:val="center"/>
        </w:trPr>
        <w:tc>
          <w:tcPr>
            <w:tcW w:w="2252" w:type="dxa"/>
            <w:vMerge/>
            <w:tcBorders>
              <w:left w:val="single" w:sz="4" w:space="0" w:color="auto"/>
              <w:right w:val="single" w:sz="4" w:space="0" w:color="auto"/>
            </w:tcBorders>
            <w:vAlign w:val="center"/>
          </w:tcPr>
          <w:p w14:paraId="622F1673" w14:textId="77777777" w:rsidR="00847D43" w:rsidRPr="00847D43" w:rsidRDefault="00847D43" w:rsidP="00847D43">
            <w:pPr>
              <w:jc w:val="center"/>
              <w:rPr>
                <w:szCs w:val="23"/>
              </w:rPr>
            </w:pPr>
          </w:p>
        </w:tc>
        <w:tc>
          <w:tcPr>
            <w:tcW w:w="4696" w:type="dxa"/>
            <w:tcBorders>
              <w:top w:val="single" w:sz="4" w:space="0" w:color="auto"/>
              <w:left w:val="single" w:sz="4" w:space="0" w:color="auto"/>
              <w:bottom w:val="single" w:sz="4" w:space="0" w:color="auto"/>
              <w:right w:val="single" w:sz="4" w:space="0" w:color="auto"/>
            </w:tcBorders>
          </w:tcPr>
          <w:p w14:paraId="437D132B" w14:textId="7C05DBA8" w:rsidR="00847D43" w:rsidRPr="00847D43" w:rsidRDefault="00AC37B0" w:rsidP="00AC37B0">
            <w:pPr>
              <w:tabs>
                <w:tab w:val="left" w:pos="405"/>
              </w:tabs>
              <w:jc w:val="both"/>
              <w:rPr>
                <w:szCs w:val="23"/>
              </w:rPr>
            </w:pPr>
            <w:r w:rsidRPr="00AC37B0">
              <w:rPr>
                <w:szCs w:val="23"/>
              </w:rPr>
              <w:t>Объем и оформление методической разработки соответствует</w:t>
            </w:r>
            <w:r w:rsidR="00C97FBA">
              <w:rPr>
                <w:szCs w:val="23"/>
              </w:rPr>
              <w:t xml:space="preserve"> </w:t>
            </w:r>
            <w:r w:rsidRPr="00AC37B0">
              <w:rPr>
                <w:szCs w:val="23"/>
              </w:rPr>
              <w:t>требованиям Положения о Конкурсе</w:t>
            </w:r>
          </w:p>
        </w:tc>
        <w:tc>
          <w:tcPr>
            <w:tcW w:w="1432" w:type="dxa"/>
            <w:tcBorders>
              <w:top w:val="single" w:sz="4" w:space="0" w:color="auto"/>
              <w:left w:val="single" w:sz="4" w:space="0" w:color="auto"/>
              <w:bottom w:val="single" w:sz="4" w:space="0" w:color="auto"/>
              <w:right w:val="single" w:sz="4" w:space="0" w:color="auto"/>
            </w:tcBorders>
          </w:tcPr>
          <w:p w14:paraId="305526D9" w14:textId="77777777" w:rsidR="00847D43" w:rsidRPr="00847D43" w:rsidRDefault="00847D43" w:rsidP="00847D43">
            <w:pPr>
              <w:tabs>
                <w:tab w:val="left" w:pos="405"/>
              </w:tabs>
              <w:jc w:val="both"/>
              <w:rPr>
                <w:spacing w:val="-4"/>
              </w:rPr>
            </w:pPr>
          </w:p>
        </w:tc>
        <w:tc>
          <w:tcPr>
            <w:tcW w:w="1316" w:type="dxa"/>
            <w:tcBorders>
              <w:top w:val="single" w:sz="4" w:space="0" w:color="auto"/>
              <w:left w:val="single" w:sz="4" w:space="0" w:color="auto"/>
              <w:bottom w:val="single" w:sz="4" w:space="0" w:color="auto"/>
              <w:right w:val="single" w:sz="4" w:space="0" w:color="auto"/>
            </w:tcBorders>
          </w:tcPr>
          <w:p w14:paraId="4DC01E96" w14:textId="77777777" w:rsidR="00847D43" w:rsidRPr="00847D43" w:rsidRDefault="00847D43" w:rsidP="00847D43">
            <w:pPr>
              <w:tabs>
                <w:tab w:val="left" w:pos="405"/>
              </w:tabs>
              <w:jc w:val="both"/>
              <w:rPr>
                <w:spacing w:val="-4"/>
              </w:rPr>
            </w:pPr>
          </w:p>
        </w:tc>
        <w:tc>
          <w:tcPr>
            <w:tcW w:w="900" w:type="dxa"/>
            <w:tcBorders>
              <w:top w:val="single" w:sz="4" w:space="0" w:color="auto"/>
              <w:left w:val="single" w:sz="4" w:space="0" w:color="auto"/>
              <w:bottom w:val="single" w:sz="4" w:space="0" w:color="auto"/>
              <w:right w:val="single" w:sz="4" w:space="0" w:color="auto"/>
            </w:tcBorders>
          </w:tcPr>
          <w:p w14:paraId="5E622C78" w14:textId="77777777" w:rsidR="00847D43" w:rsidRPr="00847D43" w:rsidRDefault="00847D43" w:rsidP="00847D43">
            <w:pPr>
              <w:tabs>
                <w:tab w:val="left" w:pos="405"/>
              </w:tabs>
              <w:jc w:val="both"/>
              <w:rPr>
                <w:spacing w:val="-4"/>
              </w:rPr>
            </w:pPr>
          </w:p>
        </w:tc>
      </w:tr>
    </w:tbl>
    <w:p w14:paraId="738D94D6" w14:textId="77777777" w:rsidR="00847D43" w:rsidRPr="00847D43" w:rsidRDefault="00847D43" w:rsidP="00847D43">
      <w:pPr>
        <w:autoSpaceDE w:val="0"/>
        <w:autoSpaceDN w:val="0"/>
        <w:adjustRightInd w:val="0"/>
        <w:jc w:val="both"/>
        <w:rPr>
          <w:sz w:val="24"/>
          <w:szCs w:val="24"/>
        </w:rPr>
      </w:pPr>
    </w:p>
    <w:p w14:paraId="1993D1C0" w14:textId="77777777" w:rsidR="00847D43" w:rsidRPr="00847D43" w:rsidRDefault="00847D43" w:rsidP="00847D43">
      <w:pPr>
        <w:autoSpaceDE w:val="0"/>
        <w:autoSpaceDN w:val="0"/>
        <w:adjustRightInd w:val="0"/>
        <w:jc w:val="center"/>
        <w:rPr>
          <w:b/>
          <w:sz w:val="24"/>
          <w:szCs w:val="24"/>
          <w:u w:val="single"/>
        </w:rPr>
      </w:pPr>
      <w:bookmarkStart w:id="40" w:name="_Hlk179983213"/>
      <w:r w:rsidRPr="00847D43">
        <w:rPr>
          <w:b/>
          <w:sz w:val="24"/>
          <w:szCs w:val="24"/>
          <w:u w:val="single"/>
        </w:rPr>
        <w:t>Очный этап</w:t>
      </w:r>
    </w:p>
    <w:p w14:paraId="56E27DE7" w14:textId="77777777" w:rsidR="00847D43" w:rsidRPr="00847D43" w:rsidRDefault="00847D43" w:rsidP="00847D43">
      <w:pPr>
        <w:autoSpaceDE w:val="0"/>
        <w:autoSpaceDN w:val="0"/>
        <w:adjustRightInd w:val="0"/>
        <w:rPr>
          <w:b/>
          <w:sz w:val="24"/>
          <w:szCs w:val="24"/>
          <w:u w:val="single"/>
        </w:rPr>
      </w:pPr>
    </w:p>
    <w:p w14:paraId="4A04E7E0" w14:textId="10BF4F21" w:rsidR="00847D43" w:rsidRPr="00847D43" w:rsidRDefault="00847D43" w:rsidP="003C6415">
      <w:pPr>
        <w:autoSpaceDE w:val="0"/>
        <w:autoSpaceDN w:val="0"/>
        <w:adjustRightInd w:val="0"/>
        <w:ind w:firstLine="709"/>
        <w:jc w:val="both"/>
        <w:rPr>
          <w:b/>
          <w:sz w:val="24"/>
          <w:szCs w:val="24"/>
        </w:rPr>
      </w:pPr>
      <w:bookmarkStart w:id="41" w:name="_Hlk179975048"/>
      <w:r w:rsidRPr="00847D43">
        <w:rPr>
          <w:b/>
          <w:sz w:val="24"/>
          <w:szCs w:val="24"/>
        </w:rPr>
        <w:t>Первый тур</w:t>
      </w:r>
      <w:r w:rsidRPr="00847D43">
        <w:rPr>
          <w:bCs/>
          <w:sz w:val="24"/>
          <w:szCs w:val="24"/>
        </w:rPr>
        <w:t xml:space="preserve"> включает 3 конкурсных испытания:</w:t>
      </w:r>
      <w:r w:rsidR="00FE40A8">
        <w:rPr>
          <w:bCs/>
          <w:sz w:val="24"/>
          <w:szCs w:val="24"/>
        </w:rPr>
        <w:t xml:space="preserve"> </w:t>
      </w:r>
      <w:r w:rsidRPr="00847D43">
        <w:rPr>
          <w:b/>
          <w:sz w:val="24"/>
          <w:szCs w:val="24"/>
        </w:rPr>
        <w:t>«</w:t>
      </w:r>
      <w:r w:rsidR="00B070E7" w:rsidRPr="00B070E7">
        <w:rPr>
          <w:b/>
          <w:sz w:val="24"/>
          <w:szCs w:val="24"/>
        </w:rPr>
        <w:t>Педагогическое интервью</w:t>
      </w:r>
      <w:r w:rsidRPr="00847D43">
        <w:rPr>
          <w:b/>
          <w:sz w:val="24"/>
          <w:szCs w:val="24"/>
        </w:rPr>
        <w:t>», «</w:t>
      </w:r>
      <w:r w:rsidR="003C6415" w:rsidRPr="003C6415">
        <w:rPr>
          <w:b/>
          <w:sz w:val="24"/>
          <w:szCs w:val="24"/>
        </w:rPr>
        <w:t>Воспитательное</w:t>
      </w:r>
      <w:r w:rsidR="00FE40A8">
        <w:rPr>
          <w:b/>
          <w:sz w:val="24"/>
          <w:szCs w:val="24"/>
        </w:rPr>
        <w:t xml:space="preserve"> </w:t>
      </w:r>
      <w:r w:rsidR="003C6415" w:rsidRPr="003C6415">
        <w:rPr>
          <w:b/>
          <w:sz w:val="24"/>
          <w:szCs w:val="24"/>
        </w:rPr>
        <w:t>событие</w:t>
      </w:r>
      <w:r w:rsidRPr="00847D43">
        <w:rPr>
          <w:b/>
          <w:sz w:val="24"/>
          <w:szCs w:val="24"/>
        </w:rPr>
        <w:t>», «Воспитательный проект».</w:t>
      </w:r>
    </w:p>
    <w:bookmarkEnd w:id="40"/>
    <w:bookmarkEnd w:id="41"/>
    <w:p w14:paraId="394057DD"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Конкурсное испытание «</w:t>
      </w:r>
      <w:r w:rsidR="00B070E7" w:rsidRPr="00B070E7">
        <w:rPr>
          <w:b/>
          <w:sz w:val="24"/>
          <w:szCs w:val="24"/>
        </w:rPr>
        <w:t>Педагогическое интервью</w:t>
      </w:r>
      <w:r w:rsidRPr="00847D43">
        <w:rPr>
          <w:b/>
          <w:sz w:val="24"/>
          <w:szCs w:val="24"/>
        </w:rPr>
        <w:t>»</w:t>
      </w:r>
    </w:p>
    <w:p w14:paraId="74778ACE" w14:textId="65D524A6" w:rsidR="00B070E7" w:rsidRPr="00B070E7" w:rsidRDefault="00B070E7" w:rsidP="00B070E7">
      <w:pPr>
        <w:autoSpaceDE w:val="0"/>
        <w:autoSpaceDN w:val="0"/>
        <w:adjustRightInd w:val="0"/>
        <w:ind w:firstLine="709"/>
        <w:jc w:val="both"/>
        <w:rPr>
          <w:sz w:val="24"/>
          <w:szCs w:val="24"/>
        </w:rPr>
      </w:pPr>
      <w:r w:rsidRPr="00B070E7">
        <w:rPr>
          <w:sz w:val="24"/>
          <w:szCs w:val="24"/>
        </w:rPr>
        <w:t>Цель конкурсного испытания: демонстрация конкурсантом владения</w:t>
      </w:r>
      <w:r w:rsidR="00FE40A8">
        <w:rPr>
          <w:sz w:val="24"/>
          <w:szCs w:val="24"/>
        </w:rPr>
        <w:t xml:space="preserve"> </w:t>
      </w:r>
      <w:r w:rsidRPr="00B070E7">
        <w:rPr>
          <w:sz w:val="24"/>
          <w:szCs w:val="24"/>
        </w:rPr>
        <w:t>теоретическим и практическим инструментарием по актуальным вопросам</w:t>
      </w:r>
      <w:r w:rsidR="00FE40A8">
        <w:rPr>
          <w:sz w:val="24"/>
          <w:szCs w:val="24"/>
        </w:rPr>
        <w:t xml:space="preserve"> </w:t>
      </w:r>
      <w:r w:rsidRPr="00B070E7">
        <w:rPr>
          <w:sz w:val="24"/>
          <w:szCs w:val="24"/>
        </w:rPr>
        <w:t>образования.</w:t>
      </w:r>
    </w:p>
    <w:p w14:paraId="2914F2A7" w14:textId="3E5B8716" w:rsidR="00B070E7" w:rsidRPr="00B070E7" w:rsidRDefault="00B070E7" w:rsidP="00B070E7">
      <w:pPr>
        <w:autoSpaceDE w:val="0"/>
        <w:autoSpaceDN w:val="0"/>
        <w:adjustRightInd w:val="0"/>
        <w:ind w:firstLine="709"/>
        <w:jc w:val="both"/>
        <w:rPr>
          <w:sz w:val="24"/>
          <w:szCs w:val="24"/>
        </w:rPr>
      </w:pPr>
      <w:r w:rsidRPr="00B070E7">
        <w:rPr>
          <w:sz w:val="24"/>
          <w:szCs w:val="24"/>
        </w:rPr>
        <w:t>Формат конкурсного испытания: открытая беседа конкурсанта</w:t>
      </w:r>
      <w:r w:rsidR="00FE40A8">
        <w:rPr>
          <w:sz w:val="24"/>
          <w:szCs w:val="24"/>
        </w:rPr>
        <w:t xml:space="preserve"> </w:t>
      </w:r>
      <w:r w:rsidRPr="00B070E7">
        <w:rPr>
          <w:sz w:val="24"/>
          <w:szCs w:val="24"/>
        </w:rPr>
        <w:t>с членами жюри в формате «вопрос-ответ» с ограниченным кругом целевых</w:t>
      </w:r>
      <w:r w:rsidR="00FE40A8">
        <w:rPr>
          <w:sz w:val="24"/>
          <w:szCs w:val="24"/>
        </w:rPr>
        <w:t xml:space="preserve"> </w:t>
      </w:r>
      <w:r w:rsidRPr="00B070E7">
        <w:rPr>
          <w:sz w:val="24"/>
          <w:szCs w:val="24"/>
        </w:rPr>
        <w:t>вопросов.</w:t>
      </w:r>
    </w:p>
    <w:p w14:paraId="23ADC736" w14:textId="77777777" w:rsidR="00B070E7" w:rsidRDefault="00B070E7" w:rsidP="00B070E7">
      <w:pPr>
        <w:autoSpaceDE w:val="0"/>
        <w:autoSpaceDN w:val="0"/>
        <w:adjustRightInd w:val="0"/>
        <w:ind w:firstLine="709"/>
        <w:jc w:val="both"/>
        <w:rPr>
          <w:sz w:val="24"/>
          <w:szCs w:val="24"/>
        </w:rPr>
      </w:pPr>
      <w:r w:rsidRPr="00B070E7">
        <w:rPr>
          <w:sz w:val="24"/>
          <w:szCs w:val="24"/>
        </w:rPr>
        <w:t>Банк вопросов для конкурсантов разрабатывается Орг</w:t>
      </w:r>
      <w:r w:rsidR="005F1D92">
        <w:rPr>
          <w:sz w:val="24"/>
          <w:szCs w:val="24"/>
        </w:rPr>
        <w:t>комитетом совместно с жюри Конкурса</w:t>
      </w:r>
      <w:r w:rsidRPr="00B070E7">
        <w:rPr>
          <w:sz w:val="24"/>
          <w:szCs w:val="24"/>
        </w:rPr>
        <w:t>.</w:t>
      </w:r>
    </w:p>
    <w:p w14:paraId="5CC03496" w14:textId="77777777" w:rsidR="00B070E7" w:rsidRPr="00847D43" w:rsidRDefault="00B070E7" w:rsidP="00B070E7">
      <w:pPr>
        <w:autoSpaceDE w:val="0"/>
        <w:autoSpaceDN w:val="0"/>
        <w:adjustRightInd w:val="0"/>
        <w:ind w:firstLine="709"/>
        <w:jc w:val="both"/>
        <w:rPr>
          <w:sz w:val="24"/>
          <w:szCs w:val="24"/>
        </w:rPr>
      </w:pPr>
      <w:r w:rsidRPr="00847D43">
        <w:rPr>
          <w:bCs/>
          <w:sz w:val="24"/>
          <w:szCs w:val="24"/>
        </w:rPr>
        <w:t>Регламент конкурсного испытания</w:t>
      </w:r>
      <w:r w:rsidRPr="00847D43">
        <w:rPr>
          <w:sz w:val="24"/>
          <w:szCs w:val="24"/>
        </w:rPr>
        <w:t>: – беседа конкурсанта с членами жюри до 30 минут.</w:t>
      </w:r>
    </w:p>
    <w:p w14:paraId="54AE53C1" w14:textId="77777777" w:rsidR="00B070E7" w:rsidRPr="00847D43" w:rsidRDefault="00B070E7" w:rsidP="00B070E7">
      <w:pPr>
        <w:autoSpaceDE w:val="0"/>
        <w:autoSpaceDN w:val="0"/>
        <w:adjustRightInd w:val="0"/>
        <w:ind w:firstLine="709"/>
        <w:jc w:val="both"/>
        <w:rPr>
          <w:sz w:val="24"/>
          <w:szCs w:val="24"/>
        </w:rPr>
      </w:pPr>
      <w:r w:rsidRPr="00847D43">
        <w:rPr>
          <w:sz w:val="24"/>
          <w:szCs w:val="24"/>
        </w:rPr>
        <w:t xml:space="preserve">Оценивание производится по четырем критериям, каждый критерий раскрывается через пять показателей. Каждый показатель оценивается по шкале от 0 до 2 баллов, где 0 баллов – «показатель не проявлен», 1 балл – «показатель проявлен </w:t>
      </w:r>
      <w:r>
        <w:rPr>
          <w:sz w:val="24"/>
          <w:szCs w:val="24"/>
        </w:rPr>
        <w:t>в достаточной мере</w:t>
      </w:r>
      <w:r w:rsidRPr="00847D43">
        <w:rPr>
          <w:sz w:val="24"/>
          <w:szCs w:val="24"/>
        </w:rPr>
        <w:t>», 2 балла – «показатель проявлен в полной мере».</w:t>
      </w:r>
    </w:p>
    <w:p w14:paraId="3ECFF738" w14:textId="77777777" w:rsidR="00B070E7" w:rsidRPr="00847D43" w:rsidRDefault="00B070E7" w:rsidP="00B070E7">
      <w:pPr>
        <w:autoSpaceDE w:val="0"/>
        <w:autoSpaceDN w:val="0"/>
        <w:adjustRightInd w:val="0"/>
        <w:ind w:firstLine="709"/>
        <w:jc w:val="both"/>
        <w:rPr>
          <w:bCs/>
          <w:sz w:val="24"/>
          <w:szCs w:val="24"/>
        </w:rPr>
      </w:pPr>
      <w:r w:rsidRPr="00847D43">
        <w:rPr>
          <w:sz w:val="24"/>
          <w:szCs w:val="24"/>
        </w:rPr>
        <w:t xml:space="preserve">Максимальный общий балл за выполнение задания – </w:t>
      </w:r>
      <w:r w:rsidRPr="00847D43">
        <w:rPr>
          <w:bCs/>
          <w:sz w:val="24"/>
          <w:szCs w:val="24"/>
        </w:rPr>
        <w:t>40 баллов.</w:t>
      </w:r>
    </w:p>
    <w:p w14:paraId="4B4BEC98" w14:textId="77777777" w:rsidR="00B070E7" w:rsidRPr="00847D43" w:rsidRDefault="00B070E7" w:rsidP="00B070E7">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943"/>
        <w:gridCol w:w="1410"/>
        <w:gridCol w:w="1285"/>
        <w:gridCol w:w="1235"/>
      </w:tblGrid>
      <w:tr w:rsidR="00B070E7" w:rsidRPr="00847D43" w14:paraId="766F5114" w14:textId="77777777" w:rsidTr="00750D66">
        <w:trPr>
          <w:jc w:val="center"/>
        </w:trPr>
        <w:tc>
          <w:tcPr>
            <w:tcW w:w="2037" w:type="dxa"/>
            <w:vMerge w:val="restart"/>
            <w:tcBorders>
              <w:top w:val="single" w:sz="4" w:space="0" w:color="auto"/>
              <w:left w:val="single" w:sz="4" w:space="0" w:color="auto"/>
              <w:bottom w:val="single" w:sz="4" w:space="0" w:color="auto"/>
              <w:right w:val="single" w:sz="4" w:space="0" w:color="auto"/>
            </w:tcBorders>
            <w:vAlign w:val="center"/>
            <w:hideMark/>
          </w:tcPr>
          <w:p w14:paraId="3AC06779" w14:textId="77777777" w:rsidR="00B070E7" w:rsidRPr="00847D43" w:rsidRDefault="00B070E7" w:rsidP="00750D66">
            <w:pPr>
              <w:jc w:val="center"/>
              <w:rPr>
                <w:spacing w:val="-4"/>
              </w:rPr>
            </w:pPr>
            <w:r w:rsidRPr="00847D43">
              <w:rPr>
                <w:spacing w:val="-4"/>
              </w:rPr>
              <w:t>Критерии</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14:paraId="024E6826" w14:textId="77777777" w:rsidR="00B070E7" w:rsidRPr="00847D43" w:rsidRDefault="00B070E7" w:rsidP="00750D66">
            <w:pPr>
              <w:jc w:val="center"/>
              <w:rPr>
                <w:spacing w:val="-4"/>
              </w:rPr>
            </w:pPr>
            <w:r w:rsidRPr="00847D43">
              <w:rPr>
                <w:spacing w:val="-4"/>
              </w:rPr>
              <w:t>Показатели</w:t>
            </w:r>
          </w:p>
        </w:tc>
        <w:tc>
          <w:tcPr>
            <w:tcW w:w="3930" w:type="dxa"/>
            <w:gridSpan w:val="3"/>
            <w:tcBorders>
              <w:top w:val="single" w:sz="4" w:space="0" w:color="auto"/>
              <w:left w:val="single" w:sz="4" w:space="0" w:color="auto"/>
              <w:bottom w:val="single" w:sz="4" w:space="0" w:color="auto"/>
              <w:right w:val="single" w:sz="4" w:space="0" w:color="auto"/>
            </w:tcBorders>
            <w:hideMark/>
          </w:tcPr>
          <w:p w14:paraId="14FE2F75" w14:textId="77777777" w:rsidR="00B070E7" w:rsidRPr="00847D43" w:rsidRDefault="00B070E7" w:rsidP="00750D66">
            <w:pPr>
              <w:jc w:val="center"/>
              <w:rPr>
                <w:spacing w:val="-4"/>
              </w:rPr>
            </w:pPr>
            <w:r w:rsidRPr="00847D43">
              <w:rPr>
                <w:spacing w:val="-4"/>
              </w:rPr>
              <w:t>Баллы</w:t>
            </w:r>
          </w:p>
        </w:tc>
      </w:tr>
      <w:tr w:rsidR="00B070E7" w:rsidRPr="00847D43" w14:paraId="08CCC6BB" w14:textId="77777777" w:rsidTr="00750D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86583D" w14:textId="77777777" w:rsidR="00B070E7" w:rsidRPr="00847D43" w:rsidRDefault="00B070E7" w:rsidP="00750D66">
            <w:pPr>
              <w:rPr>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F3EC42" w14:textId="77777777" w:rsidR="00B070E7" w:rsidRPr="00847D43" w:rsidRDefault="00B070E7" w:rsidP="00750D66">
            <w:pPr>
              <w:rPr>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13BB807D" w14:textId="77777777" w:rsidR="00B070E7" w:rsidRPr="00847D43" w:rsidRDefault="00B070E7" w:rsidP="00750D66">
            <w:pPr>
              <w:jc w:val="center"/>
              <w:rPr>
                <w:spacing w:val="-4"/>
              </w:rPr>
            </w:pPr>
            <w:r w:rsidRPr="00847D43">
              <w:rPr>
                <w:spacing w:val="-4"/>
              </w:rPr>
              <w:t>0</w:t>
            </w:r>
          </w:p>
        </w:tc>
        <w:tc>
          <w:tcPr>
            <w:tcW w:w="1285" w:type="dxa"/>
            <w:tcBorders>
              <w:top w:val="single" w:sz="4" w:space="0" w:color="auto"/>
              <w:left w:val="single" w:sz="4" w:space="0" w:color="auto"/>
              <w:bottom w:val="single" w:sz="4" w:space="0" w:color="auto"/>
              <w:right w:val="single" w:sz="4" w:space="0" w:color="auto"/>
            </w:tcBorders>
            <w:hideMark/>
          </w:tcPr>
          <w:p w14:paraId="1B3CED17" w14:textId="77777777" w:rsidR="00B070E7" w:rsidRPr="00847D43" w:rsidRDefault="00B070E7" w:rsidP="00750D66">
            <w:pPr>
              <w:jc w:val="center"/>
              <w:rPr>
                <w:spacing w:val="-4"/>
              </w:rPr>
            </w:pPr>
            <w:r w:rsidRPr="00847D43">
              <w:rPr>
                <w:spacing w:val="-4"/>
              </w:rPr>
              <w:t>1</w:t>
            </w:r>
          </w:p>
        </w:tc>
        <w:tc>
          <w:tcPr>
            <w:tcW w:w="1235" w:type="dxa"/>
            <w:tcBorders>
              <w:top w:val="single" w:sz="4" w:space="0" w:color="auto"/>
              <w:left w:val="single" w:sz="4" w:space="0" w:color="auto"/>
              <w:bottom w:val="single" w:sz="4" w:space="0" w:color="auto"/>
              <w:right w:val="single" w:sz="4" w:space="0" w:color="auto"/>
            </w:tcBorders>
            <w:hideMark/>
          </w:tcPr>
          <w:p w14:paraId="0B604F3E" w14:textId="77777777" w:rsidR="00B070E7" w:rsidRPr="00847D43" w:rsidRDefault="00B070E7" w:rsidP="00750D66">
            <w:pPr>
              <w:jc w:val="center"/>
              <w:rPr>
                <w:spacing w:val="-4"/>
              </w:rPr>
            </w:pPr>
            <w:r w:rsidRPr="00847D43">
              <w:rPr>
                <w:spacing w:val="-4"/>
              </w:rPr>
              <w:t>2</w:t>
            </w:r>
          </w:p>
        </w:tc>
      </w:tr>
      <w:tr w:rsidR="00B070E7" w:rsidRPr="00847D43" w14:paraId="3A21FE0A" w14:textId="77777777" w:rsidTr="00750D6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F0B92B" w14:textId="77777777" w:rsidR="00B070E7" w:rsidRPr="00847D43" w:rsidRDefault="00B070E7" w:rsidP="00750D66">
            <w:pPr>
              <w:rPr>
                <w:bCs/>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C7A2A" w14:textId="77777777" w:rsidR="00B070E7" w:rsidRPr="00847D43" w:rsidRDefault="00B070E7" w:rsidP="00750D66">
            <w:pPr>
              <w:rPr>
                <w:b/>
                <w:bCs/>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0BE78B68" w14:textId="77777777" w:rsidR="00B070E7" w:rsidRPr="00847D43" w:rsidRDefault="00B070E7" w:rsidP="00750D66">
            <w:pPr>
              <w:jc w:val="center"/>
            </w:pPr>
            <w:r w:rsidRPr="00847D43">
              <w:t>недостаточно</w:t>
            </w:r>
          </w:p>
        </w:tc>
        <w:tc>
          <w:tcPr>
            <w:tcW w:w="1285" w:type="dxa"/>
            <w:tcBorders>
              <w:top w:val="single" w:sz="4" w:space="0" w:color="auto"/>
              <w:left w:val="single" w:sz="4" w:space="0" w:color="auto"/>
              <w:bottom w:val="single" w:sz="4" w:space="0" w:color="auto"/>
              <w:right w:val="single" w:sz="4" w:space="0" w:color="auto"/>
            </w:tcBorders>
            <w:hideMark/>
          </w:tcPr>
          <w:p w14:paraId="4CDBC8B5" w14:textId="77777777" w:rsidR="00B070E7" w:rsidRPr="00847D43" w:rsidRDefault="00B070E7" w:rsidP="00750D66">
            <w:pPr>
              <w:jc w:val="center"/>
            </w:pPr>
            <w:r w:rsidRPr="00847D43">
              <w:t>в достаточной мере</w:t>
            </w:r>
          </w:p>
        </w:tc>
        <w:tc>
          <w:tcPr>
            <w:tcW w:w="1235" w:type="dxa"/>
            <w:tcBorders>
              <w:top w:val="single" w:sz="4" w:space="0" w:color="auto"/>
              <w:left w:val="single" w:sz="4" w:space="0" w:color="auto"/>
              <w:bottom w:val="single" w:sz="4" w:space="0" w:color="auto"/>
              <w:right w:val="single" w:sz="4" w:space="0" w:color="auto"/>
            </w:tcBorders>
            <w:hideMark/>
          </w:tcPr>
          <w:p w14:paraId="26AF9CE0" w14:textId="77777777" w:rsidR="00B070E7" w:rsidRPr="00847D43" w:rsidRDefault="00B070E7" w:rsidP="00750D66">
            <w:pPr>
              <w:jc w:val="center"/>
            </w:pPr>
            <w:r w:rsidRPr="00847D43">
              <w:t>в полной мере</w:t>
            </w:r>
          </w:p>
        </w:tc>
      </w:tr>
      <w:tr w:rsidR="00B070E7" w:rsidRPr="00847D43" w14:paraId="645DA896" w14:textId="77777777" w:rsidTr="00750D66">
        <w:trPr>
          <w:trHeight w:val="675"/>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51B961B" w14:textId="77777777" w:rsidR="00B070E7" w:rsidRPr="00847D43" w:rsidRDefault="00B070E7" w:rsidP="00750D66">
            <w:pPr>
              <w:tabs>
                <w:tab w:val="left" w:pos="330"/>
              </w:tabs>
              <w:jc w:val="center"/>
              <w:rPr>
                <w:spacing w:val="-4"/>
                <w:szCs w:val="22"/>
              </w:rPr>
            </w:pPr>
            <w:r w:rsidRPr="00847D43">
              <w:rPr>
                <w:bCs/>
                <w:szCs w:val="22"/>
              </w:rPr>
              <w:t>Сформированность педагогического мышления</w:t>
            </w:r>
          </w:p>
        </w:tc>
        <w:tc>
          <w:tcPr>
            <w:tcW w:w="3943" w:type="dxa"/>
            <w:tcBorders>
              <w:top w:val="single" w:sz="4" w:space="0" w:color="auto"/>
              <w:left w:val="single" w:sz="4" w:space="0" w:color="auto"/>
              <w:bottom w:val="single" w:sz="4" w:space="0" w:color="auto"/>
              <w:right w:val="single" w:sz="4" w:space="0" w:color="auto"/>
            </w:tcBorders>
            <w:hideMark/>
          </w:tcPr>
          <w:p w14:paraId="4E5A66CB" w14:textId="77777777" w:rsidR="00B070E7" w:rsidRPr="00847D43" w:rsidRDefault="00B070E7" w:rsidP="00750D66">
            <w:pPr>
              <w:tabs>
                <w:tab w:val="left" w:pos="508"/>
              </w:tabs>
              <w:spacing w:line="216" w:lineRule="auto"/>
              <w:jc w:val="both"/>
              <w:rPr>
                <w:spacing w:val="-4"/>
                <w:szCs w:val="22"/>
              </w:rPr>
            </w:pPr>
            <w:r w:rsidRPr="00847D43">
              <w:rPr>
                <w:szCs w:val="22"/>
              </w:rPr>
              <w:t>Аргументирует собственную позицию по обсуждаемой проблеме</w:t>
            </w:r>
          </w:p>
        </w:tc>
        <w:tc>
          <w:tcPr>
            <w:tcW w:w="1410" w:type="dxa"/>
            <w:tcBorders>
              <w:top w:val="single" w:sz="4" w:space="0" w:color="auto"/>
              <w:left w:val="single" w:sz="4" w:space="0" w:color="auto"/>
              <w:bottom w:val="single" w:sz="4" w:space="0" w:color="auto"/>
              <w:right w:val="single" w:sz="4" w:space="0" w:color="auto"/>
            </w:tcBorders>
          </w:tcPr>
          <w:p w14:paraId="7D26638B"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4C5B79E"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7022066E" w14:textId="77777777" w:rsidR="00B070E7" w:rsidRPr="00847D43" w:rsidRDefault="00B070E7" w:rsidP="00750D66">
            <w:pPr>
              <w:tabs>
                <w:tab w:val="left" w:pos="508"/>
              </w:tabs>
              <w:jc w:val="both"/>
              <w:rPr>
                <w:spacing w:val="-4"/>
                <w:sz w:val="22"/>
                <w:szCs w:val="22"/>
              </w:rPr>
            </w:pPr>
          </w:p>
        </w:tc>
      </w:tr>
      <w:tr w:rsidR="00B070E7" w:rsidRPr="00847D43" w14:paraId="71BE2952" w14:textId="77777777" w:rsidTr="00750D66">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1981CB"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059539E4" w14:textId="77777777" w:rsidR="00B070E7" w:rsidRPr="00847D43" w:rsidRDefault="00B070E7" w:rsidP="00750D66">
            <w:pPr>
              <w:tabs>
                <w:tab w:val="left" w:pos="508"/>
              </w:tabs>
              <w:spacing w:line="216" w:lineRule="auto"/>
              <w:jc w:val="both"/>
              <w:rPr>
                <w:spacing w:val="-4"/>
                <w:szCs w:val="22"/>
              </w:rPr>
            </w:pPr>
            <w:r w:rsidRPr="00847D43">
              <w:rPr>
                <w:spacing w:val="-4"/>
                <w:szCs w:val="22"/>
              </w:rPr>
              <w:t>Предлагает личную оценку фактов и тенденций по обсуждаемому вопросу</w:t>
            </w:r>
          </w:p>
        </w:tc>
        <w:tc>
          <w:tcPr>
            <w:tcW w:w="1410" w:type="dxa"/>
            <w:tcBorders>
              <w:top w:val="single" w:sz="4" w:space="0" w:color="auto"/>
              <w:left w:val="single" w:sz="4" w:space="0" w:color="auto"/>
              <w:bottom w:val="single" w:sz="4" w:space="0" w:color="auto"/>
              <w:right w:val="single" w:sz="4" w:space="0" w:color="auto"/>
            </w:tcBorders>
          </w:tcPr>
          <w:p w14:paraId="48DA9E18"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5EFD664"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5D005B5F" w14:textId="77777777" w:rsidR="00B070E7" w:rsidRPr="00847D43" w:rsidRDefault="00B070E7" w:rsidP="00750D66">
            <w:pPr>
              <w:tabs>
                <w:tab w:val="left" w:pos="508"/>
              </w:tabs>
              <w:jc w:val="both"/>
              <w:rPr>
                <w:spacing w:val="-4"/>
                <w:sz w:val="22"/>
                <w:szCs w:val="22"/>
              </w:rPr>
            </w:pPr>
          </w:p>
        </w:tc>
      </w:tr>
      <w:tr w:rsidR="00B070E7" w:rsidRPr="00847D43" w14:paraId="43F9415F" w14:textId="77777777" w:rsidTr="00750D66">
        <w:trPr>
          <w:trHeight w:val="4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441884"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7A6D3ED1" w14:textId="77777777" w:rsidR="00B070E7" w:rsidRPr="00847D43" w:rsidRDefault="00B070E7" w:rsidP="00750D66">
            <w:pPr>
              <w:tabs>
                <w:tab w:val="left" w:pos="508"/>
              </w:tabs>
              <w:spacing w:line="216" w:lineRule="auto"/>
              <w:jc w:val="both"/>
              <w:rPr>
                <w:spacing w:val="-4"/>
                <w:szCs w:val="22"/>
              </w:rPr>
            </w:pPr>
            <w:r w:rsidRPr="00847D43">
              <w:rPr>
                <w:spacing w:val="-4"/>
                <w:szCs w:val="22"/>
              </w:rPr>
              <w:t>Анализирует и оценивает конкретные образовательные ситуации и педагогические задачи</w:t>
            </w:r>
          </w:p>
        </w:tc>
        <w:tc>
          <w:tcPr>
            <w:tcW w:w="1410" w:type="dxa"/>
            <w:tcBorders>
              <w:top w:val="single" w:sz="4" w:space="0" w:color="auto"/>
              <w:left w:val="single" w:sz="4" w:space="0" w:color="auto"/>
              <w:bottom w:val="single" w:sz="4" w:space="0" w:color="auto"/>
              <w:right w:val="single" w:sz="4" w:space="0" w:color="auto"/>
            </w:tcBorders>
          </w:tcPr>
          <w:p w14:paraId="4C0FC0FA"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36B03C6"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B7C8B50" w14:textId="77777777" w:rsidR="00B070E7" w:rsidRPr="00847D43" w:rsidRDefault="00B070E7" w:rsidP="00750D66">
            <w:pPr>
              <w:tabs>
                <w:tab w:val="left" w:pos="508"/>
              </w:tabs>
              <w:jc w:val="both"/>
              <w:rPr>
                <w:spacing w:val="-4"/>
                <w:sz w:val="22"/>
                <w:szCs w:val="22"/>
              </w:rPr>
            </w:pPr>
          </w:p>
        </w:tc>
      </w:tr>
      <w:tr w:rsidR="00B070E7" w:rsidRPr="00847D43" w14:paraId="5DC5717B" w14:textId="77777777" w:rsidTr="00750D66">
        <w:trPr>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C4DB406"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5C003434" w14:textId="77777777" w:rsidR="00B070E7" w:rsidRPr="00847D43" w:rsidRDefault="00B070E7" w:rsidP="00750D66">
            <w:pPr>
              <w:tabs>
                <w:tab w:val="left" w:pos="508"/>
              </w:tabs>
              <w:spacing w:line="216" w:lineRule="auto"/>
              <w:jc w:val="both"/>
              <w:rPr>
                <w:spacing w:val="-4"/>
                <w:szCs w:val="22"/>
              </w:rPr>
            </w:pPr>
            <w:r w:rsidRPr="00847D43">
              <w:rPr>
                <w:spacing w:val="-4"/>
                <w:szCs w:val="22"/>
              </w:rPr>
              <w:t>Формулирует творческие педагогические идеи</w:t>
            </w:r>
          </w:p>
        </w:tc>
        <w:tc>
          <w:tcPr>
            <w:tcW w:w="1410" w:type="dxa"/>
            <w:tcBorders>
              <w:top w:val="single" w:sz="4" w:space="0" w:color="auto"/>
              <w:left w:val="single" w:sz="4" w:space="0" w:color="auto"/>
              <w:bottom w:val="single" w:sz="4" w:space="0" w:color="auto"/>
              <w:right w:val="single" w:sz="4" w:space="0" w:color="auto"/>
            </w:tcBorders>
          </w:tcPr>
          <w:p w14:paraId="0EDF898F"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0ACDE2F"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72D4837E" w14:textId="77777777" w:rsidR="00B070E7" w:rsidRPr="00847D43" w:rsidRDefault="00B070E7" w:rsidP="00750D66">
            <w:pPr>
              <w:tabs>
                <w:tab w:val="left" w:pos="508"/>
              </w:tabs>
              <w:jc w:val="both"/>
              <w:rPr>
                <w:spacing w:val="-4"/>
                <w:sz w:val="22"/>
                <w:szCs w:val="22"/>
              </w:rPr>
            </w:pPr>
          </w:p>
        </w:tc>
      </w:tr>
      <w:tr w:rsidR="00B070E7" w:rsidRPr="00847D43" w14:paraId="132CCC87" w14:textId="77777777" w:rsidTr="00750D66">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9F6D7F"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51389DF7" w14:textId="77777777" w:rsidR="00B070E7" w:rsidRPr="00847D43" w:rsidRDefault="00B070E7" w:rsidP="00750D66">
            <w:pPr>
              <w:rPr>
                <w:szCs w:val="22"/>
              </w:rPr>
            </w:pPr>
            <w:r w:rsidRPr="00847D43">
              <w:rPr>
                <w:szCs w:val="22"/>
              </w:rPr>
              <w:t>Инициирует новые проекты в сфере образования</w:t>
            </w:r>
          </w:p>
        </w:tc>
        <w:tc>
          <w:tcPr>
            <w:tcW w:w="1410" w:type="dxa"/>
            <w:tcBorders>
              <w:top w:val="single" w:sz="4" w:space="0" w:color="auto"/>
              <w:left w:val="single" w:sz="4" w:space="0" w:color="auto"/>
              <w:bottom w:val="single" w:sz="4" w:space="0" w:color="auto"/>
              <w:right w:val="single" w:sz="4" w:space="0" w:color="auto"/>
            </w:tcBorders>
          </w:tcPr>
          <w:p w14:paraId="0410FE40"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AF697D9"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12C14F6" w14:textId="77777777" w:rsidR="00B070E7" w:rsidRPr="00847D43" w:rsidRDefault="00B070E7" w:rsidP="00750D66">
            <w:pPr>
              <w:tabs>
                <w:tab w:val="left" w:pos="508"/>
              </w:tabs>
              <w:jc w:val="both"/>
              <w:rPr>
                <w:spacing w:val="-4"/>
                <w:sz w:val="22"/>
                <w:szCs w:val="22"/>
              </w:rPr>
            </w:pPr>
          </w:p>
        </w:tc>
      </w:tr>
      <w:tr w:rsidR="00B070E7" w:rsidRPr="00847D43" w14:paraId="2081031E" w14:textId="77777777" w:rsidTr="00750D66">
        <w:trPr>
          <w:trHeight w:val="649"/>
          <w:jc w:val="center"/>
        </w:trPr>
        <w:tc>
          <w:tcPr>
            <w:tcW w:w="2037" w:type="dxa"/>
            <w:vMerge w:val="restart"/>
            <w:tcBorders>
              <w:top w:val="single" w:sz="4" w:space="0" w:color="auto"/>
              <w:left w:val="single" w:sz="4" w:space="0" w:color="auto"/>
              <w:bottom w:val="single" w:sz="4" w:space="0" w:color="auto"/>
              <w:right w:val="single" w:sz="4" w:space="0" w:color="auto"/>
            </w:tcBorders>
          </w:tcPr>
          <w:p w14:paraId="38AF227F" w14:textId="77777777" w:rsidR="00B070E7" w:rsidRPr="00847D43" w:rsidRDefault="00B070E7" w:rsidP="00750D66">
            <w:pPr>
              <w:tabs>
                <w:tab w:val="left" w:pos="330"/>
              </w:tabs>
              <w:jc w:val="center"/>
              <w:rPr>
                <w:spacing w:val="-4"/>
                <w:szCs w:val="22"/>
              </w:rPr>
            </w:pPr>
            <w:r w:rsidRPr="00847D43">
              <w:rPr>
                <w:spacing w:val="-4"/>
                <w:szCs w:val="22"/>
              </w:rPr>
              <w:t xml:space="preserve">Общий кругозор </w:t>
            </w:r>
          </w:p>
          <w:p w14:paraId="31CB441B" w14:textId="77777777" w:rsidR="00B070E7" w:rsidRPr="00847D43" w:rsidRDefault="00B070E7" w:rsidP="00750D66">
            <w:pPr>
              <w:tabs>
                <w:tab w:val="left" w:pos="330"/>
              </w:tabs>
              <w:jc w:val="center"/>
              <w:rPr>
                <w:spacing w:val="-4"/>
                <w:szCs w:val="22"/>
              </w:rPr>
            </w:pPr>
            <w:r w:rsidRPr="00847D43">
              <w:rPr>
                <w:spacing w:val="-4"/>
                <w:szCs w:val="22"/>
              </w:rPr>
              <w:t xml:space="preserve">и профессиональная </w:t>
            </w:r>
            <w:r w:rsidRPr="00847D43">
              <w:rPr>
                <w:spacing w:val="-4"/>
                <w:szCs w:val="22"/>
              </w:rPr>
              <w:lastRenderedPageBreak/>
              <w:t>эрудиция</w:t>
            </w:r>
          </w:p>
        </w:tc>
        <w:tc>
          <w:tcPr>
            <w:tcW w:w="3943" w:type="dxa"/>
            <w:tcBorders>
              <w:top w:val="single" w:sz="4" w:space="0" w:color="auto"/>
              <w:left w:val="single" w:sz="4" w:space="0" w:color="auto"/>
              <w:bottom w:val="single" w:sz="4" w:space="0" w:color="auto"/>
              <w:right w:val="single" w:sz="4" w:space="0" w:color="auto"/>
            </w:tcBorders>
          </w:tcPr>
          <w:p w14:paraId="5E00996C" w14:textId="77777777" w:rsidR="00B070E7" w:rsidRPr="00847D43" w:rsidRDefault="00B070E7" w:rsidP="00750D66">
            <w:pPr>
              <w:tabs>
                <w:tab w:val="left" w:pos="508"/>
              </w:tabs>
              <w:spacing w:line="216" w:lineRule="auto"/>
              <w:jc w:val="both"/>
              <w:rPr>
                <w:spacing w:val="-4"/>
                <w:szCs w:val="22"/>
              </w:rPr>
            </w:pPr>
            <w:r w:rsidRPr="00847D43">
              <w:rPr>
                <w:spacing w:val="-4"/>
                <w:szCs w:val="22"/>
              </w:rPr>
              <w:lastRenderedPageBreak/>
              <w:t>Демонстрирует глубину познаний, широкий круг интересов, нравственную культуру</w:t>
            </w:r>
          </w:p>
        </w:tc>
        <w:tc>
          <w:tcPr>
            <w:tcW w:w="1410" w:type="dxa"/>
            <w:tcBorders>
              <w:top w:val="single" w:sz="4" w:space="0" w:color="auto"/>
              <w:left w:val="single" w:sz="4" w:space="0" w:color="auto"/>
              <w:bottom w:val="single" w:sz="4" w:space="0" w:color="auto"/>
              <w:right w:val="single" w:sz="4" w:space="0" w:color="auto"/>
            </w:tcBorders>
          </w:tcPr>
          <w:p w14:paraId="580AA75D"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BC3808A"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626FB3D" w14:textId="77777777" w:rsidR="00B070E7" w:rsidRPr="00847D43" w:rsidRDefault="00B070E7" w:rsidP="00750D66">
            <w:pPr>
              <w:tabs>
                <w:tab w:val="left" w:pos="508"/>
              </w:tabs>
              <w:jc w:val="both"/>
              <w:rPr>
                <w:spacing w:val="-4"/>
                <w:sz w:val="22"/>
                <w:szCs w:val="22"/>
              </w:rPr>
            </w:pPr>
          </w:p>
        </w:tc>
      </w:tr>
      <w:tr w:rsidR="00B070E7" w:rsidRPr="00847D43" w14:paraId="6D68A31D" w14:textId="77777777" w:rsidTr="00750D66">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6152F8"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00B8A8FF" w14:textId="77777777" w:rsidR="00B070E7" w:rsidRPr="00847D43" w:rsidRDefault="00B070E7" w:rsidP="00750D66">
            <w:pPr>
              <w:tabs>
                <w:tab w:val="left" w:pos="508"/>
              </w:tabs>
              <w:spacing w:line="216" w:lineRule="auto"/>
              <w:jc w:val="both"/>
              <w:rPr>
                <w:spacing w:val="-4"/>
                <w:szCs w:val="22"/>
              </w:rPr>
            </w:pPr>
            <w:r w:rsidRPr="00847D43">
              <w:rPr>
                <w:spacing w:val="-4"/>
                <w:szCs w:val="22"/>
              </w:rPr>
              <w:t>Транслирует понимание ключевой идеи беседы, точно применяет терминологию</w:t>
            </w:r>
          </w:p>
        </w:tc>
        <w:tc>
          <w:tcPr>
            <w:tcW w:w="1410" w:type="dxa"/>
            <w:tcBorders>
              <w:top w:val="single" w:sz="4" w:space="0" w:color="auto"/>
              <w:left w:val="single" w:sz="4" w:space="0" w:color="auto"/>
              <w:bottom w:val="single" w:sz="4" w:space="0" w:color="auto"/>
              <w:right w:val="single" w:sz="4" w:space="0" w:color="auto"/>
            </w:tcBorders>
          </w:tcPr>
          <w:p w14:paraId="4737FB41"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9AEC46E"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50B290C5" w14:textId="77777777" w:rsidR="00B070E7" w:rsidRPr="00847D43" w:rsidRDefault="00B070E7" w:rsidP="00750D66">
            <w:pPr>
              <w:tabs>
                <w:tab w:val="left" w:pos="508"/>
              </w:tabs>
              <w:jc w:val="both"/>
              <w:rPr>
                <w:spacing w:val="-4"/>
                <w:sz w:val="22"/>
                <w:szCs w:val="22"/>
              </w:rPr>
            </w:pPr>
          </w:p>
        </w:tc>
      </w:tr>
      <w:tr w:rsidR="00B070E7" w:rsidRPr="00847D43" w14:paraId="1E8F3ED0" w14:textId="77777777" w:rsidTr="00750D66">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2468FA9"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4802379C" w14:textId="77777777" w:rsidR="00B070E7" w:rsidRPr="00847D43" w:rsidRDefault="00B070E7" w:rsidP="00750D66">
            <w:pPr>
              <w:tabs>
                <w:tab w:val="left" w:pos="508"/>
              </w:tabs>
              <w:spacing w:line="216" w:lineRule="auto"/>
              <w:jc w:val="both"/>
              <w:rPr>
                <w:spacing w:val="-4"/>
                <w:szCs w:val="22"/>
              </w:rPr>
            </w:pPr>
            <w:r w:rsidRPr="00847D43">
              <w:rPr>
                <w:spacing w:val="-4"/>
                <w:szCs w:val="22"/>
              </w:rPr>
              <w:t>Обращается к традиционным российским духовно-нравственным ценностям при освещении вопросов беседы</w:t>
            </w:r>
          </w:p>
        </w:tc>
        <w:tc>
          <w:tcPr>
            <w:tcW w:w="1410" w:type="dxa"/>
            <w:tcBorders>
              <w:top w:val="single" w:sz="4" w:space="0" w:color="auto"/>
              <w:left w:val="single" w:sz="4" w:space="0" w:color="auto"/>
              <w:bottom w:val="single" w:sz="4" w:space="0" w:color="auto"/>
              <w:right w:val="single" w:sz="4" w:space="0" w:color="auto"/>
            </w:tcBorders>
          </w:tcPr>
          <w:p w14:paraId="181C471F"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FE135E0"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DDC7C09" w14:textId="77777777" w:rsidR="00B070E7" w:rsidRPr="00847D43" w:rsidRDefault="00B070E7" w:rsidP="00750D66">
            <w:pPr>
              <w:tabs>
                <w:tab w:val="left" w:pos="508"/>
              </w:tabs>
              <w:jc w:val="both"/>
              <w:rPr>
                <w:spacing w:val="-4"/>
                <w:sz w:val="22"/>
                <w:szCs w:val="22"/>
              </w:rPr>
            </w:pPr>
          </w:p>
        </w:tc>
      </w:tr>
      <w:tr w:rsidR="00B070E7" w:rsidRPr="00847D43" w14:paraId="29E2AB75" w14:textId="77777777" w:rsidTr="00750D66">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869675C"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7EAF1E4B" w14:textId="77777777" w:rsidR="00B070E7" w:rsidRPr="00847D43" w:rsidRDefault="00B070E7" w:rsidP="00750D66">
            <w:pPr>
              <w:tabs>
                <w:tab w:val="left" w:pos="508"/>
              </w:tabs>
              <w:spacing w:line="216" w:lineRule="auto"/>
              <w:jc w:val="both"/>
              <w:rPr>
                <w:spacing w:val="-4"/>
                <w:szCs w:val="22"/>
              </w:rPr>
            </w:pPr>
            <w:r w:rsidRPr="00847D43">
              <w:rPr>
                <w:spacing w:val="-4"/>
                <w:szCs w:val="22"/>
              </w:rPr>
              <w:t>Излагает собственную позицию по вопросам беседы, опираясь на современные научные исследования</w:t>
            </w:r>
          </w:p>
        </w:tc>
        <w:tc>
          <w:tcPr>
            <w:tcW w:w="1410" w:type="dxa"/>
            <w:tcBorders>
              <w:top w:val="single" w:sz="4" w:space="0" w:color="auto"/>
              <w:left w:val="single" w:sz="4" w:space="0" w:color="auto"/>
              <w:bottom w:val="single" w:sz="4" w:space="0" w:color="auto"/>
              <w:right w:val="single" w:sz="4" w:space="0" w:color="auto"/>
            </w:tcBorders>
          </w:tcPr>
          <w:p w14:paraId="1F2A166A"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CAA9B07"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280A3010" w14:textId="77777777" w:rsidR="00B070E7" w:rsidRPr="00847D43" w:rsidRDefault="00B070E7" w:rsidP="00750D66">
            <w:pPr>
              <w:tabs>
                <w:tab w:val="left" w:pos="508"/>
              </w:tabs>
              <w:jc w:val="both"/>
              <w:rPr>
                <w:spacing w:val="-4"/>
                <w:sz w:val="22"/>
                <w:szCs w:val="22"/>
              </w:rPr>
            </w:pPr>
          </w:p>
        </w:tc>
      </w:tr>
      <w:tr w:rsidR="00B070E7" w:rsidRPr="00847D43" w14:paraId="5E33271B" w14:textId="77777777" w:rsidTr="00750D66">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7D87294"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45B0981E" w14:textId="77777777" w:rsidR="00B070E7" w:rsidRPr="00847D43" w:rsidRDefault="00B070E7" w:rsidP="00750D66">
            <w:pPr>
              <w:jc w:val="both"/>
              <w:rPr>
                <w:szCs w:val="22"/>
              </w:rPr>
            </w:pPr>
            <w:r w:rsidRPr="00847D43">
              <w:rPr>
                <w:szCs w:val="22"/>
              </w:rPr>
              <w:t>Поддерживает разговор участников беседы с опорой на произведения искусства и литературы, примеры из жизни и творчества известных людей</w:t>
            </w:r>
          </w:p>
        </w:tc>
        <w:tc>
          <w:tcPr>
            <w:tcW w:w="1410" w:type="dxa"/>
            <w:tcBorders>
              <w:top w:val="single" w:sz="4" w:space="0" w:color="auto"/>
              <w:left w:val="single" w:sz="4" w:space="0" w:color="auto"/>
              <w:bottom w:val="single" w:sz="4" w:space="0" w:color="auto"/>
              <w:right w:val="single" w:sz="4" w:space="0" w:color="auto"/>
            </w:tcBorders>
          </w:tcPr>
          <w:p w14:paraId="22C89695"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445AA40"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7FA0FDBD" w14:textId="77777777" w:rsidR="00B070E7" w:rsidRPr="00847D43" w:rsidRDefault="00B070E7" w:rsidP="00750D66">
            <w:pPr>
              <w:tabs>
                <w:tab w:val="left" w:pos="508"/>
              </w:tabs>
              <w:jc w:val="both"/>
              <w:rPr>
                <w:spacing w:val="-4"/>
                <w:sz w:val="22"/>
                <w:szCs w:val="22"/>
              </w:rPr>
            </w:pPr>
          </w:p>
        </w:tc>
      </w:tr>
      <w:tr w:rsidR="00B070E7" w:rsidRPr="00847D43" w14:paraId="02925CE3" w14:textId="77777777" w:rsidTr="00750D66">
        <w:trPr>
          <w:trHeight w:val="491"/>
          <w:jc w:val="center"/>
        </w:trPr>
        <w:tc>
          <w:tcPr>
            <w:tcW w:w="2037" w:type="dxa"/>
            <w:vMerge w:val="restart"/>
            <w:tcBorders>
              <w:top w:val="single" w:sz="4" w:space="0" w:color="auto"/>
              <w:left w:val="single" w:sz="4" w:space="0" w:color="auto"/>
              <w:bottom w:val="single" w:sz="4" w:space="0" w:color="auto"/>
              <w:right w:val="single" w:sz="4" w:space="0" w:color="auto"/>
            </w:tcBorders>
          </w:tcPr>
          <w:p w14:paraId="6B7022EE" w14:textId="77777777" w:rsidR="00B070E7" w:rsidRPr="00847D43" w:rsidRDefault="00B070E7" w:rsidP="00750D66">
            <w:pPr>
              <w:tabs>
                <w:tab w:val="left" w:pos="330"/>
              </w:tabs>
              <w:jc w:val="center"/>
              <w:rPr>
                <w:spacing w:val="-4"/>
                <w:szCs w:val="22"/>
              </w:rPr>
            </w:pPr>
            <w:r w:rsidRPr="00847D43">
              <w:rPr>
                <w:spacing w:val="-4"/>
                <w:szCs w:val="22"/>
              </w:rPr>
              <w:t xml:space="preserve">Социальная ответственность </w:t>
            </w:r>
          </w:p>
          <w:p w14:paraId="47F8E26C" w14:textId="77777777" w:rsidR="00B070E7" w:rsidRPr="00847D43" w:rsidRDefault="00B070E7" w:rsidP="00750D66">
            <w:pPr>
              <w:tabs>
                <w:tab w:val="left" w:pos="330"/>
              </w:tabs>
              <w:jc w:val="center"/>
              <w:rPr>
                <w:spacing w:val="-4"/>
                <w:szCs w:val="22"/>
              </w:rPr>
            </w:pPr>
            <w:r w:rsidRPr="00847D43">
              <w:rPr>
                <w:spacing w:val="-4"/>
                <w:szCs w:val="22"/>
              </w:rPr>
              <w:t>и гражданская позиция</w:t>
            </w:r>
          </w:p>
        </w:tc>
        <w:tc>
          <w:tcPr>
            <w:tcW w:w="3943" w:type="dxa"/>
            <w:tcBorders>
              <w:top w:val="single" w:sz="4" w:space="0" w:color="auto"/>
              <w:left w:val="single" w:sz="4" w:space="0" w:color="auto"/>
              <w:bottom w:val="single" w:sz="4" w:space="0" w:color="auto"/>
              <w:right w:val="single" w:sz="4" w:space="0" w:color="auto"/>
            </w:tcBorders>
          </w:tcPr>
          <w:p w14:paraId="32131AAF" w14:textId="77777777" w:rsidR="00B070E7" w:rsidRPr="00847D43" w:rsidRDefault="00B070E7" w:rsidP="00750D66">
            <w:pPr>
              <w:tabs>
                <w:tab w:val="left" w:pos="508"/>
              </w:tabs>
              <w:spacing w:line="216" w:lineRule="auto"/>
              <w:jc w:val="both"/>
              <w:rPr>
                <w:spacing w:val="-4"/>
                <w:szCs w:val="22"/>
              </w:rPr>
            </w:pPr>
            <w:r w:rsidRPr="00847D43">
              <w:rPr>
                <w:spacing w:val="-4"/>
                <w:szCs w:val="22"/>
              </w:rPr>
              <w:t>Выражает социально обусловленное отношение к своей стране, гражданскому обществу и самому себе на основе рефлексии собственных действий и поступков</w:t>
            </w:r>
          </w:p>
        </w:tc>
        <w:tc>
          <w:tcPr>
            <w:tcW w:w="1410" w:type="dxa"/>
            <w:tcBorders>
              <w:top w:val="single" w:sz="4" w:space="0" w:color="auto"/>
              <w:left w:val="single" w:sz="4" w:space="0" w:color="auto"/>
              <w:bottom w:val="single" w:sz="4" w:space="0" w:color="auto"/>
              <w:right w:val="single" w:sz="4" w:space="0" w:color="auto"/>
            </w:tcBorders>
          </w:tcPr>
          <w:p w14:paraId="21F37010"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31ECA0A"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F39AC44" w14:textId="77777777" w:rsidR="00B070E7" w:rsidRPr="00847D43" w:rsidRDefault="00B070E7" w:rsidP="00750D66">
            <w:pPr>
              <w:tabs>
                <w:tab w:val="left" w:pos="508"/>
              </w:tabs>
              <w:jc w:val="both"/>
              <w:rPr>
                <w:spacing w:val="-4"/>
                <w:sz w:val="22"/>
                <w:szCs w:val="22"/>
              </w:rPr>
            </w:pPr>
          </w:p>
        </w:tc>
      </w:tr>
      <w:tr w:rsidR="00B070E7" w:rsidRPr="00847D43" w14:paraId="471CF444" w14:textId="77777777" w:rsidTr="00750D66">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4021C13"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1FFBD3CE" w14:textId="77777777" w:rsidR="00B070E7" w:rsidRPr="00847D43" w:rsidRDefault="00B070E7" w:rsidP="00750D66">
            <w:pPr>
              <w:tabs>
                <w:tab w:val="left" w:pos="508"/>
              </w:tabs>
              <w:spacing w:line="216" w:lineRule="auto"/>
              <w:jc w:val="both"/>
              <w:rPr>
                <w:spacing w:val="-4"/>
                <w:szCs w:val="22"/>
              </w:rPr>
            </w:pPr>
            <w:r w:rsidRPr="00847D43">
              <w:rPr>
                <w:spacing w:val="-4"/>
                <w:szCs w:val="22"/>
              </w:rPr>
              <w:t>Проявляет приверженность социально-педагогическим ценностям (непрерывное образование, стремление к саморазвитию и самореализации, развитие творческого потенциала личности)</w:t>
            </w:r>
          </w:p>
        </w:tc>
        <w:tc>
          <w:tcPr>
            <w:tcW w:w="1410" w:type="dxa"/>
            <w:tcBorders>
              <w:top w:val="single" w:sz="4" w:space="0" w:color="auto"/>
              <w:left w:val="single" w:sz="4" w:space="0" w:color="auto"/>
              <w:bottom w:val="single" w:sz="4" w:space="0" w:color="auto"/>
              <w:right w:val="single" w:sz="4" w:space="0" w:color="auto"/>
            </w:tcBorders>
          </w:tcPr>
          <w:p w14:paraId="1AF95A95"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6B14CA50"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7A24425" w14:textId="77777777" w:rsidR="00B070E7" w:rsidRPr="00847D43" w:rsidRDefault="00B070E7" w:rsidP="00750D66">
            <w:pPr>
              <w:tabs>
                <w:tab w:val="left" w:pos="508"/>
              </w:tabs>
              <w:jc w:val="both"/>
              <w:rPr>
                <w:spacing w:val="-4"/>
                <w:sz w:val="22"/>
                <w:szCs w:val="22"/>
              </w:rPr>
            </w:pPr>
          </w:p>
        </w:tc>
      </w:tr>
      <w:tr w:rsidR="00B070E7" w:rsidRPr="00847D43" w14:paraId="429233FA" w14:textId="77777777" w:rsidTr="00750D66">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CD3B0B7"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202F386B" w14:textId="77777777" w:rsidR="00B070E7" w:rsidRPr="00847D43" w:rsidRDefault="00B070E7" w:rsidP="00750D66">
            <w:pPr>
              <w:tabs>
                <w:tab w:val="left" w:pos="508"/>
              </w:tabs>
              <w:spacing w:line="216" w:lineRule="auto"/>
              <w:jc w:val="both"/>
              <w:rPr>
                <w:spacing w:val="-4"/>
                <w:szCs w:val="22"/>
              </w:rPr>
            </w:pPr>
            <w:r w:rsidRPr="00847D43">
              <w:rPr>
                <w:spacing w:val="-4"/>
                <w:szCs w:val="22"/>
              </w:rPr>
              <w:t>Понятно и четко формулирует свою профессиональную позицию на основе анализа, обобщения и оценки актуальной практики в системе образования</w:t>
            </w:r>
          </w:p>
        </w:tc>
        <w:tc>
          <w:tcPr>
            <w:tcW w:w="1410" w:type="dxa"/>
            <w:tcBorders>
              <w:top w:val="single" w:sz="4" w:space="0" w:color="auto"/>
              <w:left w:val="single" w:sz="4" w:space="0" w:color="auto"/>
              <w:bottom w:val="single" w:sz="4" w:space="0" w:color="auto"/>
              <w:right w:val="single" w:sz="4" w:space="0" w:color="auto"/>
            </w:tcBorders>
          </w:tcPr>
          <w:p w14:paraId="4E9435D7"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6E25232"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537820E1" w14:textId="77777777" w:rsidR="00B070E7" w:rsidRPr="00847D43" w:rsidRDefault="00B070E7" w:rsidP="00750D66">
            <w:pPr>
              <w:tabs>
                <w:tab w:val="left" w:pos="508"/>
              </w:tabs>
              <w:jc w:val="both"/>
              <w:rPr>
                <w:spacing w:val="-4"/>
                <w:sz w:val="22"/>
                <w:szCs w:val="22"/>
              </w:rPr>
            </w:pPr>
          </w:p>
        </w:tc>
      </w:tr>
      <w:tr w:rsidR="00B070E7" w:rsidRPr="00847D43" w14:paraId="0C2A74EC" w14:textId="77777777" w:rsidTr="00750D66">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DE0C84C"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3370FA94" w14:textId="77777777" w:rsidR="00B070E7" w:rsidRPr="00847D43" w:rsidRDefault="00B070E7" w:rsidP="00750D66">
            <w:pPr>
              <w:tabs>
                <w:tab w:val="left" w:pos="508"/>
              </w:tabs>
              <w:spacing w:line="216" w:lineRule="auto"/>
              <w:jc w:val="both"/>
              <w:rPr>
                <w:spacing w:val="-4"/>
                <w:szCs w:val="22"/>
              </w:rPr>
            </w:pPr>
            <w:r w:rsidRPr="00847D43">
              <w:rPr>
                <w:spacing w:val="-4"/>
                <w:szCs w:val="22"/>
              </w:rPr>
              <w:t>Формулирует круг последствий осуществляемой профессиональной деятельности для государства, социального прогресса общества</w:t>
            </w:r>
          </w:p>
        </w:tc>
        <w:tc>
          <w:tcPr>
            <w:tcW w:w="1410" w:type="dxa"/>
            <w:tcBorders>
              <w:top w:val="single" w:sz="4" w:space="0" w:color="auto"/>
              <w:left w:val="single" w:sz="4" w:space="0" w:color="auto"/>
              <w:bottom w:val="single" w:sz="4" w:space="0" w:color="auto"/>
              <w:right w:val="single" w:sz="4" w:space="0" w:color="auto"/>
            </w:tcBorders>
          </w:tcPr>
          <w:p w14:paraId="1049DA0F"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C3F2033"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CC351EB" w14:textId="77777777" w:rsidR="00B070E7" w:rsidRPr="00847D43" w:rsidRDefault="00B070E7" w:rsidP="00750D66">
            <w:pPr>
              <w:tabs>
                <w:tab w:val="left" w:pos="508"/>
              </w:tabs>
              <w:jc w:val="both"/>
              <w:rPr>
                <w:spacing w:val="-4"/>
                <w:sz w:val="22"/>
                <w:szCs w:val="22"/>
              </w:rPr>
            </w:pPr>
          </w:p>
        </w:tc>
      </w:tr>
      <w:tr w:rsidR="00B070E7" w:rsidRPr="00847D43" w14:paraId="5E86285D" w14:textId="77777777" w:rsidTr="00750D66">
        <w:trPr>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3D43F53" w14:textId="77777777" w:rsidR="00B070E7" w:rsidRPr="00847D43" w:rsidRDefault="00B070E7" w:rsidP="00750D66">
            <w:pPr>
              <w:rPr>
                <w:spacing w:val="-4"/>
                <w:szCs w:val="22"/>
              </w:rPr>
            </w:pPr>
          </w:p>
        </w:tc>
        <w:tc>
          <w:tcPr>
            <w:tcW w:w="3943" w:type="dxa"/>
            <w:tcBorders>
              <w:top w:val="single" w:sz="4" w:space="0" w:color="auto"/>
              <w:left w:val="single" w:sz="4" w:space="0" w:color="auto"/>
              <w:bottom w:val="single" w:sz="4" w:space="0" w:color="auto"/>
              <w:right w:val="single" w:sz="4" w:space="0" w:color="auto"/>
            </w:tcBorders>
          </w:tcPr>
          <w:p w14:paraId="108E38D5" w14:textId="77777777" w:rsidR="00B070E7" w:rsidRPr="00847D43" w:rsidRDefault="00B070E7" w:rsidP="00750D66">
            <w:pPr>
              <w:jc w:val="both"/>
              <w:rPr>
                <w:szCs w:val="22"/>
              </w:rPr>
            </w:pPr>
            <w:r w:rsidRPr="00847D43">
              <w:rPr>
                <w:szCs w:val="22"/>
              </w:rPr>
              <w:t>Взаимодействует на основе морально-нравственных норм и соблюдает педагогическую этику</w:t>
            </w:r>
          </w:p>
        </w:tc>
        <w:tc>
          <w:tcPr>
            <w:tcW w:w="1410" w:type="dxa"/>
            <w:tcBorders>
              <w:top w:val="single" w:sz="4" w:space="0" w:color="auto"/>
              <w:left w:val="single" w:sz="4" w:space="0" w:color="auto"/>
              <w:bottom w:val="single" w:sz="4" w:space="0" w:color="auto"/>
              <w:right w:val="single" w:sz="4" w:space="0" w:color="auto"/>
            </w:tcBorders>
          </w:tcPr>
          <w:p w14:paraId="3B270983"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63A4C107"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28E0C99" w14:textId="77777777" w:rsidR="00B070E7" w:rsidRPr="00847D43" w:rsidRDefault="00B070E7" w:rsidP="00750D66">
            <w:pPr>
              <w:tabs>
                <w:tab w:val="left" w:pos="508"/>
              </w:tabs>
              <w:jc w:val="both"/>
              <w:rPr>
                <w:spacing w:val="-4"/>
                <w:sz w:val="22"/>
                <w:szCs w:val="22"/>
              </w:rPr>
            </w:pPr>
          </w:p>
        </w:tc>
      </w:tr>
      <w:tr w:rsidR="00B070E7" w:rsidRPr="00847D43" w14:paraId="1629C7FD" w14:textId="77777777" w:rsidTr="00750D66">
        <w:trPr>
          <w:trHeight w:val="553"/>
          <w:jc w:val="center"/>
        </w:trPr>
        <w:tc>
          <w:tcPr>
            <w:tcW w:w="2037" w:type="dxa"/>
            <w:vMerge w:val="restart"/>
            <w:tcBorders>
              <w:top w:val="single" w:sz="4" w:space="0" w:color="auto"/>
              <w:left w:val="single" w:sz="4" w:space="0" w:color="auto"/>
              <w:bottom w:val="single" w:sz="4" w:space="0" w:color="auto"/>
              <w:right w:val="single" w:sz="4" w:space="0" w:color="auto"/>
            </w:tcBorders>
          </w:tcPr>
          <w:p w14:paraId="5BC76F5F" w14:textId="77777777" w:rsidR="00B070E7" w:rsidRPr="00847D43" w:rsidRDefault="00B070E7" w:rsidP="00750D66">
            <w:pPr>
              <w:tabs>
                <w:tab w:val="left" w:pos="330"/>
              </w:tabs>
              <w:jc w:val="center"/>
              <w:rPr>
                <w:spacing w:val="-4"/>
                <w:szCs w:val="22"/>
              </w:rPr>
            </w:pPr>
            <w:r w:rsidRPr="00847D43">
              <w:rPr>
                <w:spacing w:val="-4"/>
                <w:szCs w:val="22"/>
              </w:rPr>
              <w:t>Коммуникативная культура и навыки самопрезентации</w:t>
            </w:r>
          </w:p>
        </w:tc>
        <w:tc>
          <w:tcPr>
            <w:tcW w:w="3943" w:type="dxa"/>
            <w:tcBorders>
              <w:top w:val="single" w:sz="4" w:space="0" w:color="auto"/>
              <w:left w:val="single" w:sz="4" w:space="0" w:color="auto"/>
              <w:bottom w:val="single" w:sz="4" w:space="0" w:color="auto"/>
              <w:right w:val="single" w:sz="4" w:space="0" w:color="auto"/>
            </w:tcBorders>
          </w:tcPr>
          <w:p w14:paraId="0D086575" w14:textId="77777777" w:rsidR="00B070E7" w:rsidRPr="00847D43" w:rsidRDefault="00B070E7" w:rsidP="00750D66">
            <w:pPr>
              <w:tabs>
                <w:tab w:val="left" w:pos="508"/>
              </w:tabs>
              <w:spacing w:line="216" w:lineRule="auto"/>
              <w:jc w:val="both"/>
              <w:rPr>
                <w:spacing w:val="-4"/>
                <w:szCs w:val="22"/>
              </w:rPr>
            </w:pPr>
            <w:r w:rsidRPr="00847D43">
              <w:rPr>
                <w:spacing w:val="-4"/>
                <w:szCs w:val="22"/>
              </w:rPr>
              <w:t>В общении следует педагогическим идеалам и ценностям, демонстрирует принадлежность к педагогическому сообществу</w:t>
            </w:r>
          </w:p>
        </w:tc>
        <w:tc>
          <w:tcPr>
            <w:tcW w:w="1410" w:type="dxa"/>
            <w:tcBorders>
              <w:top w:val="single" w:sz="4" w:space="0" w:color="auto"/>
              <w:left w:val="single" w:sz="4" w:space="0" w:color="auto"/>
              <w:bottom w:val="single" w:sz="4" w:space="0" w:color="auto"/>
              <w:right w:val="single" w:sz="4" w:space="0" w:color="auto"/>
            </w:tcBorders>
          </w:tcPr>
          <w:p w14:paraId="1628FA18"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D0F3439"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B534FD1" w14:textId="77777777" w:rsidR="00B070E7" w:rsidRPr="00847D43" w:rsidRDefault="00B070E7" w:rsidP="00750D66">
            <w:pPr>
              <w:tabs>
                <w:tab w:val="left" w:pos="508"/>
              </w:tabs>
              <w:jc w:val="both"/>
              <w:rPr>
                <w:spacing w:val="-4"/>
                <w:sz w:val="22"/>
                <w:szCs w:val="22"/>
              </w:rPr>
            </w:pPr>
          </w:p>
        </w:tc>
      </w:tr>
      <w:tr w:rsidR="00B070E7" w:rsidRPr="00847D43" w14:paraId="1E18DA6F" w14:textId="77777777" w:rsidTr="00750D66">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BE9FE30" w14:textId="77777777" w:rsidR="00B070E7" w:rsidRPr="00847D43" w:rsidRDefault="00B070E7" w:rsidP="00750D66">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3AC96A01" w14:textId="77777777" w:rsidR="00B070E7" w:rsidRPr="00847D43" w:rsidRDefault="00B070E7" w:rsidP="00750D66">
            <w:pPr>
              <w:tabs>
                <w:tab w:val="left" w:pos="508"/>
              </w:tabs>
              <w:spacing w:line="216" w:lineRule="auto"/>
              <w:jc w:val="both"/>
              <w:rPr>
                <w:spacing w:val="-4"/>
                <w:szCs w:val="22"/>
              </w:rPr>
            </w:pPr>
            <w:r w:rsidRPr="00847D43">
              <w:rPr>
                <w:spacing w:val="-4"/>
                <w:szCs w:val="22"/>
              </w:rPr>
              <w:t xml:space="preserve">Проявляет собственные личностно-ориентированные качества с учетом условий ситуации коммуникации </w:t>
            </w:r>
          </w:p>
        </w:tc>
        <w:tc>
          <w:tcPr>
            <w:tcW w:w="1410" w:type="dxa"/>
            <w:tcBorders>
              <w:top w:val="single" w:sz="4" w:space="0" w:color="auto"/>
              <w:left w:val="single" w:sz="4" w:space="0" w:color="auto"/>
              <w:bottom w:val="single" w:sz="4" w:space="0" w:color="auto"/>
              <w:right w:val="single" w:sz="4" w:space="0" w:color="auto"/>
            </w:tcBorders>
          </w:tcPr>
          <w:p w14:paraId="5BF477C9"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CA4488A"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557FACE6" w14:textId="77777777" w:rsidR="00B070E7" w:rsidRPr="00847D43" w:rsidRDefault="00B070E7" w:rsidP="00750D66">
            <w:pPr>
              <w:tabs>
                <w:tab w:val="left" w:pos="508"/>
              </w:tabs>
              <w:jc w:val="both"/>
              <w:rPr>
                <w:spacing w:val="-4"/>
                <w:sz w:val="22"/>
                <w:szCs w:val="22"/>
              </w:rPr>
            </w:pPr>
          </w:p>
        </w:tc>
      </w:tr>
      <w:tr w:rsidR="00B070E7" w:rsidRPr="00847D43" w14:paraId="794195C3" w14:textId="77777777" w:rsidTr="00750D66">
        <w:trPr>
          <w:trHeight w:val="512"/>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A8096DC" w14:textId="77777777" w:rsidR="00B070E7" w:rsidRPr="00847D43" w:rsidRDefault="00B070E7" w:rsidP="00750D66">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72285B26" w14:textId="77777777" w:rsidR="00B070E7" w:rsidRPr="00847D43" w:rsidRDefault="00B070E7" w:rsidP="00750D66">
            <w:pPr>
              <w:tabs>
                <w:tab w:val="left" w:pos="508"/>
              </w:tabs>
              <w:spacing w:line="216" w:lineRule="auto"/>
              <w:jc w:val="both"/>
              <w:rPr>
                <w:spacing w:val="-4"/>
                <w:szCs w:val="22"/>
              </w:rPr>
            </w:pPr>
            <w:r w:rsidRPr="00847D43">
              <w:rPr>
                <w:spacing w:val="-4"/>
                <w:szCs w:val="22"/>
              </w:rPr>
              <w:t>Излагает собственную позицию в соответствии с темой беседы</w:t>
            </w:r>
          </w:p>
        </w:tc>
        <w:tc>
          <w:tcPr>
            <w:tcW w:w="1410" w:type="dxa"/>
            <w:tcBorders>
              <w:top w:val="single" w:sz="4" w:space="0" w:color="auto"/>
              <w:left w:val="single" w:sz="4" w:space="0" w:color="auto"/>
              <w:bottom w:val="single" w:sz="4" w:space="0" w:color="auto"/>
              <w:right w:val="single" w:sz="4" w:space="0" w:color="auto"/>
            </w:tcBorders>
          </w:tcPr>
          <w:p w14:paraId="113DA9DB"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5AA0384"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65580F8" w14:textId="77777777" w:rsidR="00B070E7" w:rsidRPr="00847D43" w:rsidRDefault="00B070E7" w:rsidP="00750D66">
            <w:pPr>
              <w:tabs>
                <w:tab w:val="left" w:pos="508"/>
              </w:tabs>
              <w:jc w:val="both"/>
              <w:rPr>
                <w:spacing w:val="-4"/>
                <w:sz w:val="22"/>
                <w:szCs w:val="22"/>
              </w:rPr>
            </w:pPr>
          </w:p>
        </w:tc>
      </w:tr>
      <w:tr w:rsidR="00B070E7" w:rsidRPr="00847D43" w14:paraId="2AE0BF5A" w14:textId="77777777" w:rsidTr="00750D66">
        <w:trPr>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41B5AB7" w14:textId="77777777" w:rsidR="00B070E7" w:rsidRPr="00847D43" w:rsidRDefault="00B070E7" w:rsidP="00750D66">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08740882" w14:textId="77777777" w:rsidR="00B070E7" w:rsidRPr="00847D43" w:rsidRDefault="00B070E7" w:rsidP="00750D66">
            <w:pPr>
              <w:tabs>
                <w:tab w:val="left" w:pos="508"/>
              </w:tabs>
              <w:spacing w:line="216" w:lineRule="auto"/>
              <w:jc w:val="both"/>
              <w:rPr>
                <w:spacing w:val="-4"/>
                <w:szCs w:val="22"/>
              </w:rPr>
            </w:pPr>
            <w:r w:rsidRPr="00847D43">
              <w:rPr>
                <w:spacing w:val="-4"/>
                <w:szCs w:val="22"/>
              </w:rPr>
              <w:t>Использует вербальные и невербальные средства коммуникации с учетом специфики и интересов аудитории</w:t>
            </w:r>
          </w:p>
        </w:tc>
        <w:tc>
          <w:tcPr>
            <w:tcW w:w="1410" w:type="dxa"/>
            <w:tcBorders>
              <w:top w:val="single" w:sz="4" w:space="0" w:color="auto"/>
              <w:left w:val="single" w:sz="4" w:space="0" w:color="auto"/>
              <w:bottom w:val="single" w:sz="4" w:space="0" w:color="auto"/>
              <w:right w:val="single" w:sz="4" w:space="0" w:color="auto"/>
            </w:tcBorders>
          </w:tcPr>
          <w:p w14:paraId="66771786"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1CE67A5"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66AD0FF" w14:textId="77777777" w:rsidR="00B070E7" w:rsidRPr="00847D43" w:rsidRDefault="00B070E7" w:rsidP="00750D66">
            <w:pPr>
              <w:tabs>
                <w:tab w:val="left" w:pos="508"/>
              </w:tabs>
              <w:jc w:val="both"/>
              <w:rPr>
                <w:spacing w:val="-4"/>
                <w:sz w:val="22"/>
                <w:szCs w:val="22"/>
              </w:rPr>
            </w:pPr>
          </w:p>
        </w:tc>
      </w:tr>
      <w:tr w:rsidR="00B070E7" w:rsidRPr="00847D43" w14:paraId="4BD5B9F7" w14:textId="77777777" w:rsidTr="00750D66">
        <w:trPr>
          <w:trHeight w:val="64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B199BB7" w14:textId="77777777" w:rsidR="00B070E7" w:rsidRPr="00847D43" w:rsidRDefault="00B070E7" w:rsidP="00750D66">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tcPr>
          <w:p w14:paraId="707781E9" w14:textId="77777777" w:rsidR="00B070E7" w:rsidRPr="00847D43" w:rsidRDefault="00B070E7" w:rsidP="00750D66">
            <w:pPr>
              <w:jc w:val="both"/>
              <w:rPr>
                <w:szCs w:val="22"/>
              </w:rPr>
            </w:pPr>
            <w:r w:rsidRPr="00847D43">
              <w:rPr>
                <w:szCs w:val="22"/>
              </w:rPr>
              <w:t>Демонстрирует коммуникативные качества речи (правильность, содержательность, выразительность, чистота, логичность, богатство)</w:t>
            </w:r>
          </w:p>
        </w:tc>
        <w:tc>
          <w:tcPr>
            <w:tcW w:w="1410" w:type="dxa"/>
            <w:tcBorders>
              <w:top w:val="single" w:sz="4" w:space="0" w:color="auto"/>
              <w:left w:val="single" w:sz="4" w:space="0" w:color="auto"/>
              <w:bottom w:val="single" w:sz="4" w:space="0" w:color="auto"/>
              <w:right w:val="single" w:sz="4" w:space="0" w:color="auto"/>
            </w:tcBorders>
          </w:tcPr>
          <w:p w14:paraId="33BFBDF5" w14:textId="77777777" w:rsidR="00B070E7" w:rsidRPr="00847D43" w:rsidRDefault="00B070E7" w:rsidP="00750D66">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5DE732A6" w14:textId="77777777" w:rsidR="00B070E7" w:rsidRPr="00847D43" w:rsidRDefault="00B070E7" w:rsidP="00750D66">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98EF18F" w14:textId="77777777" w:rsidR="00B070E7" w:rsidRPr="00847D43" w:rsidRDefault="00B070E7" w:rsidP="00750D66">
            <w:pPr>
              <w:tabs>
                <w:tab w:val="left" w:pos="508"/>
              </w:tabs>
              <w:jc w:val="both"/>
              <w:rPr>
                <w:spacing w:val="-4"/>
                <w:sz w:val="22"/>
                <w:szCs w:val="22"/>
              </w:rPr>
            </w:pPr>
          </w:p>
        </w:tc>
      </w:tr>
    </w:tbl>
    <w:p w14:paraId="614C095A" w14:textId="77777777" w:rsidR="00847D43" w:rsidRPr="00847D43" w:rsidRDefault="00847D43" w:rsidP="00847D43">
      <w:pPr>
        <w:autoSpaceDE w:val="0"/>
        <w:autoSpaceDN w:val="0"/>
        <w:adjustRightInd w:val="0"/>
        <w:ind w:firstLine="709"/>
        <w:jc w:val="both"/>
        <w:rPr>
          <w:sz w:val="24"/>
          <w:szCs w:val="24"/>
        </w:rPr>
      </w:pPr>
    </w:p>
    <w:p w14:paraId="3D0FAC9E"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Конкурсное испытание «</w:t>
      </w:r>
      <w:r w:rsidR="00B070E7" w:rsidRPr="00B070E7">
        <w:rPr>
          <w:b/>
          <w:sz w:val="24"/>
          <w:szCs w:val="24"/>
        </w:rPr>
        <w:t>Воспитательное событие</w:t>
      </w:r>
      <w:r w:rsidRPr="00847D43">
        <w:rPr>
          <w:b/>
          <w:sz w:val="24"/>
          <w:szCs w:val="24"/>
        </w:rPr>
        <w:t>»</w:t>
      </w:r>
    </w:p>
    <w:p w14:paraId="1D5E0AF5" w14:textId="3E59478F" w:rsidR="00B070E7" w:rsidRPr="00B070E7" w:rsidRDefault="00847D43" w:rsidP="00B070E7">
      <w:pPr>
        <w:autoSpaceDE w:val="0"/>
        <w:autoSpaceDN w:val="0"/>
        <w:adjustRightInd w:val="0"/>
        <w:ind w:firstLine="709"/>
        <w:jc w:val="both"/>
        <w:rPr>
          <w:sz w:val="24"/>
          <w:szCs w:val="24"/>
        </w:rPr>
      </w:pPr>
      <w:r w:rsidRPr="00847D43">
        <w:rPr>
          <w:sz w:val="24"/>
          <w:szCs w:val="24"/>
        </w:rPr>
        <w:t xml:space="preserve">Цель конкурсного испытания: </w:t>
      </w:r>
      <w:r w:rsidR="00B070E7" w:rsidRPr="00B070E7">
        <w:rPr>
          <w:sz w:val="24"/>
          <w:szCs w:val="24"/>
        </w:rPr>
        <w:t>демонстрация профессиональных</w:t>
      </w:r>
      <w:r w:rsidR="00FE40A8">
        <w:rPr>
          <w:sz w:val="24"/>
          <w:szCs w:val="24"/>
        </w:rPr>
        <w:t xml:space="preserve"> </w:t>
      </w:r>
      <w:r w:rsidR="00B070E7" w:rsidRPr="00B070E7">
        <w:rPr>
          <w:sz w:val="24"/>
          <w:szCs w:val="24"/>
        </w:rPr>
        <w:t>компетенций конкурсанта в области организации и проведения внеурочного</w:t>
      </w:r>
      <w:r w:rsidR="00FE40A8">
        <w:rPr>
          <w:sz w:val="24"/>
          <w:szCs w:val="24"/>
        </w:rPr>
        <w:t xml:space="preserve"> </w:t>
      </w:r>
      <w:r w:rsidR="00B070E7" w:rsidRPr="00B070E7">
        <w:rPr>
          <w:sz w:val="24"/>
          <w:szCs w:val="24"/>
        </w:rPr>
        <w:t>занятия, направленного на достижение результатов воспитания обучающихся.</w:t>
      </w:r>
    </w:p>
    <w:p w14:paraId="3BD71F83" w14:textId="222986C9" w:rsidR="00847D43" w:rsidRPr="00847D43" w:rsidRDefault="00B070E7" w:rsidP="00B070E7">
      <w:pPr>
        <w:autoSpaceDE w:val="0"/>
        <w:autoSpaceDN w:val="0"/>
        <w:adjustRightInd w:val="0"/>
        <w:ind w:firstLine="709"/>
        <w:jc w:val="both"/>
        <w:rPr>
          <w:sz w:val="24"/>
          <w:szCs w:val="24"/>
        </w:rPr>
      </w:pPr>
      <w:r w:rsidRPr="00B070E7">
        <w:rPr>
          <w:sz w:val="24"/>
          <w:szCs w:val="24"/>
        </w:rPr>
        <w:t>Формат конкурсного испытания: открытое внеурочное занятие</w:t>
      </w:r>
      <w:r w:rsidR="00FE40A8">
        <w:rPr>
          <w:sz w:val="24"/>
          <w:szCs w:val="24"/>
        </w:rPr>
        <w:t xml:space="preserve"> </w:t>
      </w:r>
      <w:r w:rsidRPr="00B070E7">
        <w:rPr>
          <w:sz w:val="24"/>
          <w:szCs w:val="24"/>
        </w:rPr>
        <w:t>с обучающимися, которое проводится в общеобразовательной организации,</w:t>
      </w:r>
      <w:r w:rsidR="00FE40A8">
        <w:rPr>
          <w:sz w:val="24"/>
          <w:szCs w:val="24"/>
        </w:rPr>
        <w:t xml:space="preserve"> </w:t>
      </w:r>
      <w:r w:rsidRPr="00B070E7">
        <w:rPr>
          <w:sz w:val="24"/>
          <w:szCs w:val="24"/>
        </w:rPr>
        <w:t>утвержденной Оргкомитетом в качестве площадки проведения очного этапа</w:t>
      </w:r>
      <w:r w:rsidR="00FE40A8">
        <w:rPr>
          <w:sz w:val="24"/>
          <w:szCs w:val="24"/>
        </w:rPr>
        <w:t xml:space="preserve"> </w:t>
      </w:r>
      <w:r w:rsidRPr="00B070E7">
        <w:rPr>
          <w:sz w:val="24"/>
          <w:szCs w:val="24"/>
        </w:rPr>
        <w:t xml:space="preserve">Конкурса. </w:t>
      </w:r>
      <w:r w:rsidR="00847D43" w:rsidRPr="00847D43">
        <w:rPr>
          <w:sz w:val="24"/>
          <w:szCs w:val="24"/>
        </w:rPr>
        <w:t>Последовательность выступления конкурсантов определятся Оргкомитетом.</w:t>
      </w:r>
    </w:p>
    <w:p w14:paraId="46E0BB82"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Возраст обучающихся, направление и тему </w:t>
      </w:r>
      <w:r w:rsidR="00B070E7">
        <w:rPr>
          <w:sz w:val="24"/>
          <w:szCs w:val="24"/>
        </w:rPr>
        <w:t>внеурочного события</w:t>
      </w:r>
      <w:r w:rsidRPr="00847D43">
        <w:rPr>
          <w:sz w:val="24"/>
          <w:szCs w:val="24"/>
        </w:rPr>
        <w:t xml:space="preserve"> конкурсант определяет самостоятельно, руководствуясь соответствующей рабочей программой воспитания </w:t>
      </w:r>
      <w:r w:rsidRPr="00847D43">
        <w:rPr>
          <w:sz w:val="24"/>
          <w:szCs w:val="24"/>
        </w:rPr>
        <w:lastRenderedPageBreak/>
        <w:t>общеобразовательной организации, утвержденной Оргкомитетом в качестве площадки проведения очного этапа конкурса.</w:t>
      </w:r>
    </w:p>
    <w:p w14:paraId="368638AD"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Регламент конкурсного испытания: обсуждение темы с обучающимися – до </w:t>
      </w:r>
      <w:r w:rsidR="00B070E7">
        <w:rPr>
          <w:sz w:val="24"/>
          <w:szCs w:val="24"/>
        </w:rPr>
        <w:t>3</w:t>
      </w:r>
      <w:r w:rsidRPr="00847D43">
        <w:rPr>
          <w:sz w:val="24"/>
          <w:szCs w:val="24"/>
        </w:rPr>
        <w:t>0 минут; ответы на вопросы членов жюри – до 10 минут.</w:t>
      </w:r>
    </w:p>
    <w:p w14:paraId="56392581"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Оценивание производится по четырем критериям, каждый критерий раскрывается через пять показателей. </w:t>
      </w:r>
    </w:p>
    <w:p w14:paraId="6960ABD7" w14:textId="77777777" w:rsidR="006B1914" w:rsidRPr="00847D43" w:rsidRDefault="00847D43" w:rsidP="00CE0810">
      <w:pPr>
        <w:autoSpaceDE w:val="0"/>
        <w:autoSpaceDN w:val="0"/>
        <w:adjustRightInd w:val="0"/>
        <w:ind w:firstLine="709"/>
        <w:jc w:val="both"/>
        <w:rPr>
          <w:sz w:val="24"/>
          <w:szCs w:val="24"/>
        </w:rPr>
      </w:pPr>
      <w:r w:rsidRPr="00847D43">
        <w:rPr>
          <w:sz w:val="24"/>
          <w:szCs w:val="24"/>
        </w:rPr>
        <w:t>Максимальный общий балл – 40 баллов.</w:t>
      </w:r>
    </w:p>
    <w:p w14:paraId="3CAD391D"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3943"/>
        <w:gridCol w:w="1410"/>
        <w:gridCol w:w="1285"/>
        <w:gridCol w:w="1235"/>
      </w:tblGrid>
      <w:tr w:rsidR="00847D43" w:rsidRPr="00847D43" w14:paraId="7226557C" w14:textId="77777777" w:rsidTr="002E6F14">
        <w:trPr>
          <w:jc w:val="center"/>
        </w:trPr>
        <w:tc>
          <w:tcPr>
            <w:tcW w:w="2037" w:type="dxa"/>
            <w:vMerge w:val="restart"/>
            <w:tcBorders>
              <w:top w:val="single" w:sz="4" w:space="0" w:color="auto"/>
              <w:left w:val="single" w:sz="4" w:space="0" w:color="auto"/>
              <w:bottom w:val="single" w:sz="4" w:space="0" w:color="auto"/>
              <w:right w:val="single" w:sz="4" w:space="0" w:color="auto"/>
            </w:tcBorders>
            <w:vAlign w:val="center"/>
            <w:hideMark/>
          </w:tcPr>
          <w:p w14:paraId="5C74D77D" w14:textId="77777777" w:rsidR="00847D43" w:rsidRPr="00847D43" w:rsidRDefault="00847D43" w:rsidP="00847D43">
            <w:pPr>
              <w:jc w:val="center"/>
              <w:rPr>
                <w:spacing w:val="-4"/>
              </w:rPr>
            </w:pPr>
            <w:r w:rsidRPr="00847D43">
              <w:rPr>
                <w:spacing w:val="-4"/>
              </w:rPr>
              <w:t>Критерии</w:t>
            </w:r>
          </w:p>
        </w:tc>
        <w:tc>
          <w:tcPr>
            <w:tcW w:w="3943" w:type="dxa"/>
            <w:vMerge w:val="restart"/>
            <w:tcBorders>
              <w:top w:val="single" w:sz="4" w:space="0" w:color="auto"/>
              <w:left w:val="single" w:sz="4" w:space="0" w:color="auto"/>
              <w:bottom w:val="single" w:sz="4" w:space="0" w:color="auto"/>
              <w:right w:val="single" w:sz="4" w:space="0" w:color="auto"/>
            </w:tcBorders>
            <w:vAlign w:val="center"/>
            <w:hideMark/>
          </w:tcPr>
          <w:p w14:paraId="097BBAF8" w14:textId="77777777" w:rsidR="00847D43" w:rsidRPr="00847D43" w:rsidRDefault="00847D43" w:rsidP="00847D43">
            <w:pPr>
              <w:jc w:val="center"/>
              <w:rPr>
                <w:spacing w:val="-4"/>
              </w:rPr>
            </w:pPr>
            <w:r w:rsidRPr="00847D43">
              <w:rPr>
                <w:spacing w:val="-4"/>
              </w:rPr>
              <w:t>Показатели</w:t>
            </w:r>
          </w:p>
        </w:tc>
        <w:tc>
          <w:tcPr>
            <w:tcW w:w="3930" w:type="dxa"/>
            <w:gridSpan w:val="3"/>
            <w:tcBorders>
              <w:top w:val="single" w:sz="4" w:space="0" w:color="auto"/>
              <w:left w:val="single" w:sz="4" w:space="0" w:color="auto"/>
              <w:bottom w:val="single" w:sz="4" w:space="0" w:color="auto"/>
              <w:right w:val="single" w:sz="4" w:space="0" w:color="auto"/>
            </w:tcBorders>
            <w:hideMark/>
          </w:tcPr>
          <w:p w14:paraId="6AC0666D" w14:textId="77777777" w:rsidR="00847D43" w:rsidRPr="00847D43" w:rsidRDefault="00847D43" w:rsidP="00847D43">
            <w:pPr>
              <w:jc w:val="center"/>
              <w:rPr>
                <w:spacing w:val="-4"/>
              </w:rPr>
            </w:pPr>
            <w:r w:rsidRPr="00847D43">
              <w:rPr>
                <w:spacing w:val="-4"/>
              </w:rPr>
              <w:t>Баллы</w:t>
            </w:r>
          </w:p>
        </w:tc>
      </w:tr>
      <w:tr w:rsidR="00847D43" w:rsidRPr="00847D43" w14:paraId="46DF84C9"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AA79D9" w14:textId="77777777" w:rsidR="00847D43" w:rsidRPr="00847D43" w:rsidRDefault="00847D43" w:rsidP="00847D43">
            <w:pPr>
              <w:rPr>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1140C9" w14:textId="77777777" w:rsidR="00847D43" w:rsidRPr="00847D43" w:rsidRDefault="00847D43" w:rsidP="00847D43">
            <w:pPr>
              <w:rPr>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76EF5FBE" w14:textId="77777777" w:rsidR="00847D43" w:rsidRPr="00847D43" w:rsidRDefault="00847D43" w:rsidP="00847D43">
            <w:pPr>
              <w:jc w:val="center"/>
              <w:rPr>
                <w:spacing w:val="-4"/>
              </w:rPr>
            </w:pPr>
            <w:r w:rsidRPr="00847D43">
              <w:rPr>
                <w:spacing w:val="-4"/>
              </w:rPr>
              <w:t>0</w:t>
            </w:r>
          </w:p>
        </w:tc>
        <w:tc>
          <w:tcPr>
            <w:tcW w:w="1285" w:type="dxa"/>
            <w:tcBorders>
              <w:top w:val="single" w:sz="4" w:space="0" w:color="auto"/>
              <w:left w:val="single" w:sz="4" w:space="0" w:color="auto"/>
              <w:bottom w:val="single" w:sz="4" w:space="0" w:color="auto"/>
              <w:right w:val="single" w:sz="4" w:space="0" w:color="auto"/>
            </w:tcBorders>
            <w:hideMark/>
          </w:tcPr>
          <w:p w14:paraId="5838FE9F" w14:textId="77777777" w:rsidR="00847D43" w:rsidRPr="00847D43" w:rsidRDefault="00847D43" w:rsidP="00847D43">
            <w:pPr>
              <w:jc w:val="center"/>
              <w:rPr>
                <w:spacing w:val="-4"/>
              </w:rPr>
            </w:pPr>
            <w:r w:rsidRPr="00847D43">
              <w:rPr>
                <w:spacing w:val="-4"/>
              </w:rPr>
              <w:t>1</w:t>
            </w:r>
          </w:p>
        </w:tc>
        <w:tc>
          <w:tcPr>
            <w:tcW w:w="1235" w:type="dxa"/>
            <w:tcBorders>
              <w:top w:val="single" w:sz="4" w:space="0" w:color="auto"/>
              <w:left w:val="single" w:sz="4" w:space="0" w:color="auto"/>
              <w:bottom w:val="single" w:sz="4" w:space="0" w:color="auto"/>
              <w:right w:val="single" w:sz="4" w:space="0" w:color="auto"/>
            </w:tcBorders>
            <w:hideMark/>
          </w:tcPr>
          <w:p w14:paraId="1D8D0AAE" w14:textId="77777777" w:rsidR="00847D43" w:rsidRPr="00847D43" w:rsidRDefault="00847D43" w:rsidP="00847D43">
            <w:pPr>
              <w:jc w:val="center"/>
              <w:rPr>
                <w:spacing w:val="-4"/>
              </w:rPr>
            </w:pPr>
            <w:r w:rsidRPr="00847D43">
              <w:rPr>
                <w:spacing w:val="-4"/>
              </w:rPr>
              <w:t>2</w:t>
            </w:r>
          </w:p>
        </w:tc>
      </w:tr>
      <w:tr w:rsidR="00847D43" w:rsidRPr="00847D43" w14:paraId="79CF253E" w14:textId="77777777" w:rsidTr="002E6F14">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F5E91E" w14:textId="77777777" w:rsidR="00847D43" w:rsidRPr="00847D43" w:rsidRDefault="00847D43" w:rsidP="00847D43">
            <w:pPr>
              <w:rPr>
                <w:bCs/>
                <w:spacing w:val="-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CCC0E" w14:textId="77777777" w:rsidR="00847D43" w:rsidRPr="00847D43" w:rsidRDefault="00847D43" w:rsidP="00847D43">
            <w:pPr>
              <w:rPr>
                <w:b/>
                <w:bCs/>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202D4314" w14:textId="77777777" w:rsidR="00847D43" w:rsidRPr="00847D43" w:rsidRDefault="00847D43" w:rsidP="00847D43">
            <w:pPr>
              <w:jc w:val="center"/>
            </w:pPr>
            <w:r w:rsidRPr="00847D43">
              <w:t>недостаточно</w:t>
            </w:r>
          </w:p>
        </w:tc>
        <w:tc>
          <w:tcPr>
            <w:tcW w:w="1285" w:type="dxa"/>
            <w:tcBorders>
              <w:top w:val="single" w:sz="4" w:space="0" w:color="auto"/>
              <w:left w:val="single" w:sz="4" w:space="0" w:color="auto"/>
              <w:bottom w:val="single" w:sz="4" w:space="0" w:color="auto"/>
              <w:right w:val="single" w:sz="4" w:space="0" w:color="auto"/>
            </w:tcBorders>
            <w:hideMark/>
          </w:tcPr>
          <w:p w14:paraId="037311D6" w14:textId="77777777" w:rsidR="00847D43" w:rsidRPr="00847D43" w:rsidRDefault="00847D43" w:rsidP="00847D43">
            <w:pPr>
              <w:jc w:val="center"/>
            </w:pPr>
            <w:r w:rsidRPr="00847D43">
              <w:t>в достаточной мере</w:t>
            </w:r>
          </w:p>
        </w:tc>
        <w:tc>
          <w:tcPr>
            <w:tcW w:w="1235" w:type="dxa"/>
            <w:tcBorders>
              <w:top w:val="single" w:sz="4" w:space="0" w:color="auto"/>
              <w:left w:val="single" w:sz="4" w:space="0" w:color="auto"/>
              <w:bottom w:val="single" w:sz="4" w:space="0" w:color="auto"/>
              <w:right w:val="single" w:sz="4" w:space="0" w:color="auto"/>
            </w:tcBorders>
            <w:hideMark/>
          </w:tcPr>
          <w:p w14:paraId="708001BA" w14:textId="77777777" w:rsidR="00847D43" w:rsidRPr="00847D43" w:rsidRDefault="00847D43" w:rsidP="00847D43">
            <w:pPr>
              <w:jc w:val="center"/>
            </w:pPr>
            <w:r w:rsidRPr="00847D43">
              <w:t>в полной мере</w:t>
            </w:r>
          </w:p>
        </w:tc>
      </w:tr>
      <w:tr w:rsidR="00847D43" w:rsidRPr="00847D43" w14:paraId="63AF9D81" w14:textId="77777777" w:rsidTr="002E6F14">
        <w:trPr>
          <w:trHeight w:val="675"/>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1AD4B24A" w14:textId="77777777" w:rsidR="00B070E7" w:rsidRPr="00B070E7" w:rsidRDefault="00B070E7" w:rsidP="00B070E7">
            <w:pPr>
              <w:tabs>
                <w:tab w:val="left" w:pos="330"/>
              </w:tabs>
              <w:jc w:val="center"/>
              <w:rPr>
                <w:bCs/>
                <w:szCs w:val="22"/>
              </w:rPr>
            </w:pPr>
            <w:r w:rsidRPr="00B070E7">
              <w:rPr>
                <w:bCs/>
                <w:szCs w:val="22"/>
              </w:rPr>
              <w:t>Воспитательная</w:t>
            </w:r>
          </w:p>
          <w:p w14:paraId="6CC8709C" w14:textId="77777777" w:rsidR="00B070E7" w:rsidRPr="00B070E7" w:rsidRDefault="00B070E7" w:rsidP="00B070E7">
            <w:pPr>
              <w:tabs>
                <w:tab w:val="left" w:pos="330"/>
              </w:tabs>
              <w:jc w:val="center"/>
              <w:rPr>
                <w:bCs/>
                <w:szCs w:val="22"/>
              </w:rPr>
            </w:pPr>
            <w:r w:rsidRPr="00B070E7">
              <w:rPr>
                <w:bCs/>
                <w:szCs w:val="22"/>
              </w:rPr>
              <w:t>ценность и</w:t>
            </w:r>
          </w:p>
          <w:p w14:paraId="6095058F" w14:textId="77777777" w:rsidR="00847D43" w:rsidRPr="00847D43" w:rsidRDefault="00B070E7" w:rsidP="00B070E7">
            <w:pPr>
              <w:tabs>
                <w:tab w:val="left" w:pos="330"/>
              </w:tabs>
              <w:jc w:val="center"/>
              <w:rPr>
                <w:spacing w:val="-4"/>
                <w:szCs w:val="22"/>
              </w:rPr>
            </w:pPr>
            <w:r w:rsidRPr="00B070E7">
              <w:rPr>
                <w:bCs/>
                <w:szCs w:val="22"/>
              </w:rPr>
              <w:t>результативность</w:t>
            </w:r>
          </w:p>
        </w:tc>
        <w:tc>
          <w:tcPr>
            <w:tcW w:w="3943" w:type="dxa"/>
            <w:tcBorders>
              <w:top w:val="single" w:sz="4" w:space="0" w:color="auto"/>
              <w:left w:val="single" w:sz="4" w:space="0" w:color="auto"/>
              <w:bottom w:val="single" w:sz="4" w:space="0" w:color="auto"/>
              <w:right w:val="single" w:sz="4" w:space="0" w:color="auto"/>
            </w:tcBorders>
            <w:hideMark/>
          </w:tcPr>
          <w:p w14:paraId="50032693" w14:textId="77777777" w:rsidR="00847D43" w:rsidRPr="00B070E7" w:rsidRDefault="00B070E7" w:rsidP="00B070E7">
            <w:pPr>
              <w:tabs>
                <w:tab w:val="left" w:pos="508"/>
              </w:tabs>
              <w:spacing w:line="216" w:lineRule="auto"/>
              <w:jc w:val="both"/>
              <w:rPr>
                <w:szCs w:val="22"/>
              </w:rPr>
            </w:pPr>
            <w:r w:rsidRPr="00B070E7">
              <w:rPr>
                <w:szCs w:val="22"/>
              </w:rPr>
              <w:t>Предлагает к рассмотрению вопросы, связанные с реальными изначимыми для обучающихся жизненными ситуациями</w:t>
            </w:r>
          </w:p>
        </w:tc>
        <w:tc>
          <w:tcPr>
            <w:tcW w:w="1410" w:type="dxa"/>
            <w:tcBorders>
              <w:top w:val="single" w:sz="4" w:space="0" w:color="auto"/>
              <w:left w:val="single" w:sz="4" w:space="0" w:color="auto"/>
              <w:bottom w:val="single" w:sz="4" w:space="0" w:color="auto"/>
              <w:right w:val="single" w:sz="4" w:space="0" w:color="auto"/>
            </w:tcBorders>
          </w:tcPr>
          <w:p w14:paraId="23EBB743"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4E2415C"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6F22CDB" w14:textId="77777777" w:rsidR="00847D43" w:rsidRPr="00847D43" w:rsidRDefault="00847D43" w:rsidP="00847D43">
            <w:pPr>
              <w:tabs>
                <w:tab w:val="left" w:pos="508"/>
              </w:tabs>
              <w:jc w:val="both"/>
              <w:rPr>
                <w:spacing w:val="-4"/>
                <w:sz w:val="22"/>
                <w:szCs w:val="22"/>
              </w:rPr>
            </w:pPr>
          </w:p>
        </w:tc>
      </w:tr>
      <w:tr w:rsidR="00847D43" w:rsidRPr="00847D43" w14:paraId="10F1F8BE" w14:textId="77777777" w:rsidTr="002E6F14">
        <w:trPr>
          <w:trHeight w:val="74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A56CC"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5020B064" w14:textId="77777777" w:rsidR="00847D43" w:rsidRPr="00847D43" w:rsidRDefault="00847D43" w:rsidP="00847D43">
            <w:pPr>
              <w:tabs>
                <w:tab w:val="left" w:pos="508"/>
              </w:tabs>
              <w:spacing w:line="216" w:lineRule="auto"/>
              <w:jc w:val="both"/>
              <w:rPr>
                <w:szCs w:val="22"/>
              </w:rPr>
            </w:pPr>
            <w:r w:rsidRPr="00847D43">
              <w:rPr>
                <w:szCs w:val="22"/>
              </w:rPr>
              <w:t>Обращает внимание обучающихся на значимые общественные ценности и</w:t>
            </w:r>
          </w:p>
          <w:p w14:paraId="111BD5D5" w14:textId="77777777" w:rsidR="00847D43" w:rsidRPr="00847D43" w:rsidRDefault="00847D43" w:rsidP="00847D43">
            <w:pPr>
              <w:tabs>
                <w:tab w:val="left" w:pos="508"/>
              </w:tabs>
              <w:spacing w:line="216" w:lineRule="auto"/>
              <w:jc w:val="both"/>
              <w:rPr>
                <w:spacing w:val="-4"/>
                <w:szCs w:val="22"/>
              </w:rPr>
            </w:pPr>
            <w:r w:rsidRPr="00847D43">
              <w:rPr>
                <w:szCs w:val="22"/>
              </w:rPr>
              <w:t>способствует формированию личностного отношения к ним</w:t>
            </w:r>
          </w:p>
        </w:tc>
        <w:tc>
          <w:tcPr>
            <w:tcW w:w="1410" w:type="dxa"/>
            <w:tcBorders>
              <w:top w:val="single" w:sz="4" w:space="0" w:color="auto"/>
              <w:left w:val="single" w:sz="4" w:space="0" w:color="auto"/>
              <w:bottom w:val="single" w:sz="4" w:space="0" w:color="auto"/>
              <w:right w:val="single" w:sz="4" w:space="0" w:color="auto"/>
            </w:tcBorders>
          </w:tcPr>
          <w:p w14:paraId="73E6F643"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E8256C8"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9482CF7" w14:textId="77777777" w:rsidR="00847D43" w:rsidRPr="00847D43" w:rsidRDefault="00847D43" w:rsidP="00847D43">
            <w:pPr>
              <w:tabs>
                <w:tab w:val="left" w:pos="508"/>
              </w:tabs>
              <w:jc w:val="both"/>
              <w:rPr>
                <w:spacing w:val="-4"/>
                <w:sz w:val="22"/>
                <w:szCs w:val="22"/>
              </w:rPr>
            </w:pPr>
          </w:p>
        </w:tc>
      </w:tr>
      <w:tr w:rsidR="00847D43" w:rsidRPr="00847D43" w14:paraId="36CA27C2" w14:textId="77777777" w:rsidTr="002E6F14">
        <w:trPr>
          <w:trHeight w:val="4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051EA"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11B33D07" w14:textId="77777777" w:rsidR="00847D43" w:rsidRPr="00847D43" w:rsidRDefault="00847D43" w:rsidP="00847D43">
            <w:pPr>
              <w:tabs>
                <w:tab w:val="left" w:pos="508"/>
              </w:tabs>
              <w:spacing w:line="216" w:lineRule="auto"/>
              <w:jc w:val="both"/>
              <w:rPr>
                <w:spacing w:val="-4"/>
                <w:szCs w:val="22"/>
              </w:rPr>
            </w:pPr>
            <w:r w:rsidRPr="00847D43">
              <w:rPr>
                <w:szCs w:val="22"/>
              </w:rPr>
              <w:t>Способствует активности и эмоциональной включенности, вызывает интерес обучающихся</w:t>
            </w:r>
          </w:p>
        </w:tc>
        <w:tc>
          <w:tcPr>
            <w:tcW w:w="1410" w:type="dxa"/>
            <w:tcBorders>
              <w:top w:val="single" w:sz="4" w:space="0" w:color="auto"/>
              <w:left w:val="single" w:sz="4" w:space="0" w:color="auto"/>
              <w:bottom w:val="single" w:sz="4" w:space="0" w:color="auto"/>
              <w:right w:val="single" w:sz="4" w:space="0" w:color="auto"/>
            </w:tcBorders>
          </w:tcPr>
          <w:p w14:paraId="2438DFCE"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4EEA665"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2725240" w14:textId="77777777" w:rsidR="00847D43" w:rsidRPr="00847D43" w:rsidRDefault="00847D43" w:rsidP="00847D43">
            <w:pPr>
              <w:tabs>
                <w:tab w:val="left" w:pos="508"/>
              </w:tabs>
              <w:jc w:val="both"/>
              <w:rPr>
                <w:spacing w:val="-4"/>
                <w:sz w:val="22"/>
                <w:szCs w:val="22"/>
              </w:rPr>
            </w:pPr>
          </w:p>
        </w:tc>
      </w:tr>
      <w:tr w:rsidR="00847D43" w:rsidRPr="00847D43" w14:paraId="519ED5A4" w14:textId="77777777" w:rsidTr="002E6F14">
        <w:trPr>
          <w:trHeight w:val="50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641466"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0E6F3525" w14:textId="77777777" w:rsidR="00847D43" w:rsidRPr="00847D43" w:rsidRDefault="00847D43" w:rsidP="00847D43">
            <w:pPr>
              <w:tabs>
                <w:tab w:val="left" w:pos="508"/>
              </w:tabs>
              <w:spacing w:line="216" w:lineRule="auto"/>
              <w:jc w:val="both"/>
              <w:rPr>
                <w:spacing w:val="-4"/>
                <w:szCs w:val="22"/>
              </w:rPr>
            </w:pPr>
            <w:r w:rsidRPr="00847D43">
              <w:rPr>
                <w:szCs w:val="22"/>
              </w:rPr>
              <w:t>Создает воспитательное пространство открытого обсуждения, высказывания различных точек зрения и взаимного уважения</w:t>
            </w:r>
          </w:p>
        </w:tc>
        <w:tc>
          <w:tcPr>
            <w:tcW w:w="1410" w:type="dxa"/>
            <w:tcBorders>
              <w:top w:val="single" w:sz="4" w:space="0" w:color="auto"/>
              <w:left w:val="single" w:sz="4" w:space="0" w:color="auto"/>
              <w:bottom w:val="single" w:sz="4" w:space="0" w:color="auto"/>
              <w:right w:val="single" w:sz="4" w:space="0" w:color="auto"/>
            </w:tcBorders>
          </w:tcPr>
          <w:p w14:paraId="5B5686BC"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17BC047"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238C1F70" w14:textId="77777777" w:rsidR="00847D43" w:rsidRPr="00847D43" w:rsidRDefault="00847D43" w:rsidP="00847D43">
            <w:pPr>
              <w:tabs>
                <w:tab w:val="left" w:pos="508"/>
              </w:tabs>
              <w:jc w:val="both"/>
              <w:rPr>
                <w:spacing w:val="-4"/>
                <w:sz w:val="22"/>
                <w:szCs w:val="22"/>
              </w:rPr>
            </w:pPr>
          </w:p>
        </w:tc>
      </w:tr>
      <w:tr w:rsidR="00847D43" w:rsidRPr="00847D43" w14:paraId="24C901B0" w14:textId="77777777" w:rsidTr="002E6F14">
        <w:trPr>
          <w:trHeight w:val="28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76D922"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4B74BE0D" w14:textId="77777777" w:rsidR="00847D43" w:rsidRPr="00847D43" w:rsidRDefault="00847D43" w:rsidP="00847D43">
            <w:pPr>
              <w:rPr>
                <w:szCs w:val="22"/>
              </w:rPr>
            </w:pPr>
            <w:r w:rsidRPr="00847D43">
              <w:rPr>
                <w:szCs w:val="22"/>
              </w:rPr>
              <w:t>Способствует пониманию обучающимися значимости личностного мировоззренческого выбора и принятию ответственности</w:t>
            </w:r>
          </w:p>
        </w:tc>
        <w:tc>
          <w:tcPr>
            <w:tcW w:w="1410" w:type="dxa"/>
            <w:tcBorders>
              <w:top w:val="single" w:sz="4" w:space="0" w:color="auto"/>
              <w:left w:val="single" w:sz="4" w:space="0" w:color="auto"/>
              <w:bottom w:val="single" w:sz="4" w:space="0" w:color="auto"/>
              <w:right w:val="single" w:sz="4" w:space="0" w:color="auto"/>
            </w:tcBorders>
          </w:tcPr>
          <w:p w14:paraId="58ABC440"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5094A8AF"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72182ED1" w14:textId="77777777" w:rsidR="00847D43" w:rsidRPr="00847D43" w:rsidRDefault="00847D43" w:rsidP="00847D43">
            <w:pPr>
              <w:tabs>
                <w:tab w:val="left" w:pos="508"/>
              </w:tabs>
              <w:jc w:val="both"/>
              <w:rPr>
                <w:spacing w:val="-4"/>
                <w:sz w:val="22"/>
                <w:szCs w:val="22"/>
              </w:rPr>
            </w:pPr>
          </w:p>
        </w:tc>
      </w:tr>
      <w:tr w:rsidR="00847D43" w:rsidRPr="00847D43" w14:paraId="0540BB63" w14:textId="77777777" w:rsidTr="002E6F14">
        <w:trPr>
          <w:trHeight w:val="649"/>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E5276DB" w14:textId="77777777" w:rsidR="00847D43" w:rsidRPr="00847D43" w:rsidRDefault="00847D43" w:rsidP="00847D43">
            <w:pPr>
              <w:tabs>
                <w:tab w:val="left" w:pos="330"/>
              </w:tabs>
              <w:jc w:val="center"/>
              <w:rPr>
                <w:bCs/>
                <w:szCs w:val="22"/>
              </w:rPr>
            </w:pPr>
            <w:r w:rsidRPr="00847D43">
              <w:rPr>
                <w:bCs/>
                <w:szCs w:val="22"/>
              </w:rPr>
              <w:t xml:space="preserve">Методическая </w:t>
            </w:r>
          </w:p>
          <w:p w14:paraId="4CA6990F" w14:textId="77777777" w:rsidR="00847D43" w:rsidRPr="00847D43" w:rsidRDefault="00847D43" w:rsidP="00847D43">
            <w:pPr>
              <w:tabs>
                <w:tab w:val="left" w:pos="330"/>
              </w:tabs>
              <w:jc w:val="center"/>
              <w:rPr>
                <w:spacing w:val="-4"/>
                <w:szCs w:val="22"/>
              </w:rPr>
            </w:pPr>
            <w:r w:rsidRPr="00847D43">
              <w:rPr>
                <w:bCs/>
                <w:szCs w:val="22"/>
              </w:rPr>
              <w:t>и психолого-педагогическая грамотность</w:t>
            </w:r>
          </w:p>
        </w:tc>
        <w:tc>
          <w:tcPr>
            <w:tcW w:w="3943" w:type="dxa"/>
            <w:tcBorders>
              <w:top w:val="single" w:sz="4" w:space="0" w:color="auto"/>
              <w:left w:val="single" w:sz="4" w:space="0" w:color="auto"/>
              <w:bottom w:val="single" w:sz="4" w:space="0" w:color="auto"/>
              <w:right w:val="single" w:sz="4" w:space="0" w:color="auto"/>
            </w:tcBorders>
            <w:hideMark/>
          </w:tcPr>
          <w:p w14:paraId="2E4AA4B3" w14:textId="77777777" w:rsidR="00847D43" w:rsidRPr="00847D43" w:rsidRDefault="00847D43" w:rsidP="00847D43">
            <w:pPr>
              <w:tabs>
                <w:tab w:val="left" w:pos="508"/>
              </w:tabs>
              <w:spacing w:line="216" w:lineRule="auto"/>
              <w:jc w:val="both"/>
              <w:rPr>
                <w:spacing w:val="-4"/>
                <w:szCs w:val="22"/>
              </w:rPr>
            </w:pPr>
            <w:r w:rsidRPr="00847D43">
              <w:rPr>
                <w:szCs w:val="22"/>
              </w:rPr>
              <w:t>Реализует воспитательные цели и задачи с учетом возрастных особенностей и интересов обучающихся</w:t>
            </w:r>
          </w:p>
        </w:tc>
        <w:tc>
          <w:tcPr>
            <w:tcW w:w="1410" w:type="dxa"/>
            <w:tcBorders>
              <w:top w:val="single" w:sz="4" w:space="0" w:color="auto"/>
              <w:left w:val="single" w:sz="4" w:space="0" w:color="auto"/>
              <w:bottom w:val="single" w:sz="4" w:space="0" w:color="auto"/>
              <w:right w:val="single" w:sz="4" w:space="0" w:color="auto"/>
            </w:tcBorders>
          </w:tcPr>
          <w:p w14:paraId="009D2F1D"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92514F9"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EA25919" w14:textId="77777777" w:rsidR="00847D43" w:rsidRPr="00847D43" w:rsidRDefault="00847D43" w:rsidP="00847D43">
            <w:pPr>
              <w:tabs>
                <w:tab w:val="left" w:pos="508"/>
              </w:tabs>
              <w:jc w:val="both"/>
              <w:rPr>
                <w:spacing w:val="-4"/>
                <w:sz w:val="22"/>
                <w:szCs w:val="22"/>
              </w:rPr>
            </w:pPr>
          </w:p>
        </w:tc>
      </w:tr>
      <w:tr w:rsidR="00847D43" w:rsidRPr="00847D43" w14:paraId="090CF10F" w14:textId="77777777" w:rsidTr="002E6F14">
        <w:trPr>
          <w:trHeight w:val="50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616FA4"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780497EA" w14:textId="77777777" w:rsidR="00847D43" w:rsidRPr="00847D43" w:rsidRDefault="00847D43" w:rsidP="00847D43">
            <w:pPr>
              <w:tabs>
                <w:tab w:val="left" w:pos="508"/>
              </w:tabs>
              <w:spacing w:line="216" w:lineRule="auto"/>
              <w:jc w:val="both"/>
              <w:rPr>
                <w:spacing w:val="-4"/>
                <w:szCs w:val="22"/>
              </w:rPr>
            </w:pPr>
            <w:r w:rsidRPr="00847D43">
              <w:rPr>
                <w:szCs w:val="22"/>
              </w:rPr>
              <w:t>Выбирает целесообразную форму и использует адекватные методы с учетом воспитательного потенциала различных видов деятельности обучающихся</w:t>
            </w:r>
          </w:p>
        </w:tc>
        <w:tc>
          <w:tcPr>
            <w:tcW w:w="1410" w:type="dxa"/>
            <w:tcBorders>
              <w:top w:val="single" w:sz="4" w:space="0" w:color="auto"/>
              <w:left w:val="single" w:sz="4" w:space="0" w:color="auto"/>
              <w:bottom w:val="single" w:sz="4" w:space="0" w:color="auto"/>
              <w:right w:val="single" w:sz="4" w:space="0" w:color="auto"/>
            </w:tcBorders>
          </w:tcPr>
          <w:p w14:paraId="6344F071"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66C90E04"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A2BB008" w14:textId="77777777" w:rsidR="00847D43" w:rsidRPr="00847D43" w:rsidRDefault="00847D43" w:rsidP="00847D43">
            <w:pPr>
              <w:tabs>
                <w:tab w:val="left" w:pos="508"/>
              </w:tabs>
              <w:jc w:val="both"/>
              <w:rPr>
                <w:spacing w:val="-4"/>
                <w:sz w:val="22"/>
                <w:szCs w:val="22"/>
              </w:rPr>
            </w:pPr>
          </w:p>
        </w:tc>
      </w:tr>
      <w:tr w:rsidR="00847D43" w:rsidRPr="00847D43" w14:paraId="1E0BAEAD" w14:textId="77777777" w:rsidTr="002E6F14">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88913C"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22387AE6" w14:textId="77777777" w:rsidR="00847D43" w:rsidRPr="00847D43" w:rsidRDefault="00847D43" w:rsidP="00847D43">
            <w:pPr>
              <w:tabs>
                <w:tab w:val="left" w:pos="508"/>
              </w:tabs>
              <w:spacing w:line="216" w:lineRule="auto"/>
              <w:jc w:val="both"/>
              <w:rPr>
                <w:spacing w:val="-4"/>
                <w:szCs w:val="22"/>
              </w:rPr>
            </w:pPr>
            <w:r w:rsidRPr="00847D43">
              <w:rPr>
                <w:szCs w:val="22"/>
              </w:rPr>
              <w:t>Демонстрирует последовательность педагогических действий в организации обсуждения темы</w:t>
            </w:r>
          </w:p>
        </w:tc>
        <w:tc>
          <w:tcPr>
            <w:tcW w:w="1410" w:type="dxa"/>
            <w:tcBorders>
              <w:top w:val="single" w:sz="4" w:space="0" w:color="auto"/>
              <w:left w:val="single" w:sz="4" w:space="0" w:color="auto"/>
              <w:bottom w:val="single" w:sz="4" w:space="0" w:color="auto"/>
              <w:right w:val="single" w:sz="4" w:space="0" w:color="auto"/>
            </w:tcBorders>
          </w:tcPr>
          <w:p w14:paraId="6BCF83B2"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2FC4212"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727F707F" w14:textId="77777777" w:rsidR="00847D43" w:rsidRPr="00847D43" w:rsidRDefault="00847D43" w:rsidP="00847D43">
            <w:pPr>
              <w:tabs>
                <w:tab w:val="left" w:pos="508"/>
              </w:tabs>
              <w:jc w:val="both"/>
              <w:rPr>
                <w:spacing w:val="-4"/>
                <w:sz w:val="22"/>
                <w:szCs w:val="22"/>
              </w:rPr>
            </w:pPr>
          </w:p>
        </w:tc>
      </w:tr>
      <w:tr w:rsidR="00847D43" w:rsidRPr="00847D43" w14:paraId="45496AB4" w14:textId="77777777" w:rsidTr="002E6F14">
        <w:trPr>
          <w:trHeight w:val="79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38E41C"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3E93E807" w14:textId="77777777" w:rsidR="00847D43" w:rsidRPr="00847D43" w:rsidRDefault="00847D43" w:rsidP="00847D43">
            <w:pPr>
              <w:tabs>
                <w:tab w:val="left" w:pos="508"/>
              </w:tabs>
              <w:spacing w:line="216" w:lineRule="auto"/>
              <w:jc w:val="both"/>
              <w:rPr>
                <w:spacing w:val="-4"/>
                <w:szCs w:val="22"/>
              </w:rPr>
            </w:pPr>
            <w:r w:rsidRPr="00847D43">
              <w:rPr>
                <w:szCs w:val="22"/>
              </w:rPr>
              <w:t>Создает атмосферу доверия и дружелюбную обстановку при обсуждении проблем, поддерживая обучающихся в принятии ответственных решений</w:t>
            </w:r>
          </w:p>
        </w:tc>
        <w:tc>
          <w:tcPr>
            <w:tcW w:w="1410" w:type="dxa"/>
            <w:tcBorders>
              <w:top w:val="single" w:sz="4" w:space="0" w:color="auto"/>
              <w:left w:val="single" w:sz="4" w:space="0" w:color="auto"/>
              <w:bottom w:val="single" w:sz="4" w:space="0" w:color="auto"/>
              <w:right w:val="single" w:sz="4" w:space="0" w:color="auto"/>
            </w:tcBorders>
          </w:tcPr>
          <w:p w14:paraId="4B3936EC"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6CFCE887"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3D71795B" w14:textId="77777777" w:rsidR="00847D43" w:rsidRPr="00847D43" w:rsidRDefault="00847D43" w:rsidP="00847D43">
            <w:pPr>
              <w:tabs>
                <w:tab w:val="left" w:pos="508"/>
              </w:tabs>
              <w:jc w:val="both"/>
              <w:rPr>
                <w:spacing w:val="-4"/>
                <w:sz w:val="22"/>
                <w:szCs w:val="22"/>
              </w:rPr>
            </w:pPr>
          </w:p>
        </w:tc>
      </w:tr>
      <w:tr w:rsidR="00847D43" w:rsidRPr="00847D43" w14:paraId="6942D8C0" w14:textId="77777777" w:rsidTr="002E6F14">
        <w:trPr>
          <w:trHeight w:val="48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8F62A5"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13C812F6" w14:textId="77777777" w:rsidR="00847D43" w:rsidRPr="00847D43" w:rsidRDefault="00847D43" w:rsidP="00847D43">
            <w:pPr>
              <w:rPr>
                <w:szCs w:val="22"/>
              </w:rPr>
            </w:pPr>
            <w:r w:rsidRPr="00847D43">
              <w:rPr>
                <w:szCs w:val="22"/>
              </w:rPr>
              <w:t>Использует соответствующий материал и точные педагогические инструменты для достижения результатов воспитания</w:t>
            </w:r>
          </w:p>
        </w:tc>
        <w:tc>
          <w:tcPr>
            <w:tcW w:w="1410" w:type="dxa"/>
            <w:tcBorders>
              <w:top w:val="single" w:sz="4" w:space="0" w:color="auto"/>
              <w:left w:val="single" w:sz="4" w:space="0" w:color="auto"/>
              <w:bottom w:val="single" w:sz="4" w:space="0" w:color="auto"/>
              <w:right w:val="single" w:sz="4" w:space="0" w:color="auto"/>
            </w:tcBorders>
          </w:tcPr>
          <w:p w14:paraId="7D8C11A0"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18D120D"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1BFA37FE" w14:textId="77777777" w:rsidR="00847D43" w:rsidRPr="00847D43" w:rsidRDefault="00847D43" w:rsidP="00847D43">
            <w:pPr>
              <w:tabs>
                <w:tab w:val="left" w:pos="508"/>
              </w:tabs>
              <w:jc w:val="both"/>
              <w:rPr>
                <w:spacing w:val="-4"/>
                <w:sz w:val="22"/>
                <w:szCs w:val="22"/>
              </w:rPr>
            </w:pPr>
          </w:p>
        </w:tc>
      </w:tr>
      <w:tr w:rsidR="00847D43" w:rsidRPr="00847D43" w14:paraId="64AAD0A2" w14:textId="77777777" w:rsidTr="002E6F14">
        <w:trPr>
          <w:trHeight w:val="491"/>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44821C0C" w14:textId="77777777" w:rsidR="00847D43" w:rsidRPr="00847D43" w:rsidRDefault="00847D43" w:rsidP="00847D43">
            <w:pPr>
              <w:tabs>
                <w:tab w:val="left" w:pos="330"/>
              </w:tabs>
              <w:jc w:val="center"/>
              <w:rPr>
                <w:bCs/>
                <w:szCs w:val="22"/>
              </w:rPr>
            </w:pPr>
            <w:r w:rsidRPr="00847D43">
              <w:rPr>
                <w:bCs/>
                <w:szCs w:val="22"/>
              </w:rPr>
              <w:t xml:space="preserve">Творческий подход </w:t>
            </w:r>
          </w:p>
          <w:p w14:paraId="4E7AD5DF" w14:textId="77777777" w:rsidR="00847D43" w:rsidRPr="00847D43" w:rsidRDefault="00847D43" w:rsidP="00847D43">
            <w:pPr>
              <w:tabs>
                <w:tab w:val="left" w:pos="330"/>
              </w:tabs>
              <w:jc w:val="center"/>
              <w:rPr>
                <w:spacing w:val="-4"/>
                <w:szCs w:val="22"/>
              </w:rPr>
            </w:pPr>
            <w:r w:rsidRPr="00847D43">
              <w:rPr>
                <w:bCs/>
                <w:szCs w:val="22"/>
              </w:rPr>
              <w:t>к решению воспитательных задач</w:t>
            </w:r>
          </w:p>
        </w:tc>
        <w:tc>
          <w:tcPr>
            <w:tcW w:w="3943" w:type="dxa"/>
            <w:tcBorders>
              <w:top w:val="single" w:sz="4" w:space="0" w:color="auto"/>
              <w:left w:val="single" w:sz="4" w:space="0" w:color="auto"/>
              <w:bottom w:val="single" w:sz="4" w:space="0" w:color="auto"/>
              <w:right w:val="single" w:sz="4" w:space="0" w:color="auto"/>
            </w:tcBorders>
            <w:hideMark/>
          </w:tcPr>
          <w:p w14:paraId="596B99DC" w14:textId="77777777" w:rsidR="00847D43" w:rsidRPr="00847D43" w:rsidRDefault="00847D43" w:rsidP="00847D43">
            <w:pPr>
              <w:tabs>
                <w:tab w:val="left" w:pos="508"/>
              </w:tabs>
              <w:spacing w:line="216" w:lineRule="auto"/>
              <w:jc w:val="both"/>
              <w:rPr>
                <w:spacing w:val="-4"/>
                <w:szCs w:val="22"/>
              </w:rPr>
            </w:pPr>
            <w:r w:rsidRPr="00847D43">
              <w:rPr>
                <w:szCs w:val="22"/>
              </w:rPr>
              <w:t>Демонстрирует креативные решения и нестандартные подходы в реализации воспитательных задач</w:t>
            </w:r>
          </w:p>
        </w:tc>
        <w:tc>
          <w:tcPr>
            <w:tcW w:w="1410" w:type="dxa"/>
            <w:tcBorders>
              <w:top w:val="single" w:sz="4" w:space="0" w:color="auto"/>
              <w:left w:val="single" w:sz="4" w:space="0" w:color="auto"/>
              <w:bottom w:val="single" w:sz="4" w:space="0" w:color="auto"/>
              <w:right w:val="single" w:sz="4" w:space="0" w:color="auto"/>
            </w:tcBorders>
          </w:tcPr>
          <w:p w14:paraId="0FFA8290"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86F8889"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9D5A86B" w14:textId="77777777" w:rsidR="00847D43" w:rsidRPr="00847D43" w:rsidRDefault="00847D43" w:rsidP="00847D43">
            <w:pPr>
              <w:tabs>
                <w:tab w:val="left" w:pos="508"/>
              </w:tabs>
              <w:jc w:val="both"/>
              <w:rPr>
                <w:spacing w:val="-4"/>
                <w:sz w:val="22"/>
                <w:szCs w:val="22"/>
              </w:rPr>
            </w:pPr>
          </w:p>
        </w:tc>
      </w:tr>
      <w:tr w:rsidR="00847D43" w:rsidRPr="00847D43" w14:paraId="07909E46" w14:textId="77777777" w:rsidTr="002E6F14">
        <w:trPr>
          <w:trHeight w:val="69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812C6CC"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536141D2" w14:textId="77777777" w:rsidR="00847D43" w:rsidRPr="00847D43" w:rsidRDefault="00847D43" w:rsidP="00847D43">
            <w:pPr>
              <w:tabs>
                <w:tab w:val="left" w:pos="508"/>
              </w:tabs>
              <w:spacing w:line="216" w:lineRule="auto"/>
              <w:jc w:val="both"/>
              <w:rPr>
                <w:spacing w:val="-4"/>
                <w:szCs w:val="22"/>
              </w:rPr>
            </w:pPr>
            <w:r w:rsidRPr="00847D43">
              <w:rPr>
                <w:szCs w:val="22"/>
              </w:rPr>
              <w:t>Способствует творческой активности, самореализации и конструктивности обучающихся</w:t>
            </w:r>
          </w:p>
        </w:tc>
        <w:tc>
          <w:tcPr>
            <w:tcW w:w="1410" w:type="dxa"/>
            <w:tcBorders>
              <w:top w:val="single" w:sz="4" w:space="0" w:color="auto"/>
              <w:left w:val="single" w:sz="4" w:space="0" w:color="auto"/>
              <w:bottom w:val="single" w:sz="4" w:space="0" w:color="auto"/>
              <w:right w:val="single" w:sz="4" w:space="0" w:color="auto"/>
            </w:tcBorders>
          </w:tcPr>
          <w:p w14:paraId="5526FA97"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536862DF"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6A5F40E" w14:textId="77777777" w:rsidR="00847D43" w:rsidRPr="00847D43" w:rsidRDefault="00847D43" w:rsidP="00847D43">
            <w:pPr>
              <w:tabs>
                <w:tab w:val="left" w:pos="508"/>
              </w:tabs>
              <w:jc w:val="both"/>
              <w:rPr>
                <w:spacing w:val="-4"/>
                <w:sz w:val="22"/>
                <w:szCs w:val="22"/>
              </w:rPr>
            </w:pPr>
          </w:p>
        </w:tc>
      </w:tr>
      <w:tr w:rsidR="00847D43" w:rsidRPr="00847D43" w14:paraId="2331B84F" w14:textId="77777777" w:rsidTr="002E6F14">
        <w:trPr>
          <w:trHeight w:val="47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148718"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788F8F3D" w14:textId="77777777" w:rsidR="00847D43" w:rsidRPr="00847D43" w:rsidRDefault="00B070E7" w:rsidP="00847D43">
            <w:pPr>
              <w:tabs>
                <w:tab w:val="left" w:pos="508"/>
              </w:tabs>
              <w:spacing w:line="216" w:lineRule="auto"/>
              <w:jc w:val="both"/>
              <w:rPr>
                <w:spacing w:val="-4"/>
                <w:szCs w:val="22"/>
              </w:rPr>
            </w:pPr>
            <w:r w:rsidRPr="00B070E7">
              <w:rPr>
                <w:szCs w:val="22"/>
              </w:rPr>
              <w:t>Поддерживает вовлеченность обучающихся в обсуждении темы</w:t>
            </w:r>
          </w:p>
        </w:tc>
        <w:tc>
          <w:tcPr>
            <w:tcW w:w="1410" w:type="dxa"/>
            <w:tcBorders>
              <w:top w:val="single" w:sz="4" w:space="0" w:color="auto"/>
              <w:left w:val="single" w:sz="4" w:space="0" w:color="auto"/>
              <w:bottom w:val="single" w:sz="4" w:space="0" w:color="auto"/>
              <w:right w:val="single" w:sz="4" w:space="0" w:color="auto"/>
            </w:tcBorders>
          </w:tcPr>
          <w:p w14:paraId="36770A1A"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FCB5380"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64F16FE" w14:textId="77777777" w:rsidR="00847D43" w:rsidRPr="00847D43" w:rsidRDefault="00847D43" w:rsidP="00847D43">
            <w:pPr>
              <w:tabs>
                <w:tab w:val="left" w:pos="508"/>
              </w:tabs>
              <w:jc w:val="both"/>
              <w:rPr>
                <w:spacing w:val="-4"/>
                <w:sz w:val="22"/>
                <w:szCs w:val="22"/>
              </w:rPr>
            </w:pPr>
          </w:p>
        </w:tc>
      </w:tr>
      <w:tr w:rsidR="00847D43" w:rsidRPr="00847D43" w14:paraId="1DA74068" w14:textId="77777777" w:rsidTr="002E6F14">
        <w:trPr>
          <w:trHeight w:val="5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884B8"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3B884E67" w14:textId="77777777" w:rsidR="00847D43" w:rsidRPr="00847D43" w:rsidRDefault="00847D43" w:rsidP="00847D43">
            <w:pPr>
              <w:tabs>
                <w:tab w:val="left" w:pos="508"/>
              </w:tabs>
              <w:spacing w:line="216" w:lineRule="auto"/>
              <w:jc w:val="both"/>
              <w:rPr>
                <w:spacing w:val="-4"/>
                <w:szCs w:val="22"/>
              </w:rPr>
            </w:pPr>
            <w:r w:rsidRPr="00847D43">
              <w:rPr>
                <w:szCs w:val="22"/>
              </w:rPr>
              <w:t>Использует яркие образы и соответствующую визуализацию для усиления воспитательных эффектов</w:t>
            </w:r>
          </w:p>
        </w:tc>
        <w:tc>
          <w:tcPr>
            <w:tcW w:w="1410" w:type="dxa"/>
            <w:tcBorders>
              <w:top w:val="single" w:sz="4" w:space="0" w:color="auto"/>
              <w:left w:val="single" w:sz="4" w:space="0" w:color="auto"/>
              <w:bottom w:val="single" w:sz="4" w:space="0" w:color="auto"/>
              <w:right w:val="single" w:sz="4" w:space="0" w:color="auto"/>
            </w:tcBorders>
          </w:tcPr>
          <w:p w14:paraId="77348ACC"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5BDBBF5"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AE0659E" w14:textId="77777777" w:rsidR="00847D43" w:rsidRPr="00847D43" w:rsidRDefault="00847D43" w:rsidP="00847D43">
            <w:pPr>
              <w:tabs>
                <w:tab w:val="left" w:pos="508"/>
              </w:tabs>
              <w:jc w:val="both"/>
              <w:rPr>
                <w:spacing w:val="-4"/>
                <w:sz w:val="22"/>
                <w:szCs w:val="22"/>
              </w:rPr>
            </w:pPr>
          </w:p>
        </w:tc>
      </w:tr>
      <w:tr w:rsidR="00847D43" w:rsidRPr="00847D43" w14:paraId="2A5FE70A" w14:textId="77777777" w:rsidTr="002E6F14">
        <w:trPr>
          <w:trHeight w:val="52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5E9FBD" w14:textId="77777777" w:rsidR="00847D43" w:rsidRPr="00847D43" w:rsidRDefault="00847D43" w:rsidP="00847D43">
            <w:pPr>
              <w:rPr>
                <w:spacing w:val="-4"/>
                <w:szCs w:val="22"/>
              </w:rPr>
            </w:pPr>
          </w:p>
        </w:tc>
        <w:tc>
          <w:tcPr>
            <w:tcW w:w="3943" w:type="dxa"/>
            <w:tcBorders>
              <w:top w:val="single" w:sz="4" w:space="0" w:color="auto"/>
              <w:left w:val="single" w:sz="4" w:space="0" w:color="auto"/>
              <w:bottom w:val="single" w:sz="4" w:space="0" w:color="auto"/>
              <w:right w:val="single" w:sz="4" w:space="0" w:color="auto"/>
            </w:tcBorders>
            <w:hideMark/>
          </w:tcPr>
          <w:p w14:paraId="2D22D3DA" w14:textId="77777777" w:rsidR="00847D43" w:rsidRPr="00847D43" w:rsidRDefault="00847D43" w:rsidP="00847D43">
            <w:pPr>
              <w:rPr>
                <w:szCs w:val="22"/>
              </w:rPr>
            </w:pPr>
            <w:r w:rsidRPr="00847D43">
              <w:rPr>
                <w:szCs w:val="22"/>
              </w:rPr>
              <w:t>Способствует сопереживанию, показывает примеры эмпатии и эмоциональной поддержки</w:t>
            </w:r>
          </w:p>
        </w:tc>
        <w:tc>
          <w:tcPr>
            <w:tcW w:w="1410" w:type="dxa"/>
            <w:tcBorders>
              <w:top w:val="single" w:sz="4" w:space="0" w:color="auto"/>
              <w:left w:val="single" w:sz="4" w:space="0" w:color="auto"/>
              <w:bottom w:val="single" w:sz="4" w:space="0" w:color="auto"/>
              <w:right w:val="single" w:sz="4" w:space="0" w:color="auto"/>
            </w:tcBorders>
          </w:tcPr>
          <w:p w14:paraId="2C2622E5"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4E1576B8"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28784E48" w14:textId="77777777" w:rsidR="00847D43" w:rsidRPr="00847D43" w:rsidRDefault="00847D43" w:rsidP="00847D43">
            <w:pPr>
              <w:tabs>
                <w:tab w:val="left" w:pos="508"/>
              </w:tabs>
              <w:jc w:val="both"/>
              <w:rPr>
                <w:spacing w:val="-4"/>
                <w:sz w:val="22"/>
                <w:szCs w:val="22"/>
              </w:rPr>
            </w:pPr>
          </w:p>
        </w:tc>
      </w:tr>
      <w:tr w:rsidR="00847D43" w:rsidRPr="00847D43" w14:paraId="2A91251D" w14:textId="77777777" w:rsidTr="002E6F14">
        <w:trPr>
          <w:trHeight w:val="553"/>
          <w:jc w:val="center"/>
        </w:trPr>
        <w:tc>
          <w:tcPr>
            <w:tcW w:w="2037" w:type="dxa"/>
            <w:vMerge w:val="restart"/>
            <w:tcBorders>
              <w:top w:val="single" w:sz="4" w:space="0" w:color="auto"/>
              <w:left w:val="single" w:sz="4" w:space="0" w:color="auto"/>
              <w:bottom w:val="single" w:sz="4" w:space="0" w:color="auto"/>
              <w:right w:val="single" w:sz="4" w:space="0" w:color="auto"/>
            </w:tcBorders>
            <w:hideMark/>
          </w:tcPr>
          <w:p w14:paraId="3C2F3E07" w14:textId="77777777" w:rsidR="00847D43" w:rsidRPr="00847D43" w:rsidRDefault="00847D43" w:rsidP="00847D43">
            <w:pPr>
              <w:tabs>
                <w:tab w:val="left" w:pos="330"/>
              </w:tabs>
              <w:jc w:val="center"/>
              <w:rPr>
                <w:spacing w:val="-4"/>
                <w:szCs w:val="22"/>
              </w:rPr>
            </w:pPr>
            <w:r w:rsidRPr="00847D43">
              <w:rPr>
                <w:bCs/>
                <w:spacing w:val="-4"/>
                <w:szCs w:val="22"/>
              </w:rPr>
              <w:lastRenderedPageBreak/>
              <w:t>Коммуникативная культура</w:t>
            </w:r>
          </w:p>
        </w:tc>
        <w:tc>
          <w:tcPr>
            <w:tcW w:w="3943" w:type="dxa"/>
            <w:tcBorders>
              <w:top w:val="single" w:sz="4" w:space="0" w:color="auto"/>
              <w:left w:val="single" w:sz="4" w:space="0" w:color="auto"/>
              <w:bottom w:val="single" w:sz="4" w:space="0" w:color="auto"/>
              <w:right w:val="single" w:sz="4" w:space="0" w:color="auto"/>
            </w:tcBorders>
            <w:hideMark/>
          </w:tcPr>
          <w:p w14:paraId="7B6B72BF" w14:textId="77777777" w:rsidR="00847D43" w:rsidRPr="00847D43" w:rsidRDefault="00847D43" w:rsidP="00847D43">
            <w:pPr>
              <w:tabs>
                <w:tab w:val="left" w:pos="508"/>
              </w:tabs>
              <w:spacing w:line="216" w:lineRule="auto"/>
              <w:jc w:val="both"/>
              <w:rPr>
                <w:spacing w:val="-4"/>
                <w:szCs w:val="22"/>
              </w:rPr>
            </w:pPr>
            <w:r w:rsidRPr="00847D43">
              <w:rPr>
                <w:szCs w:val="22"/>
              </w:rPr>
              <w:t>Поддерживает различные способы совместной деятельность обучающихся, их коммуникации и учебной кооперации</w:t>
            </w:r>
          </w:p>
        </w:tc>
        <w:tc>
          <w:tcPr>
            <w:tcW w:w="1410" w:type="dxa"/>
            <w:tcBorders>
              <w:top w:val="single" w:sz="4" w:space="0" w:color="auto"/>
              <w:left w:val="single" w:sz="4" w:space="0" w:color="auto"/>
              <w:bottom w:val="single" w:sz="4" w:space="0" w:color="auto"/>
              <w:right w:val="single" w:sz="4" w:space="0" w:color="auto"/>
            </w:tcBorders>
          </w:tcPr>
          <w:p w14:paraId="641E1247"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0B02899"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31126A9F" w14:textId="77777777" w:rsidR="00847D43" w:rsidRPr="00847D43" w:rsidRDefault="00847D43" w:rsidP="00847D43">
            <w:pPr>
              <w:tabs>
                <w:tab w:val="left" w:pos="508"/>
              </w:tabs>
              <w:jc w:val="both"/>
              <w:rPr>
                <w:spacing w:val="-4"/>
                <w:sz w:val="22"/>
                <w:szCs w:val="22"/>
              </w:rPr>
            </w:pPr>
          </w:p>
        </w:tc>
      </w:tr>
      <w:tr w:rsidR="00847D43" w:rsidRPr="00847D43" w14:paraId="6E56B8A8" w14:textId="77777777" w:rsidTr="002E6F14">
        <w:trPr>
          <w:trHeight w:val="41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498ABA"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hideMark/>
          </w:tcPr>
          <w:p w14:paraId="295BB619" w14:textId="77777777" w:rsidR="00847D43" w:rsidRPr="00847D43" w:rsidRDefault="00847D43" w:rsidP="00847D43">
            <w:pPr>
              <w:tabs>
                <w:tab w:val="left" w:pos="508"/>
              </w:tabs>
              <w:spacing w:line="216" w:lineRule="auto"/>
              <w:jc w:val="both"/>
              <w:rPr>
                <w:spacing w:val="-4"/>
                <w:szCs w:val="22"/>
              </w:rPr>
            </w:pPr>
            <w:r w:rsidRPr="00847D43">
              <w:rPr>
                <w:szCs w:val="22"/>
              </w:rPr>
              <w:t>Эффективно организует обмен мнениями и способствует четкости формулирования вопросов и аргументированности ответов</w:t>
            </w:r>
          </w:p>
        </w:tc>
        <w:tc>
          <w:tcPr>
            <w:tcW w:w="1410" w:type="dxa"/>
            <w:tcBorders>
              <w:top w:val="single" w:sz="4" w:space="0" w:color="auto"/>
              <w:left w:val="single" w:sz="4" w:space="0" w:color="auto"/>
              <w:bottom w:val="single" w:sz="4" w:space="0" w:color="auto"/>
              <w:right w:val="single" w:sz="4" w:space="0" w:color="auto"/>
            </w:tcBorders>
          </w:tcPr>
          <w:p w14:paraId="3E659D39"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5B4D59C3"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417987AC" w14:textId="77777777" w:rsidR="00847D43" w:rsidRPr="00847D43" w:rsidRDefault="00847D43" w:rsidP="00847D43">
            <w:pPr>
              <w:tabs>
                <w:tab w:val="left" w:pos="508"/>
              </w:tabs>
              <w:jc w:val="both"/>
              <w:rPr>
                <w:spacing w:val="-4"/>
                <w:sz w:val="22"/>
                <w:szCs w:val="22"/>
              </w:rPr>
            </w:pPr>
          </w:p>
        </w:tc>
      </w:tr>
      <w:tr w:rsidR="00847D43" w:rsidRPr="00847D43" w14:paraId="1809CED9" w14:textId="77777777" w:rsidTr="002E6F14">
        <w:trPr>
          <w:trHeight w:val="40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709CF"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hideMark/>
          </w:tcPr>
          <w:p w14:paraId="133FF895" w14:textId="77777777" w:rsidR="00847D43" w:rsidRPr="00847D43" w:rsidRDefault="00847D43" w:rsidP="00847D43">
            <w:pPr>
              <w:tabs>
                <w:tab w:val="left" w:pos="508"/>
              </w:tabs>
              <w:spacing w:line="216" w:lineRule="auto"/>
              <w:jc w:val="both"/>
              <w:rPr>
                <w:spacing w:val="-4"/>
                <w:szCs w:val="22"/>
              </w:rPr>
            </w:pPr>
            <w:r w:rsidRPr="00847D43">
              <w:rPr>
                <w:szCs w:val="22"/>
              </w:rPr>
              <w:t>Эффективно и уместно использует разные источники информации</w:t>
            </w:r>
          </w:p>
        </w:tc>
        <w:tc>
          <w:tcPr>
            <w:tcW w:w="1410" w:type="dxa"/>
            <w:tcBorders>
              <w:top w:val="single" w:sz="4" w:space="0" w:color="auto"/>
              <w:left w:val="single" w:sz="4" w:space="0" w:color="auto"/>
              <w:bottom w:val="single" w:sz="4" w:space="0" w:color="auto"/>
              <w:right w:val="single" w:sz="4" w:space="0" w:color="auto"/>
            </w:tcBorders>
          </w:tcPr>
          <w:p w14:paraId="18303051"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BBA5225"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05EE0A32" w14:textId="77777777" w:rsidR="00847D43" w:rsidRPr="00847D43" w:rsidRDefault="00847D43" w:rsidP="00847D43">
            <w:pPr>
              <w:tabs>
                <w:tab w:val="left" w:pos="508"/>
              </w:tabs>
              <w:jc w:val="both"/>
              <w:rPr>
                <w:spacing w:val="-4"/>
                <w:sz w:val="22"/>
                <w:szCs w:val="22"/>
              </w:rPr>
            </w:pPr>
          </w:p>
        </w:tc>
      </w:tr>
      <w:tr w:rsidR="00847D43" w:rsidRPr="00847D43" w14:paraId="6179B596" w14:textId="77777777" w:rsidTr="002E6F14">
        <w:trPr>
          <w:trHeight w:val="428"/>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511487"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hideMark/>
          </w:tcPr>
          <w:p w14:paraId="008D53A4" w14:textId="77777777" w:rsidR="00847D43" w:rsidRPr="00847D43" w:rsidRDefault="00847D43" w:rsidP="00847D43">
            <w:pPr>
              <w:tabs>
                <w:tab w:val="left" w:pos="508"/>
              </w:tabs>
              <w:spacing w:line="216" w:lineRule="auto"/>
              <w:jc w:val="both"/>
              <w:rPr>
                <w:spacing w:val="-4"/>
                <w:szCs w:val="22"/>
              </w:rPr>
            </w:pPr>
            <w:r w:rsidRPr="00847D43">
              <w:rPr>
                <w:szCs w:val="22"/>
              </w:rPr>
              <w:t>Демонстрирует языковую грамотность и культуру речи</w:t>
            </w:r>
          </w:p>
        </w:tc>
        <w:tc>
          <w:tcPr>
            <w:tcW w:w="1410" w:type="dxa"/>
            <w:tcBorders>
              <w:top w:val="single" w:sz="4" w:space="0" w:color="auto"/>
              <w:left w:val="single" w:sz="4" w:space="0" w:color="auto"/>
              <w:bottom w:val="single" w:sz="4" w:space="0" w:color="auto"/>
              <w:right w:val="single" w:sz="4" w:space="0" w:color="auto"/>
            </w:tcBorders>
          </w:tcPr>
          <w:p w14:paraId="48CE70D3"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2CB3BFA"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39C8A549" w14:textId="77777777" w:rsidR="00847D43" w:rsidRPr="00847D43" w:rsidRDefault="00847D43" w:rsidP="00847D43">
            <w:pPr>
              <w:tabs>
                <w:tab w:val="left" w:pos="508"/>
              </w:tabs>
              <w:jc w:val="both"/>
              <w:rPr>
                <w:spacing w:val="-4"/>
                <w:sz w:val="22"/>
                <w:szCs w:val="22"/>
              </w:rPr>
            </w:pPr>
          </w:p>
        </w:tc>
      </w:tr>
      <w:tr w:rsidR="00847D43" w:rsidRPr="00847D43" w14:paraId="3A7F4856" w14:textId="77777777" w:rsidTr="002E6F14">
        <w:trPr>
          <w:trHeight w:val="64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38340E" w14:textId="77777777" w:rsidR="00847D43" w:rsidRPr="00847D43" w:rsidRDefault="00847D43" w:rsidP="00847D43">
            <w:pPr>
              <w:rPr>
                <w:spacing w:val="-4"/>
                <w:sz w:val="22"/>
                <w:szCs w:val="22"/>
              </w:rPr>
            </w:pPr>
          </w:p>
        </w:tc>
        <w:tc>
          <w:tcPr>
            <w:tcW w:w="3943" w:type="dxa"/>
            <w:tcBorders>
              <w:top w:val="single" w:sz="4" w:space="0" w:color="auto"/>
              <w:left w:val="single" w:sz="4" w:space="0" w:color="auto"/>
              <w:bottom w:val="single" w:sz="4" w:space="0" w:color="auto"/>
              <w:right w:val="single" w:sz="4" w:space="0" w:color="auto"/>
            </w:tcBorders>
            <w:hideMark/>
          </w:tcPr>
          <w:p w14:paraId="2831BA87" w14:textId="77777777" w:rsidR="00847D43" w:rsidRPr="00847D43" w:rsidRDefault="00847D43" w:rsidP="00847D43">
            <w:pPr>
              <w:rPr>
                <w:szCs w:val="22"/>
              </w:rPr>
            </w:pPr>
            <w:r w:rsidRPr="00847D43">
              <w:rPr>
                <w:szCs w:val="22"/>
              </w:rPr>
              <w:t>Показывает готовность к импровизации и педагогическую гибкость в общении с обучающимися</w:t>
            </w:r>
          </w:p>
        </w:tc>
        <w:tc>
          <w:tcPr>
            <w:tcW w:w="1410" w:type="dxa"/>
            <w:tcBorders>
              <w:top w:val="single" w:sz="4" w:space="0" w:color="auto"/>
              <w:left w:val="single" w:sz="4" w:space="0" w:color="auto"/>
              <w:bottom w:val="single" w:sz="4" w:space="0" w:color="auto"/>
              <w:right w:val="single" w:sz="4" w:space="0" w:color="auto"/>
            </w:tcBorders>
          </w:tcPr>
          <w:p w14:paraId="16CDA4C9"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6A378164" w14:textId="77777777" w:rsidR="00847D43" w:rsidRPr="00847D43" w:rsidRDefault="00847D43" w:rsidP="00847D43">
            <w:pPr>
              <w:tabs>
                <w:tab w:val="left" w:pos="508"/>
              </w:tabs>
              <w:jc w:val="both"/>
              <w:rPr>
                <w:spacing w:val="-4"/>
                <w:sz w:val="22"/>
                <w:szCs w:val="22"/>
              </w:rPr>
            </w:pPr>
          </w:p>
        </w:tc>
        <w:tc>
          <w:tcPr>
            <w:tcW w:w="1235" w:type="dxa"/>
            <w:tcBorders>
              <w:top w:val="single" w:sz="4" w:space="0" w:color="auto"/>
              <w:left w:val="single" w:sz="4" w:space="0" w:color="auto"/>
              <w:bottom w:val="single" w:sz="4" w:space="0" w:color="auto"/>
              <w:right w:val="single" w:sz="4" w:space="0" w:color="auto"/>
            </w:tcBorders>
          </w:tcPr>
          <w:p w14:paraId="6E6BD961" w14:textId="77777777" w:rsidR="00847D43" w:rsidRPr="00847D43" w:rsidRDefault="00847D43" w:rsidP="00847D43">
            <w:pPr>
              <w:tabs>
                <w:tab w:val="left" w:pos="508"/>
              </w:tabs>
              <w:jc w:val="both"/>
              <w:rPr>
                <w:spacing w:val="-4"/>
                <w:sz w:val="22"/>
                <w:szCs w:val="22"/>
              </w:rPr>
            </w:pPr>
          </w:p>
        </w:tc>
      </w:tr>
    </w:tbl>
    <w:p w14:paraId="4006ECE0" w14:textId="77777777" w:rsidR="00847D43" w:rsidRPr="00847D43" w:rsidRDefault="00847D43" w:rsidP="00343C84">
      <w:pPr>
        <w:autoSpaceDE w:val="0"/>
        <w:autoSpaceDN w:val="0"/>
        <w:adjustRightInd w:val="0"/>
        <w:rPr>
          <w:b/>
          <w:sz w:val="24"/>
          <w:szCs w:val="24"/>
          <w:u w:val="single"/>
        </w:rPr>
      </w:pPr>
    </w:p>
    <w:p w14:paraId="64BA1AD9" w14:textId="77777777" w:rsidR="00847D43" w:rsidRPr="00847D43" w:rsidRDefault="00847D43" w:rsidP="00847D43">
      <w:pPr>
        <w:autoSpaceDE w:val="0"/>
        <w:autoSpaceDN w:val="0"/>
        <w:adjustRightInd w:val="0"/>
        <w:ind w:firstLine="709"/>
        <w:rPr>
          <w:b/>
          <w:sz w:val="24"/>
          <w:szCs w:val="24"/>
        </w:rPr>
      </w:pPr>
      <w:r w:rsidRPr="00847D43">
        <w:rPr>
          <w:b/>
          <w:sz w:val="24"/>
          <w:szCs w:val="24"/>
        </w:rPr>
        <w:t xml:space="preserve">Конкурсное испытание </w:t>
      </w:r>
      <w:bookmarkStart w:id="42" w:name="_Hlk179974358"/>
      <w:r w:rsidRPr="00847D43">
        <w:rPr>
          <w:b/>
          <w:sz w:val="24"/>
          <w:szCs w:val="24"/>
        </w:rPr>
        <w:t>«Воспитательный проект»</w:t>
      </w:r>
      <w:bookmarkEnd w:id="42"/>
    </w:p>
    <w:p w14:paraId="52A4EFFE"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Цель: демонстрация культуры проектирования в воспитании, видения существующих проблем и путей их решения, умения работать с представителями различных целевых аудиторий, умения продуктивно работать в команде и выстраивать конструктивное взаимодействие, создавать работоспособные модели проектов.</w:t>
      </w:r>
    </w:p>
    <w:p w14:paraId="1C97B21A"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Формат конкурсного испытания: конкурсанты в течение 15 минут проводят обсуждение и выбирают тему образовательного проекта, распределяют зоны ответственности каждого члена команды. В течение 2 часов конкурсанты разрабатывают образовательный проект, создают прототип проекта и его презентацию в электронном и/или другом формате. </w:t>
      </w:r>
    </w:p>
    <w:p w14:paraId="02984639"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Продолжительность презентации образовательного проекта – до 20 минут, ответы на вопросы жюри – до 10 минут.</w:t>
      </w:r>
    </w:p>
    <w:p w14:paraId="26CAA3B8" w14:textId="6809178B" w:rsidR="00847D43" w:rsidRPr="00FE40A8" w:rsidRDefault="00847D43" w:rsidP="00847D43">
      <w:pPr>
        <w:autoSpaceDE w:val="0"/>
        <w:autoSpaceDN w:val="0"/>
        <w:adjustRightInd w:val="0"/>
        <w:ind w:firstLine="709"/>
        <w:jc w:val="both"/>
        <w:rPr>
          <w:sz w:val="24"/>
          <w:szCs w:val="24"/>
        </w:rPr>
      </w:pPr>
      <w:bookmarkStart w:id="43" w:name="_Hlk210060351"/>
      <w:r w:rsidRPr="00FE40A8">
        <w:rPr>
          <w:sz w:val="24"/>
          <w:szCs w:val="24"/>
        </w:rPr>
        <w:t>Тематика воспитательного проекта</w:t>
      </w:r>
      <w:r w:rsidR="00FE40A8" w:rsidRPr="00FE40A8">
        <w:rPr>
          <w:sz w:val="24"/>
          <w:szCs w:val="24"/>
        </w:rPr>
        <w:t xml:space="preserve">: </w:t>
      </w:r>
      <w:r w:rsidRPr="00FE40A8">
        <w:rPr>
          <w:sz w:val="24"/>
          <w:szCs w:val="24"/>
        </w:rPr>
        <w:t>«</w:t>
      </w:r>
      <w:r w:rsidR="00615696" w:rsidRPr="00FE40A8">
        <w:rPr>
          <w:sz w:val="24"/>
          <w:szCs w:val="24"/>
        </w:rPr>
        <w:t>Год соотечественников</w:t>
      </w:r>
      <w:r w:rsidR="000F00D5" w:rsidRPr="00FE40A8">
        <w:rPr>
          <w:sz w:val="24"/>
          <w:szCs w:val="24"/>
        </w:rPr>
        <w:t>:</w:t>
      </w:r>
      <w:r w:rsidR="00615696" w:rsidRPr="00FE40A8">
        <w:rPr>
          <w:sz w:val="24"/>
          <w:szCs w:val="24"/>
        </w:rPr>
        <w:t xml:space="preserve"> внутренняя консолидация общества</w:t>
      </w:r>
      <w:r w:rsidR="000F00D5" w:rsidRPr="00FE40A8">
        <w:rPr>
          <w:sz w:val="24"/>
          <w:szCs w:val="24"/>
        </w:rPr>
        <w:t>,</w:t>
      </w:r>
      <w:r w:rsidR="00615696" w:rsidRPr="00FE40A8">
        <w:rPr>
          <w:sz w:val="24"/>
          <w:szCs w:val="24"/>
        </w:rPr>
        <w:t xml:space="preserve"> поддержка соотечественников, укрепление национального единства».</w:t>
      </w:r>
    </w:p>
    <w:bookmarkEnd w:id="43"/>
    <w:p w14:paraId="46F7875D"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Оценивание производится по пяти критериям, каждый критерий раскрывается через пять показателей. Критерии оценивания конкурсного задания являются равнозначными и оцениваются по 10 баллов. Максимальный общий балл за выполнение задания – 50.</w:t>
      </w:r>
    </w:p>
    <w:p w14:paraId="2110CA23" w14:textId="77777777" w:rsidR="00847D43" w:rsidRPr="00847D43" w:rsidRDefault="00847D43" w:rsidP="00847D43">
      <w:pPr>
        <w:autoSpaceDE w:val="0"/>
        <w:autoSpaceDN w:val="0"/>
        <w:adjustRightInd w:val="0"/>
        <w:ind w:firstLine="709"/>
        <w:jc w:val="both"/>
        <w:rPr>
          <w:sz w:val="24"/>
          <w:szCs w:val="24"/>
        </w:rPr>
      </w:pPr>
    </w:p>
    <w:p w14:paraId="1C2761E8" w14:textId="77777777" w:rsidR="00847D43" w:rsidRPr="00847D43" w:rsidRDefault="00847D43" w:rsidP="00847D43">
      <w:pPr>
        <w:spacing w:line="240" w:lineRule="atLeast"/>
        <w:jc w:val="center"/>
        <w:rPr>
          <w:rFonts w:eastAsia="Calibri"/>
          <w:b/>
          <w:color w:val="000000"/>
          <w:sz w:val="24"/>
          <w:szCs w:val="24"/>
          <w:lang w:eastAsia="en-US"/>
        </w:rPr>
      </w:pPr>
      <w:r w:rsidRPr="00847D43">
        <w:rPr>
          <w:rFonts w:eastAsia="Calibri"/>
          <w:b/>
          <w:color w:val="000000"/>
          <w:sz w:val="24"/>
          <w:szCs w:val="24"/>
          <w:lang w:eastAsia="en-US"/>
        </w:rPr>
        <w:t>Распределение баллов по критериям и показателям</w:t>
      </w:r>
    </w:p>
    <w:tbl>
      <w:tblPr>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4336"/>
        <w:gridCol w:w="1334"/>
        <w:gridCol w:w="1276"/>
        <w:gridCol w:w="1196"/>
      </w:tblGrid>
      <w:tr w:rsidR="00847D43" w:rsidRPr="00847D43" w14:paraId="62E9B63A" w14:textId="77777777" w:rsidTr="002E6F14">
        <w:trPr>
          <w:trHeight w:val="240"/>
        </w:trPr>
        <w:tc>
          <w:tcPr>
            <w:tcW w:w="2093" w:type="dxa"/>
            <w:vMerge w:val="restart"/>
            <w:shd w:val="clear" w:color="auto" w:fill="auto"/>
            <w:vAlign w:val="center"/>
          </w:tcPr>
          <w:p w14:paraId="2DE3B5CF" w14:textId="77777777" w:rsidR="00847D43" w:rsidRPr="00847D43" w:rsidRDefault="00847D43" w:rsidP="00847D43">
            <w:pPr>
              <w:spacing w:line="240" w:lineRule="atLeast"/>
              <w:jc w:val="center"/>
              <w:rPr>
                <w:rFonts w:eastAsia="Calibri"/>
                <w:spacing w:val="-4"/>
                <w:szCs w:val="24"/>
                <w:lang w:eastAsia="en-US"/>
              </w:rPr>
            </w:pPr>
            <w:r w:rsidRPr="00847D43">
              <w:rPr>
                <w:rFonts w:eastAsia="Calibri"/>
                <w:spacing w:val="-4"/>
                <w:szCs w:val="24"/>
                <w:lang w:eastAsia="en-US"/>
              </w:rPr>
              <w:t>Критерии</w:t>
            </w:r>
          </w:p>
        </w:tc>
        <w:tc>
          <w:tcPr>
            <w:tcW w:w="4336" w:type="dxa"/>
            <w:vMerge w:val="restart"/>
            <w:shd w:val="clear" w:color="auto" w:fill="auto"/>
            <w:vAlign w:val="center"/>
          </w:tcPr>
          <w:p w14:paraId="13C28657" w14:textId="77777777" w:rsidR="00847D43" w:rsidRPr="00847D43" w:rsidRDefault="00847D43" w:rsidP="00847D43">
            <w:pPr>
              <w:spacing w:line="240" w:lineRule="atLeast"/>
              <w:jc w:val="center"/>
              <w:rPr>
                <w:rFonts w:eastAsia="Calibri"/>
                <w:spacing w:val="-4"/>
                <w:szCs w:val="24"/>
                <w:lang w:eastAsia="en-US"/>
              </w:rPr>
            </w:pPr>
            <w:r w:rsidRPr="00847D43">
              <w:rPr>
                <w:rFonts w:eastAsia="Calibri"/>
                <w:spacing w:val="-4"/>
                <w:szCs w:val="24"/>
                <w:lang w:eastAsia="en-US"/>
              </w:rPr>
              <w:t>Показатели</w:t>
            </w:r>
          </w:p>
        </w:tc>
        <w:tc>
          <w:tcPr>
            <w:tcW w:w="3806" w:type="dxa"/>
            <w:gridSpan w:val="3"/>
          </w:tcPr>
          <w:p w14:paraId="28A87DAA" w14:textId="77777777" w:rsidR="00847D43" w:rsidRPr="00847D43" w:rsidRDefault="00847D43" w:rsidP="00847D43">
            <w:pPr>
              <w:spacing w:line="240" w:lineRule="atLeast"/>
              <w:jc w:val="center"/>
              <w:rPr>
                <w:rFonts w:eastAsia="Calibri"/>
                <w:spacing w:val="-4"/>
                <w:szCs w:val="24"/>
                <w:lang w:eastAsia="en-US"/>
              </w:rPr>
            </w:pPr>
            <w:r w:rsidRPr="00847D43">
              <w:rPr>
                <w:rFonts w:eastAsia="Calibri"/>
                <w:spacing w:val="-4"/>
                <w:szCs w:val="24"/>
                <w:lang w:eastAsia="en-US"/>
              </w:rPr>
              <w:t xml:space="preserve">Баллы </w:t>
            </w:r>
          </w:p>
        </w:tc>
      </w:tr>
      <w:tr w:rsidR="00847D43" w:rsidRPr="00847D43" w14:paraId="477BF622" w14:textId="77777777" w:rsidTr="002E6F14">
        <w:trPr>
          <w:trHeight w:val="240"/>
        </w:trPr>
        <w:tc>
          <w:tcPr>
            <w:tcW w:w="2093" w:type="dxa"/>
            <w:vMerge/>
            <w:shd w:val="clear" w:color="auto" w:fill="auto"/>
            <w:vAlign w:val="center"/>
          </w:tcPr>
          <w:p w14:paraId="3B00B63F" w14:textId="77777777" w:rsidR="00847D43" w:rsidRPr="00847D43" w:rsidRDefault="00847D43" w:rsidP="00847D43">
            <w:pPr>
              <w:spacing w:line="240" w:lineRule="atLeast"/>
              <w:jc w:val="center"/>
              <w:rPr>
                <w:rFonts w:eastAsia="Calibri"/>
                <w:b/>
                <w:bCs/>
                <w:spacing w:val="-4"/>
                <w:szCs w:val="24"/>
                <w:lang w:eastAsia="en-US"/>
              </w:rPr>
            </w:pPr>
          </w:p>
        </w:tc>
        <w:tc>
          <w:tcPr>
            <w:tcW w:w="4336" w:type="dxa"/>
            <w:vMerge/>
            <w:shd w:val="clear" w:color="auto" w:fill="auto"/>
            <w:vAlign w:val="center"/>
          </w:tcPr>
          <w:p w14:paraId="255C6D4C" w14:textId="77777777" w:rsidR="00847D43" w:rsidRPr="00847D43" w:rsidRDefault="00847D43" w:rsidP="00847D43">
            <w:pPr>
              <w:spacing w:line="240" w:lineRule="atLeast"/>
              <w:jc w:val="center"/>
              <w:rPr>
                <w:rFonts w:eastAsia="Calibri"/>
                <w:b/>
                <w:bCs/>
                <w:spacing w:val="-4"/>
                <w:szCs w:val="24"/>
                <w:lang w:eastAsia="en-US"/>
              </w:rPr>
            </w:pPr>
          </w:p>
        </w:tc>
        <w:tc>
          <w:tcPr>
            <w:tcW w:w="1334" w:type="dxa"/>
          </w:tcPr>
          <w:p w14:paraId="65D9D15A" w14:textId="77777777" w:rsidR="00847D43" w:rsidRPr="00847D43" w:rsidRDefault="00847D43" w:rsidP="00847D43">
            <w:pPr>
              <w:spacing w:line="240" w:lineRule="atLeast"/>
              <w:jc w:val="center"/>
              <w:rPr>
                <w:rFonts w:eastAsia="Calibri"/>
                <w:b/>
                <w:bCs/>
                <w:spacing w:val="-4"/>
                <w:szCs w:val="24"/>
                <w:lang w:eastAsia="en-US"/>
              </w:rPr>
            </w:pPr>
            <w:r w:rsidRPr="00847D43">
              <w:t>0</w:t>
            </w:r>
          </w:p>
        </w:tc>
        <w:tc>
          <w:tcPr>
            <w:tcW w:w="1276" w:type="dxa"/>
          </w:tcPr>
          <w:p w14:paraId="7041543E" w14:textId="77777777" w:rsidR="00847D43" w:rsidRPr="00847D43" w:rsidRDefault="00847D43" w:rsidP="00847D43">
            <w:pPr>
              <w:spacing w:line="240" w:lineRule="atLeast"/>
              <w:jc w:val="center"/>
              <w:rPr>
                <w:rFonts w:eastAsia="Calibri"/>
                <w:b/>
                <w:bCs/>
                <w:spacing w:val="-4"/>
                <w:szCs w:val="24"/>
                <w:lang w:eastAsia="en-US"/>
              </w:rPr>
            </w:pPr>
            <w:r w:rsidRPr="00847D43">
              <w:t>1</w:t>
            </w:r>
          </w:p>
        </w:tc>
        <w:tc>
          <w:tcPr>
            <w:tcW w:w="1196" w:type="dxa"/>
          </w:tcPr>
          <w:p w14:paraId="1549B39B" w14:textId="77777777" w:rsidR="00847D43" w:rsidRPr="00847D43" w:rsidRDefault="00847D43" w:rsidP="00847D43">
            <w:pPr>
              <w:spacing w:line="240" w:lineRule="atLeast"/>
              <w:jc w:val="center"/>
              <w:rPr>
                <w:rFonts w:eastAsia="Calibri"/>
                <w:b/>
                <w:bCs/>
                <w:spacing w:val="-4"/>
                <w:szCs w:val="24"/>
                <w:lang w:eastAsia="en-US"/>
              </w:rPr>
            </w:pPr>
            <w:r w:rsidRPr="00847D43">
              <w:t>2</w:t>
            </w:r>
          </w:p>
        </w:tc>
      </w:tr>
      <w:tr w:rsidR="00847D43" w:rsidRPr="00847D43" w14:paraId="6105D299" w14:textId="77777777" w:rsidTr="002E6F14">
        <w:trPr>
          <w:trHeight w:val="240"/>
        </w:trPr>
        <w:tc>
          <w:tcPr>
            <w:tcW w:w="2093" w:type="dxa"/>
            <w:vMerge/>
            <w:shd w:val="clear" w:color="auto" w:fill="auto"/>
            <w:vAlign w:val="center"/>
          </w:tcPr>
          <w:p w14:paraId="799E525C" w14:textId="77777777" w:rsidR="00847D43" w:rsidRPr="00847D43" w:rsidRDefault="00847D43" w:rsidP="00847D43">
            <w:pPr>
              <w:spacing w:line="240" w:lineRule="atLeast"/>
              <w:jc w:val="center"/>
              <w:rPr>
                <w:rFonts w:eastAsia="Calibri"/>
                <w:b/>
                <w:bCs/>
                <w:spacing w:val="-4"/>
                <w:szCs w:val="24"/>
                <w:lang w:eastAsia="en-US"/>
              </w:rPr>
            </w:pPr>
          </w:p>
        </w:tc>
        <w:tc>
          <w:tcPr>
            <w:tcW w:w="4336" w:type="dxa"/>
            <w:vMerge/>
            <w:shd w:val="clear" w:color="auto" w:fill="auto"/>
            <w:vAlign w:val="center"/>
          </w:tcPr>
          <w:p w14:paraId="49CA95B9" w14:textId="77777777" w:rsidR="00847D43" w:rsidRPr="00847D43" w:rsidRDefault="00847D43" w:rsidP="00847D43">
            <w:pPr>
              <w:spacing w:line="240" w:lineRule="atLeast"/>
              <w:jc w:val="center"/>
              <w:rPr>
                <w:rFonts w:eastAsia="Calibri"/>
                <w:b/>
                <w:bCs/>
                <w:spacing w:val="-4"/>
                <w:szCs w:val="24"/>
                <w:lang w:eastAsia="en-US"/>
              </w:rPr>
            </w:pPr>
          </w:p>
        </w:tc>
        <w:tc>
          <w:tcPr>
            <w:tcW w:w="1334" w:type="dxa"/>
          </w:tcPr>
          <w:p w14:paraId="7BDEAF3F" w14:textId="77777777" w:rsidR="00847D43" w:rsidRPr="00847D43" w:rsidRDefault="00847D43" w:rsidP="00847D43">
            <w:pPr>
              <w:jc w:val="center"/>
            </w:pPr>
            <w:r w:rsidRPr="00847D43">
              <w:t>недостаточно</w:t>
            </w:r>
          </w:p>
        </w:tc>
        <w:tc>
          <w:tcPr>
            <w:tcW w:w="1276" w:type="dxa"/>
          </w:tcPr>
          <w:p w14:paraId="28F60A4F" w14:textId="40C0ABA3" w:rsidR="00847D43" w:rsidRPr="00847D43" w:rsidRDefault="00FE40A8" w:rsidP="00847D43">
            <w:pPr>
              <w:jc w:val="center"/>
            </w:pPr>
            <w:r>
              <w:t xml:space="preserve">в </w:t>
            </w:r>
            <w:r w:rsidR="00847D43" w:rsidRPr="00847D43">
              <w:t>достаточной мере</w:t>
            </w:r>
          </w:p>
        </w:tc>
        <w:tc>
          <w:tcPr>
            <w:tcW w:w="1196" w:type="dxa"/>
          </w:tcPr>
          <w:p w14:paraId="01F64D72" w14:textId="77777777" w:rsidR="00847D43" w:rsidRPr="00847D43" w:rsidRDefault="00847D43" w:rsidP="00847D43">
            <w:pPr>
              <w:jc w:val="center"/>
            </w:pPr>
            <w:r w:rsidRPr="00847D43">
              <w:t>в полной мере</w:t>
            </w:r>
          </w:p>
        </w:tc>
      </w:tr>
      <w:tr w:rsidR="00847D43" w:rsidRPr="00847D43" w14:paraId="44E2B405" w14:textId="77777777" w:rsidTr="002E6F14">
        <w:trPr>
          <w:trHeight w:val="576"/>
        </w:trPr>
        <w:tc>
          <w:tcPr>
            <w:tcW w:w="2093" w:type="dxa"/>
            <w:vMerge w:val="restart"/>
            <w:shd w:val="clear" w:color="auto" w:fill="auto"/>
          </w:tcPr>
          <w:p w14:paraId="376D1CAA"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r w:rsidRPr="00847D43">
              <w:rPr>
                <w:rFonts w:eastAsia="Calibri"/>
                <w:bCs/>
                <w:color w:val="000000"/>
                <w:spacing w:val="-4"/>
                <w:szCs w:val="24"/>
                <w:lang w:eastAsia="en-US"/>
              </w:rPr>
              <w:t>Убедительность и аргументация позиции</w:t>
            </w:r>
          </w:p>
        </w:tc>
        <w:tc>
          <w:tcPr>
            <w:tcW w:w="4336" w:type="dxa"/>
            <w:shd w:val="clear" w:color="auto" w:fill="auto"/>
            <w:vAlign w:val="center"/>
          </w:tcPr>
          <w:p w14:paraId="6FF17182"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Видит актуальные проблемы в современном образовании, в частности, в направлении деятельности</w:t>
            </w:r>
          </w:p>
        </w:tc>
        <w:tc>
          <w:tcPr>
            <w:tcW w:w="1334" w:type="dxa"/>
          </w:tcPr>
          <w:p w14:paraId="1C9C7A92"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A16EDB5"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1CAA1B36"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BAB4A09" w14:textId="77777777" w:rsidTr="002E6F14">
        <w:trPr>
          <w:trHeight w:val="576"/>
        </w:trPr>
        <w:tc>
          <w:tcPr>
            <w:tcW w:w="2093" w:type="dxa"/>
            <w:vMerge/>
            <w:shd w:val="clear" w:color="auto" w:fill="auto"/>
          </w:tcPr>
          <w:p w14:paraId="4820EFA5"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32965FE3"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Выдвигает гипотезы, проверка которых позволяет их подтвердить или опровергнуть</w:t>
            </w:r>
          </w:p>
        </w:tc>
        <w:tc>
          <w:tcPr>
            <w:tcW w:w="1334" w:type="dxa"/>
          </w:tcPr>
          <w:p w14:paraId="4DE9643A"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0DB6D9F8"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3AD4AADA"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482F4E4D" w14:textId="77777777" w:rsidTr="002E6F14">
        <w:trPr>
          <w:trHeight w:val="576"/>
        </w:trPr>
        <w:tc>
          <w:tcPr>
            <w:tcW w:w="2093" w:type="dxa"/>
            <w:vMerge/>
            <w:shd w:val="clear" w:color="auto" w:fill="auto"/>
          </w:tcPr>
          <w:p w14:paraId="4543F0C5"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5A788391"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Осознает и ставит цели, прогнозируя ожидаемые результаты; соотносит задачи с поставленными целями</w:t>
            </w:r>
          </w:p>
        </w:tc>
        <w:tc>
          <w:tcPr>
            <w:tcW w:w="1334" w:type="dxa"/>
          </w:tcPr>
          <w:p w14:paraId="5C5C2EE3"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577F92CE"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542FC898"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444FC9A" w14:textId="77777777" w:rsidTr="002E6F14">
        <w:trPr>
          <w:trHeight w:val="576"/>
        </w:trPr>
        <w:tc>
          <w:tcPr>
            <w:tcW w:w="2093" w:type="dxa"/>
            <w:vMerge/>
            <w:shd w:val="clear" w:color="auto" w:fill="auto"/>
          </w:tcPr>
          <w:p w14:paraId="59DBCD11"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6056F0FF"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Четко планирует деятельность в рамках исследования, моделирует ситуации и т.д.</w:t>
            </w:r>
          </w:p>
        </w:tc>
        <w:tc>
          <w:tcPr>
            <w:tcW w:w="1334" w:type="dxa"/>
          </w:tcPr>
          <w:p w14:paraId="02684F17"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76AEE0C5"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2DF1E759"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71703085" w14:textId="77777777" w:rsidTr="002E6F14">
        <w:trPr>
          <w:trHeight w:val="576"/>
        </w:trPr>
        <w:tc>
          <w:tcPr>
            <w:tcW w:w="2093" w:type="dxa"/>
            <w:vMerge/>
            <w:shd w:val="clear" w:color="auto" w:fill="auto"/>
          </w:tcPr>
          <w:p w14:paraId="559B6D6C"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46C19B08"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Подводит итоги, обосновывает свои выводы, подтверждает их конкретными фактами</w:t>
            </w:r>
          </w:p>
        </w:tc>
        <w:tc>
          <w:tcPr>
            <w:tcW w:w="1334" w:type="dxa"/>
          </w:tcPr>
          <w:p w14:paraId="0C6550BC"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5D6F312"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4237CAE9"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B65DF6E" w14:textId="77777777" w:rsidTr="002E6F14">
        <w:trPr>
          <w:trHeight w:val="576"/>
        </w:trPr>
        <w:tc>
          <w:tcPr>
            <w:tcW w:w="2093" w:type="dxa"/>
            <w:vMerge w:val="restart"/>
            <w:shd w:val="clear" w:color="auto" w:fill="auto"/>
          </w:tcPr>
          <w:p w14:paraId="78026363" w14:textId="77777777" w:rsidR="00847D43" w:rsidRPr="00847D43" w:rsidRDefault="00847D43" w:rsidP="00847D43">
            <w:pPr>
              <w:tabs>
                <w:tab w:val="left" w:pos="350"/>
              </w:tabs>
              <w:autoSpaceDE w:val="0"/>
              <w:autoSpaceDN w:val="0"/>
              <w:adjustRightInd w:val="0"/>
              <w:spacing w:after="160" w:line="240" w:lineRule="atLeast"/>
              <w:jc w:val="center"/>
              <w:rPr>
                <w:rFonts w:eastAsia="Calibri"/>
                <w:color w:val="000000"/>
                <w:spacing w:val="-4"/>
                <w:szCs w:val="24"/>
                <w:lang w:eastAsia="en-US"/>
              </w:rPr>
            </w:pPr>
            <w:r w:rsidRPr="00847D43">
              <w:rPr>
                <w:rFonts w:eastAsia="Calibri"/>
                <w:bCs/>
                <w:color w:val="000000"/>
                <w:spacing w:val="-4"/>
                <w:szCs w:val="24"/>
                <w:lang w:eastAsia="en-US"/>
              </w:rPr>
              <w:t>Коммуникативная и языковая культура</w:t>
            </w:r>
          </w:p>
          <w:p w14:paraId="0EABBD96" w14:textId="77777777" w:rsidR="00847D43" w:rsidRPr="00847D43" w:rsidRDefault="00847D43" w:rsidP="00847D43">
            <w:pPr>
              <w:tabs>
                <w:tab w:val="left" w:pos="350"/>
              </w:tabs>
              <w:spacing w:line="240" w:lineRule="atLeast"/>
              <w:jc w:val="center"/>
              <w:rPr>
                <w:rFonts w:eastAsia="Calibri"/>
                <w:spacing w:val="-4"/>
                <w:szCs w:val="24"/>
                <w:lang w:eastAsia="en-US"/>
              </w:rPr>
            </w:pPr>
          </w:p>
        </w:tc>
        <w:tc>
          <w:tcPr>
            <w:tcW w:w="4336" w:type="dxa"/>
            <w:shd w:val="clear" w:color="auto" w:fill="auto"/>
            <w:vAlign w:val="center"/>
          </w:tcPr>
          <w:p w14:paraId="6D94D744"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Ведет конструктивный диалог, выделяет главное при выражении своей профессиональной позиции</w:t>
            </w:r>
          </w:p>
        </w:tc>
        <w:tc>
          <w:tcPr>
            <w:tcW w:w="1334" w:type="dxa"/>
          </w:tcPr>
          <w:p w14:paraId="02133941"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688154E"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1DA62F00"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69667DAB" w14:textId="77777777" w:rsidTr="002E6F14">
        <w:trPr>
          <w:trHeight w:val="576"/>
        </w:trPr>
        <w:tc>
          <w:tcPr>
            <w:tcW w:w="2093" w:type="dxa"/>
            <w:vMerge/>
            <w:shd w:val="clear" w:color="auto" w:fill="auto"/>
          </w:tcPr>
          <w:p w14:paraId="5E393CED"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54E33241"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Взаимодействует со всеми членами проектной группы в рамках поставленной задачи</w:t>
            </w:r>
          </w:p>
        </w:tc>
        <w:tc>
          <w:tcPr>
            <w:tcW w:w="1334" w:type="dxa"/>
          </w:tcPr>
          <w:p w14:paraId="2B0BBF81"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7CBE942C"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364753CC"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F76A61C" w14:textId="77777777" w:rsidTr="002E6F14">
        <w:trPr>
          <w:trHeight w:val="576"/>
        </w:trPr>
        <w:tc>
          <w:tcPr>
            <w:tcW w:w="2093" w:type="dxa"/>
            <w:vMerge/>
            <w:shd w:val="clear" w:color="auto" w:fill="auto"/>
          </w:tcPr>
          <w:p w14:paraId="1BEFEAAE"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5E0ADBB8"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Активно поддерживает членов группы, мотивирует их на конструктивную обратную связь</w:t>
            </w:r>
          </w:p>
        </w:tc>
        <w:tc>
          <w:tcPr>
            <w:tcW w:w="1334" w:type="dxa"/>
          </w:tcPr>
          <w:p w14:paraId="619BF8C2"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7A31F4A"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07F43A8B"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900FA96" w14:textId="77777777" w:rsidTr="002E6F14">
        <w:trPr>
          <w:trHeight w:val="576"/>
        </w:trPr>
        <w:tc>
          <w:tcPr>
            <w:tcW w:w="2093" w:type="dxa"/>
            <w:vMerge/>
            <w:shd w:val="clear" w:color="auto" w:fill="auto"/>
          </w:tcPr>
          <w:p w14:paraId="45CF622E"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3FF648A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Владеет культурой ведения групповой дискуссии, проявляет уважение к точке зрения всех членов группы</w:t>
            </w:r>
          </w:p>
        </w:tc>
        <w:tc>
          <w:tcPr>
            <w:tcW w:w="1334" w:type="dxa"/>
          </w:tcPr>
          <w:p w14:paraId="664E864F"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D837BC2"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682FB35E"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A6036AA" w14:textId="77777777" w:rsidTr="002E6F14">
        <w:trPr>
          <w:trHeight w:val="576"/>
        </w:trPr>
        <w:tc>
          <w:tcPr>
            <w:tcW w:w="2093" w:type="dxa"/>
            <w:vMerge/>
            <w:shd w:val="clear" w:color="auto" w:fill="auto"/>
          </w:tcPr>
          <w:p w14:paraId="059A1361"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02E61D46"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Свободно владеет профессиональной терминологией</w:t>
            </w:r>
          </w:p>
        </w:tc>
        <w:tc>
          <w:tcPr>
            <w:tcW w:w="1334" w:type="dxa"/>
          </w:tcPr>
          <w:p w14:paraId="50FDC046"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1C61FF7"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18C50BBE"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4D699FA7" w14:textId="77777777" w:rsidTr="002E6F14">
        <w:trPr>
          <w:trHeight w:val="672"/>
        </w:trPr>
        <w:tc>
          <w:tcPr>
            <w:tcW w:w="2093" w:type="dxa"/>
            <w:vMerge w:val="restart"/>
            <w:shd w:val="clear" w:color="auto" w:fill="auto"/>
          </w:tcPr>
          <w:p w14:paraId="381DEBE7" w14:textId="77777777" w:rsidR="00847D43" w:rsidRPr="00847D43" w:rsidRDefault="00847D43" w:rsidP="00847D43">
            <w:pPr>
              <w:tabs>
                <w:tab w:val="left" w:pos="350"/>
              </w:tabs>
              <w:autoSpaceDE w:val="0"/>
              <w:autoSpaceDN w:val="0"/>
              <w:adjustRightInd w:val="0"/>
              <w:spacing w:after="160" w:line="240" w:lineRule="atLeast"/>
              <w:jc w:val="center"/>
              <w:rPr>
                <w:rFonts w:eastAsia="Calibri"/>
                <w:color w:val="000000"/>
                <w:spacing w:val="-4"/>
                <w:szCs w:val="24"/>
                <w:lang w:eastAsia="en-US"/>
              </w:rPr>
            </w:pPr>
            <w:r w:rsidRPr="00847D43">
              <w:rPr>
                <w:rFonts w:eastAsia="Calibri"/>
                <w:bCs/>
                <w:color w:val="000000"/>
                <w:spacing w:val="-4"/>
                <w:szCs w:val="24"/>
                <w:lang w:eastAsia="en-US"/>
              </w:rPr>
              <w:t>Актуальность и реалистичность суждений</w:t>
            </w:r>
          </w:p>
        </w:tc>
        <w:tc>
          <w:tcPr>
            <w:tcW w:w="4336" w:type="dxa"/>
            <w:shd w:val="clear" w:color="auto" w:fill="auto"/>
            <w:vAlign w:val="center"/>
          </w:tcPr>
          <w:p w14:paraId="6EEFD615"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Демонстрирует знание проблем современного образования, которые требуют проектного подхода</w:t>
            </w:r>
          </w:p>
        </w:tc>
        <w:tc>
          <w:tcPr>
            <w:tcW w:w="1334" w:type="dxa"/>
          </w:tcPr>
          <w:p w14:paraId="01F4C351"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25F5AC41"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5CDE0B70"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76C43B75" w14:textId="77777777" w:rsidTr="002E6F14">
        <w:trPr>
          <w:trHeight w:val="672"/>
        </w:trPr>
        <w:tc>
          <w:tcPr>
            <w:tcW w:w="2093" w:type="dxa"/>
            <w:vMerge/>
            <w:shd w:val="clear" w:color="auto" w:fill="auto"/>
          </w:tcPr>
          <w:p w14:paraId="681EACF2"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7BDDB39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Видит пути решения рассматриваемой проблемы, формулирует рабочую гипотезу и аргументирует способы решения проблемы</w:t>
            </w:r>
          </w:p>
        </w:tc>
        <w:tc>
          <w:tcPr>
            <w:tcW w:w="1334" w:type="dxa"/>
          </w:tcPr>
          <w:p w14:paraId="0340062C"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4A3976C3"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198DFA33"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224ADB3" w14:textId="77777777" w:rsidTr="002E6F14">
        <w:trPr>
          <w:trHeight w:val="672"/>
        </w:trPr>
        <w:tc>
          <w:tcPr>
            <w:tcW w:w="2093" w:type="dxa"/>
            <w:vMerge/>
            <w:shd w:val="clear" w:color="auto" w:fill="auto"/>
          </w:tcPr>
          <w:p w14:paraId="6129FBE7"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22B1A543"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Рассчитывает ресурсы, необходимые для реализации подготовленного проекта, анализирует необходимую информацию</w:t>
            </w:r>
          </w:p>
        </w:tc>
        <w:tc>
          <w:tcPr>
            <w:tcW w:w="1334" w:type="dxa"/>
          </w:tcPr>
          <w:p w14:paraId="141DB4BD"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52AB6F61"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15DCC956"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9F7E248" w14:textId="77777777" w:rsidTr="002E6F14">
        <w:trPr>
          <w:trHeight w:val="396"/>
        </w:trPr>
        <w:tc>
          <w:tcPr>
            <w:tcW w:w="2093" w:type="dxa"/>
            <w:vMerge/>
            <w:shd w:val="clear" w:color="auto" w:fill="auto"/>
          </w:tcPr>
          <w:p w14:paraId="6428947A"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03D4EE1B"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Оценивает риски проекта, продумывает способы их минимизации</w:t>
            </w:r>
          </w:p>
        </w:tc>
        <w:tc>
          <w:tcPr>
            <w:tcW w:w="1334" w:type="dxa"/>
          </w:tcPr>
          <w:p w14:paraId="1ABF36DC"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4A8607A"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3A89F7E5"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809774E" w14:textId="77777777" w:rsidTr="002E6F14">
        <w:trPr>
          <w:trHeight w:val="672"/>
        </w:trPr>
        <w:tc>
          <w:tcPr>
            <w:tcW w:w="2093" w:type="dxa"/>
            <w:vMerge/>
            <w:shd w:val="clear" w:color="auto" w:fill="auto"/>
          </w:tcPr>
          <w:p w14:paraId="15B0D90C"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3C83629F"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Показывает возможность масштабирования (распространения) подготовленного образовательного проекта</w:t>
            </w:r>
          </w:p>
        </w:tc>
        <w:tc>
          <w:tcPr>
            <w:tcW w:w="1334" w:type="dxa"/>
          </w:tcPr>
          <w:p w14:paraId="176B4F9F"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0ADA42C8"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7240B916"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4395CAF6" w14:textId="77777777" w:rsidTr="002E6F14">
        <w:trPr>
          <w:trHeight w:val="624"/>
        </w:trPr>
        <w:tc>
          <w:tcPr>
            <w:tcW w:w="2093" w:type="dxa"/>
            <w:vMerge w:val="restart"/>
            <w:shd w:val="clear" w:color="auto" w:fill="auto"/>
          </w:tcPr>
          <w:p w14:paraId="5E32BDFB" w14:textId="77777777" w:rsidR="00847D43" w:rsidRPr="00847D43" w:rsidRDefault="00847D43" w:rsidP="00847D43">
            <w:pPr>
              <w:tabs>
                <w:tab w:val="left" w:pos="350"/>
              </w:tabs>
              <w:autoSpaceDE w:val="0"/>
              <w:autoSpaceDN w:val="0"/>
              <w:adjustRightInd w:val="0"/>
              <w:spacing w:after="160" w:line="240" w:lineRule="atLeast"/>
              <w:jc w:val="center"/>
              <w:rPr>
                <w:rFonts w:eastAsia="Calibri"/>
                <w:color w:val="000000"/>
                <w:spacing w:val="-4"/>
                <w:szCs w:val="24"/>
                <w:lang w:eastAsia="en-US"/>
              </w:rPr>
            </w:pPr>
            <w:r w:rsidRPr="00847D43">
              <w:rPr>
                <w:rFonts w:eastAsia="Calibri"/>
                <w:bCs/>
                <w:color w:val="000000"/>
                <w:spacing w:val="-4"/>
                <w:szCs w:val="24"/>
                <w:lang w:eastAsia="en-US"/>
              </w:rPr>
              <w:t>Результативность и продуктивность</w:t>
            </w:r>
          </w:p>
          <w:p w14:paraId="5BAF2D6F" w14:textId="77777777" w:rsidR="00847D43" w:rsidRPr="00847D43" w:rsidRDefault="00847D43" w:rsidP="00847D43">
            <w:pPr>
              <w:tabs>
                <w:tab w:val="left" w:pos="350"/>
              </w:tabs>
              <w:spacing w:line="240" w:lineRule="atLeast"/>
              <w:jc w:val="center"/>
              <w:rPr>
                <w:rFonts w:eastAsia="Calibri"/>
                <w:spacing w:val="-4"/>
                <w:szCs w:val="24"/>
                <w:lang w:eastAsia="en-US"/>
              </w:rPr>
            </w:pPr>
          </w:p>
        </w:tc>
        <w:tc>
          <w:tcPr>
            <w:tcW w:w="4336" w:type="dxa"/>
            <w:shd w:val="clear" w:color="auto" w:fill="auto"/>
            <w:vAlign w:val="center"/>
          </w:tcPr>
          <w:p w14:paraId="6A6EE0B3"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Наглядно показывает пути достижения поставленных целей и выполнения задач образовательного проекта</w:t>
            </w:r>
          </w:p>
        </w:tc>
        <w:tc>
          <w:tcPr>
            <w:tcW w:w="1334" w:type="dxa"/>
          </w:tcPr>
          <w:p w14:paraId="3AAF2A04"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CEBA003"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266674A6"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A6CA251" w14:textId="77777777" w:rsidTr="002E6F14">
        <w:trPr>
          <w:trHeight w:val="437"/>
        </w:trPr>
        <w:tc>
          <w:tcPr>
            <w:tcW w:w="2093" w:type="dxa"/>
            <w:vMerge/>
            <w:shd w:val="clear" w:color="auto" w:fill="auto"/>
          </w:tcPr>
          <w:p w14:paraId="64982438"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3BB264EA"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Опирается на профессиональный потенциал проектной группы</w:t>
            </w:r>
          </w:p>
        </w:tc>
        <w:tc>
          <w:tcPr>
            <w:tcW w:w="1334" w:type="dxa"/>
          </w:tcPr>
          <w:p w14:paraId="45D6466A"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48582F71"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7A20E135"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123CCBA2" w14:textId="77777777" w:rsidTr="002E6F14">
        <w:trPr>
          <w:trHeight w:val="624"/>
        </w:trPr>
        <w:tc>
          <w:tcPr>
            <w:tcW w:w="2093" w:type="dxa"/>
            <w:vMerge/>
            <w:shd w:val="clear" w:color="auto" w:fill="auto"/>
          </w:tcPr>
          <w:p w14:paraId="149BE534"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3BB4C552"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Обосновывает реальность ожидаемых результатов, опирается на уже существующие аналоги</w:t>
            </w:r>
          </w:p>
        </w:tc>
        <w:tc>
          <w:tcPr>
            <w:tcW w:w="1334" w:type="dxa"/>
          </w:tcPr>
          <w:p w14:paraId="2102B4EE"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7FE3D5A4"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6287E3D8"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06DF1159" w14:textId="77777777" w:rsidTr="002E6F14">
        <w:trPr>
          <w:trHeight w:val="355"/>
        </w:trPr>
        <w:tc>
          <w:tcPr>
            <w:tcW w:w="2093" w:type="dxa"/>
            <w:vMerge/>
            <w:shd w:val="clear" w:color="auto" w:fill="auto"/>
          </w:tcPr>
          <w:p w14:paraId="415CCA7C"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1FD0DF93"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Использует количественные показатели достижения намеченных результатов</w:t>
            </w:r>
          </w:p>
        </w:tc>
        <w:tc>
          <w:tcPr>
            <w:tcW w:w="1334" w:type="dxa"/>
          </w:tcPr>
          <w:p w14:paraId="2B1DCCCA"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14638AD"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6DF90FC6"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370ED90E" w14:textId="77777777" w:rsidTr="002E6F14">
        <w:trPr>
          <w:trHeight w:val="624"/>
        </w:trPr>
        <w:tc>
          <w:tcPr>
            <w:tcW w:w="2093" w:type="dxa"/>
            <w:vMerge/>
            <w:shd w:val="clear" w:color="auto" w:fill="auto"/>
          </w:tcPr>
          <w:p w14:paraId="36A944E5" w14:textId="77777777" w:rsidR="00847D43" w:rsidRPr="00847D43" w:rsidRDefault="00847D43" w:rsidP="00847D43">
            <w:pPr>
              <w:tabs>
                <w:tab w:val="left" w:pos="350"/>
              </w:tabs>
              <w:autoSpaceDE w:val="0"/>
              <w:autoSpaceDN w:val="0"/>
              <w:adjustRightInd w:val="0"/>
              <w:spacing w:after="160" w:line="240" w:lineRule="atLeast"/>
              <w:jc w:val="center"/>
              <w:rPr>
                <w:rFonts w:eastAsia="Calibri"/>
                <w:bCs/>
                <w:color w:val="000000"/>
                <w:spacing w:val="-4"/>
                <w:szCs w:val="24"/>
                <w:lang w:eastAsia="en-US"/>
              </w:rPr>
            </w:pPr>
          </w:p>
        </w:tc>
        <w:tc>
          <w:tcPr>
            <w:tcW w:w="4336" w:type="dxa"/>
            <w:shd w:val="clear" w:color="auto" w:fill="auto"/>
            <w:vAlign w:val="center"/>
          </w:tcPr>
          <w:p w14:paraId="16C4DC90"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Анализирует ожидаемые результаты, соотносит их с необходимыми затратами на реализацию образовательного проекта</w:t>
            </w:r>
          </w:p>
        </w:tc>
        <w:tc>
          <w:tcPr>
            <w:tcW w:w="1334" w:type="dxa"/>
          </w:tcPr>
          <w:p w14:paraId="194E2BD9"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66F4EBC3"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5D058010"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2A38E3EB" w14:textId="77777777" w:rsidTr="002E6F14">
        <w:trPr>
          <w:trHeight w:val="528"/>
        </w:trPr>
        <w:tc>
          <w:tcPr>
            <w:tcW w:w="2093" w:type="dxa"/>
            <w:vMerge w:val="restart"/>
            <w:shd w:val="clear" w:color="auto" w:fill="auto"/>
          </w:tcPr>
          <w:p w14:paraId="4FA9AF7F" w14:textId="77777777" w:rsidR="00847D43" w:rsidRPr="00847D43" w:rsidRDefault="00847D43" w:rsidP="00847D43">
            <w:pPr>
              <w:tabs>
                <w:tab w:val="left" w:pos="350"/>
              </w:tabs>
              <w:autoSpaceDE w:val="0"/>
              <w:autoSpaceDN w:val="0"/>
              <w:adjustRightInd w:val="0"/>
              <w:spacing w:after="160" w:line="240" w:lineRule="atLeast"/>
              <w:jc w:val="center"/>
              <w:rPr>
                <w:rFonts w:eastAsia="Calibri"/>
                <w:color w:val="000000"/>
                <w:spacing w:val="-4"/>
                <w:szCs w:val="24"/>
                <w:lang w:eastAsia="en-US"/>
              </w:rPr>
            </w:pPr>
            <w:r w:rsidRPr="00847D43">
              <w:rPr>
                <w:rFonts w:eastAsia="Calibri"/>
                <w:bCs/>
                <w:color w:val="000000"/>
                <w:spacing w:val="-4"/>
                <w:szCs w:val="24"/>
                <w:lang w:eastAsia="en-US"/>
              </w:rPr>
              <w:t>Творчество и оригинальность в представлении проекта</w:t>
            </w:r>
          </w:p>
        </w:tc>
        <w:tc>
          <w:tcPr>
            <w:tcW w:w="4336" w:type="dxa"/>
            <w:shd w:val="clear" w:color="auto" w:fill="auto"/>
            <w:vAlign w:val="center"/>
          </w:tcPr>
          <w:p w14:paraId="3BBE8AEE"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Творчески подходит к решению задач, которые поставлены в данном образовательном проекте</w:t>
            </w:r>
          </w:p>
        </w:tc>
        <w:tc>
          <w:tcPr>
            <w:tcW w:w="1334" w:type="dxa"/>
          </w:tcPr>
          <w:p w14:paraId="17E4A69A"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9D82921"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34AE9FE5"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2EFF722D" w14:textId="77777777" w:rsidTr="002E6F14">
        <w:trPr>
          <w:trHeight w:val="528"/>
        </w:trPr>
        <w:tc>
          <w:tcPr>
            <w:tcW w:w="2093" w:type="dxa"/>
            <w:vMerge/>
            <w:shd w:val="clear" w:color="auto" w:fill="auto"/>
          </w:tcPr>
          <w:p w14:paraId="638C6C09"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1D1981EB"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Выделяет новые стороны в обсуждаемых профессиональных вопросах в ходе подготовки представления проекта</w:t>
            </w:r>
          </w:p>
        </w:tc>
        <w:tc>
          <w:tcPr>
            <w:tcW w:w="1334" w:type="dxa"/>
          </w:tcPr>
          <w:p w14:paraId="7699D661"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06C2486B"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6660EA0A"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C81B5DC" w14:textId="77777777" w:rsidTr="002E6F14">
        <w:trPr>
          <w:trHeight w:val="528"/>
        </w:trPr>
        <w:tc>
          <w:tcPr>
            <w:tcW w:w="2093" w:type="dxa"/>
            <w:vMerge/>
            <w:shd w:val="clear" w:color="auto" w:fill="auto"/>
          </w:tcPr>
          <w:p w14:paraId="18CBFB72"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647A08BF"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Предлагает креативные варианты оформления презентации проекта</w:t>
            </w:r>
          </w:p>
        </w:tc>
        <w:tc>
          <w:tcPr>
            <w:tcW w:w="1334" w:type="dxa"/>
          </w:tcPr>
          <w:p w14:paraId="38AE7A67"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189A944B"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7D37B0AC"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7F113E23" w14:textId="77777777" w:rsidTr="002E6F14">
        <w:trPr>
          <w:trHeight w:val="528"/>
        </w:trPr>
        <w:tc>
          <w:tcPr>
            <w:tcW w:w="2093" w:type="dxa"/>
            <w:vMerge/>
            <w:shd w:val="clear" w:color="auto" w:fill="auto"/>
          </w:tcPr>
          <w:p w14:paraId="772AB107"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3BD66044"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Использует яркие приемы и образы в ходе представления проекта</w:t>
            </w:r>
          </w:p>
        </w:tc>
        <w:tc>
          <w:tcPr>
            <w:tcW w:w="1334" w:type="dxa"/>
          </w:tcPr>
          <w:p w14:paraId="2A37DAF5"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3BD7C311"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5F6349C0" w14:textId="77777777" w:rsidR="00847D43" w:rsidRPr="00847D43" w:rsidRDefault="00847D43" w:rsidP="00847D43">
            <w:pPr>
              <w:spacing w:line="240" w:lineRule="atLeast"/>
              <w:jc w:val="both"/>
              <w:rPr>
                <w:rFonts w:eastAsia="Calibri"/>
                <w:spacing w:val="-4"/>
                <w:szCs w:val="24"/>
                <w:lang w:eastAsia="en-US"/>
              </w:rPr>
            </w:pPr>
          </w:p>
        </w:tc>
      </w:tr>
      <w:tr w:rsidR="00847D43" w:rsidRPr="00847D43" w14:paraId="51F21708" w14:textId="77777777" w:rsidTr="002E6F14">
        <w:trPr>
          <w:trHeight w:val="528"/>
        </w:trPr>
        <w:tc>
          <w:tcPr>
            <w:tcW w:w="2093" w:type="dxa"/>
            <w:vMerge/>
            <w:shd w:val="clear" w:color="auto" w:fill="auto"/>
          </w:tcPr>
          <w:p w14:paraId="5389BA6D" w14:textId="77777777" w:rsidR="00847D43" w:rsidRPr="00847D43" w:rsidRDefault="00847D43" w:rsidP="00847D43">
            <w:pPr>
              <w:tabs>
                <w:tab w:val="left" w:pos="350"/>
              </w:tabs>
              <w:autoSpaceDE w:val="0"/>
              <w:autoSpaceDN w:val="0"/>
              <w:adjustRightInd w:val="0"/>
              <w:spacing w:after="160" w:line="240" w:lineRule="atLeast"/>
              <w:jc w:val="both"/>
              <w:rPr>
                <w:rFonts w:eastAsia="Calibri"/>
                <w:bCs/>
                <w:color w:val="000000"/>
                <w:spacing w:val="-4"/>
                <w:szCs w:val="24"/>
                <w:lang w:eastAsia="en-US"/>
              </w:rPr>
            </w:pPr>
          </w:p>
        </w:tc>
        <w:tc>
          <w:tcPr>
            <w:tcW w:w="4336" w:type="dxa"/>
            <w:shd w:val="clear" w:color="auto" w:fill="auto"/>
            <w:vAlign w:val="center"/>
          </w:tcPr>
          <w:p w14:paraId="65C1CF39" w14:textId="77777777" w:rsidR="00847D43" w:rsidRPr="00847D43" w:rsidRDefault="00847D43" w:rsidP="00847D43">
            <w:pPr>
              <w:spacing w:line="240" w:lineRule="atLeast"/>
              <w:jc w:val="both"/>
              <w:rPr>
                <w:rFonts w:eastAsia="Calibri"/>
                <w:spacing w:val="-4"/>
                <w:szCs w:val="24"/>
                <w:lang w:eastAsia="en-US"/>
              </w:rPr>
            </w:pPr>
            <w:r w:rsidRPr="00847D43">
              <w:rPr>
                <w:rFonts w:eastAsia="Calibri"/>
                <w:spacing w:val="-4"/>
                <w:szCs w:val="24"/>
                <w:lang w:eastAsia="en-US"/>
              </w:rPr>
              <w:t>Проявляет индивидуальность и избегает шаблонов при ответах на вопросы членов жюри</w:t>
            </w:r>
          </w:p>
        </w:tc>
        <w:tc>
          <w:tcPr>
            <w:tcW w:w="1334" w:type="dxa"/>
          </w:tcPr>
          <w:p w14:paraId="57379F90" w14:textId="77777777" w:rsidR="00847D43" w:rsidRPr="00847D43" w:rsidRDefault="00847D43" w:rsidP="00847D43">
            <w:pPr>
              <w:spacing w:line="240" w:lineRule="atLeast"/>
              <w:jc w:val="both"/>
              <w:rPr>
                <w:rFonts w:eastAsia="Calibri"/>
                <w:spacing w:val="-4"/>
                <w:szCs w:val="24"/>
                <w:lang w:eastAsia="en-US"/>
              </w:rPr>
            </w:pPr>
          </w:p>
        </w:tc>
        <w:tc>
          <w:tcPr>
            <w:tcW w:w="1276" w:type="dxa"/>
          </w:tcPr>
          <w:p w14:paraId="0BF139B2" w14:textId="77777777" w:rsidR="00847D43" w:rsidRPr="00847D43" w:rsidRDefault="00847D43" w:rsidP="00847D43">
            <w:pPr>
              <w:spacing w:line="240" w:lineRule="atLeast"/>
              <w:jc w:val="both"/>
              <w:rPr>
                <w:rFonts w:eastAsia="Calibri"/>
                <w:spacing w:val="-4"/>
                <w:szCs w:val="24"/>
                <w:lang w:eastAsia="en-US"/>
              </w:rPr>
            </w:pPr>
          </w:p>
        </w:tc>
        <w:tc>
          <w:tcPr>
            <w:tcW w:w="1196" w:type="dxa"/>
          </w:tcPr>
          <w:p w14:paraId="403F2819" w14:textId="77777777" w:rsidR="00847D43" w:rsidRPr="00847D43" w:rsidRDefault="00847D43" w:rsidP="00847D43">
            <w:pPr>
              <w:spacing w:line="240" w:lineRule="atLeast"/>
              <w:jc w:val="both"/>
              <w:rPr>
                <w:rFonts w:eastAsia="Calibri"/>
                <w:spacing w:val="-4"/>
                <w:szCs w:val="24"/>
                <w:lang w:eastAsia="en-US"/>
              </w:rPr>
            </w:pPr>
          </w:p>
        </w:tc>
      </w:tr>
    </w:tbl>
    <w:p w14:paraId="4F6A607A" w14:textId="77777777" w:rsidR="00847D43" w:rsidRDefault="00847D43" w:rsidP="00847D43">
      <w:pPr>
        <w:autoSpaceDE w:val="0"/>
        <w:autoSpaceDN w:val="0"/>
        <w:adjustRightInd w:val="0"/>
        <w:ind w:firstLine="709"/>
        <w:jc w:val="center"/>
        <w:rPr>
          <w:b/>
          <w:sz w:val="24"/>
          <w:szCs w:val="24"/>
          <w:u w:val="single"/>
        </w:rPr>
      </w:pPr>
    </w:p>
    <w:p w14:paraId="3F04089B" w14:textId="77777777" w:rsidR="00801519" w:rsidRDefault="00801519" w:rsidP="00847D43">
      <w:pPr>
        <w:autoSpaceDE w:val="0"/>
        <w:autoSpaceDN w:val="0"/>
        <w:adjustRightInd w:val="0"/>
        <w:ind w:firstLine="709"/>
        <w:jc w:val="center"/>
        <w:rPr>
          <w:b/>
          <w:sz w:val="24"/>
          <w:szCs w:val="24"/>
          <w:u w:val="single"/>
        </w:rPr>
      </w:pPr>
    </w:p>
    <w:p w14:paraId="18CAE572" w14:textId="77777777" w:rsidR="00801519" w:rsidRDefault="00801519" w:rsidP="00847D43">
      <w:pPr>
        <w:autoSpaceDE w:val="0"/>
        <w:autoSpaceDN w:val="0"/>
        <w:adjustRightInd w:val="0"/>
        <w:ind w:firstLine="709"/>
        <w:jc w:val="center"/>
        <w:rPr>
          <w:b/>
          <w:sz w:val="24"/>
          <w:szCs w:val="24"/>
          <w:u w:val="single"/>
        </w:rPr>
      </w:pPr>
    </w:p>
    <w:p w14:paraId="3AD116AA" w14:textId="77777777" w:rsidR="00801519" w:rsidRDefault="00801519" w:rsidP="00847D43">
      <w:pPr>
        <w:autoSpaceDE w:val="0"/>
        <w:autoSpaceDN w:val="0"/>
        <w:adjustRightInd w:val="0"/>
        <w:ind w:firstLine="709"/>
        <w:jc w:val="center"/>
        <w:rPr>
          <w:b/>
          <w:sz w:val="24"/>
          <w:szCs w:val="24"/>
          <w:u w:val="single"/>
        </w:rPr>
      </w:pPr>
    </w:p>
    <w:p w14:paraId="025F3FD8" w14:textId="77777777" w:rsidR="00801519" w:rsidRDefault="00801519" w:rsidP="00847D43">
      <w:pPr>
        <w:autoSpaceDE w:val="0"/>
        <w:autoSpaceDN w:val="0"/>
        <w:adjustRightInd w:val="0"/>
        <w:ind w:firstLine="709"/>
        <w:jc w:val="center"/>
        <w:rPr>
          <w:b/>
          <w:sz w:val="24"/>
          <w:szCs w:val="24"/>
          <w:u w:val="single"/>
        </w:rPr>
      </w:pPr>
    </w:p>
    <w:p w14:paraId="1B20EAE8" w14:textId="77777777" w:rsidR="00801519" w:rsidRDefault="00801519" w:rsidP="00847D43">
      <w:pPr>
        <w:autoSpaceDE w:val="0"/>
        <w:autoSpaceDN w:val="0"/>
        <w:adjustRightInd w:val="0"/>
        <w:ind w:firstLine="709"/>
        <w:jc w:val="center"/>
        <w:rPr>
          <w:b/>
          <w:sz w:val="24"/>
          <w:szCs w:val="24"/>
          <w:u w:val="single"/>
        </w:rPr>
      </w:pPr>
    </w:p>
    <w:p w14:paraId="58E08AEB" w14:textId="77777777" w:rsidR="00C433B1" w:rsidRDefault="00C433B1" w:rsidP="00847D43">
      <w:pPr>
        <w:autoSpaceDE w:val="0"/>
        <w:autoSpaceDN w:val="0"/>
        <w:adjustRightInd w:val="0"/>
        <w:ind w:firstLine="709"/>
        <w:jc w:val="center"/>
        <w:rPr>
          <w:b/>
          <w:sz w:val="24"/>
          <w:szCs w:val="24"/>
          <w:u w:val="single"/>
        </w:rPr>
      </w:pPr>
    </w:p>
    <w:p w14:paraId="393E3289" w14:textId="77777777" w:rsidR="00C433B1" w:rsidRDefault="00C433B1" w:rsidP="00847D43">
      <w:pPr>
        <w:autoSpaceDE w:val="0"/>
        <w:autoSpaceDN w:val="0"/>
        <w:adjustRightInd w:val="0"/>
        <w:ind w:firstLine="709"/>
        <w:jc w:val="center"/>
        <w:rPr>
          <w:b/>
          <w:sz w:val="24"/>
          <w:szCs w:val="24"/>
          <w:u w:val="single"/>
        </w:rPr>
      </w:pPr>
    </w:p>
    <w:p w14:paraId="22259175" w14:textId="77777777" w:rsidR="00801519" w:rsidRPr="00847D43" w:rsidRDefault="00801519" w:rsidP="00847D43">
      <w:pPr>
        <w:autoSpaceDE w:val="0"/>
        <w:autoSpaceDN w:val="0"/>
        <w:adjustRightInd w:val="0"/>
        <w:ind w:firstLine="709"/>
        <w:jc w:val="center"/>
        <w:rPr>
          <w:b/>
          <w:sz w:val="24"/>
          <w:szCs w:val="24"/>
          <w:u w:val="single"/>
        </w:rPr>
      </w:pPr>
    </w:p>
    <w:p w14:paraId="1649E742" w14:textId="3A85757D" w:rsidR="00847D43" w:rsidRPr="00847D43" w:rsidRDefault="00847D43" w:rsidP="00801519">
      <w:pPr>
        <w:autoSpaceDE w:val="0"/>
        <w:autoSpaceDN w:val="0"/>
        <w:adjustRightInd w:val="0"/>
        <w:ind w:firstLine="709"/>
        <w:jc w:val="both"/>
        <w:rPr>
          <w:b/>
          <w:sz w:val="24"/>
          <w:szCs w:val="24"/>
        </w:rPr>
      </w:pPr>
      <w:r w:rsidRPr="00847D43">
        <w:rPr>
          <w:b/>
          <w:sz w:val="24"/>
          <w:szCs w:val="24"/>
        </w:rPr>
        <w:t>Второй тур</w:t>
      </w:r>
      <w:r w:rsidRPr="00847D43">
        <w:rPr>
          <w:bCs/>
          <w:sz w:val="24"/>
          <w:szCs w:val="24"/>
        </w:rPr>
        <w:t xml:space="preserve"> включает 2 конкурсных испытания:</w:t>
      </w:r>
      <w:r w:rsidR="00FE40A8">
        <w:rPr>
          <w:bCs/>
          <w:sz w:val="24"/>
          <w:szCs w:val="24"/>
        </w:rPr>
        <w:t xml:space="preserve"> </w:t>
      </w:r>
      <w:r w:rsidRPr="00847D43">
        <w:rPr>
          <w:b/>
          <w:sz w:val="24"/>
          <w:szCs w:val="24"/>
        </w:rPr>
        <w:t>«Мастер-класс по воспитательной практике», «Работа над ошибками».</w:t>
      </w:r>
    </w:p>
    <w:p w14:paraId="2C3999D5"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Конкурсное испытание «Мастер-класс по воспитательной практике»</w:t>
      </w:r>
    </w:p>
    <w:p w14:paraId="38CF4577" w14:textId="77777777" w:rsidR="00847D43" w:rsidRPr="00847D43" w:rsidRDefault="00847D43" w:rsidP="00847D43">
      <w:pPr>
        <w:autoSpaceDE w:val="0"/>
        <w:autoSpaceDN w:val="0"/>
        <w:adjustRightInd w:val="0"/>
        <w:ind w:firstLine="709"/>
        <w:jc w:val="both"/>
        <w:rPr>
          <w:sz w:val="24"/>
          <w:szCs w:val="24"/>
        </w:rPr>
      </w:pPr>
      <w:r w:rsidRPr="00847D43">
        <w:rPr>
          <w:sz w:val="24"/>
          <w:szCs w:val="24"/>
        </w:rPr>
        <w:lastRenderedPageBreak/>
        <w:t>Цель: демонстрация воспитательной практики участниками конкурса профессионального мастерства.</w:t>
      </w:r>
    </w:p>
    <w:p w14:paraId="02A8ABD8" w14:textId="0395B0A0" w:rsidR="00847D43" w:rsidRPr="00847D43" w:rsidRDefault="00847D43" w:rsidP="004D35E9">
      <w:pPr>
        <w:autoSpaceDE w:val="0"/>
        <w:autoSpaceDN w:val="0"/>
        <w:adjustRightInd w:val="0"/>
        <w:ind w:firstLine="709"/>
        <w:jc w:val="both"/>
        <w:rPr>
          <w:sz w:val="24"/>
          <w:szCs w:val="24"/>
        </w:rPr>
      </w:pPr>
      <w:r w:rsidRPr="00847D43">
        <w:rPr>
          <w:sz w:val="24"/>
          <w:szCs w:val="24"/>
        </w:rPr>
        <w:t xml:space="preserve">Формат конкурсного испытания: </w:t>
      </w:r>
      <w:r w:rsidR="004D35E9" w:rsidRPr="004D35E9">
        <w:rPr>
          <w:sz w:val="24"/>
          <w:szCs w:val="24"/>
        </w:rPr>
        <w:t>учебно-методическое занятие</w:t>
      </w:r>
      <w:r w:rsidR="00FE40A8">
        <w:rPr>
          <w:sz w:val="24"/>
          <w:szCs w:val="24"/>
        </w:rPr>
        <w:t xml:space="preserve"> </w:t>
      </w:r>
      <w:r w:rsidR="004D35E9" w:rsidRPr="004D35E9">
        <w:rPr>
          <w:sz w:val="24"/>
          <w:szCs w:val="24"/>
        </w:rPr>
        <w:t>с коллегами, демонстрирующее воспитательную практику, доказавшую свою</w:t>
      </w:r>
      <w:r w:rsidR="00FE40A8">
        <w:rPr>
          <w:sz w:val="24"/>
          <w:szCs w:val="24"/>
        </w:rPr>
        <w:t xml:space="preserve"> </w:t>
      </w:r>
      <w:r w:rsidR="004D35E9" w:rsidRPr="004D35E9">
        <w:rPr>
          <w:sz w:val="24"/>
          <w:szCs w:val="24"/>
        </w:rPr>
        <w:t>эффективность в воспитательной деятельности классного руководителя,</w:t>
      </w:r>
      <w:r w:rsidR="00FE40A8">
        <w:rPr>
          <w:sz w:val="24"/>
          <w:szCs w:val="24"/>
        </w:rPr>
        <w:t xml:space="preserve"> </w:t>
      </w:r>
      <w:r w:rsidR="004D35E9" w:rsidRPr="004D35E9">
        <w:rPr>
          <w:sz w:val="24"/>
          <w:szCs w:val="24"/>
        </w:rPr>
        <w:t>советника директора школ по воспитанию и взаимодействию с детскими</w:t>
      </w:r>
      <w:r w:rsidR="00FE40A8">
        <w:rPr>
          <w:sz w:val="24"/>
          <w:szCs w:val="24"/>
        </w:rPr>
        <w:t xml:space="preserve"> </w:t>
      </w:r>
      <w:r w:rsidR="004D35E9" w:rsidRPr="004D35E9">
        <w:rPr>
          <w:sz w:val="24"/>
          <w:szCs w:val="24"/>
        </w:rPr>
        <w:t>общественными объединениями (трансляция на сцене методов, эффективных</w:t>
      </w:r>
      <w:r w:rsidR="00FE40A8">
        <w:rPr>
          <w:sz w:val="24"/>
          <w:szCs w:val="24"/>
        </w:rPr>
        <w:t xml:space="preserve"> </w:t>
      </w:r>
      <w:r w:rsidR="004D35E9" w:rsidRPr="004D35E9">
        <w:rPr>
          <w:sz w:val="24"/>
          <w:szCs w:val="24"/>
        </w:rPr>
        <w:t>приёмов и др.).</w:t>
      </w:r>
    </w:p>
    <w:p w14:paraId="1BD52722"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Мастер-класс проводится на площадке, утвержденной Оргкомитетом в качестве площадки проведения очного этапа конкурса, в присутствии жюри и участников конкурса.</w:t>
      </w:r>
    </w:p>
    <w:p w14:paraId="5B4AF687"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Тему, форму проведения мастер-класса, наличие фокус-группы и ее количественный состав (при необходимости) конкурсанты определяют самостоятельно. Очередность выступлений определяется жеребьевкой.</w:t>
      </w:r>
    </w:p>
    <w:p w14:paraId="65E08C35"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Регламент: выступление конкурсанта – до 20 мин., самоанализ мастер-класса – до 10 минут, вопросы жюри и ответы участника – до 10 минут.</w:t>
      </w:r>
    </w:p>
    <w:p w14:paraId="726FAE0F"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Оценка выполнения конкурсного испытания осуществляется по 5 критериям, каждый из которых включает 5 показателей. Каждый показатель оценивается по шкале от 0 до 2 баллов, где 0 баллов – «показатель не проявлен», 1 балл – «показатель проявлен частично», 2 балла – «показатель проявлен в полной мере». Максимальный общий балл – 50.</w:t>
      </w:r>
    </w:p>
    <w:p w14:paraId="4175695D"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100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4541"/>
        <w:gridCol w:w="1564"/>
        <w:gridCol w:w="1275"/>
        <w:gridCol w:w="851"/>
      </w:tblGrid>
      <w:tr w:rsidR="00847D43" w:rsidRPr="00847D43" w14:paraId="4831E4BA" w14:textId="77777777" w:rsidTr="002E6F14">
        <w:trPr>
          <w:jc w:val="center"/>
        </w:trPr>
        <w:tc>
          <w:tcPr>
            <w:tcW w:w="1838" w:type="dxa"/>
            <w:vMerge w:val="restart"/>
            <w:tcBorders>
              <w:top w:val="single" w:sz="4" w:space="0" w:color="auto"/>
              <w:left w:val="single" w:sz="4" w:space="0" w:color="auto"/>
              <w:bottom w:val="single" w:sz="4" w:space="0" w:color="auto"/>
              <w:right w:val="single" w:sz="4" w:space="0" w:color="auto"/>
            </w:tcBorders>
            <w:vAlign w:val="center"/>
            <w:hideMark/>
          </w:tcPr>
          <w:p w14:paraId="5057EEA0" w14:textId="77777777" w:rsidR="00847D43" w:rsidRPr="00847D43" w:rsidRDefault="00847D43" w:rsidP="00847D43">
            <w:pPr>
              <w:tabs>
                <w:tab w:val="left" w:pos="426"/>
              </w:tabs>
              <w:jc w:val="center"/>
              <w:rPr>
                <w:spacing w:val="-4"/>
              </w:rPr>
            </w:pPr>
            <w:r w:rsidRPr="00847D43">
              <w:rPr>
                <w:spacing w:val="-4"/>
              </w:rPr>
              <w:t>Критерии</w:t>
            </w:r>
          </w:p>
        </w:tc>
        <w:tc>
          <w:tcPr>
            <w:tcW w:w="4541" w:type="dxa"/>
            <w:vMerge w:val="restart"/>
            <w:tcBorders>
              <w:top w:val="single" w:sz="4" w:space="0" w:color="auto"/>
              <w:left w:val="single" w:sz="4" w:space="0" w:color="auto"/>
              <w:bottom w:val="single" w:sz="4" w:space="0" w:color="auto"/>
              <w:right w:val="single" w:sz="4" w:space="0" w:color="auto"/>
            </w:tcBorders>
            <w:vAlign w:val="center"/>
            <w:hideMark/>
          </w:tcPr>
          <w:p w14:paraId="586A41CC" w14:textId="77777777" w:rsidR="00847D43" w:rsidRPr="00847D43" w:rsidRDefault="00847D43" w:rsidP="00847D43">
            <w:pPr>
              <w:jc w:val="center"/>
              <w:rPr>
                <w:spacing w:val="-4"/>
              </w:rPr>
            </w:pPr>
            <w:r w:rsidRPr="00847D43">
              <w:rPr>
                <w:spacing w:val="-4"/>
              </w:rPr>
              <w:t>Показатели</w:t>
            </w:r>
          </w:p>
        </w:tc>
        <w:tc>
          <w:tcPr>
            <w:tcW w:w="3690" w:type="dxa"/>
            <w:gridSpan w:val="3"/>
            <w:tcBorders>
              <w:top w:val="single" w:sz="4" w:space="0" w:color="auto"/>
              <w:left w:val="single" w:sz="4" w:space="0" w:color="auto"/>
              <w:bottom w:val="single" w:sz="4" w:space="0" w:color="auto"/>
              <w:right w:val="single" w:sz="4" w:space="0" w:color="auto"/>
            </w:tcBorders>
            <w:hideMark/>
          </w:tcPr>
          <w:p w14:paraId="7F6B087F" w14:textId="77777777" w:rsidR="00847D43" w:rsidRPr="00847D43" w:rsidRDefault="00847D43" w:rsidP="00847D43">
            <w:pPr>
              <w:jc w:val="center"/>
              <w:rPr>
                <w:spacing w:val="-4"/>
              </w:rPr>
            </w:pPr>
            <w:r w:rsidRPr="00847D43">
              <w:rPr>
                <w:spacing w:val="-4"/>
              </w:rPr>
              <w:t>Баллы</w:t>
            </w:r>
          </w:p>
        </w:tc>
      </w:tr>
      <w:tr w:rsidR="00847D43" w:rsidRPr="00847D43" w14:paraId="779CD8CC" w14:textId="77777777" w:rsidTr="002E6F14">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D207F53" w14:textId="77777777" w:rsidR="00847D43" w:rsidRPr="00847D43" w:rsidRDefault="00847D43" w:rsidP="00847D43">
            <w:pPr>
              <w:rPr>
                <w:spacing w:val="-4"/>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14:paraId="22C15F22" w14:textId="77777777" w:rsidR="00847D43" w:rsidRPr="00847D43" w:rsidRDefault="00847D43" w:rsidP="00847D43">
            <w:pPr>
              <w:rPr>
                <w:spacing w:val="-4"/>
              </w:rPr>
            </w:pPr>
          </w:p>
        </w:tc>
        <w:tc>
          <w:tcPr>
            <w:tcW w:w="1564" w:type="dxa"/>
            <w:tcBorders>
              <w:top w:val="single" w:sz="4" w:space="0" w:color="auto"/>
              <w:left w:val="single" w:sz="4" w:space="0" w:color="auto"/>
              <w:bottom w:val="single" w:sz="4" w:space="0" w:color="auto"/>
              <w:right w:val="single" w:sz="4" w:space="0" w:color="auto"/>
            </w:tcBorders>
            <w:hideMark/>
          </w:tcPr>
          <w:p w14:paraId="6F6B55DE" w14:textId="77777777" w:rsidR="00847D43" w:rsidRPr="00847D43" w:rsidRDefault="00847D43" w:rsidP="00847D43">
            <w:pPr>
              <w:jc w:val="center"/>
              <w:rPr>
                <w:spacing w:val="-4"/>
              </w:rPr>
            </w:pPr>
            <w:r w:rsidRPr="00847D43">
              <w:rPr>
                <w:spacing w:val="-4"/>
              </w:rPr>
              <w:t>0</w:t>
            </w:r>
          </w:p>
        </w:tc>
        <w:tc>
          <w:tcPr>
            <w:tcW w:w="1275" w:type="dxa"/>
            <w:tcBorders>
              <w:top w:val="single" w:sz="4" w:space="0" w:color="auto"/>
              <w:left w:val="single" w:sz="4" w:space="0" w:color="auto"/>
              <w:bottom w:val="single" w:sz="4" w:space="0" w:color="auto"/>
              <w:right w:val="single" w:sz="4" w:space="0" w:color="auto"/>
            </w:tcBorders>
            <w:hideMark/>
          </w:tcPr>
          <w:p w14:paraId="03CA2089" w14:textId="77777777" w:rsidR="00847D43" w:rsidRPr="00847D43" w:rsidRDefault="00847D43" w:rsidP="00847D43">
            <w:pPr>
              <w:jc w:val="center"/>
              <w:rPr>
                <w:spacing w:val="-4"/>
              </w:rPr>
            </w:pPr>
            <w:r w:rsidRPr="00847D43">
              <w:rPr>
                <w:spacing w:val="-4"/>
              </w:rPr>
              <w:t>1</w:t>
            </w:r>
          </w:p>
        </w:tc>
        <w:tc>
          <w:tcPr>
            <w:tcW w:w="851" w:type="dxa"/>
            <w:tcBorders>
              <w:top w:val="single" w:sz="4" w:space="0" w:color="auto"/>
              <w:left w:val="single" w:sz="4" w:space="0" w:color="auto"/>
              <w:bottom w:val="single" w:sz="4" w:space="0" w:color="auto"/>
              <w:right w:val="single" w:sz="4" w:space="0" w:color="auto"/>
            </w:tcBorders>
            <w:hideMark/>
          </w:tcPr>
          <w:p w14:paraId="7C4ED70C" w14:textId="77777777" w:rsidR="00847D43" w:rsidRPr="00847D43" w:rsidRDefault="00847D43" w:rsidP="00847D43">
            <w:pPr>
              <w:jc w:val="center"/>
              <w:rPr>
                <w:spacing w:val="-4"/>
              </w:rPr>
            </w:pPr>
            <w:r w:rsidRPr="00847D43">
              <w:rPr>
                <w:spacing w:val="-4"/>
              </w:rPr>
              <w:t>2</w:t>
            </w:r>
          </w:p>
        </w:tc>
      </w:tr>
      <w:tr w:rsidR="00847D43" w:rsidRPr="00847D43" w14:paraId="44902410" w14:textId="77777777" w:rsidTr="002E6F14">
        <w:trPr>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7360A9C" w14:textId="77777777" w:rsidR="00847D43" w:rsidRPr="00847D43" w:rsidRDefault="00847D43" w:rsidP="00847D43">
            <w:pPr>
              <w:rPr>
                <w:bCs/>
                <w:spacing w:val="-4"/>
              </w:rPr>
            </w:pPr>
          </w:p>
        </w:tc>
        <w:tc>
          <w:tcPr>
            <w:tcW w:w="4541" w:type="dxa"/>
            <w:vMerge/>
            <w:tcBorders>
              <w:top w:val="single" w:sz="4" w:space="0" w:color="auto"/>
              <w:left w:val="single" w:sz="4" w:space="0" w:color="auto"/>
              <w:bottom w:val="single" w:sz="4" w:space="0" w:color="auto"/>
              <w:right w:val="single" w:sz="4" w:space="0" w:color="auto"/>
            </w:tcBorders>
            <w:vAlign w:val="center"/>
            <w:hideMark/>
          </w:tcPr>
          <w:p w14:paraId="4F41F04B" w14:textId="77777777" w:rsidR="00847D43" w:rsidRPr="00847D43" w:rsidRDefault="00847D43" w:rsidP="00847D43">
            <w:pPr>
              <w:rPr>
                <w:b/>
                <w:bCs/>
                <w:spacing w:val="-4"/>
              </w:rPr>
            </w:pPr>
          </w:p>
        </w:tc>
        <w:tc>
          <w:tcPr>
            <w:tcW w:w="1564" w:type="dxa"/>
            <w:tcBorders>
              <w:top w:val="single" w:sz="4" w:space="0" w:color="auto"/>
              <w:left w:val="single" w:sz="4" w:space="0" w:color="auto"/>
              <w:bottom w:val="single" w:sz="4" w:space="0" w:color="auto"/>
              <w:right w:val="single" w:sz="4" w:space="0" w:color="auto"/>
            </w:tcBorders>
            <w:hideMark/>
          </w:tcPr>
          <w:p w14:paraId="2FAC3D1F" w14:textId="77777777" w:rsidR="00847D43" w:rsidRPr="00847D43" w:rsidRDefault="00847D43" w:rsidP="00847D43">
            <w:pPr>
              <w:jc w:val="center"/>
            </w:pPr>
            <w:r w:rsidRPr="00847D43">
              <w:t>недостаточно</w:t>
            </w:r>
          </w:p>
        </w:tc>
        <w:tc>
          <w:tcPr>
            <w:tcW w:w="1275" w:type="dxa"/>
            <w:tcBorders>
              <w:top w:val="single" w:sz="4" w:space="0" w:color="auto"/>
              <w:left w:val="single" w:sz="4" w:space="0" w:color="auto"/>
              <w:bottom w:val="single" w:sz="4" w:space="0" w:color="auto"/>
              <w:right w:val="single" w:sz="4" w:space="0" w:color="auto"/>
            </w:tcBorders>
            <w:hideMark/>
          </w:tcPr>
          <w:p w14:paraId="7DB199DC" w14:textId="77777777" w:rsidR="00847D43" w:rsidRPr="00847D43" w:rsidRDefault="00847D43" w:rsidP="00847D43">
            <w:pPr>
              <w:jc w:val="center"/>
            </w:pPr>
            <w:r w:rsidRPr="00847D43">
              <w:t>в достаточной мере</w:t>
            </w:r>
          </w:p>
        </w:tc>
        <w:tc>
          <w:tcPr>
            <w:tcW w:w="851" w:type="dxa"/>
            <w:tcBorders>
              <w:top w:val="single" w:sz="4" w:space="0" w:color="auto"/>
              <w:left w:val="single" w:sz="4" w:space="0" w:color="auto"/>
              <w:bottom w:val="single" w:sz="4" w:space="0" w:color="auto"/>
              <w:right w:val="single" w:sz="4" w:space="0" w:color="auto"/>
            </w:tcBorders>
            <w:hideMark/>
          </w:tcPr>
          <w:p w14:paraId="216897B1" w14:textId="77777777" w:rsidR="00847D43" w:rsidRPr="00847D43" w:rsidRDefault="00847D43" w:rsidP="00847D43">
            <w:pPr>
              <w:jc w:val="center"/>
            </w:pPr>
            <w:r w:rsidRPr="00847D43">
              <w:t>в полной мере</w:t>
            </w:r>
          </w:p>
        </w:tc>
      </w:tr>
      <w:tr w:rsidR="00847D43" w:rsidRPr="00847D43" w14:paraId="032ED6DD" w14:textId="77777777" w:rsidTr="002E6F14">
        <w:trPr>
          <w:trHeight w:val="483"/>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68C44D95" w14:textId="77777777" w:rsidR="00847D43" w:rsidRPr="00847D43" w:rsidRDefault="00847D43" w:rsidP="00847D43">
            <w:pPr>
              <w:tabs>
                <w:tab w:val="left" w:pos="284"/>
              </w:tabs>
              <w:jc w:val="center"/>
              <w:rPr>
                <w:bCs/>
                <w:spacing w:val="-4"/>
                <w:szCs w:val="22"/>
              </w:rPr>
            </w:pPr>
            <w:r w:rsidRPr="00847D43">
              <w:rPr>
                <w:bCs/>
                <w:spacing w:val="-4"/>
                <w:szCs w:val="22"/>
              </w:rPr>
              <w:t xml:space="preserve">Актуальность </w:t>
            </w:r>
          </w:p>
          <w:p w14:paraId="4DE129D1" w14:textId="77777777" w:rsidR="00847D43" w:rsidRPr="00847D43" w:rsidRDefault="00847D43" w:rsidP="00847D43">
            <w:pPr>
              <w:tabs>
                <w:tab w:val="left" w:pos="284"/>
              </w:tabs>
              <w:jc w:val="center"/>
              <w:rPr>
                <w:spacing w:val="-4"/>
                <w:szCs w:val="22"/>
              </w:rPr>
            </w:pPr>
            <w:r w:rsidRPr="00847D43">
              <w:rPr>
                <w:bCs/>
                <w:spacing w:val="-4"/>
                <w:szCs w:val="22"/>
              </w:rPr>
              <w:t>и методическая обоснованность</w:t>
            </w:r>
          </w:p>
        </w:tc>
        <w:tc>
          <w:tcPr>
            <w:tcW w:w="4541" w:type="dxa"/>
            <w:tcBorders>
              <w:top w:val="single" w:sz="4" w:space="0" w:color="auto"/>
              <w:left w:val="single" w:sz="4" w:space="0" w:color="auto"/>
              <w:bottom w:val="single" w:sz="4" w:space="0" w:color="auto"/>
              <w:right w:val="single" w:sz="4" w:space="0" w:color="auto"/>
            </w:tcBorders>
            <w:vAlign w:val="center"/>
            <w:hideMark/>
          </w:tcPr>
          <w:p w14:paraId="520E04DA" w14:textId="77777777" w:rsidR="00847D43" w:rsidRPr="00847D43" w:rsidRDefault="00847D43" w:rsidP="00847D43">
            <w:pPr>
              <w:tabs>
                <w:tab w:val="left" w:pos="459"/>
              </w:tabs>
              <w:jc w:val="both"/>
              <w:rPr>
                <w:spacing w:val="-4"/>
              </w:rPr>
            </w:pPr>
            <w:r w:rsidRPr="00847D43">
              <w:t>Представляет инновационные и оригинальные педагогические идеи, опираясь на собственный опыт преподавания и научный кругозор</w:t>
            </w:r>
          </w:p>
        </w:tc>
        <w:tc>
          <w:tcPr>
            <w:tcW w:w="1564" w:type="dxa"/>
            <w:tcBorders>
              <w:top w:val="single" w:sz="4" w:space="0" w:color="auto"/>
              <w:left w:val="single" w:sz="4" w:space="0" w:color="auto"/>
              <w:bottom w:val="single" w:sz="4" w:space="0" w:color="auto"/>
              <w:right w:val="single" w:sz="4" w:space="0" w:color="auto"/>
            </w:tcBorders>
          </w:tcPr>
          <w:p w14:paraId="7EDCF56F" w14:textId="77777777" w:rsidR="00847D43" w:rsidRPr="00847D43" w:rsidRDefault="00847D43" w:rsidP="00847D43">
            <w:pPr>
              <w:tabs>
                <w:tab w:val="left" w:pos="459"/>
              </w:tabs>
              <w:ind w:left="-19" w:firstLine="19"/>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DC0A625" w14:textId="77777777" w:rsidR="00847D43" w:rsidRPr="00847D43" w:rsidRDefault="00847D43" w:rsidP="00847D43">
            <w:pPr>
              <w:tabs>
                <w:tab w:val="left" w:pos="459"/>
              </w:tabs>
              <w:ind w:left="-19" w:firstLine="19"/>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62B2DF56" w14:textId="77777777" w:rsidR="00847D43" w:rsidRPr="00847D43" w:rsidRDefault="00847D43" w:rsidP="00847D43">
            <w:pPr>
              <w:tabs>
                <w:tab w:val="left" w:pos="459"/>
              </w:tabs>
              <w:ind w:left="-19" w:firstLine="19"/>
              <w:jc w:val="both"/>
              <w:rPr>
                <w:spacing w:val="-4"/>
              </w:rPr>
            </w:pPr>
          </w:p>
        </w:tc>
      </w:tr>
      <w:tr w:rsidR="00847D43" w:rsidRPr="00847D43" w14:paraId="1B863794" w14:textId="77777777" w:rsidTr="002E6F14">
        <w:trPr>
          <w:trHeight w:val="60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6F58FFD"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vAlign w:val="center"/>
            <w:hideMark/>
          </w:tcPr>
          <w:p w14:paraId="05A19D21" w14:textId="77777777" w:rsidR="00847D43" w:rsidRPr="00847D43" w:rsidRDefault="00847D43" w:rsidP="00847D43">
            <w:pPr>
              <w:tabs>
                <w:tab w:val="left" w:pos="459"/>
              </w:tabs>
              <w:jc w:val="both"/>
              <w:rPr>
                <w:spacing w:val="-4"/>
              </w:rPr>
            </w:pPr>
            <w:r w:rsidRPr="00847D43">
              <w:t>Находит важные темы и формулирует вопросы, вызывающие интерес и способствующие профессиональным размышлениям</w:t>
            </w:r>
          </w:p>
        </w:tc>
        <w:tc>
          <w:tcPr>
            <w:tcW w:w="1564" w:type="dxa"/>
            <w:tcBorders>
              <w:top w:val="single" w:sz="4" w:space="0" w:color="auto"/>
              <w:left w:val="single" w:sz="4" w:space="0" w:color="auto"/>
              <w:bottom w:val="single" w:sz="4" w:space="0" w:color="auto"/>
              <w:right w:val="single" w:sz="4" w:space="0" w:color="auto"/>
            </w:tcBorders>
          </w:tcPr>
          <w:p w14:paraId="2415B8A8" w14:textId="77777777" w:rsidR="00847D43" w:rsidRPr="00847D43" w:rsidRDefault="00847D43" w:rsidP="00847D43">
            <w:pPr>
              <w:tabs>
                <w:tab w:val="left" w:pos="459"/>
              </w:tabs>
              <w:ind w:left="-19" w:firstLine="19"/>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059CB50" w14:textId="77777777" w:rsidR="00847D43" w:rsidRPr="00847D43" w:rsidRDefault="00847D43" w:rsidP="00847D43">
            <w:pPr>
              <w:tabs>
                <w:tab w:val="left" w:pos="459"/>
              </w:tabs>
              <w:ind w:left="-19" w:firstLine="19"/>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3FD9A470" w14:textId="77777777" w:rsidR="00847D43" w:rsidRPr="00847D43" w:rsidRDefault="00847D43" w:rsidP="00847D43">
            <w:pPr>
              <w:tabs>
                <w:tab w:val="left" w:pos="459"/>
              </w:tabs>
              <w:ind w:left="-19" w:firstLine="19"/>
              <w:jc w:val="both"/>
              <w:rPr>
                <w:spacing w:val="-4"/>
              </w:rPr>
            </w:pPr>
          </w:p>
        </w:tc>
      </w:tr>
      <w:tr w:rsidR="00847D43" w:rsidRPr="00847D43" w14:paraId="0B818D98" w14:textId="77777777" w:rsidTr="002E6F14">
        <w:trPr>
          <w:trHeight w:val="60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70EE8E8"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vAlign w:val="center"/>
            <w:hideMark/>
          </w:tcPr>
          <w:p w14:paraId="6209D256" w14:textId="77777777" w:rsidR="00847D43" w:rsidRPr="00847D43" w:rsidRDefault="00847D43" w:rsidP="00847D43">
            <w:pPr>
              <w:tabs>
                <w:tab w:val="left" w:pos="459"/>
              </w:tabs>
              <w:jc w:val="both"/>
              <w:rPr>
                <w:spacing w:val="-4"/>
              </w:rPr>
            </w:pPr>
            <w:r w:rsidRPr="00847D43">
              <w:t>Демонстрирует понимание существующих проблем в образовании и предлагает собственные методические решения</w:t>
            </w:r>
          </w:p>
        </w:tc>
        <w:tc>
          <w:tcPr>
            <w:tcW w:w="1564" w:type="dxa"/>
            <w:tcBorders>
              <w:top w:val="single" w:sz="4" w:space="0" w:color="auto"/>
              <w:left w:val="single" w:sz="4" w:space="0" w:color="auto"/>
              <w:bottom w:val="single" w:sz="4" w:space="0" w:color="auto"/>
              <w:right w:val="single" w:sz="4" w:space="0" w:color="auto"/>
            </w:tcBorders>
          </w:tcPr>
          <w:p w14:paraId="2DD72714" w14:textId="77777777" w:rsidR="00847D43" w:rsidRPr="00847D43" w:rsidRDefault="00847D43" w:rsidP="00847D43">
            <w:pPr>
              <w:tabs>
                <w:tab w:val="left" w:pos="459"/>
              </w:tabs>
              <w:ind w:left="-19" w:firstLine="19"/>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3202EB14" w14:textId="77777777" w:rsidR="00847D43" w:rsidRPr="00847D43" w:rsidRDefault="00847D43" w:rsidP="00847D43">
            <w:pPr>
              <w:tabs>
                <w:tab w:val="left" w:pos="459"/>
              </w:tabs>
              <w:ind w:left="-19" w:firstLine="19"/>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35013CAD" w14:textId="77777777" w:rsidR="00847D43" w:rsidRPr="00847D43" w:rsidRDefault="00847D43" w:rsidP="00847D43">
            <w:pPr>
              <w:tabs>
                <w:tab w:val="left" w:pos="459"/>
              </w:tabs>
              <w:ind w:left="-19" w:firstLine="19"/>
              <w:jc w:val="both"/>
              <w:rPr>
                <w:spacing w:val="-4"/>
              </w:rPr>
            </w:pPr>
          </w:p>
        </w:tc>
      </w:tr>
      <w:tr w:rsidR="00847D43" w:rsidRPr="00847D43" w14:paraId="569650EE" w14:textId="77777777" w:rsidTr="002E6F14">
        <w:trPr>
          <w:trHeight w:val="14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421C468"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vAlign w:val="center"/>
            <w:hideMark/>
          </w:tcPr>
          <w:p w14:paraId="1E788880" w14:textId="77777777" w:rsidR="00847D43" w:rsidRPr="00847D43" w:rsidRDefault="00847D43" w:rsidP="00847D43">
            <w:pPr>
              <w:tabs>
                <w:tab w:val="left" w:pos="459"/>
              </w:tabs>
              <w:jc w:val="both"/>
              <w:rPr>
                <w:spacing w:val="-4"/>
              </w:rPr>
            </w:pPr>
            <w:r w:rsidRPr="00847D43">
              <w:t>Доказывает актуальность предлагаемых образовательных решений с учетом общественных потребностей</w:t>
            </w:r>
          </w:p>
        </w:tc>
        <w:tc>
          <w:tcPr>
            <w:tcW w:w="1564" w:type="dxa"/>
            <w:tcBorders>
              <w:top w:val="single" w:sz="4" w:space="0" w:color="auto"/>
              <w:left w:val="single" w:sz="4" w:space="0" w:color="auto"/>
              <w:bottom w:val="single" w:sz="4" w:space="0" w:color="auto"/>
              <w:right w:val="single" w:sz="4" w:space="0" w:color="auto"/>
            </w:tcBorders>
          </w:tcPr>
          <w:p w14:paraId="11194B41" w14:textId="77777777" w:rsidR="00847D43" w:rsidRPr="00847D43" w:rsidRDefault="00847D43" w:rsidP="00847D43">
            <w:pPr>
              <w:tabs>
                <w:tab w:val="left" w:pos="459"/>
              </w:tabs>
              <w:ind w:left="-19" w:firstLine="19"/>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1268AB4C" w14:textId="77777777" w:rsidR="00847D43" w:rsidRPr="00847D43" w:rsidRDefault="00847D43" w:rsidP="00847D43">
            <w:pPr>
              <w:tabs>
                <w:tab w:val="left" w:pos="459"/>
              </w:tabs>
              <w:ind w:left="-19" w:firstLine="19"/>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4803C4E" w14:textId="77777777" w:rsidR="00847D43" w:rsidRPr="00847D43" w:rsidRDefault="00847D43" w:rsidP="00847D43">
            <w:pPr>
              <w:tabs>
                <w:tab w:val="left" w:pos="459"/>
              </w:tabs>
              <w:ind w:left="-19" w:firstLine="19"/>
              <w:jc w:val="both"/>
              <w:rPr>
                <w:spacing w:val="-4"/>
              </w:rPr>
            </w:pPr>
          </w:p>
        </w:tc>
      </w:tr>
      <w:tr w:rsidR="00847D43" w:rsidRPr="00847D43" w14:paraId="403A77D4" w14:textId="77777777" w:rsidTr="002E6F14">
        <w:trPr>
          <w:trHeight w:val="40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5FAB9712"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vAlign w:val="center"/>
            <w:hideMark/>
          </w:tcPr>
          <w:p w14:paraId="54CF7ADC" w14:textId="77777777" w:rsidR="00847D43" w:rsidRPr="00847D43" w:rsidRDefault="00847D43" w:rsidP="00847D43">
            <w:pPr>
              <w:tabs>
                <w:tab w:val="left" w:pos="459"/>
              </w:tabs>
              <w:jc w:val="both"/>
              <w:rPr>
                <w:spacing w:val="-4"/>
              </w:rPr>
            </w:pPr>
            <w:r w:rsidRPr="00847D43">
              <w:t>Обосновывает методическую целесообразность и эффективность предлагаемых решений</w:t>
            </w:r>
          </w:p>
        </w:tc>
        <w:tc>
          <w:tcPr>
            <w:tcW w:w="1564" w:type="dxa"/>
            <w:tcBorders>
              <w:top w:val="single" w:sz="4" w:space="0" w:color="auto"/>
              <w:left w:val="single" w:sz="4" w:space="0" w:color="auto"/>
              <w:bottom w:val="single" w:sz="4" w:space="0" w:color="auto"/>
              <w:right w:val="single" w:sz="4" w:space="0" w:color="auto"/>
            </w:tcBorders>
          </w:tcPr>
          <w:p w14:paraId="36A92449" w14:textId="77777777" w:rsidR="00847D43" w:rsidRPr="00847D43" w:rsidRDefault="00847D43" w:rsidP="00847D43">
            <w:pPr>
              <w:tabs>
                <w:tab w:val="left" w:pos="459"/>
              </w:tabs>
              <w:ind w:left="-19" w:firstLine="19"/>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11E1E09C" w14:textId="77777777" w:rsidR="00847D43" w:rsidRPr="00847D43" w:rsidRDefault="00847D43" w:rsidP="00847D43">
            <w:pPr>
              <w:tabs>
                <w:tab w:val="left" w:pos="459"/>
              </w:tabs>
              <w:ind w:left="-19" w:firstLine="19"/>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21727D37" w14:textId="77777777" w:rsidR="00847D43" w:rsidRPr="00847D43" w:rsidRDefault="00847D43" w:rsidP="00847D43">
            <w:pPr>
              <w:tabs>
                <w:tab w:val="left" w:pos="459"/>
              </w:tabs>
              <w:ind w:left="-19" w:firstLine="19"/>
              <w:jc w:val="both"/>
              <w:rPr>
                <w:spacing w:val="-4"/>
              </w:rPr>
            </w:pPr>
          </w:p>
        </w:tc>
      </w:tr>
      <w:tr w:rsidR="00847D43" w:rsidRPr="00847D43" w14:paraId="08247DDD" w14:textId="77777777" w:rsidTr="002E6F14">
        <w:trPr>
          <w:trHeight w:val="368"/>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1E13D97B" w14:textId="77777777" w:rsidR="00847D43" w:rsidRPr="00847D43" w:rsidRDefault="00847D43" w:rsidP="00847D43">
            <w:pPr>
              <w:tabs>
                <w:tab w:val="left" w:pos="284"/>
              </w:tabs>
              <w:jc w:val="center"/>
              <w:rPr>
                <w:bCs/>
                <w:spacing w:val="-4"/>
                <w:szCs w:val="22"/>
              </w:rPr>
            </w:pPr>
            <w:r w:rsidRPr="00847D43">
              <w:rPr>
                <w:bCs/>
                <w:spacing w:val="-4"/>
                <w:szCs w:val="22"/>
              </w:rPr>
              <w:t xml:space="preserve">Практическая значимость </w:t>
            </w:r>
          </w:p>
          <w:p w14:paraId="7A8B18E0" w14:textId="77777777" w:rsidR="00847D43" w:rsidRPr="00847D43" w:rsidRDefault="00847D43" w:rsidP="00847D43">
            <w:pPr>
              <w:tabs>
                <w:tab w:val="left" w:pos="284"/>
              </w:tabs>
              <w:jc w:val="center"/>
              <w:rPr>
                <w:spacing w:val="-4"/>
                <w:szCs w:val="22"/>
              </w:rPr>
            </w:pPr>
            <w:r w:rsidRPr="00847D43">
              <w:rPr>
                <w:bCs/>
                <w:spacing w:val="-4"/>
                <w:szCs w:val="22"/>
              </w:rPr>
              <w:t>и применимость</w:t>
            </w:r>
          </w:p>
        </w:tc>
        <w:tc>
          <w:tcPr>
            <w:tcW w:w="4541" w:type="dxa"/>
            <w:tcBorders>
              <w:top w:val="single" w:sz="4" w:space="0" w:color="auto"/>
              <w:left w:val="single" w:sz="4" w:space="0" w:color="auto"/>
              <w:bottom w:val="single" w:sz="4" w:space="0" w:color="auto"/>
              <w:right w:val="single" w:sz="4" w:space="0" w:color="auto"/>
            </w:tcBorders>
            <w:hideMark/>
          </w:tcPr>
          <w:p w14:paraId="4546375F" w14:textId="77777777" w:rsidR="00847D43" w:rsidRPr="00847D43" w:rsidRDefault="00847D43" w:rsidP="00847D43">
            <w:pPr>
              <w:autoSpaceDE w:val="0"/>
              <w:autoSpaceDN w:val="0"/>
              <w:adjustRightInd w:val="0"/>
              <w:jc w:val="both"/>
              <w:rPr>
                <w:rFonts w:eastAsia="Calibri"/>
                <w:color w:val="000000"/>
                <w:lang w:eastAsia="en-US"/>
              </w:rPr>
            </w:pPr>
            <w:r w:rsidRPr="00847D43">
              <w:rPr>
                <w:rFonts w:eastAsia="Calibri"/>
                <w:lang w:eastAsia="en-US"/>
              </w:rPr>
              <w:t xml:space="preserve">Предлагает системные решения методических проблем для воспитательной практики </w:t>
            </w:r>
          </w:p>
        </w:tc>
        <w:tc>
          <w:tcPr>
            <w:tcW w:w="1564" w:type="dxa"/>
            <w:tcBorders>
              <w:top w:val="single" w:sz="4" w:space="0" w:color="auto"/>
              <w:left w:val="single" w:sz="4" w:space="0" w:color="auto"/>
              <w:bottom w:val="single" w:sz="4" w:space="0" w:color="auto"/>
              <w:right w:val="single" w:sz="4" w:space="0" w:color="auto"/>
            </w:tcBorders>
          </w:tcPr>
          <w:p w14:paraId="31C703DD"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3AEC12A5"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0D942A39" w14:textId="77777777" w:rsidR="00847D43" w:rsidRPr="00847D43" w:rsidRDefault="00847D43" w:rsidP="00847D43">
            <w:pPr>
              <w:tabs>
                <w:tab w:val="left" w:pos="459"/>
              </w:tabs>
              <w:jc w:val="both"/>
              <w:rPr>
                <w:spacing w:val="-4"/>
              </w:rPr>
            </w:pPr>
          </w:p>
        </w:tc>
      </w:tr>
      <w:tr w:rsidR="00847D43" w:rsidRPr="00847D43" w14:paraId="4B0FD832" w14:textId="77777777" w:rsidTr="002E6F14">
        <w:trPr>
          <w:trHeight w:val="55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AFD40C0"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60AA122A"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Ориентируется на потребности, особенности и интересы различных групп участников образовательных отношений, демонстрируя значимые результаты воспитания и эффекты педагогической деятельности</w:t>
            </w:r>
          </w:p>
        </w:tc>
        <w:tc>
          <w:tcPr>
            <w:tcW w:w="1564" w:type="dxa"/>
            <w:tcBorders>
              <w:top w:val="single" w:sz="4" w:space="0" w:color="auto"/>
              <w:left w:val="single" w:sz="4" w:space="0" w:color="auto"/>
              <w:bottom w:val="single" w:sz="4" w:space="0" w:color="auto"/>
              <w:right w:val="single" w:sz="4" w:space="0" w:color="auto"/>
            </w:tcBorders>
          </w:tcPr>
          <w:p w14:paraId="7787BE61"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2D9F895F"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C65DE59" w14:textId="77777777" w:rsidR="00847D43" w:rsidRPr="00847D43" w:rsidRDefault="00847D43" w:rsidP="00847D43">
            <w:pPr>
              <w:tabs>
                <w:tab w:val="left" w:pos="459"/>
              </w:tabs>
              <w:jc w:val="both"/>
              <w:rPr>
                <w:spacing w:val="-4"/>
              </w:rPr>
            </w:pPr>
          </w:p>
        </w:tc>
      </w:tr>
      <w:tr w:rsidR="00847D43" w:rsidRPr="00847D43" w14:paraId="2E6EF6CA" w14:textId="77777777" w:rsidTr="002E6F14">
        <w:trPr>
          <w:trHeight w:val="286"/>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9E5C42A"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3EA35C78"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Проводит грамотный анализ продуктивности своей работы, основанный на научном исследовании и доказательности выводов </w:t>
            </w:r>
          </w:p>
        </w:tc>
        <w:tc>
          <w:tcPr>
            <w:tcW w:w="1564" w:type="dxa"/>
            <w:tcBorders>
              <w:top w:val="single" w:sz="4" w:space="0" w:color="auto"/>
              <w:left w:val="single" w:sz="4" w:space="0" w:color="auto"/>
              <w:bottom w:val="single" w:sz="4" w:space="0" w:color="auto"/>
              <w:right w:val="single" w:sz="4" w:space="0" w:color="auto"/>
            </w:tcBorders>
          </w:tcPr>
          <w:p w14:paraId="1C1F3FF0"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5E49394"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CFE9A36" w14:textId="77777777" w:rsidR="00847D43" w:rsidRPr="00847D43" w:rsidRDefault="00847D43" w:rsidP="00847D43">
            <w:pPr>
              <w:tabs>
                <w:tab w:val="left" w:pos="459"/>
              </w:tabs>
              <w:jc w:val="both"/>
              <w:rPr>
                <w:spacing w:val="-4"/>
              </w:rPr>
            </w:pPr>
          </w:p>
        </w:tc>
      </w:tr>
      <w:tr w:rsidR="00847D43" w:rsidRPr="00847D43" w14:paraId="437546CD" w14:textId="77777777" w:rsidTr="002E6F14">
        <w:trPr>
          <w:trHeight w:val="35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1FE6FCF"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49143C87"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Представляет конкретные, инструментальные и применимые в воспитании практики </w:t>
            </w:r>
          </w:p>
        </w:tc>
        <w:tc>
          <w:tcPr>
            <w:tcW w:w="1564" w:type="dxa"/>
            <w:tcBorders>
              <w:top w:val="single" w:sz="4" w:space="0" w:color="auto"/>
              <w:left w:val="single" w:sz="4" w:space="0" w:color="auto"/>
              <w:bottom w:val="single" w:sz="4" w:space="0" w:color="auto"/>
              <w:right w:val="single" w:sz="4" w:space="0" w:color="auto"/>
            </w:tcBorders>
          </w:tcPr>
          <w:p w14:paraId="2862E947"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59C0149"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7CEA4C12" w14:textId="77777777" w:rsidR="00847D43" w:rsidRPr="00847D43" w:rsidRDefault="00847D43" w:rsidP="00847D43">
            <w:pPr>
              <w:tabs>
                <w:tab w:val="left" w:pos="459"/>
              </w:tabs>
              <w:jc w:val="both"/>
              <w:rPr>
                <w:spacing w:val="-4"/>
              </w:rPr>
            </w:pPr>
          </w:p>
        </w:tc>
      </w:tr>
      <w:tr w:rsidR="00847D43" w:rsidRPr="00847D43" w14:paraId="34C6CB56" w14:textId="77777777" w:rsidTr="002E6F14">
        <w:trPr>
          <w:trHeight w:val="422"/>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529EE7C"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34AEAD84" w14:textId="77777777" w:rsidR="00847D43" w:rsidRPr="00847D43" w:rsidRDefault="00847D43" w:rsidP="00847D43">
            <w:pPr>
              <w:rPr>
                <w:szCs w:val="22"/>
              </w:rPr>
            </w:pPr>
            <w:r w:rsidRPr="00847D43">
              <w:rPr>
                <w:szCs w:val="22"/>
              </w:rPr>
              <w:t xml:space="preserve">Представляет творческие самостоятельные решения, обосновывая их образовательную пользу и значимость </w:t>
            </w:r>
          </w:p>
        </w:tc>
        <w:tc>
          <w:tcPr>
            <w:tcW w:w="1564" w:type="dxa"/>
            <w:tcBorders>
              <w:top w:val="single" w:sz="4" w:space="0" w:color="auto"/>
              <w:left w:val="single" w:sz="4" w:space="0" w:color="auto"/>
              <w:bottom w:val="single" w:sz="4" w:space="0" w:color="auto"/>
              <w:right w:val="single" w:sz="4" w:space="0" w:color="auto"/>
            </w:tcBorders>
          </w:tcPr>
          <w:p w14:paraId="2C4369B6"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313B2CE8"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46368630" w14:textId="77777777" w:rsidR="00847D43" w:rsidRPr="00847D43" w:rsidRDefault="00847D43" w:rsidP="00847D43">
            <w:pPr>
              <w:tabs>
                <w:tab w:val="left" w:pos="459"/>
              </w:tabs>
              <w:jc w:val="both"/>
              <w:rPr>
                <w:spacing w:val="-4"/>
              </w:rPr>
            </w:pPr>
          </w:p>
        </w:tc>
      </w:tr>
      <w:tr w:rsidR="00847D43" w:rsidRPr="00847D43" w14:paraId="441D5EDF" w14:textId="77777777" w:rsidTr="002E6F14">
        <w:trPr>
          <w:trHeight w:val="434"/>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49736B4C" w14:textId="77777777" w:rsidR="00847D43" w:rsidRPr="00847D43" w:rsidRDefault="00847D43" w:rsidP="00847D43">
            <w:pPr>
              <w:tabs>
                <w:tab w:val="left" w:pos="284"/>
              </w:tabs>
              <w:jc w:val="center"/>
              <w:rPr>
                <w:bCs/>
                <w:spacing w:val="-4"/>
                <w:szCs w:val="22"/>
              </w:rPr>
            </w:pPr>
            <w:r w:rsidRPr="00847D43">
              <w:rPr>
                <w:bCs/>
                <w:spacing w:val="-4"/>
                <w:szCs w:val="22"/>
              </w:rPr>
              <w:t xml:space="preserve">Организация деятельности, </w:t>
            </w:r>
          </w:p>
          <w:p w14:paraId="6BE82044" w14:textId="77777777" w:rsidR="00847D43" w:rsidRPr="00847D43" w:rsidRDefault="00847D43" w:rsidP="00847D43">
            <w:pPr>
              <w:tabs>
                <w:tab w:val="left" w:pos="284"/>
              </w:tabs>
              <w:jc w:val="center"/>
              <w:rPr>
                <w:bCs/>
                <w:spacing w:val="-4"/>
                <w:szCs w:val="22"/>
              </w:rPr>
            </w:pPr>
            <w:r w:rsidRPr="00847D43">
              <w:rPr>
                <w:bCs/>
                <w:spacing w:val="-4"/>
                <w:szCs w:val="22"/>
              </w:rPr>
              <w:t>уровень мотивации участников, результативность</w:t>
            </w:r>
          </w:p>
          <w:p w14:paraId="432AD2DB" w14:textId="77777777" w:rsidR="00847D43" w:rsidRPr="00847D43" w:rsidRDefault="00847D43" w:rsidP="00847D43">
            <w:pPr>
              <w:tabs>
                <w:tab w:val="left" w:pos="284"/>
              </w:tabs>
              <w:jc w:val="center"/>
              <w:rPr>
                <w:spacing w:val="-4"/>
                <w:szCs w:val="22"/>
              </w:rPr>
            </w:pPr>
            <w:r w:rsidRPr="00847D43">
              <w:rPr>
                <w:bCs/>
                <w:spacing w:val="-4"/>
                <w:szCs w:val="22"/>
              </w:rPr>
              <w:lastRenderedPageBreak/>
              <w:t>мастер-класса</w:t>
            </w:r>
          </w:p>
        </w:tc>
        <w:tc>
          <w:tcPr>
            <w:tcW w:w="4541" w:type="dxa"/>
            <w:tcBorders>
              <w:top w:val="single" w:sz="4" w:space="0" w:color="auto"/>
              <w:left w:val="single" w:sz="4" w:space="0" w:color="auto"/>
              <w:bottom w:val="single" w:sz="4" w:space="0" w:color="auto"/>
              <w:right w:val="single" w:sz="4" w:space="0" w:color="auto"/>
            </w:tcBorders>
            <w:hideMark/>
          </w:tcPr>
          <w:p w14:paraId="5CE7E2AA" w14:textId="77777777" w:rsidR="00847D43" w:rsidRPr="00847D43" w:rsidRDefault="00847D43" w:rsidP="00847D43">
            <w:pPr>
              <w:autoSpaceDE w:val="0"/>
              <w:autoSpaceDN w:val="0"/>
              <w:adjustRightInd w:val="0"/>
              <w:rPr>
                <w:rFonts w:eastAsia="Calibri"/>
                <w:color w:val="000000"/>
                <w:szCs w:val="22"/>
                <w:lang w:eastAsia="en-US"/>
              </w:rPr>
            </w:pPr>
            <w:r w:rsidRPr="00847D43">
              <w:rPr>
                <w:rFonts w:eastAsia="Calibri"/>
                <w:szCs w:val="22"/>
                <w:lang w:eastAsia="en-US"/>
              </w:rPr>
              <w:lastRenderedPageBreak/>
              <w:t xml:space="preserve">Демонстрирует четкую организацию, целенаправленность, структурную и содержательную целостность мастер-класса </w:t>
            </w:r>
          </w:p>
        </w:tc>
        <w:tc>
          <w:tcPr>
            <w:tcW w:w="1564" w:type="dxa"/>
            <w:tcBorders>
              <w:top w:val="single" w:sz="4" w:space="0" w:color="auto"/>
              <w:left w:val="single" w:sz="4" w:space="0" w:color="auto"/>
              <w:bottom w:val="single" w:sz="4" w:space="0" w:color="auto"/>
              <w:right w:val="single" w:sz="4" w:space="0" w:color="auto"/>
            </w:tcBorders>
          </w:tcPr>
          <w:p w14:paraId="46EF7C0F"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6C771F4B"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30F863E7" w14:textId="77777777" w:rsidR="00847D43" w:rsidRPr="00847D43" w:rsidRDefault="00847D43" w:rsidP="00847D43">
            <w:pPr>
              <w:tabs>
                <w:tab w:val="left" w:pos="459"/>
              </w:tabs>
              <w:jc w:val="both"/>
              <w:rPr>
                <w:spacing w:val="-4"/>
              </w:rPr>
            </w:pPr>
          </w:p>
        </w:tc>
      </w:tr>
      <w:tr w:rsidR="00847D43" w:rsidRPr="00847D43" w14:paraId="724B5898" w14:textId="77777777" w:rsidTr="002E6F14">
        <w:trPr>
          <w:trHeight w:val="388"/>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5CD7591"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26240C60"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Вызывает адекватные ситуации эмоциональные реакции, привлекает внимание, поддерживает </w:t>
            </w:r>
            <w:r w:rsidRPr="00847D43">
              <w:rPr>
                <w:rFonts w:eastAsia="Calibri"/>
                <w:szCs w:val="22"/>
                <w:lang w:eastAsia="en-US"/>
              </w:rPr>
              <w:lastRenderedPageBreak/>
              <w:t xml:space="preserve">мотивацию и профессиональный интерес к рассматриваемым вопросам </w:t>
            </w:r>
          </w:p>
        </w:tc>
        <w:tc>
          <w:tcPr>
            <w:tcW w:w="1564" w:type="dxa"/>
            <w:tcBorders>
              <w:top w:val="single" w:sz="4" w:space="0" w:color="auto"/>
              <w:left w:val="single" w:sz="4" w:space="0" w:color="auto"/>
              <w:bottom w:val="single" w:sz="4" w:space="0" w:color="auto"/>
              <w:right w:val="single" w:sz="4" w:space="0" w:color="auto"/>
            </w:tcBorders>
          </w:tcPr>
          <w:p w14:paraId="4FFB8A67"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FF96EDA"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1F1E8E71" w14:textId="77777777" w:rsidR="00847D43" w:rsidRPr="00847D43" w:rsidRDefault="00847D43" w:rsidP="00847D43">
            <w:pPr>
              <w:tabs>
                <w:tab w:val="left" w:pos="459"/>
              </w:tabs>
              <w:jc w:val="both"/>
              <w:rPr>
                <w:spacing w:val="-4"/>
              </w:rPr>
            </w:pPr>
          </w:p>
        </w:tc>
      </w:tr>
      <w:tr w:rsidR="00847D43" w:rsidRPr="00847D43" w14:paraId="392F2E47" w14:textId="77777777" w:rsidTr="002E6F14">
        <w:trPr>
          <w:trHeight w:val="43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F92AD5D"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4911A339"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Ориентируется на достижение конкретных результатов и продуктивность предлагаемых решений </w:t>
            </w:r>
          </w:p>
        </w:tc>
        <w:tc>
          <w:tcPr>
            <w:tcW w:w="1564" w:type="dxa"/>
            <w:tcBorders>
              <w:top w:val="single" w:sz="4" w:space="0" w:color="auto"/>
              <w:left w:val="single" w:sz="4" w:space="0" w:color="auto"/>
              <w:bottom w:val="single" w:sz="4" w:space="0" w:color="auto"/>
              <w:right w:val="single" w:sz="4" w:space="0" w:color="auto"/>
            </w:tcBorders>
          </w:tcPr>
          <w:p w14:paraId="44AFA4C3"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2150ABA0"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2ED4EA59" w14:textId="77777777" w:rsidR="00847D43" w:rsidRPr="00847D43" w:rsidRDefault="00847D43" w:rsidP="00847D43">
            <w:pPr>
              <w:tabs>
                <w:tab w:val="left" w:pos="459"/>
              </w:tabs>
              <w:jc w:val="both"/>
              <w:rPr>
                <w:spacing w:val="-4"/>
              </w:rPr>
            </w:pPr>
          </w:p>
        </w:tc>
      </w:tr>
      <w:tr w:rsidR="00847D43" w:rsidRPr="00847D43" w14:paraId="3AD7A6A9" w14:textId="77777777" w:rsidTr="002E6F14">
        <w:trPr>
          <w:trHeight w:val="43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20F1A61"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7873EB1A"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Показывает осознанность и целеполагание в поиске новых путей и способов деятельности классного руководителя</w:t>
            </w:r>
          </w:p>
        </w:tc>
        <w:tc>
          <w:tcPr>
            <w:tcW w:w="1564" w:type="dxa"/>
            <w:tcBorders>
              <w:top w:val="single" w:sz="4" w:space="0" w:color="auto"/>
              <w:left w:val="single" w:sz="4" w:space="0" w:color="auto"/>
              <w:bottom w:val="single" w:sz="4" w:space="0" w:color="auto"/>
              <w:right w:val="single" w:sz="4" w:space="0" w:color="auto"/>
            </w:tcBorders>
          </w:tcPr>
          <w:p w14:paraId="120F4BEB"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6FE0396E"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0808209C" w14:textId="77777777" w:rsidR="00847D43" w:rsidRPr="00847D43" w:rsidRDefault="00847D43" w:rsidP="00847D43">
            <w:pPr>
              <w:tabs>
                <w:tab w:val="left" w:pos="459"/>
              </w:tabs>
              <w:jc w:val="both"/>
              <w:rPr>
                <w:spacing w:val="-4"/>
              </w:rPr>
            </w:pPr>
          </w:p>
        </w:tc>
      </w:tr>
      <w:tr w:rsidR="00847D43" w:rsidRPr="00847D43" w14:paraId="05B5B470" w14:textId="77777777" w:rsidTr="002E6F14">
        <w:trPr>
          <w:trHeight w:val="321"/>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E217EC0"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66089863" w14:textId="77777777" w:rsidR="00847D43" w:rsidRPr="00847D43" w:rsidRDefault="00847D43" w:rsidP="00847D43">
            <w:pPr>
              <w:rPr>
                <w:szCs w:val="22"/>
              </w:rPr>
            </w:pPr>
            <w:r w:rsidRPr="00847D43">
              <w:rPr>
                <w:szCs w:val="22"/>
              </w:rPr>
              <w:t xml:space="preserve">Видит перспективы развития своих педагогических идей, проявляет открытость позиции и готовность к творческому поиску </w:t>
            </w:r>
          </w:p>
        </w:tc>
        <w:tc>
          <w:tcPr>
            <w:tcW w:w="1564" w:type="dxa"/>
            <w:tcBorders>
              <w:top w:val="single" w:sz="4" w:space="0" w:color="auto"/>
              <w:left w:val="single" w:sz="4" w:space="0" w:color="auto"/>
              <w:bottom w:val="single" w:sz="4" w:space="0" w:color="auto"/>
              <w:right w:val="single" w:sz="4" w:space="0" w:color="auto"/>
            </w:tcBorders>
          </w:tcPr>
          <w:p w14:paraId="72CB0BEB"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2951D2C"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D8D02EA" w14:textId="77777777" w:rsidR="00847D43" w:rsidRPr="00847D43" w:rsidRDefault="00847D43" w:rsidP="00847D43">
            <w:pPr>
              <w:tabs>
                <w:tab w:val="left" w:pos="459"/>
              </w:tabs>
              <w:jc w:val="both"/>
              <w:rPr>
                <w:spacing w:val="-4"/>
              </w:rPr>
            </w:pPr>
          </w:p>
        </w:tc>
      </w:tr>
      <w:tr w:rsidR="00847D43" w:rsidRPr="00847D43" w14:paraId="62199190" w14:textId="77777777" w:rsidTr="002E6F14">
        <w:trPr>
          <w:trHeight w:val="475"/>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26D7CF9B" w14:textId="77777777" w:rsidR="00847D43" w:rsidRPr="00847D43" w:rsidRDefault="00847D43" w:rsidP="00847D43">
            <w:pPr>
              <w:tabs>
                <w:tab w:val="left" w:pos="284"/>
              </w:tabs>
              <w:jc w:val="center"/>
              <w:rPr>
                <w:spacing w:val="-4"/>
                <w:szCs w:val="22"/>
              </w:rPr>
            </w:pPr>
            <w:r w:rsidRPr="00847D43">
              <w:rPr>
                <w:bCs/>
                <w:spacing w:val="-4"/>
                <w:szCs w:val="22"/>
              </w:rPr>
              <w:t>Информационная культура</w:t>
            </w:r>
          </w:p>
        </w:tc>
        <w:tc>
          <w:tcPr>
            <w:tcW w:w="4541" w:type="dxa"/>
            <w:tcBorders>
              <w:top w:val="single" w:sz="4" w:space="0" w:color="auto"/>
              <w:left w:val="single" w:sz="4" w:space="0" w:color="auto"/>
              <w:bottom w:val="single" w:sz="4" w:space="0" w:color="auto"/>
              <w:right w:val="single" w:sz="4" w:space="0" w:color="auto"/>
            </w:tcBorders>
            <w:hideMark/>
          </w:tcPr>
          <w:p w14:paraId="40443983"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Показывает компетентность и профессионализм в грамотном и оптимальном отборе информации </w:t>
            </w:r>
          </w:p>
        </w:tc>
        <w:tc>
          <w:tcPr>
            <w:tcW w:w="1564" w:type="dxa"/>
            <w:tcBorders>
              <w:top w:val="single" w:sz="4" w:space="0" w:color="auto"/>
              <w:left w:val="single" w:sz="4" w:space="0" w:color="auto"/>
              <w:bottom w:val="single" w:sz="4" w:space="0" w:color="auto"/>
              <w:right w:val="single" w:sz="4" w:space="0" w:color="auto"/>
            </w:tcBorders>
          </w:tcPr>
          <w:p w14:paraId="145F2604"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21422F9C"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03294A71" w14:textId="77777777" w:rsidR="00847D43" w:rsidRPr="00847D43" w:rsidRDefault="00847D43" w:rsidP="00847D43">
            <w:pPr>
              <w:tabs>
                <w:tab w:val="left" w:pos="459"/>
              </w:tabs>
              <w:jc w:val="both"/>
              <w:rPr>
                <w:spacing w:val="-4"/>
              </w:rPr>
            </w:pPr>
          </w:p>
        </w:tc>
      </w:tr>
      <w:tr w:rsidR="00847D43" w:rsidRPr="00847D43" w14:paraId="051E960E"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9F22A38"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2A4A55DA"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Демонстрирует высокий уровень критического мышления при использовании информации из разных источников и в разных формах (в том числе с использованием ИКТ) </w:t>
            </w:r>
          </w:p>
        </w:tc>
        <w:tc>
          <w:tcPr>
            <w:tcW w:w="1564" w:type="dxa"/>
            <w:tcBorders>
              <w:top w:val="single" w:sz="4" w:space="0" w:color="auto"/>
              <w:left w:val="single" w:sz="4" w:space="0" w:color="auto"/>
              <w:bottom w:val="single" w:sz="4" w:space="0" w:color="auto"/>
              <w:right w:val="single" w:sz="4" w:space="0" w:color="auto"/>
            </w:tcBorders>
          </w:tcPr>
          <w:p w14:paraId="00CC45D2"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379F308D"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711671F4" w14:textId="77777777" w:rsidR="00847D43" w:rsidRPr="00847D43" w:rsidRDefault="00847D43" w:rsidP="00847D43">
            <w:pPr>
              <w:tabs>
                <w:tab w:val="left" w:pos="459"/>
              </w:tabs>
              <w:jc w:val="both"/>
              <w:rPr>
                <w:spacing w:val="-4"/>
              </w:rPr>
            </w:pPr>
          </w:p>
        </w:tc>
      </w:tr>
      <w:tr w:rsidR="00847D43" w:rsidRPr="00847D43" w14:paraId="1478A371"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16F46AB"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24F6CEB6"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Отделяет факты от мнений, понимает разницу между фундаментальной и иллюстрирующей информацией </w:t>
            </w:r>
          </w:p>
        </w:tc>
        <w:tc>
          <w:tcPr>
            <w:tcW w:w="1564" w:type="dxa"/>
            <w:tcBorders>
              <w:top w:val="single" w:sz="4" w:space="0" w:color="auto"/>
              <w:left w:val="single" w:sz="4" w:space="0" w:color="auto"/>
              <w:bottom w:val="single" w:sz="4" w:space="0" w:color="auto"/>
              <w:right w:val="single" w:sz="4" w:space="0" w:color="auto"/>
            </w:tcBorders>
          </w:tcPr>
          <w:p w14:paraId="2B64E5A0"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58C9F15E"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63D9B38" w14:textId="77777777" w:rsidR="00847D43" w:rsidRPr="00847D43" w:rsidRDefault="00847D43" w:rsidP="00847D43">
            <w:pPr>
              <w:tabs>
                <w:tab w:val="left" w:pos="459"/>
              </w:tabs>
              <w:jc w:val="both"/>
              <w:rPr>
                <w:spacing w:val="-4"/>
              </w:rPr>
            </w:pPr>
          </w:p>
        </w:tc>
      </w:tr>
      <w:tr w:rsidR="00847D43" w:rsidRPr="00847D43" w14:paraId="3D65901D"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322CF55"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1978F34E"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 xml:space="preserve">Использует сравнительные подходы и анализ альтернатив для обоснованности выводов </w:t>
            </w:r>
          </w:p>
        </w:tc>
        <w:tc>
          <w:tcPr>
            <w:tcW w:w="1564" w:type="dxa"/>
            <w:tcBorders>
              <w:top w:val="single" w:sz="4" w:space="0" w:color="auto"/>
              <w:left w:val="single" w:sz="4" w:space="0" w:color="auto"/>
              <w:bottom w:val="single" w:sz="4" w:space="0" w:color="auto"/>
              <w:right w:val="single" w:sz="4" w:space="0" w:color="auto"/>
            </w:tcBorders>
          </w:tcPr>
          <w:p w14:paraId="501AC1E4"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2D8D1767"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18C7A083" w14:textId="77777777" w:rsidR="00847D43" w:rsidRPr="00847D43" w:rsidRDefault="00847D43" w:rsidP="00847D43">
            <w:pPr>
              <w:tabs>
                <w:tab w:val="left" w:pos="459"/>
              </w:tabs>
              <w:jc w:val="both"/>
              <w:rPr>
                <w:spacing w:val="-4"/>
              </w:rPr>
            </w:pPr>
          </w:p>
        </w:tc>
      </w:tr>
      <w:tr w:rsidR="00847D43" w:rsidRPr="00847D43" w14:paraId="0E89DF13" w14:textId="77777777" w:rsidTr="002E6F14">
        <w:trPr>
          <w:trHeight w:val="474"/>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7C569028" w14:textId="77777777" w:rsidR="00847D43" w:rsidRPr="00847D43" w:rsidRDefault="00847D43" w:rsidP="00847D43">
            <w:pPr>
              <w:jc w:val="center"/>
              <w:rPr>
                <w:spacing w:val="-4"/>
                <w:szCs w:val="22"/>
              </w:rPr>
            </w:pPr>
          </w:p>
        </w:tc>
        <w:tc>
          <w:tcPr>
            <w:tcW w:w="4541" w:type="dxa"/>
            <w:tcBorders>
              <w:top w:val="single" w:sz="4" w:space="0" w:color="auto"/>
              <w:left w:val="single" w:sz="4" w:space="0" w:color="auto"/>
              <w:bottom w:val="single" w:sz="4" w:space="0" w:color="auto"/>
              <w:right w:val="single" w:sz="4" w:space="0" w:color="auto"/>
            </w:tcBorders>
            <w:hideMark/>
          </w:tcPr>
          <w:p w14:paraId="1FE556C1" w14:textId="77777777" w:rsidR="00847D43" w:rsidRPr="00847D43" w:rsidRDefault="00847D43" w:rsidP="00847D43">
            <w:pPr>
              <w:rPr>
                <w:szCs w:val="22"/>
              </w:rPr>
            </w:pPr>
            <w:r w:rsidRPr="00847D43">
              <w:rPr>
                <w:szCs w:val="22"/>
              </w:rPr>
              <w:t xml:space="preserve">Точно выбирает степень информационной насыщенности и удачный стиль выступления </w:t>
            </w:r>
          </w:p>
        </w:tc>
        <w:tc>
          <w:tcPr>
            <w:tcW w:w="1564" w:type="dxa"/>
            <w:tcBorders>
              <w:top w:val="single" w:sz="4" w:space="0" w:color="auto"/>
              <w:left w:val="single" w:sz="4" w:space="0" w:color="auto"/>
              <w:bottom w:val="single" w:sz="4" w:space="0" w:color="auto"/>
              <w:right w:val="single" w:sz="4" w:space="0" w:color="auto"/>
            </w:tcBorders>
          </w:tcPr>
          <w:p w14:paraId="3C3DE648"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2DB82C87"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0D90FEC1" w14:textId="77777777" w:rsidR="00847D43" w:rsidRPr="00847D43" w:rsidRDefault="00847D43" w:rsidP="00847D43">
            <w:pPr>
              <w:tabs>
                <w:tab w:val="left" w:pos="459"/>
              </w:tabs>
              <w:jc w:val="both"/>
              <w:rPr>
                <w:spacing w:val="-4"/>
              </w:rPr>
            </w:pPr>
          </w:p>
        </w:tc>
      </w:tr>
      <w:tr w:rsidR="00847D43" w:rsidRPr="00847D43" w14:paraId="1145D77C" w14:textId="77777777" w:rsidTr="002E6F14">
        <w:trPr>
          <w:trHeight w:val="519"/>
          <w:jc w:val="center"/>
        </w:trPr>
        <w:tc>
          <w:tcPr>
            <w:tcW w:w="1838" w:type="dxa"/>
            <w:vMerge w:val="restart"/>
            <w:tcBorders>
              <w:top w:val="single" w:sz="4" w:space="0" w:color="auto"/>
              <w:left w:val="single" w:sz="4" w:space="0" w:color="auto"/>
              <w:bottom w:val="single" w:sz="4" w:space="0" w:color="auto"/>
              <w:right w:val="single" w:sz="4" w:space="0" w:color="auto"/>
            </w:tcBorders>
            <w:hideMark/>
          </w:tcPr>
          <w:p w14:paraId="5A3F8EC7" w14:textId="77777777" w:rsidR="00847D43" w:rsidRPr="00847D43" w:rsidRDefault="00847D43" w:rsidP="00847D43">
            <w:pPr>
              <w:tabs>
                <w:tab w:val="left" w:pos="284"/>
              </w:tabs>
              <w:jc w:val="center"/>
              <w:rPr>
                <w:spacing w:val="-4"/>
                <w:szCs w:val="22"/>
              </w:rPr>
            </w:pPr>
            <w:r w:rsidRPr="00847D43">
              <w:rPr>
                <w:spacing w:val="-4"/>
                <w:szCs w:val="22"/>
              </w:rPr>
              <w:t xml:space="preserve">Коммуникативная </w:t>
            </w:r>
          </w:p>
          <w:p w14:paraId="53554EF2" w14:textId="77777777" w:rsidR="00847D43" w:rsidRPr="00847D43" w:rsidRDefault="00847D43" w:rsidP="00847D43">
            <w:pPr>
              <w:tabs>
                <w:tab w:val="left" w:pos="284"/>
              </w:tabs>
              <w:jc w:val="center"/>
              <w:rPr>
                <w:spacing w:val="-4"/>
                <w:szCs w:val="22"/>
              </w:rPr>
            </w:pPr>
            <w:r w:rsidRPr="00847D43">
              <w:rPr>
                <w:spacing w:val="-4"/>
                <w:szCs w:val="22"/>
              </w:rPr>
              <w:t xml:space="preserve">и </w:t>
            </w:r>
            <w:r w:rsidRPr="00847D43">
              <w:rPr>
                <w:bCs/>
                <w:spacing w:val="-4"/>
                <w:szCs w:val="22"/>
              </w:rPr>
              <w:t>рефлексивная культура</w:t>
            </w:r>
          </w:p>
        </w:tc>
        <w:tc>
          <w:tcPr>
            <w:tcW w:w="4541" w:type="dxa"/>
            <w:tcBorders>
              <w:top w:val="single" w:sz="4" w:space="0" w:color="auto"/>
              <w:left w:val="single" w:sz="4" w:space="0" w:color="auto"/>
              <w:bottom w:val="single" w:sz="4" w:space="0" w:color="auto"/>
              <w:right w:val="single" w:sz="4" w:space="0" w:color="auto"/>
            </w:tcBorders>
            <w:hideMark/>
          </w:tcPr>
          <w:p w14:paraId="0AC26DEA"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Показывает способность к рефлексии и самоанализу своей профессиональной деятельности</w:t>
            </w:r>
          </w:p>
        </w:tc>
        <w:tc>
          <w:tcPr>
            <w:tcW w:w="1564" w:type="dxa"/>
            <w:tcBorders>
              <w:top w:val="single" w:sz="4" w:space="0" w:color="auto"/>
              <w:left w:val="single" w:sz="4" w:space="0" w:color="auto"/>
              <w:bottom w:val="single" w:sz="4" w:space="0" w:color="auto"/>
              <w:right w:val="single" w:sz="4" w:space="0" w:color="auto"/>
            </w:tcBorders>
          </w:tcPr>
          <w:p w14:paraId="5FFF4EDF"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6081A8F0"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693AD68D" w14:textId="77777777" w:rsidR="00847D43" w:rsidRPr="00847D43" w:rsidRDefault="00847D43" w:rsidP="00847D43">
            <w:pPr>
              <w:tabs>
                <w:tab w:val="left" w:pos="459"/>
              </w:tabs>
              <w:jc w:val="both"/>
              <w:rPr>
                <w:spacing w:val="-4"/>
              </w:rPr>
            </w:pPr>
          </w:p>
        </w:tc>
      </w:tr>
      <w:tr w:rsidR="00847D43" w:rsidRPr="00847D43" w14:paraId="1A37D985" w14:textId="77777777" w:rsidTr="002E6F14">
        <w:trPr>
          <w:trHeight w:val="233"/>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3F6877FA" w14:textId="77777777" w:rsidR="00847D43" w:rsidRPr="00847D43" w:rsidRDefault="00847D43" w:rsidP="00847D43">
            <w:pPr>
              <w:rPr>
                <w:spacing w:val="-4"/>
                <w:sz w:val="22"/>
                <w:szCs w:val="22"/>
              </w:rPr>
            </w:pPr>
          </w:p>
        </w:tc>
        <w:tc>
          <w:tcPr>
            <w:tcW w:w="4541" w:type="dxa"/>
            <w:tcBorders>
              <w:top w:val="single" w:sz="4" w:space="0" w:color="auto"/>
              <w:left w:val="single" w:sz="4" w:space="0" w:color="auto"/>
              <w:bottom w:val="single" w:sz="4" w:space="0" w:color="auto"/>
              <w:right w:val="single" w:sz="4" w:space="0" w:color="auto"/>
            </w:tcBorders>
            <w:hideMark/>
          </w:tcPr>
          <w:p w14:paraId="25CF9A0C" w14:textId="77777777" w:rsidR="00847D43" w:rsidRPr="00847D43" w:rsidRDefault="00847D43" w:rsidP="00847D43">
            <w:pPr>
              <w:autoSpaceDE w:val="0"/>
              <w:autoSpaceDN w:val="0"/>
              <w:adjustRightInd w:val="0"/>
              <w:jc w:val="both"/>
              <w:rPr>
                <w:rFonts w:eastAsia="Calibri"/>
                <w:color w:val="000000"/>
                <w:szCs w:val="22"/>
                <w:lang w:eastAsia="en-US"/>
              </w:rPr>
            </w:pPr>
            <w:r w:rsidRPr="00847D43">
              <w:rPr>
                <w:rFonts w:eastAsia="Calibri"/>
                <w:szCs w:val="22"/>
                <w:lang w:eastAsia="en-US"/>
              </w:rPr>
              <w:t>Демонстрирует грамотность речи и языковую культуру</w:t>
            </w:r>
          </w:p>
        </w:tc>
        <w:tc>
          <w:tcPr>
            <w:tcW w:w="1564" w:type="dxa"/>
            <w:tcBorders>
              <w:top w:val="single" w:sz="4" w:space="0" w:color="auto"/>
              <w:left w:val="single" w:sz="4" w:space="0" w:color="auto"/>
              <w:bottom w:val="single" w:sz="4" w:space="0" w:color="auto"/>
              <w:right w:val="single" w:sz="4" w:space="0" w:color="auto"/>
            </w:tcBorders>
          </w:tcPr>
          <w:p w14:paraId="28558B3D"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74CB6492"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39DE24D5" w14:textId="77777777" w:rsidR="00847D43" w:rsidRPr="00847D43" w:rsidRDefault="00847D43" w:rsidP="00847D43">
            <w:pPr>
              <w:tabs>
                <w:tab w:val="left" w:pos="459"/>
              </w:tabs>
              <w:jc w:val="both"/>
              <w:rPr>
                <w:spacing w:val="-4"/>
              </w:rPr>
            </w:pPr>
          </w:p>
        </w:tc>
      </w:tr>
      <w:tr w:rsidR="00847D43" w:rsidRPr="00847D43" w14:paraId="057C0F8A" w14:textId="77777777" w:rsidTr="002E6F14">
        <w:trPr>
          <w:trHeight w:val="517"/>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6BA08A7F" w14:textId="77777777" w:rsidR="00847D43" w:rsidRPr="00847D43" w:rsidRDefault="00847D43" w:rsidP="00847D43">
            <w:pPr>
              <w:rPr>
                <w:spacing w:val="-4"/>
                <w:sz w:val="22"/>
                <w:szCs w:val="22"/>
              </w:rPr>
            </w:pPr>
          </w:p>
        </w:tc>
        <w:tc>
          <w:tcPr>
            <w:tcW w:w="4541" w:type="dxa"/>
            <w:tcBorders>
              <w:top w:val="single" w:sz="4" w:space="0" w:color="auto"/>
              <w:left w:val="single" w:sz="4" w:space="0" w:color="auto"/>
              <w:bottom w:val="single" w:sz="4" w:space="0" w:color="auto"/>
              <w:right w:val="single" w:sz="4" w:space="0" w:color="auto"/>
            </w:tcBorders>
            <w:hideMark/>
          </w:tcPr>
          <w:p w14:paraId="08EE1969"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Устанавливает продуктивную и конструктивную обратную связь с аудиторией</w:t>
            </w:r>
          </w:p>
        </w:tc>
        <w:tc>
          <w:tcPr>
            <w:tcW w:w="1564" w:type="dxa"/>
            <w:tcBorders>
              <w:top w:val="single" w:sz="4" w:space="0" w:color="auto"/>
              <w:left w:val="single" w:sz="4" w:space="0" w:color="auto"/>
              <w:bottom w:val="single" w:sz="4" w:space="0" w:color="auto"/>
              <w:right w:val="single" w:sz="4" w:space="0" w:color="auto"/>
            </w:tcBorders>
          </w:tcPr>
          <w:p w14:paraId="31517A95"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1DD86AC4"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1284A35E" w14:textId="77777777" w:rsidR="00847D43" w:rsidRPr="00847D43" w:rsidRDefault="00847D43" w:rsidP="00847D43">
            <w:pPr>
              <w:tabs>
                <w:tab w:val="left" w:pos="459"/>
              </w:tabs>
              <w:jc w:val="both"/>
              <w:rPr>
                <w:spacing w:val="-4"/>
              </w:rPr>
            </w:pPr>
          </w:p>
        </w:tc>
      </w:tr>
      <w:tr w:rsidR="00847D43" w:rsidRPr="00847D43" w14:paraId="776A42D1" w14:textId="77777777" w:rsidTr="002E6F14">
        <w:trPr>
          <w:trHeight w:val="250"/>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036CD211" w14:textId="77777777" w:rsidR="00847D43" w:rsidRPr="00847D43" w:rsidRDefault="00847D43" w:rsidP="00847D43">
            <w:pPr>
              <w:rPr>
                <w:spacing w:val="-4"/>
                <w:sz w:val="22"/>
                <w:szCs w:val="22"/>
              </w:rPr>
            </w:pPr>
          </w:p>
        </w:tc>
        <w:tc>
          <w:tcPr>
            <w:tcW w:w="4541" w:type="dxa"/>
            <w:tcBorders>
              <w:top w:val="single" w:sz="4" w:space="0" w:color="auto"/>
              <w:left w:val="single" w:sz="4" w:space="0" w:color="auto"/>
              <w:bottom w:val="single" w:sz="4" w:space="0" w:color="auto"/>
              <w:right w:val="single" w:sz="4" w:space="0" w:color="auto"/>
            </w:tcBorders>
            <w:hideMark/>
          </w:tcPr>
          <w:p w14:paraId="00C37ABF" w14:textId="77777777" w:rsidR="00847D43" w:rsidRPr="00847D43" w:rsidRDefault="00847D43" w:rsidP="00847D43">
            <w:pPr>
              <w:autoSpaceDE w:val="0"/>
              <w:autoSpaceDN w:val="0"/>
              <w:adjustRightInd w:val="0"/>
              <w:jc w:val="both"/>
              <w:rPr>
                <w:rFonts w:eastAsia="Calibri"/>
                <w:szCs w:val="22"/>
                <w:lang w:eastAsia="en-US"/>
              </w:rPr>
            </w:pPr>
            <w:r w:rsidRPr="00847D43">
              <w:rPr>
                <w:rFonts w:eastAsia="Calibri"/>
                <w:szCs w:val="22"/>
                <w:lang w:eastAsia="en-US"/>
              </w:rPr>
              <w:t>Ставит точные профессиональные вопросы, вызывающие интерес в педагогическом сообществе</w:t>
            </w:r>
          </w:p>
        </w:tc>
        <w:tc>
          <w:tcPr>
            <w:tcW w:w="1564" w:type="dxa"/>
            <w:tcBorders>
              <w:top w:val="single" w:sz="4" w:space="0" w:color="auto"/>
              <w:left w:val="single" w:sz="4" w:space="0" w:color="auto"/>
              <w:bottom w:val="single" w:sz="4" w:space="0" w:color="auto"/>
              <w:right w:val="single" w:sz="4" w:space="0" w:color="auto"/>
            </w:tcBorders>
          </w:tcPr>
          <w:p w14:paraId="66489713"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09D89BC2"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55DC16F9" w14:textId="77777777" w:rsidR="00847D43" w:rsidRPr="00847D43" w:rsidRDefault="00847D43" w:rsidP="00847D43">
            <w:pPr>
              <w:tabs>
                <w:tab w:val="left" w:pos="459"/>
              </w:tabs>
              <w:jc w:val="both"/>
              <w:rPr>
                <w:spacing w:val="-4"/>
              </w:rPr>
            </w:pPr>
          </w:p>
        </w:tc>
      </w:tr>
      <w:tr w:rsidR="00847D43" w:rsidRPr="00847D43" w14:paraId="4B8EE6A4" w14:textId="77777777" w:rsidTr="002E6F14">
        <w:trPr>
          <w:trHeight w:val="269"/>
          <w:jc w:val="center"/>
        </w:trPr>
        <w:tc>
          <w:tcPr>
            <w:tcW w:w="1838" w:type="dxa"/>
            <w:vMerge/>
            <w:tcBorders>
              <w:top w:val="single" w:sz="4" w:space="0" w:color="auto"/>
              <w:left w:val="single" w:sz="4" w:space="0" w:color="auto"/>
              <w:bottom w:val="single" w:sz="4" w:space="0" w:color="auto"/>
              <w:right w:val="single" w:sz="4" w:space="0" w:color="auto"/>
            </w:tcBorders>
            <w:vAlign w:val="center"/>
            <w:hideMark/>
          </w:tcPr>
          <w:p w14:paraId="42924F80" w14:textId="77777777" w:rsidR="00847D43" w:rsidRPr="00847D43" w:rsidRDefault="00847D43" w:rsidP="00847D43">
            <w:pPr>
              <w:rPr>
                <w:spacing w:val="-4"/>
                <w:sz w:val="22"/>
                <w:szCs w:val="22"/>
              </w:rPr>
            </w:pPr>
          </w:p>
        </w:tc>
        <w:tc>
          <w:tcPr>
            <w:tcW w:w="4541" w:type="dxa"/>
            <w:tcBorders>
              <w:top w:val="single" w:sz="4" w:space="0" w:color="auto"/>
              <w:left w:val="single" w:sz="4" w:space="0" w:color="auto"/>
              <w:bottom w:val="single" w:sz="4" w:space="0" w:color="auto"/>
              <w:right w:val="single" w:sz="4" w:space="0" w:color="auto"/>
            </w:tcBorders>
            <w:hideMark/>
          </w:tcPr>
          <w:p w14:paraId="0200B9D8" w14:textId="77777777" w:rsidR="00847D43" w:rsidRPr="00847D43" w:rsidRDefault="00847D43" w:rsidP="00847D43">
            <w:pPr>
              <w:rPr>
                <w:szCs w:val="22"/>
              </w:rPr>
            </w:pPr>
            <w:r w:rsidRPr="00847D43">
              <w:rPr>
                <w:szCs w:val="22"/>
              </w:rPr>
              <w:t>Демонстрирует культуру презентации педагогического опыта с грамотным и целесообразным использованием визуализации, использует яркие образы и примеры</w:t>
            </w:r>
          </w:p>
        </w:tc>
        <w:tc>
          <w:tcPr>
            <w:tcW w:w="1564" w:type="dxa"/>
            <w:tcBorders>
              <w:top w:val="single" w:sz="4" w:space="0" w:color="auto"/>
              <w:left w:val="single" w:sz="4" w:space="0" w:color="auto"/>
              <w:bottom w:val="single" w:sz="4" w:space="0" w:color="auto"/>
              <w:right w:val="single" w:sz="4" w:space="0" w:color="auto"/>
            </w:tcBorders>
          </w:tcPr>
          <w:p w14:paraId="70E64CDC" w14:textId="77777777" w:rsidR="00847D43" w:rsidRPr="00847D43" w:rsidRDefault="00847D43" w:rsidP="00847D43">
            <w:pPr>
              <w:tabs>
                <w:tab w:val="left" w:pos="459"/>
              </w:tabs>
              <w:jc w:val="both"/>
              <w:rPr>
                <w:spacing w:val="-4"/>
              </w:rPr>
            </w:pPr>
          </w:p>
        </w:tc>
        <w:tc>
          <w:tcPr>
            <w:tcW w:w="1275" w:type="dxa"/>
            <w:tcBorders>
              <w:top w:val="single" w:sz="4" w:space="0" w:color="auto"/>
              <w:left w:val="single" w:sz="4" w:space="0" w:color="auto"/>
              <w:bottom w:val="single" w:sz="4" w:space="0" w:color="auto"/>
              <w:right w:val="single" w:sz="4" w:space="0" w:color="auto"/>
            </w:tcBorders>
          </w:tcPr>
          <w:p w14:paraId="4E1F995F" w14:textId="77777777" w:rsidR="00847D43" w:rsidRPr="00847D43" w:rsidRDefault="00847D43" w:rsidP="00847D43">
            <w:pPr>
              <w:tabs>
                <w:tab w:val="left" w:pos="459"/>
              </w:tabs>
              <w:jc w:val="both"/>
              <w:rPr>
                <w:spacing w:val="-4"/>
              </w:rPr>
            </w:pPr>
          </w:p>
        </w:tc>
        <w:tc>
          <w:tcPr>
            <w:tcW w:w="851" w:type="dxa"/>
            <w:tcBorders>
              <w:top w:val="single" w:sz="4" w:space="0" w:color="auto"/>
              <w:left w:val="single" w:sz="4" w:space="0" w:color="auto"/>
              <w:bottom w:val="single" w:sz="4" w:space="0" w:color="auto"/>
              <w:right w:val="single" w:sz="4" w:space="0" w:color="auto"/>
            </w:tcBorders>
          </w:tcPr>
          <w:p w14:paraId="2D4BAF40" w14:textId="77777777" w:rsidR="00847D43" w:rsidRPr="00847D43" w:rsidRDefault="00847D43" w:rsidP="00847D43">
            <w:pPr>
              <w:tabs>
                <w:tab w:val="left" w:pos="459"/>
              </w:tabs>
              <w:jc w:val="both"/>
              <w:rPr>
                <w:spacing w:val="-4"/>
              </w:rPr>
            </w:pPr>
          </w:p>
        </w:tc>
      </w:tr>
    </w:tbl>
    <w:p w14:paraId="44330ADA" w14:textId="77777777" w:rsidR="00847D43" w:rsidRPr="00847D43" w:rsidRDefault="00847D43" w:rsidP="00847D43">
      <w:pPr>
        <w:autoSpaceDE w:val="0"/>
        <w:autoSpaceDN w:val="0"/>
        <w:adjustRightInd w:val="0"/>
        <w:ind w:firstLine="709"/>
        <w:jc w:val="center"/>
        <w:rPr>
          <w:b/>
          <w:sz w:val="24"/>
          <w:szCs w:val="24"/>
        </w:rPr>
      </w:pPr>
    </w:p>
    <w:p w14:paraId="75342EE6" w14:textId="77777777" w:rsidR="00847D43" w:rsidRPr="00847D43" w:rsidRDefault="00847D43" w:rsidP="00847D43">
      <w:pPr>
        <w:autoSpaceDE w:val="0"/>
        <w:autoSpaceDN w:val="0"/>
        <w:adjustRightInd w:val="0"/>
        <w:ind w:firstLine="709"/>
        <w:jc w:val="both"/>
        <w:rPr>
          <w:b/>
          <w:sz w:val="24"/>
          <w:szCs w:val="24"/>
        </w:rPr>
      </w:pPr>
      <w:r w:rsidRPr="00847D43">
        <w:rPr>
          <w:b/>
          <w:sz w:val="24"/>
          <w:szCs w:val="24"/>
        </w:rPr>
        <w:t>Конкурсное испытание «Работа над ошибками»</w:t>
      </w:r>
    </w:p>
    <w:p w14:paraId="6DF8285C"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Формат конкурсного испытания: решение педагогических задач, направленных на выявление сильных и слабых сторон в подходах к воспитанию детей и молодежи, представление эффективного решения.</w:t>
      </w:r>
    </w:p>
    <w:p w14:paraId="64314688"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Регламент: анализ задачи и подготовка ответа – до 20 минут всем участникам, публичное индивидуальное представление решения каждым участником – до 5 минут, ответы на вопросы жюри – до 5 минут.</w:t>
      </w:r>
    </w:p>
    <w:p w14:paraId="516BCC03"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Задание участники конкурса получают непосредственно перед началом конкурсного испытания, задания разрабатываются Оргкомитетом совместно с жюри </w:t>
      </w:r>
      <w:r w:rsidR="005F1D92">
        <w:rPr>
          <w:sz w:val="24"/>
          <w:szCs w:val="24"/>
        </w:rPr>
        <w:t>К</w:t>
      </w:r>
      <w:r w:rsidRPr="00847D43">
        <w:rPr>
          <w:sz w:val="24"/>
          <w:szCs w:val="24"/>
        </w:rPr>
        <w:t>онкурса. Последовательность предъявления решения определяется жеребьевкой.</w:t>
      </w:r>
    </w:p>
    <w:p w14:paraId="2F7E6B8D" w14:textId="77777777" w:rsidR="00847D43" w:rsidRPr="00847D43" w:rsidRDefault="00847D43" w:rsidP="00847D43">
      <w:pPr>
        <w:autoSpaceDE w:val="0"/>
        <w:autoSpaceDN w:val="0"/>
        <w:adjustRightInd w:val="0"/>
        <w:ind w:firstLine="709"/>
        <w:jc w:val="both"/>
        <w:rPr>
          <w:sz w:val="24"/>
          <w:szCs w:val="24"/>
        </w:rPr>
      </w:pPr>
      <w:r w:rsidRPr="00847D43">
        <w:rPr>
          <w:sz w:val="24"/>
          <w:szCs w:val="24"/>
        </w:rPr>
        <w:t xml:space="preserve">Оценка выполнения конкурсного испытания осуществляется по 6 критериям, Каждый критерий оценивается по шкале от 0 до 5 баллов. </w:t>
      </w:r>
    </w:p>
    <w:p w14:paraId="1FF0DF9C" w14:textId="77777777" w:rsidR="00442C54" w:rsidRDefault="00847D43" w:rsidP="00442C54">
      <w:pPr>
        <w:autoSpaceDE w:val="0"/>
        <w:autoSpaceDN w:val="0"/>
        <w:adjustRightInd w:val="0"/>
        <w:ind w:firstLine="709"/>
        <w:jc w:val="both"/>
        <w:rPr>
          <w:sz w:val="24"/>
          <w:szCs w:val="24"/>
        </w:rPr>
      </w:pPr>
      <w:r w:rsidRPr="00847D43">
        <w:rPr>
          <w:sz w:val="24"/>
          <w:szCs w:val="24"/>
        </w:rPr>
        <w:t>Максимальный общий балл – 30.</w:t>
      </w:r>
    </w:p>
    <w:p w14:paraId="76BF1FE9" w14:textId="77777777" w:rsidR="00442C54" w:rsidRPr="00847D43" w:rsidRDefault="00442C54" w:rsidP="005F1D92">
      <w:pPr>
        <w:autoSpaceDE w:val="0"/>
        <w:autoSpaceDN w:val="0"/>
        <w:adjustRightInd w:val="0"/>
        <w:jc w:val="both"/>
        <w:rPr>
          <w:sz w:val="24"/>
          <w:szCs w:val="24"/>
        </w:rPr>
      </w:pPr>
    </w:p>
    <w:p w14:paraId="1D382F59" w14:textId="77777777" w:rsidR="00847D43" w:rsidRPr="00847D43" w:rsidRDefault="00847D43" w:rsidP="00847D43">
      <w:pPr>
        <w:autoSpaceDE w:val="0"/>
        <w:autoSpaceDN w:val="0"/>
        <w:adjustRightInd w:val="0"/>
        <w:ind w:firstLine="709"/>
        <w:jc w:val="both"/>
        <w:rPr>
          <w:sz w:val="24"/>
          <w:szCs w:val="24"/>
        </w:rPr>
      </w:pPr>
    </w:p>
    <w:p w14:paraId="0F7D2CFF"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8"/>
        <w:gridCol w:w="1410"/>
        <w:gridCol w:w="1285"/>
        <w:gridCol w:w="2189"/>
      </w:tblGrid>
      <w:tr w:rsidR="00847D43" w:rsidRPr="00847D43" w14:paraId="1D212F71" w14:textId="77777777" w:rsidTr="002E6F14">
        <w:trPr>
          <w:jc w:val="center"/>
        </w:trPr>
        <w:tc>
          <w:tcPr>
            <w:tcW w:w="4738" w:type="dxa"/>
            <w:vMerge w:val="restart"/>
            <w:tcBorders>
              <w:top w:val="single" w:sz="4" w:space="0" w:color="auto"/>
              <w:left w:val="single" w:sz="4" w:space="0" w:color="auto"/>
              <w:bottom w:val="single" w:sz="4" w:space="0" w:color="auto"/>
              <w:right w:val="single" w:sz="4" w:space="0" w:color="auto"/>
            </w:tcBorders>
            <w:vAlign w:val="center"/>
            <w:hideMark/>
          </w:tcPr>
          <w:p w14:paraId="5033E6F0" w14:textId="77777777" w:rsidR="00847D43" w:rsidRPr="00847D43" w:rsidRDefault="00847D43" w:rsidP="00847D43">
            <w:pPr>
              <w:jc w:val="center"/>
              <w:rPr>
                <w:spacing w:val="-4"/>
              </w:rPr>
            </w:pPr>
            <w:r w:rsidRPr="00847D43">
              <w:rPr>
                <w:spacing w:val="-4"/>
              </w:rPr>
              <w:t>Критерии</w:t>
            </w:r>
          </w:p>
        </w:tc>
        <w:tc>
          <w:tcPr>
            <w:tcW w:w="4884" w:type="dxa"/>
            <w:gridSpan w:val="3"/>
            <w:tcBorders>
              <w:top w:val="single" w:sz="4" w:space="0" w:color="auto"/>
              <w:left w:val="single" w:sz="4" w:space="0" w:color="auto"/>
              <w:bottom w:val="single" w:sz="4" w:space="0" w:color="auto"/>
              <w:right w:val="single" w:sz="4" w:space="0" w:color="auto"/>
            </w:tcBorders>
            <w:hideMark/>
          </w:tcPr>
          <w:p w14:paraId="722F56C8" w14:textId="77777777" w:rsidR="00847D43" w:rsidRPr="00847D43" w:rsidRDefault="00847D43" w:rsidP="00847D43">
            <w:pPr>
              <w:jc w:val="center"/>
              <w:rPr>
                <w:spacing w:val="-4"/>
              </w:rPr>
            </w:pPr>
            <w:r w:rsidRPr="00847D43">
              <w:rPr>
                <w:spacing w:val="-4"/>
              </w:rPr>
              <w:t>Баллы</w:t>
            </w:r>
          </w:p>
        </w:tc>
      </w:tr>
      <w:tr w:rsidR="00847D43" w:rsidRPr="00847D43" w14:paraId="5F616EF0" w14:textId="77777777" w:rsidTr="002E6F14">
        <w:trPr>
          <w:jc w:val="center"/>
        </w:trPr>
        <w:tc>
          <w:tcPr>
            <w:tcW w:w="4738" w:type="dxa"/>
            <w:vMerge/>
            <w:tcBorders>
              <w:top w:val="single" w:sz="4" w:space="0" w:color="auto"/>
              <w:left w:val="single" w:sz="4" w:space="0" w:color="auto"/>
              <w:bottom w:val="single" w:sz="4" w:space="0" w:color="auto"/>
              <w:right w:val="single" w:sz="4" w:space="0" w:color="auto"/>
            </w:tcBorders>
            <w:vAlign w:val="center"/>
            <w:hideMark/>
          </w:tcPr>
          <w:p w14:paraId="1D25D466" w14:textId="77777777" w:rsidR="00847D43" w:rsidRPr="00847D43" w:rsidRDefault="00847D43" w:rsidP="00847D43">
            <w:pPr>
              <w:rPr>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4F52186F" w14:textId="77777777" w:rsidR="00847D43" w:rsidRPr="00847D43" w:rsidRDefault="00847D43" w:rsidP="00847D43">
            <w:pPr>
              <w:jc w:val="center"/>
              <w:rPr>
                <w:spacing w:val="-4"/>
              </w:rPr>
            </w:pPr>
            <w:r w:rsidRPr="00847D43">
              <w:rPr>
                <w:spacing w:val="-4"/>
              </w:rPr>
              <w:t>0 – 1</w:t>
            </w:r>
          </w:p>
        </w:tc>
        <w:tc>
          <w:tcPr>
            <w:tcW w:w="1285" w:type="dxa"/>
            <w:tcBorders>
              <w:top w:val="single" w:sz="4" w:space="0" w:color="auto"/>
              <w:left w:val="single" w:sz="4" w:space="0" w:color="auto"/>
              <w:bottom w:val="single" w:sz="4" w:space="0" w:color="auto"/>
              <w:right w:val="single" w:sz="4" w:space="0" w:color="auto"/>
            </w:tcBorders>
            <w:hideMark/>
          </w:tcPr>
          <w:p w14:paraId="1B8029D3" w14:textId="77777777" w:rsidR="00847D43" w:rsidRPr="00847D43" w:rsidRDefault="00847D43" w:rsidP="00847D43">
            <w:pPr>
              <w:jc w:val="center"/>
              <w:rPr>
                <w:spacing w:val="-4"/>
              </w:rPr>
            </w:pPr>
            <w:r w:rsidRPr="00847D43">
              <w:rPr>
                <w:spacing w:val="-4"/>
              </w:rPr>
              <w:t>2 – 3</w:t>
            </w:r>
          </w:p>
        </w:tc>
        <w:tc>
          <w:tcPr>
            <w:tcW w:w="2189" w:type="dxa"/>
            <w:tcBorders>
              <w:top w:val="single" w:sz="4" w:space="0" w:color="auto"/>
              <w:left w:val="single" w:sz="4" w:space="0" w:color="auto"/>
              <w:bottom w:val="single" w:sz="4" w:space="0" w:color="auto"/>
              <w:right w:val="single" w:sz="4" w:space="0" w:color="auto"/>
            </w:tcBorders>
            <w:hideMark/>
          </w:tcPr>
          <w:p w14:paraId="1ED152C7" w14:textId="77777777" w:rsidR="00847D43" w:rsidRPr="00847D43" w:rsidRDefault="00847D43" w:rsidP="00847D43">
            <w:pPr>
              <w:jc w:val="center"/>
              <w:rPr>
                <w:spacing w:val="-4"/>
              </w:rPr>
            </w:pPr>
            <w:r w:rsidRPr="00847D43">
              <w:rPr>
                <w:spacing w:val="-4"/>
              </w:rPr>
              <w:t>4 – 5</w:t>
            </w:r>
          </w:p>
        </w:tc>
      </w:tr>
      <w:tr w:rsidR="00847D43" w:rsidRPr="00847D43" w14:paraId="041A3378" w14:textId="77777777" w:rsidTr="002E6F14">
        <w:trPr>
          <w:jc w:val="center"/>
        </w:trPr>
        <w:tc>
          <w:tcPr>
            <w:tcW w:w="4738" w:type="dxa"/>
            <w:vMerge/>
            <w:tcBorders>
              <w:top w:val="single" w:sz="4" w:space="0" w:color="auto"/>
              <w:left w:val="single" w:sz="4" w:space="0" w:color="auto"/>
              <w:bottom w:val="single" w:sz="4" w:space="0" w:color="auto"/>
              <w:right w:val="single" w:sz="4" w:space="0" w:color="auto"/>
            </w:tcBorders>
            <w:vAlign w:val="center"/>
            <w:hideMark/>
          </w:tcPr>
          <w:p w14:paraId="37E9D471" w14:textId="77777777" w:rsidR="00847D43" w:rsidRPr="00847D43" w:rsidRDefault="00847D43" w:rsidP="00847D43">
            <w:pPr>
              <w:rPr>
                <w:bCs/>
                <w:spacing w:val="-4"/>
              </w:rPr>
            </w:pPr>
          </w:p>
        </w:tc>
        <w:tc>
          <w:tcPr>
            <w:tcW w:w="1410" w:type="dxa"/>
            <w:tcBorders>
              <w:top w:val="single" w:sz="4" w:space="0" w:color="auto"/>
              <w:left w:val="single" w:sz="4" w:space="0" w:color="auto"/>
              <w:bottom w:val="single" w:sz="4" w:space="0" w:color="auto"/>
              <w:right w:val="single" w:sz="4" w:space="0" w:color="auto"/>
            </w:tcBorders>
            <w:hideMark/>
          </w:tcPr>
          <w:p w14:paraId="2087B211" w14:textId="77777777" w:rsidR="00847D43" w:rsidRPr="00847D43" w:rsidRDefault="00847D43" w:rsidP="00847D43">
            <w:pPr>
              <w:jc w:val="center"/>
            </w:pPr>
            <w:r w:rsidRPr="00847D43">
              <w:t>недостаточно</w:t>
            </w:r>
          </w:p>
        </w:tc>
        <w:tc>
          <w:tcPr>
            <w:tcW w:w="1285" w:type="dxa"/>
            <w:tcBorders>
              <w:top w:val="single" w:sz="4" w:space="0" w:color="auto"/>
              <w:left w:val="single" w:sz="4" w:space="0" w:color="auto"/>
              <w:bottom w:val="single" w:sz="4" w:space="0" w:color="auto"/>
              <w:right w:val="single" w:sz="4" w:space="0" w:color="auto"/>
            </w:tcBorders>
            <w:hideMark/>
          </w:tcPr>
          <w:p w14:paraId="10C706CD" w14:textId="77777777" w:rsidR="00847D43" w:rsidRPr="00847D43" w:rsidRDefault="00847D43" w:rsidP="00847D43">
            <w:pPr>
              <w:jc w:val="center"/>
            </w:pPr>
            <w:r w:rsidRPr="00847D43">
              <w:t xml:space="preserve">в </w:t>
            </w:r>
            <w:r w:rsidRPr="00847D43">
              <w:lastRenderedPageBreak/>
              <w:t>достаточной мере</w:t>
            </w:r>
          </w:p>
        </w:tc>
        <w:tc>
          <w:tcPr>
            <w:tcW w:w="2189" w:type="dxa"/>
            <w:tcBorders>
              <w:top w:val="single" w:sz="4" w:space="0" w:color="auto"/>
              <w:left w:val="single" w:sz="4" w:space="0" w:color="auto"/>
              <w:bottom w:val="single" w:sz="4" w:space="0" w:color="auto"/>
              <w:right w:val="single" w:sz="4" w:space="0" w:color="auto"/>
            </w:tcBorders>
            <w:hideMark/>
          </w:tcPr>
          <w:p w14:paraId="3E5CAB08" w14:textId="77777777" w:rsidR="00847D43" w:rsidRPr="00847D43" w:rsidRDefault="00847D43" w:rsidP="00847D43">
            <w:pPr>
              <w:jc w:val="center"/>
            </w:pPr>
            <w:r w:rsidRPr="00847D43">
              <w:lastRenderedPageBreak/>
              <w:t>в полной мере</w:t>
            </w:r>
          </w:p>
        </w:tc>
      </w:tr>
      <w:tr w:rsidR="00847D43" w:rsidRPr="00847D43" w14:paraId="3DADA431" w14:textId="77777777" w:rsidTr="002E6F14">
        <w:trPr>
          <w:trHeight w:val="675"/>
          <w:jc w:val="center"/>
        </w:trPr>
        <w:tc>
          <w:tcPr>
            <w:tcW w:w="4738" w:type="dxa"/>
            <w:tcBorders>
              <w:top w:val="single" w:sz="4" w:space="0" w:color="auto"/>
              <w:left w:val="single" w:sz="4" w:space="0" w:color="auto"/>
              <w:bottom w:val="single" w:sz="4" w:space="0" w:color="auto"/>
              <w:right w:val="single" w:sz="4" w:space="0" w:color="auto"/>
            </w:tcBorders>
            <w:hideMark/>
          </w:tcPr>
          <w:p w14:paraId="7C3522BC" w14:textId="77777777" w:rsidR="00847D43" w:rsidRPr="00847D43" w:rsidRDefault="00847D43" w:rsidP="00847D43">
            <w:pPr>
              <w:tabs>
                <w:tab w:val="left" w:pos="330"/>
              </w:tabs>
              <w:jc w:val="both"/>
              <w:rPr>
                <w:spacing w:val="-4"/>
                <w:szCs w:val="22"/>
              </w:rPr>
            </w:pPr>
            <w:r w:rsidRPr="00847D43">
              <w:rPr>
                <w:bCs/>
                <w:szCs w:val="22"/>
              </w:rPr>
              <w:t>Степень отражения в ответе конкурсанта сильных сторон в подходе к воспитанию, представленных в задаче</w:t>
            </w:r>
          </w:p>
        </w:tc>
        <w:tc>
          <w:tcPr>
            <w:tcW w:w="1410" w:type="dxa"/>
            <w:tcBorders>
              <w:top w:val="single" w:sz="4" w:space="0" w:color="auto"/>
              <w:left w:val="single" w:sz="4" w:space="0" w:color="auto"/>
              <w:bottom w:val="single" w:sz="4" w:space="0" w:color="auto"/>
              <w:right w:val="single" w:sz="4" w:space="0" w:color="auto"/>
            </w:tcBorders>
          </w:tcPr>
          <w:p w14:paraId="1D828394"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2FE9337" w14:textId="77777777" w:rsidR="00847D43" w:rsidRPr="00847D43" w:rsidRDefault="00847D43" w:rsidP="00847D43">
            <w:pPr>
              <w:tabs>
                <w:tab w:val="left" w:pos="508"/>
              </w:tabs>
              <w:jc w:val="both"/>
              <w:rPr>
                <w:spacing w:val="-4"/>
                <w:sz w:val="22"/>
                <w:szCs w:val="22"/>
              </w:rPr>
            </w:pPr>
          </w:p>
        </w:tc>
        <w:tc>
          <w:tcPr>
            <w:tcW w:w="2189" w:type="dxa"/>
            <w:tcBorders>
              <w:top w:val="single" w:sz="4" w:space="0" w:color="auto"/>
              <w:left w:val="single" w:sz="4" w:space="0" w:color="auto"/>
              <w:bottom w:val="single" w:sz="4" w:space="0" w:color="auto"/>
              <w:right w:val="single" w:sz="4" w:space="0" w:color="auto"/>
            </w:tcBorders>
          </w:tcPr>
          <w:p w14:paraId="6B6285A3" w14:textId="77777777" w:rsidR="00847D43" w:rsidRPr="00847D43" w:rsidRDefault="00847D43" w:rsidP="00847D43">
            <w:pPr>
              <w:tabs>
                <w:tab w:val="left" w:pos="508"/>
              </w:tabs>
              <w:jc w:val="both"/>
              <w:rPr>
                <w:spacing w:val="-4"/>
                <w:sz w:val="22"/>
                <w:szCs w:val="22"/>
              </w:rPr>
            </w:pPr>
          </w:p>
        </w:tc>
      </w:tr>
      <w:tr w:rsidR="00847D43" w:rsidRPr="00847D43" w14:paraId="319A100D" w14:textId="77777777" w:rsidTr="002E6F14">
        <w:trPr>
          <w:trHeight w:val="649"/>
          <w:jc w:val="center"/>
        </w:trPr>
        <w:tc>
          <w:tcPr>
            <w:tcW w:w="4738" w:type="dxa"/>
            <w:tcBorders>
              <w:top w:val="single" w:sz="4" w:space="0" w:color="auto"/>
              <w:left w:val="single" w:sz="4" w:space="0" w:color="auto"/>
              <w:bottom w:val="single" w:sz="4" w:space="0" w:color="auto"/>
              <w:right w:val="single" w:sz="4" w:space="0" w:color="auto"/>
            </w:tcBorders>
            <w:hideMark/>
          </w:tcPr>
          <w:p w14:paraId="4980CDE2" w14:textId="77777777" w:rsidR="00847D43" w:rsidRPr="00847D43" w:rsidRDefault="00847D43" w:rsidP="00847D43">
            <w:pPr>
              <w:tabs>
                <w:tab w:val="left" w:pos="330"/>
              </w:tabs>
              <w:jc w:val="both"/>
              <w:rPr>
                <w:spacing w:val="-4"/>
                <w:szCs w:val="22"/>
              </w:rPr>
            </w:pPr>
            <w:r w:rsidRPr="00847D43">
              <w:rPr>
                <w:bCs/>
                <w:szCs w:val="22"/>
              </w:rPr>
              <w:t>Степень отражения в ответе конкурсанта ошибок, совершенных по отношению к детям, представленным в задаче</w:t>
            </w:r>
          </w:p>
        </w:tc>
        <w:tc>
          <w:tcPr>
            <w:tcW w:w="1410" w:type="dxa"/>
            <w:tcBorders>
              <w:top w:val="single" w:sz="4" w:space="0" w:color="auto"/>
              <w:left w:val="single" w:sz="4" w:space="0" w:color="auto"/>
              <w:bottom w:val="single" w:sz="4" w:space="0" w:color="auto"/>
              <w:right w:val="single" w:sz="4" w:space="0" w:color="auto"/>
            </w:tcBorders>
          </w:tcPr>
          <w:p w14:paraId="6D672806"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29774E9D" w14:textId="77777777" w:rsidR="00847D43" w:rsidRPr="00847D43" w:rsidRDefault="00847D43" w:rsidP="00847D43">
            <w:pPr>
              <w:tabs>
                <w:tab w:val="left" w:pos="508"/>
              </w:tabs>
              <w:jc w:val="both"/>
              <w:rPr>
                <w:spacing w:val="-4"/>
                <w:sz w:val="22"/>
                <w:szCs w:val="22"/>
              </w:rPr>
            </w:pPr>
          </w:p>
        </w:tc>
        <w:tc>
          <w:tcPr>
            <w:tcW w:w="2189" w:type="dxa"/>
            <w:tcBorders>
              <w:top w:val="single" w:sz="4" w:space="0" w:color="auto"/>
              <w:left w:val="single" w:sz="4" w:space="0" w:color="auto"/>
              <w:bottom w:val="single" w:sz="4" w:space="0" w:color="auto"/>
              <w:right w:val="single" w:sz="4" w:space="0" w:color="auto"/>
            </w:tcBorders>
          </w:tcPr>
          <w:p w14:paraId="610FAE2E" w14:textId="77777777" w:rsidR="00847D43" w:rsidRPr="00847D43" w:rsidRDefault="00847D43" w:rsidP="00847D43">
            <w:pPr>
              <w:tabs>
                <w:tab w:val="left" w:pos="508"/>
              </w:tabs>
              <w:jc w:val="both"/>
              <w:rPr>
                <w:spacing w:val="-4"/>
                <w:sz w:val="22"/>
                <w:szCs w:val="22"/>
              </w:rPr>
            </w:pPr>
          </w:p>
        </w:tc>
      </w:tr>
      <w:tr w:rsidR="00847D43" w:rsidRPr="00847D43" w14:paraId="27EAD25B" w14:textId="77777777" w:rsidTr="002E6F14">
        <w:trPr>
          <w:trHeight w:val="491"/>
          <w:jc w:val="center"/>
        </w:trPr>
        <w:tc>
          <w:tcPr>
            <w:tcW w:w="4738" w:type="dxa"/>
            <w:tcBorders>
              <w:top w:val="single" w:sz="4" w:space="0" w:color="auto"/>
              <w:left w:val="single" w:sz="4" w:space="0" w:color="auto"/>
              <w:bottom w:val="single" w:sz="4" w:space="0" w:color="auto"/>
              <w:right w:val="single" w:sz="4" w:space="0" w:color="auto"/>
            </w:tcBorders>
            <w:hideMark/>
          </w:tcPr>
          <w:p w14:paraId="7E66876E" w14:textId="77777777" w:rsidR="00847D43" w:rsidRPr="00847D43" w:rsidRDefault="00847D43" w:rsidP="00847D43">
            <w:pPr>
              <w:tabs>
                <w:tab w:val="left" w:pos="330"/>
              </w:tabs>
              <w:jc w:val="both"/>
              <w:rPr>
                <w:spacing w:val="-4"/>
                <w:szCs w:val="22"/>
              </w:rPr>
            </w:pPr>
            <w:r w:rsidRPr="00847D43">
              <w:rPr>
                <w:bCs/>
                <w:szCs w:val="22"/>
              </w:rPr>
              <w:t>Степень отражения в ответе конкурсанта путей предотвращения выявленных ошибок, представленных в задаче</w:t>
            </w:r>
          </w:p>
        </w:tc>
        <w:tc>
          <w:tcPr>
            <w:tcW w:w="1410" w:type="dxa"/>
            <w:tcBorders>
              <w:top w:val="single" w:sz="4" w:space="0" w:color="auto"/>
              <w:left w:val="single" w:sz="4" w:space="0" w:color="auto"/>
              <w:bottom w:val="single" w:sz="4" w:space="0" w:color="auto"/>
              <w:right w:val="single" w:sz="4" w:space="0" w:color="auto"/>
            </w:tcBorders>
          </w:tcPr>
          <w:p w14:paraId="3E667674"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7BDB24C4" w14:textId="77777777" w:rsidR="00847D43" w:rsidRPr="00847D43" w:rsidRDefault="00847D43" w:rsidP="00847D43">
            <w:pPr>
              <w:tabs>
                <w:tab w:val="left" w:pos="508"/>
              </w:tabs>
              <w:jc w:val="both"/>
              <w:rPr>
                <w:spacing w:val="-4"/>
                <w:sz w:val="22"/>
                <w:szCs w:val="22"/>
              </w:rPr>
            </w:pPr>
          </w:p>
        </w:tc>
        <w:tc>
          <w:tcPr>
            <w:tcW w:w="2189" w:type="dxa"/>
            <w:tcBorders>
              <w:top w:val="single" w:sz="4" w:space="0" w:color="auto"/>
              <w:left w:val="single" w:sz="4" w:space="0" w:color="auto"/>
              <w:bottom w:val="single" w:sz="4" w:space="0" w:color="auto"/>
              <w:right w:val="single" w:sz="4" w:space="0" w:color="auto"/>
            </w:tcBorders>
          </w:tcPr>
          <w:p w14:paraId="211E713C" w14:textId="77777777" w:rsidR="00847D43" w:rsidRPr="00847D43" w:rsidRDefault="00847D43" w:rsidP="00847D43">
            <w:pPr>
              <w:tabs>
                <w:tab w:val="left" w:pos="508"/>
              </w:tabs>
              <w:jc w:val="both"/>
              <w:rPr>
                <w:spacing w:val="-4"/>
                <w:sz w:val="22"/>
                <w:szCs w:val="22"/>
              </w:rPr>
            </w:pPr>
          </w:p>
        </w:tc>
      </w:tr>
      <w:tr w:rsidR="00847D43" w:rsidRPr="00847D43" w14:paraId="0851F8A1" w14:textId="77777777" w:rsidTr="002E6F14">
        <w:trPr>
          <w:trHeight w:val="407"/>
          <w:jc w:val="center"/>
        </w:trPr>
        <w:tc>
          <w:tcPr>
            <w:tcW w:w="4738" w:type="dxa"/>
            <w:tcBorders>
              <w:top w:val="single" w:sz="4" w:space="0" w:color="auto"/>
              <w:left w:val="single" w:sz="4" w:space="0" w:color="auto"/>
              <w:bottom w:val="single" w:sz="4" w:space="0" w:color="auto"/>
              <w:right w:val="single" w:sz="4" w:space="0" w:color="auto"/>
            </w:tcBorders>
            <w:hideMark/>
          </w:tcPr>
          <w:p w14:paraId="7694B270" w14:textId="77777777" w:rsidR="00847D43" w:rsidRPr="00847D43" w:rsidRDefault="00847D43" w:rsidP="00847D43">
            <w:pPr>
              <w:tabs>
                <w:tab w:val="left" w:pos="330"/>
              </w:tabs>
              <w:jc w:val="both"/>
              <w:rPr>
                <w:spacing w:val="-4"/>
                <w:szCs w:val="22"/>
              </w:rPr>
            </w:pPr>
            <w:r w:rsidRPr="00847D43">
              <w:rPr>
                <w:bCs/>
                <w:spacing w:val="-4"/>
                <w:szCs w:val="22"/>
              </w:rPr>
              <w:t>Степень применимости вариантов решения конкурсанта на практике</w:t>
            </w:r>
          </w:p>
        </w:tc>
        <w:tc>
          <w:tcPr>
            <w:tcW w:w="1410" w:type="dxa"/>
            <w:tcBorders>
              <w:top w:val="single" w:sz="4" w:space="0" w:color="auto"/>
              <w:left w:val="single" w:sz="4" w:space="0" w:color="auto"/>
              <w:bottom w:val="single" w:sz="4" w:space="0" w:color="auto"/>
              <w:right w:val="single" w:sz="4" w:space="0" w:color="auto"/>
            </w:tcBorders>
          </w:tcPr>
          <w:p w14:paraId="418E7A88"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11FF9963" w14:textId="77777777" w:rsidR="00847D43" w:rsidRPr="00847D43" w:rsidRDefault="00847D43" w:rsidP="00847D43">
            <w:pPr>
              <w:tabs>
                <w:tab w:val="left" w:pos="508"/>
              </w:tabs>
              <w:jc w:val="both"/>
              <w:rPr>
                <w:spacing w:val="-4"/>
                <w:sz w:val="22"/>
                <w:szCs w:val="22"/>
              </w:rPr>
            </w:pPr>
          </w:p>
        </w:tc>
        <w:tc>
          <w:tcPr>
            <w:tcW w:w="2189" w:type="dxa"/>
            <w:tcBorders>
              <w:top w:val="single" w:sz="4" w:space="0" w:color="auto"/>
              <w:left w:val="single" w:sz="4" w:space="0" w:color="auto"/>
              <w:bottom w:val="single" w:sz="4" w:space="0" w:color="auto"/>
              <w:right w:val="single" w:sz="4" w:space="0" w:color="auto"/>
            </w:tcBorders>
          </w:tcPr>
          <w:p w14:paraId="15AC269C" w14:textId="77777777" w:rsidR="00847D43" w:rsidRPr="00847D43" w:rsidRDefault="00847D43" w:rsidP="00847D43">
            <w:pPr>
              <w:tabs>
                <w:tab w:val="left" w:pos="508"/>
              </w:tabs>
              <w:jc w:val="both"/>
              <w:rPr>
                <w:spacing w:val="-4"/>
                <w:sz w:val="22"/>
                <w:szCs w:val="22"/>
              </w:rPr>
            </w:pPr>
          </w:p>
        </w:tc>
      </w:tr>
      <w:tr w:rsidR="00847D43" w:rsidRPr="00847D43" w14:paraId="66E8A21E" w14:textId="77777777" w:rsidTr="002E6F14">
        <w:trPr>
          <w:trHeight w:val="274"/>
          <w:jc w:val="center"/>
        </w:trPr>
        <w:tc>
          <w:tcPr>
            <w:tcW w:w="4738" w:type="dxa"/>
            <w:tcBorders>
              <w:top w:val="single" w:sz="4" w:space="0" w:color="auto"/>
              <w:left w:val="single" w:sz="4" w:space="0" w:color="auto"/>
              <w:bottom w:val="single" w:sz="4" w:space="0" w:color="auto"/>
              <w:right w:val="single" w:sz="4" w:space="0" w:color="auto"/>
            </w:tcBorders>
          </w:tcPr>
          <w:p w14:paraId="4BBBF6AE" w14:textId="77777777" w:rsidR="00847D43" w:rsidRPr="00847D43" w:rsidRDefault="00847D43" w:rsidP="00847D43">
            <w:pPr>
              <w:tabs>
                <w:tab w:val="left" w:pos="330"/>
              </w:tabs>
              <w:jc w:val="both"/>
              <w:rPr>
                <w:bCs/>
                <w:spacing w:val="-4"/>
                <w:szCs w:val="22"/>
              </w:rPr>
            </w:pPr>
            <w:r w:rsidRPr="00847D43">
              <w:rPr>
                <w:bCs/>
                <w:spacing w:val="-4"/>
                <w:szCs w:val="22"/>
              </w:rPr>
              <w:t>Степень убедительности изложения ответа конкурсантом</w:t>
            </w:r>
          </w:p>
        </w:tc>
        <w:tc>
          <w:tcPr>
            <w:tcW w:w="1410" w:type="dxa"/>
            <w:tcBorders>
              <w:top w:val="single" w:sz="4" w:space="0" w:color="auto"/>
              <w:left w:val="single" w:sz="4" w:space="0" w:color="auto"/>
              <w:bottom w:val="single" w:sz="4" w:space="0" w:color="auto"/>
              <w:right w:val="single" w:sz="4" w:space="0" w:color="auto"/>
            </w:tcBorders>
          </w:tcPr>
          <w:p w14:paraId="04F341EA"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0334532D" w14:textId="77777777" w:rsidR="00847D43" w:rsidRPr="00847D43" w:rsidRDefault="00847D43" w:rsidP="00847D43">
            <w:pPr>
              <w:tabs>
                <w:tab w:val="left" w:pos="508"/>
              </w:tabs>
              <w:jc w:val="both"/>
              <w:rPr>
                <w:spacing w:val="-4"/>
                <w:sz w:val="22"/>
                <w:szCs w:val="22"/>
              </w:rPr>
            </w:pPr>
          </w:p>
        </w:tc>
        <w:tc>
          <w:tcPr>
            <w:tcW w:w="2189" w:type="dxa"/>
            <w:tcBorders>
              <w:top w:val="single" w:sz="4" w:space="0" w:color="auto"/>
              <w:left w:val="single" w:sz="4" w:space="0" w:color="auto"/>
              <w:bottom w:val="single" w:sz="4" w:space="0" w:color="auto"/>
              <w:right w:val="single" w:sz="4" w:space="0" w:color="auto"/>
            </w:tcBorders>
          </w:tcPr>
          <w:p w14:paraId="09679C6C" w14:textId="77777777" w:rsidR="00847D43" w:rsidRPr="00847D43" w:rsidRDefault="00847D43" w:rsidP="00847D43">
            <w:pPr>
              <w:tabs>
                <w:tab w:val="left" w:pos="508"/>
              </w:tabs>
              <w:jc w:val="both"/>
              <w:rPr>
                <w:spacing w:val="-4"/>
                <w:sz w:val="22"/>
                <w:szCs w:val="22"/>
              </w:rPr>
            </w:pPr>
          </w:p>
        </w:tc>
      </w:tr>
      <w:tr w:rsidR="00847D43" w:rsidRPr="00847D43" w14:paraId="0176B94C" w14:textId="77777777" w:rsidTr="002E6F14">
        <w:trPr>
          <w:trHeight w:val="380"/>
          <w:jc w:val="center"/>
        </w:trPr>
        <w:tc>
          <w:tcPr>
            <w:tcW w:w="4738" w:type="dxa"/>
            <w:tcBorders>
              <w:top w:val="single" w:sz="4" w:space="0" w:color="auto"/>
              <w:left w:val="single" w:sz="4" w:space="0" w:color="auto"/>
              <w:bottom w:val="single" w:sz="4" w:space="0" w:color="auto"/>
              <w:right w:val="single" w:sz="4" w:space="0" w:color="auto"/>
            </w:tcBorders>
          </w:tcPr>
          <w:p w14:paraId="05A0434B" w14:textId="77777777" w:rsidR="00847D43" w:rsidRPr="00847D43" w:rsidRDefault="00847D43" w:rsidP="00847D43">
            <w:pPr>
              <w:tabs>
                <w:tab w:val="left" w:pos="330"/>
              </w:tabs>
              <w:jc w:val="both"/>
              <w:rPr>
                <w:bCs/>
                <w:spacing w:val="-4"/>
                <w:szCs w:val="22"/>
              </w:rPr>
            </w:pPr>
            <w:r w:rsidRPr="00847D43">
              <w:rPr>
                <w:bCs/>
                <w:spacing w:val="-4"/>
                <w:szCs w:val="22"/>
              </w:rPr>
              <w:t>Степень полноты и аргументирования ответа конкурсанта</w:t>
            </w:r>
          </w:p>
        </w:tc>
        <w:tc>
          <w:tcPr>
            <w:tcW w:w="1410" w:type="dxa"/>
            <w:tcBorders>
              <w:top w:val="single" w:sz="4" w:space="0" w:color="auto"/>
              <w:left w:val="single" w:sz="4" w:space="0" w:color="auto"/>
              <w:bottom w:val="single" w:sz="4" w:space="0" w:color="auto"/>
              <w:right w:val="single" w:sz="4" w:space="0" w:color="auto"/>
            </w:tcBorders>
          </w:tcPr>
          <w:p w14:paraId="704235BD" w14:textId="77777777" w:rsidR="00847D43" w:rsidRPr="00847D43" w:rsidRDefault="00847D43" w:rsidP="00847D43">
            <w:pPr>
              <w:tabs>
                <w:tab w:val="left" w:pos="508"/>
              </w:tabs>
              <w:jc w:val="both"/>
              <w:rPr>
                <w:spacing w:val="-4"/>
                <w:sz w:val="22"/>
                <w:szCs w:val="22"/>
              </w:rPr>
            </w:pPr>
          </w:p>
        </w:tc>
        <w:tc>
          <w:tcPr>
            <w:tcW w:w="1285" w:type="dxa"/>
            <w:tcBorders>
              <w:top w:val="single" w:sz="4" w:space="0" w:color="auto"/>
              <w:left w:val="single" w:sz="4" w:space="0" w:color="auto"/>
              <w:bottom w:val="single" w:sz="4" w:space="0" w:color="auto"/>
              <w:right w:val="single" w:sz="4" w:space="0" w:color="auto"/>
            </w:tcBorders>
          </w:tcPr>
          <w:p w14:paraId="371474EB" w14:textId="77777777" w:rsidR="00847D43" w:rsidRPr="00847D43" w:rsidRDefault="00847D43" w:rsidP="00847D43">
            <w:pPr>
              <w:tabs>
                <w:tab w:val="left" w:pos="508"/>
              </w:tabs>
              <w:jc w:val="both"/>
              <w:rPr>
                <w:spacing w:val="-4"/>
                <w:sz w:val="22"/>
                <w:szCs w:val="22"/>
              </w:rPr>
            </w:pPr>
          </w:p>
        </w:tc>
        <w:tc>
          <w:tcPr>
            <w:tcW w:w="2189" w:type="dxa"/>
            <w:tcBorders>
              <w:top w:val="single" w:sz="4" w:space="0" w:color="auto"/>
              <w:left w:val="single" w:sz="4" w:space="0" w:color="auto"/>
              <w:bottom w:val="single" w:sz="4" w:space="0" w:color="auto"/>
              <w:right w:val="single" w:sz="4" w:space="0" w:color="auto"/>
            </w:tcBorders>
          </w:tcPr>
          <w:p w14:paraId="26D62C85" w14:textId="77777777" w:rsidR="00847D43" w:rsidRPr="00847D43" w:rsidRDefault="00847D43" w:rsidP="00847D43">
            <w:pPr>
              <w:tabs>
                <w:tab w:val="left" w:pos="508"/>
              </w:tabs>
              <w:jc w:val="both"/>
              <w:rPr>
                <w:spacing w:val="-4"/>
                <w:sz w:val="22"/>
                <w:szCs w:val="22"/>
              </w:rPr>
            </w:pPr>
          </w:p>
        </w:tc>
      </w:tr>
    </w:tbl>
    <w:p w14:paraId="42AF36F5" w14:textId="77777777" w:rsidR="00847D43" w:rsidRPr="00847D43" w:rsidRDefault="00847D43" w:rsidP="00847D43">
      <w:pPr>
        <w:autoSpaceDE w:val="0"/>
        <w:autoSpaceDN w:val="0"/>
        <w:adjustRightInd w:val="0"/>
        <w:jc w:val="both"/>
        <w:rPr>
          <w:sz w:val="24"/>
          <w:szCs w:val="24"/>
        </w:rPr>
      </w:pPr>
    </w:p>
    <w:p w14:paraId="56DC1E22" w14:textId="20A5986F" w:rsidR="00847D43" w:rsidRPr="00847D43" w:rsidRDefault="00847D43" w:rsidP="00847D43">
      <w:pPr>
        <w:autoSpaceDE w:val="0"/>
        <w:autoSpaceDN w:val="0"/>
        <w:adjustRightInd w:val="0"/>
        <w:ind w:firstLine="567"/>
        <w:jc w:val="both"/>
        <w:rPr>
          <w:b/>
          <w:sz w:val="24"/>
          <w:szCs w:val="24"/>
        </w:rPr>
      </w:pPr>
      <w:bookmarkStart w:id="44" w:name="_Hlk179983636"/>
      <w:r w:rsidRPr="00847D43">
        <w:rPr>
          <w:b/>
          <w:sz w:val="24"/>
          <w:szCs w:val="24"/>
        </w:rPr>
        <w:t>Третий тур</w:t>
      </w:r>
      <w:r w:rsidRPr="00847D43">
        <w:rPr>
          <w:bCs/>
          <w:sz w:val="24"/>
          <w:szCs w:val="24"/>
        </w:rPr>
        <w:t xml:space="preserve"> включает конкурсное испытание:</w:t>
      </w:r>
      <w:r w:rsidR="00FE40A8">
        <w:rPr>
          <w:bCs/>
          <w:sz w:val="24"/>
          <w:szCs w:val="24"/>
        </w:rPr>
        <w:t xml:space="preserve"> </w:t>
      </w:r>
      <w:r w:rsidRPr="00847D43">
        <w:rPr>
          <w:b/>
          <w:sz w:val="24"/>
          <w:szCs w:val="24"/>
        </w:rPr>
        <w:t>«Профессиональный разговор».</w:t>
      </w:r>
      <w:bookmarkEnd w:id="44"/>
    </w:p>
    <w:p w14:paraId="557CEE71" w14:textId="77777777" w:rsidR="00847D43" w:rsidRPr="00847D43" w:rsidRDefault="00847D43" w:rsidP="00847D43">
      <w:pPr>
        <w:tabs>
          <w:tab w:val="left" w:pos="567"/>
        </w:tabs>
        <w:autoSpaceDE w:val="0"/>
        <w:autoSpaceDN w:val="0"/>
        <w:adjustRightInd w:val="0"/>
        <w:ind w:firstLine="567"/>
        <w:jc w:val="center"/>
        <w:rPr>
          <w:b/>
          <w:sz w:val="24"/>
          <w:szCs w:val="24"/>
        </w:rPr>
      </w:pPr>
    </w:p>
    <w:p w14:paraId="34D45B10" w14:textId="0BD5978B" w:rsidR="00847D43" w:rsidRPr="00847D43" w:rsidRDefault="00847D43" w:rsidP="00847D43">
      <w:pPr>
        <w:tabs>
          <w:tab w:val="left" w:pos="567"/>
        </w:tabs>
        <w:autoSpaceDE w:val="0"/>
        <w:autoSpaceDN w:val="0"/>
        <w:adjustRightInd w:val="0"/>
        <w:ind w:firstLine="567"/>
        <w:jc w:val="both"/>
        <w:rPr>
          <w:b/>
          <w:sz w:val="24"/>
          <w:szCs w:val="24"/>
        </w:rPr>
      </w:pPr>
      <w:r w:rsidRPr="00847D43">
        <w:rPr>
          <w:b/>
          <w:bCs/>
          <w:color w:val="000000"/>
          <w:sz w:val="24"/>
          <w:szCs w:val="24"/>
        </w:rPr>
        <w:t>Конкурсное испытание</w:t>
      </w:r>
      <w:r w:rsidR="00FE40A8">
        <w:rPr>
          <w:b/>
          <w:bCs/>
          <w:color w:val="000000"/>
          <w:sz w:val="24"/>
          <w:szCs w:val="24"/>
        </w:rPr>
        <w:t xml:space="preserve"> </w:t>
      </w:r>
      <w:r w:rsidRPr="00847D43">
        <w:rPr>
          <w:b/>
          <w:color w:val="000000"/>
          <w:sz w:val="24"/>
          <w:szCs w:val="24"/>
        </w:rPr>
        <w:t>«Профессиональный разговор»</w:t>
      </w:r>
    </w:p>
    <w:p w14:paraId="51B651DF" w14:textId="77777777" w:rsidR="00847D43" w:rsidRPr="00847D43" w:rsidRDefault="00847D43" w:rsidP="00847D43">
      <w:pPr>
        <w:ind w:left="54" w:right="54" w:firstLine="513"/>
        <w:jc w:val="both"/>
        <w:rPr>
          <w:sz w:val="24"/>
          <w:szCs w:val="24"/>
        </w:rPr>
      </w:pPr>
      <w:r w:rsidRPr="00847D43">
        <w:rPr>
          <w:sz w:val="24"/>
          <w:szCs w:val="24"/>
        </w:rPr>
        <w:t>Цель: раскрытие потенциала лидерских качеств участников конкурса, демонстрация понимания стратегических направлений развития образования, способности к конструктивному диалогу со всеми участниками образовательных отношений по актуальным вопросам развития системы образования и представление педагогической общественности собственного видения конструктивных решений актуальных задач образования.</w:t>
      </w:r>
    </w:p>
    <w:p w14:paraId="5A6FC8C7" w14:textId="77777777" w:rsidR="00847D43" w:rsidRPr="00847D43" w:rsidRDefault="00847D43" w:rsidP="00847D43">
      <w:pPr>
        <w:ind w:left="54" w:right="54" w:firstLine="513"/>
        <w:jc w:val="both"/>
        <w:rPr>
          <w:sz w:val="24"/>
          <w:szCs w:val="24"/>
        </w:rPr>
      </w:pPr>
      <w:r w:rsidRPr="00847D43">
        <w:rPr>
          <w:sz w:val="24"/>
          <w:szCs w:val="24"/>
        </w:rPr>
        <w:t>Формат конкурсного испытания: публичное представление и обсуждение участниками конкурса актуальных задач современного образования.</w:t>
      </w:r>
    </w:p>
    <w:p w14:paraId="0D76624C" w14:textId="77777777" w:rsidR="00847D43" w:rsidRPr="00847D43" w:rsidRDefault="00847D43" w:rsidP="00847D43">
      <w:pPr>
        <w:ind w:left="54" w:right="54" w:firstLine="513"/>
        <w:jc w:val="both"/>
        <w:rPr>
          <w:sz w:val="24"/>
          <w:szCs w:val="24"/>
        </w:rPr>
      </w:pPr>
      <w:r w:rsidRPr="00847D43">
        <w:rPr>
          <w:sz w:val="24"/>
          <w:szCs w:val="24"/>
        </w:rPr>
        <w:t>Конкурсное испытание проводится на площадке, утвержденной Оргкомитетом в качестве площадки проведения очного этапа конкурса, в присутствии жюри</w:t>
      </w:r>
      <w:r w:rsidR="005F1D92">
        <w:rPr>
          <w:sz w:val="24"/>
          <w:szCs w:val="24"/>
        </w:rPr>
        <w:t>,</w:t>
      </w:r>
      <w:r w:rsidRPr="00847D43">
        <w:rPr>
          <w:sz w:val="24"/>
          <w:szCs w:val="24"/>
        </w:rPr>
        <w:t xml:space="preserve"> участников конкурса</w:t>
      </w:r>
      <w:r w:rsidR="005F1D92">
        <w:rPr>
          <w:sz w:val="24"/>
          <w:szCs w:val="24"/>
        </w:rPr>
        <w:t>, модератора конкурсного испытания</w:t>
      </w:r>
      <w:r w:rsidRPr="00847D43">
        <w:rPr>
          <w:sz w:val="24"/>
          <w:szCs w:val="24"/>
        </w:rPr>
        <w:t>.</w:t>
      </w:r>
    </w:p>
    <w:p w14:paraId="11A5B595" w14:textId="77777777" w:rsidR="00847D43" w:rsidRPr="00847D43" w:rsidRDefault="00847D43" w:rsidP="00847D43">
      <w:pPr>
        <w:ind w:left="54" w:right="54" w:firstLine="513"/>
        <w:jc w:val="both"/>
        <w:rPr>
          <w:sz w:val="24"/>
          <w:szCs w:val="24"/>
        </w:rPr>
      </w:pPr>
      <w:r w:rsidRPr="00847D43">
        <w:rPr>
          <w:sz w:val="24"/>
          <w:szCs w:val="24"/>
        </w:rPr>
        <w:t>Каждый участник представляет инициативу, направленную на решение актуальных задач современного образования – не более 2 минут. Каждая представленная инициатива обсуждается всеми участниками в формате конструктивного диалога. Продолжительность обсуждения – до 2 минут.</w:t>
      </w:r>
    </w:p>
    <w:p w14:paraId="1D33E2E8" w14:textId="77777777" w:rsidR="00847D43" w:rsidRPr="00847D43" w:rsidRDefault="00847D43" w:rsidP="00847D43">
      <w:pPr>
        <w:ind w:left="54" w:right="54" w:firstLine="513"/>
        <w:jc w:val="both"/>
        <w:rPr>
          <w:sz w:val="24"/>
          <w:szCs w:val="24"/>
        </w:rPr>
      </w:pPr>
      <w:r w:rsidRPr="00847D43">
        <w:rPr>
          <w:sz w:val="24"/>
          <w:szCs w:val="24"/>
        </w:rPr>
        <w:t>Последовательность представления инициатив определяется посредством проведения жеребьевки в день проведения конкурсного испытания.</w:t>
      </w:r>
    </w:p>
    <w:p w14:paraId="6A94A696" w14:textId="77777777" w:rsidR="00847D43" w:rsidRPr="00847D43" w:rsidRDefault="00847D43" w:rsidP="00847D43">
      <w:pPr>
        <w:ind w:left="54" w:right="54" w:firstLine="513"/>
        <w:jc w:val="both"/>
        <w:rPr>
          <w:sz w:val="24"/>
          <w:szCs w:val="24"/>
        </w:rPr>
      </w:pPr>
      <w:r w:rsidRPr="00847D43">
        <w:rPr>
          <w:sz w:val="24"/>
          <w:szCs w:val="24"/>
        </w:rPr>
        <w:t>Регламент конкурсного испытания: общая продолжительность – до 15 минут, на каждого участника – не более 4 минут.</w:t>
      </w:r>
    </w:p>
    <w:p w14:paraId="63C7AD32" w14:textId="77777777" w:rsidR="00847D43" w:rsidRPr="00847D43" w:rsidRDefault="00847D43" w:rsidP="00847D43">
      <w:pPr>
        <w:ind w:left="54" w:right="54" w:firstLine="513"/>
        <w:jc w:val="both"/>
        <w:rPr>
          <w:sz w:val="24"/>
          <w:szCs w:val="24"/>
        </w:rPr>
      </w:pPr>
      <w:r w:rsidRPr="00847D43">
        <w:rPr>
          <w:sz w:val="24"/>
          <w:szCs w:val="24"/>
        </w:rPr>
        <w:t>Оценка выполнения конкурсного испытания осуществляется по 3 критериям, включающим набор показателей. Максимальный общий балл – 30.</w:t>
      </w:r>
    </w:p>
    <w:p w14:paraId="7E4C35CC" w14:textId="77777777" w:rsidR="00847D43" w:rsidRPr="00847D43" w:rsidRDefault="00847D43" w:rsidP="00847D43">
      <w:pPr>
        <w:ind w:left="54" w:right="54" w:firstLine="513"/>
        <w:jc w:val="both"/>
        <w:rPr>
          <w:sz w:val="24"/>
          <w:szCs w:val="24"/>
        </w:rPr>
      </w:pPr>
    </w:p>
    <w:p w14:paraId="4CB8BCC2" w14:textId="77777777" w:rsidR="00847D43" w:rsidRPr="00847D43" w:rsidRDefault="00847D43" w:rsidP="00847D43">
      <w:pPr>
        <w:autoSpaceDE w:val="0"/>
        <w:autoSpaceDN w:val="0"/>
        <w:adjustRightInd w:val="0"/>
        <w:ind w:firstLine="567"/>
        <w:jc w:val="center"/>
        <w:rPr>
          <w:b/>
          <w:bCs/>
          <w:sz w:val="24"/>
          <w:szCs w:val="24"/>
        </w:rPr>
      </w:pPr>
      <w:r w:rsidRPr="00847D43">
        <w:rPr>
          <w:b/>
          <w:bCs/>
          <w:sz w:val="24"/>
          <w:szCs w:val="24"/>
        </w:rPr>
        <w:t>Распределение баллов по критериям и показателям</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3767"/>
        <w:gridCol w:w="1292"/>
        <w:gridCol w:w="1292"/>
        <w:gridCol w:w="1292"/>
      </w:tblGrid>
      <w:tr w:rsidR="00847D43" w:rsidRPr="00847D43" w14:paraId="6DB96958" w14:textId="77777777" w:rsidTr="002E6F14">
        <w:trPr>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662E3CCF" w14:textId="77777777" w:rsidR="00847D43" w:rsidRPr="00847D43" w:rsidRDefault="00847D43" w:rsidP="00847D43">
            <w:pPr>
              <w:jc w:val="center"/>
              <w:rPr>
                <w:spacing w:val="-4"/>
              </w:rPr>
            </w:pPr>
            <w:r w:rsidRPr="00847D43">
              <w:rPr>
                <w:spacing w:val="-4"/>
              </w:rPr>
              <w:t>Критерии</w:t>
            </w:r>
          </w:p>
        </w:tc>
        <w:tc>
          <w:tcPr>
            <w:tcW w:w="3767" w:type="dxa"/>
            <w:vMerge w:val="restart"/>
            <w:tcBorders>
              <w:top w:val="single" w:sz="4" w:space="0" w:color="auto"/>
              <w:left w:val="single" w:sz="4" w:space="0" w:color="auto"/>
              <w:bottom w:val="single" w:sz="4" w:space="0" w:color="auto"/>
              <w:right w:val="single" w:sz="4" w:space="0" w:color="auto"/>
            </w:tcBorders>
            <w:hideMark/>
          </w:tcPr>
          <w:p w14:paraId="16DFC557" w14:textId="77777777" w:rsidR="00847D43" w:rsidRPr="00847D43" w:rsidRDefault="00847D43" w:rsidP="00847D43">
            <w:pPr>
              <w:jc w:val="center"/>
              <w:rPr>
                <w:spacing w:val="-4"/>
              </w:rPr>
            </w:pPr>
            <w:r w:rsidRPr="00847D43">
              <w:rPr>
                <w:spacing w:val="-4"/>
              </w:rPr>
              <w:t>Показатели</w:t>
            </w:r>
          </w:p>
        </w:tc>
        <w:tc>
          <w:tcPr>
            <w:tcW w:w="3876" w:type="dxa"/>
            <w:gridSpan w:val="3"/>
            <w:tcBorders>
              <w:top w:val="single" w:sz="4" w:space="0" w:color="auto"/>
              <w:left w:val="single" w:sz="4" w:space="0" w:color="auto"/>
              <w:bottom w:val="single" w:sz="4" w:space="0" w:color="auto"/>
              <w:right w:val="single" w:sz="4" w:space="0" w:color="auto"/>
            </w:tcBorders>
            <w:hideMark/>
          </w:tcPr>
          <w:p w14:paraId="21A262EA" w14:textId="77777777" w:rsidR="00847D43" w:rsidRPr="00847D43" w:rsidRDefault="00847D43" w:rsidP="00847D43">
            <w:pPr>
              <w:jc w:val="center"/>
              <w:rPr>
                <w:spacing w:val="-4"/>
              </w:rPr>
            </w:pPr>
            <w:r w:rsidRPr="00847D43">
              <w:rPr>
                <w:spacing w:val="-4"/>
              </w:rPr>
              <w:t>Баллы</w:t>
            </w:r>
          </w:p>
        </w:tc>
      </w:tr>
      <w:tr w:rsidR="00847D43" w:rsidRPr="00847D43" w14:paraId="26CC0053"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D0B59F7" w14:textId="77777777" w:rsidR="00847D43" w:rsidRPr="00847D43" w:rsidRDefault="00847D43" w:rsidP="00847D43">
            <w:pPr>
              <w:rPr>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37874275" w14:textId="77777777" w:rsidR="00847D43" w:rsidRPr="00847D43" w:rsidRDefault="00847D43" w:rsidP="00847D43">
            <w:pPr>
              <w:rPr>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5B0D415E" w14:textId="77777777" w:rsidR="00847D43" w:rsidRPr="00847D43" w:rsidRDefault="00847D43" w:rsidP="00847D43">
            <w:pPr>
              <w:jc w:val="center"/>
              <w:rPr>
                <w:spacing w:val="-4"/>
              </w:rPr>
            </w:pPr>
            <w:r w:rsidRPr="00847D43">
              <w:rPr>
                <w:spacing w:val="-4"/>
              </w:rPr>
              <w:t>0</w:t>
            </w:r>
          </w:p>
        </w:tc>
        <w:tc>
          <w:tcPr>
            <w:tcW w:w="1292" w:type="dxa"/>
            <w:tcBorders>
              <w:top w:val="single" w:sz="4" w:space="0" w:color="auto"/>
              <w:left w:val="single" w:sz="4" w:space="0" w:color="auto"/>
              <w:bottom w:val="single" w:sz="4" w:space="0" w:color="auto"/>
              <w:right w:val="single" w:sz="4" w:space="0" w:color="auto"/>
            </w:tcBorders>
            <w:hideMark/>
          </w:tcPr>
          <w:p w14:paraId="26919C33" w14:textId="77777777" w:rsidR="00847D43" w:rsidRPr="00847D43" w:rsidRDefault="00847D43" w:rsidP="00847D43">
            <w:pPr>
              <w:jc w:val="center"/>
              <w:rPr>
                <w:spacing w:val="-4"/>
              </w:rPr>
            </w:pPr>
            <w:r w:rsidRPr="00847D43">
              <w:rPr>
                <w:spacing w:val="-4"/>
              </w:rPr>
              <w:t>1</w:t>
            </w:r>
          </w:p>
        </w:tc>
        <w:tc>
          <w:tcPr>
            <w:tcW w:w="1292" w:type="dxa"/>
            <w:tcBorders>
              <w:top w:val="single" w:sz="4" w:space="0" w:color="auto"/>
              <w:left w:val="single" w:sz="4" w:space="0" w:color="auto"/>
              <w:bottom w:val="single" w:sz="4" w:space="0" w:color="auto"/>
              <w:right w:val="single" w:sz="4" w:space="0" w:color="auto"/>
            </w:tcBorders>
            <w:hideMark/>
          </w:tcPr>
          <w:p w14:paraId="3B221D54" w14:textId="77777777" w:rsidR="00847D43" w:rsidRPr="00847D43" w:rsidRDefault="00847D43" w:rsidP="00847D43">
            <w:pPr>
              <w:jc w:val="center"/>
              <w:rPr>
                <w:spacing w:val="-4"/>
              </w:rPr>
            </w:pPr>
            <w:r w:rsidRPr="00847D43">
              <w:rPr>
                <w:spacing w:val="-4"/>
              </w:rPr>
              <w:t>2</w:t>
            </w:r>
          </w:p>
        </w:tc>
      </w:tr>
      <w:tr w:rsidR="00847D43" w:rsidRPr="00847D43" w14:paraId="7DC780A4" w14:textId="77777777" w:rsidTr="002E6F14">
        <w:trPr>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B353DB3" w14:textId="77777777" w:rsidR="00847D43" w:rsidRPr="00847D43" w:rsidRDefault="00847D43" w:rsidP="00847D43">
            <w:pPr>
              <w:rPr>
                <w:b/>
                <w:bCs/>
                <w:spacing w:val="-4"/>
              </w:rPr>
            </w:pPr>
          </w:p>
        </w:tc>
        <w:tc>
          <w:tcPr>
            <w:tcW w:w="3767" w:type="dxa"/>
            <w:vMerge/>
            <w:tcBorders>
              <w:top w:val="single" w:sz="4" w:space="0" w:color="auto"/>
              <w:left w:val="single" w:sz="4" w:space="0" w:color="auto"/>
              <w:bottom w:val="single" w:sz="4" w:space="0" w:color="auto"/>
              <w:right w:val="single" w:sz="4" w:space="0" w:color="auto"/>
            </w:tcBorders>
            <w:vAlign w:val="center"/>
            <w:hideMark/>
          </w:tcPr>
          <w:p w14:paraId="448CFC28" w14:textId="77777777" w:rsidR="00847D43" w:rsidRPr="00847D43" w:rsidRDefault="00847D43" w:rsidP="00847D43">
            <w:pPr>
              <w:rPr>
                <w:b/>
                <w:bCs/>
                <w:spacing w:val="-4"/>
              </w:rPr>
            </w:pPr>
          </w:p>
        </w:tc>
        <w:tc>
          <w:tcPr>
            <w:tcW w:w="1292" w:type="dxa"/>
            <w:tcBorders>
              <w:top w:val="single" w:sz="4" w:space="0" w:color="auto"/>
              <w:left w:val="single" w:sz="4" w:space="0" w:color="auto"/>
              <w:bottom w:val="single" w:sz="4" w:space="0" w:color="auto"/>
              <w:right w:val="single" w:sz="4" w:space="0" w:color="auto"/>
            </w:tcBorders>
            <w:hideMark/>
          </w:tcPr>
          <w:p w14:paraId="6FB25562" w14:textId="77777777" w:rsidR="00847D43" w:rsidRPr="00847D43" w:rsidRDefault="00847D43" w:rsidP="00847D43">
            <w:pPr>
              <w:jc w:val="center"/>
            </w:pPr>
            <w:r w:rsidRPr="00847D43">
              <w:t>недостаточно</w:t>
            </w:r>
          </w:p>
        </w:tc>
        <w:tc>
          <w:tcPr>
            <w:tcW w:w="1292" w:type="dxa"/>
            <w:tcBorders>
              <w:top w:val="single" w:sz="4" w:space="0" w:color="auto"/>
              <w:left w:val="single" w:sz="4" w:space="0" w:color="auto"/>
              <w:bottom w:val="single" w:sz="4" w:space="0" w:color="auto"/>
              <w:right w:val="single" w:sz="4" w:space="0" w:color="auto"/>
            </w:tcBorders>
            <w:hideMark/>
          </w:tcPr>
          <w:p w14:paraId="27827C0D" w14:textId="77777777" w:rsidR="00847D43" w:rsidRPr="00847D43" w:rsidRDefault="00847D43" w:rsidP="00847D43">
            <w:pPr>
              <w:jc w:val="center"/>
            </w:pPr>
            <w:r w:rsidRPr="00847D43">
              <w:t>в достаточной мере</w:t>
            </w:r>
          </w:p>
        </w:tc>
        <w:tc>
          <w:tcPr>
            <w:tcW w:w="1292" w:type="dxa"/>
            <w:tcBorders>
              <w:top w:val="single" w:sz="4" w:space="0" w:color="auto"/>
              <w:left w:val="single" w:sz="4" w:space="0" w:color="auto"/>
              <w:bottom w:val="single" w:sz="4" w:space="0" w:color="auto"/>
              <w:right w:val="single" w:sz="4" w:space="0" w:color="auto"/>
            </w:tcBorders>
            <w:hideMark/>
          </w:tcPr>
          <w:p w14:paraId="53DDC47B" w14:textId="77777777" w:rsidR="00847D43" w:rsidRPr="00847D43" w:rsidRDefault="00847D43" w:rsidP="00847D43">
            <w:pPr>
              <w:jc w:val="center"/>
            </w:pPr>
            <w:r w:rsidRPr="00847D43">
              <w:t>в полной мере</w:t>
            </w:r>
          </w:p>
        </w:tc>
      </w:tr>
      <w:tr w:rsidR="00847D43" w:rsidRPr="00847D43" w14:paraId="0C9D94F0" w14:textId="77777777" w:rsidTr="002E6F14">
        <w:trPr>
          <w:trHeight w:val="509"/>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699F0B3D" w14:textId="77777777" w:rsidR="00847D43" w:rsidRPr="00847D43" w:rsidRDefault="00847D43" w:rsidP="00847D43">
            <w:pPr>
              <w:tabs>
                <w:tab w:val="left" w:pos="-1052"/>
              </w:tabs>
              <w:jc w:val="center"/>
              <w:rPr>
                <w:bCs/>
                <w:spacing w:val="-4"/>
              </w:rPr>
            </w:pPr>
            <w:r w:rsidRPr="00847D43">
              <w:rPr>
                <w:bCs/>
                <w:spacing w:val="-4"/>
              </w:rPr>
              <w:t>Понимание тенденций</w:t>
            </w:r>
          </w:p>
          <w:p w14:paraId="157F0026" w14:textId="77777777" w:rsidR="00847D43" w:rsidRPr="00847D43" w:rsidRDefault="00847D43" w:rsidP="00847D43">
            <w:pPr>
              <w:tabs>
                <w:tab w:val="left" w:pos="-1052"/>
              </w:tabs>
              <w:jc w:val="center"/>
              <w:rPr>
                <w:bCs/>
                <w:spacing w:val="-4"/>
              </w:rPr>
            </w:pPr>
            <w:r w:rsidRPr="00847D43">
              <w:rPr>
                <w:bCs/>
                <w:spacing w:val="-4"/>
              </w:rPr>
              <w:t>развития образования и</w:t>
            </w:r>
          </w:p>
          <w:p w14:paraId="4435753D" w14:textId="77777777" w:rsidR="00847D43" w:rsidRPr="00847D43" w:rsidRDefault="00847D43" w:rsidP="00847D43">
            <w:pPr>
              <w:tabs>
                <w:tab w:val="left" w:pos="-1052"/>
              </w:tabs>
              <w:jc w:val="center"/>
              <w:rPr>
                <w:bCs/>
                <w:spacing w:val="-4"/>
              </w:rPr>
            </w:pPr>
            <w:r w:rsidRPr="00847D43">
              <w:rPr>
                <w:bCs/>
                <w:spacing w:val="-4"/>
              </w:rPr>
              <w:t>вопросов государственной</w:t>
            </w:r>
          </w:p>
          <w:p w14:paraId="51DF9148" w14:textId="77777777" w:rsidR="00847D43" w:rsidRPr="00847D43" w:rsidRDefault="00847D43" w:rsidP="00847D43">
            <w:pPr>
              <w:tabs>
                <w:tab w:val="left" w:pos="-1052"/>
              </w:tabs>
              <w:jc w:val="center"/>
              <w:rPr>
                <w:bCs/>
                <w:spacing w:val="-4"/>
              </w:rPr>
            </w:pPr>
            <w:r w:rsidRPr="00847D43">
              <w:rPr>
                <w:bCs/>
                <w:spacing w:val="-4"/>
              </w:rPr>
              <w:t>образовательной</w:t>
            </w:r>
          </w:p>
          <w:p w14:paraId="08D5551F" w14:textId="77777777" w:rsidR="00847D43" w:rsidRPr="00847D43" w:rsidRDefault="00847D43" w:rsidP="00847D43">
            <w:pPr>
              <w:tabs>
                <w:tab w:val="left" w:pos="-1052"/>
              </w:tabs>
              <w:jc w:val="center"/>
              <w:rPr>
                <w:spacing w:val="-4"/>
              </w:rPr>
            </w:pPr>
            <w:r w:rsidRPr="00847D43">
              <w:rPr>
                <w:bCs/>
                <w:spacing w:val="-4"/>
              </w:rPr>
              <w:t>политики</w:t>
            </w:r>
          </w:p>
        </w:tc>
        <w:tc>
          <w:tcPr>
            <w:tcW w:w="3767" w:type="dxa"/>
            <w:tcBorders>
              <w:top w:val="single" w:sz="4" w:space="0" w:color="auto"/>
              <w:left w:val="single" w:sz="4" w:space="0" w:color="auto"/>
              <w:bottom w:val="single" w:sz="4" w:space="0" w:color="auto"/>
              <w:right w:val="single" w:sz="4" w:space="0" w:color="auto"/>
            </w:tcBorders>
            <w:hideMark/>
          </w:tcPr>
          <w:p w14:paraId="7B2F3131" w14:textId="77777777" w:rsidR="00847D43" w:rsidRPr="00847D43" w:rsidRDefault="00847D43" w:rsidP="00847D43">
            <w:pPr>
              <w:jc w:val="both"/>
              <w:rPr>
                <w:spacing w:val="-4"/>
              </w:rPr>
            </w:pPr>
            <w:r w:rsidRPr="00847D43">
              <w:rPr>
                <w:spacing w:val="-4"/>
              </w:rPr>
              <w:t>Показывает способность к пониманию стратегических направлений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5C7F281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53143BC"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E004D2E" w14:textId="77777777" w:rsidR="00847D43" w:rsidRPr="00847D43" w:rsidRDefault="00847D43" w:rsidP="00847D43">
            <w:pPr>
              <w:jc w:val="both"/>
              <w:rPr>
                <w:spacing w:val="-4"/>
              </w:rPr>
            </w:pPr>
          </w:p>
        </w:tc>
      </w:tr>
      <w:tr w:rsidR="00847D43" w:rsidRPr="00847D43" w14:paraId="252ABDA8" w14:textId="77777777" w:rsidTr="002E6F14">
        <w:trPr>
          <w:trHeight w:val="431"/>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146769A5"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5E4CAA18" w14:textId="77777777" w:rsidR="00847D43" w:rsidRPr="00847D43" w:rsidRDefault="00847D43" w:rsidP="00847D43">
            <w:pPr>
              <w:jc w:val="both"/>
              <w:rPr>
                <w:spacing w:val="-4"/>
              </w:rPr>
            </w:pPr>
            <w:r w:rsidRPr="00847D43">
              <w:rPr>
                <w:spacing w:val="-4"/>
              </w:rPr>
              <w:t>Определяет значимость и актуальность рассматриваемых вопросов с пониманием перспектив и акцентов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3E263BAD"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BCC3755"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473AFC4" w14:textId="77777777" w:rsidR="00847D43" w:rsidRPr="00847D43" w:rsidRDefault="00847D43" w:rsidP="00847D43">
            <w:pPr>
              <w:jc w:val="both"/>
              <w:rPr>
                <w:spacing w:val="-4"/>
              </w:rPr>
            </w:pPr>
          </w:p>
        </w:tc>
      </w:tr>
      <w:tr w:rsidR="00847D43" w:rsidRPr="00847D43" w14:paraId="1EC97572"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3BAAC7F"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5B787580" w14:textId="77777777" w:rsidR="00847D43" w:rsidRPr="00847D43" w:rsidRDefault="00847D43" w:rsidP="00847D43">
            <w:pPr>
              <w:jc w:val="both"/>
              <w:rPr>
                <w:spacing w:val="-4"/>
              </w:rPr>
            </w:pPr>
            <w:r w:rsidRPr="00847D43">
              <w:rPr>
                <w:spacing w:val="-4"/>
              </w:rPr>
              <w:t>Демонстрирует умение четко формулировать свою педагогическую</w:t>
            </w:r>
          </w:p>
          <w:p w14:paraId="3740A8F6" w14:textId="77777777" w:rsidR="00847D43" w:rsidRPr="00847D43" w:rsidRDefault="00847D43" w:rsidP="00847D43">
            <w:pPr>
              <w:jc w:val="both"/>
              <w:rPr>
                <w:spacing w:val="-4"/>
              </w:rPr>
            </w:pPr>
            <w:r w:rsidRPr="00847D43">
              <w:rPr>
                <w:spacing w:val="-4"/>
              </w:rPr>
              <w:lastRenderedPageBreak/>
              <w:t>позицию в контексте государственной образовательной политики</w:t>
            </w:r>
          </w:p>
        </w:tc>
        <w:tc>
          <w:tcPr>
            <w:tcW w:w="1292" w:type="dxa"/>
            <w:tcBorders>
              <w:top w:val="single" w:sz="4" w:space="0" w:color="auto"/>
              <w:left w:val="single" w:sz="4" w:space="0" w:color="auto"/>
              <w:bottom w:val="single" w:sz="4" w:space="0" w:color="auto"/>
              <w:right w:val="single" w:sz="4" w:space="0" w:color="auto"/>
            </w:tcBorders>
          </w:tcPr>
          <w:p w14:paraId="469EA9B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FE12B0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C3D17DF" w14:textId="77777777" w:rsidR="00847D43" w:rsidRPr="00847D43" w:rsidRDefault="00847D43" w:rsidP="00847D43">
            <w:pPr>
              <w:jc w:val="both"/>
              <w:rPr>
                <w:spacing w:val="-4"/>
              </w:rPr>
            </w:pPr>
          </w:p>
        </w:tc>
      </w:tr>
      <w:tr w:rsidR="00847D43" w:rsidRPr="00847D43" w14:paraId="23C5ED1D" w14:textId="77777777" w:rsidTr="002E6F14">
        <w:trPr>
          <w:trHeight w:val="28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31AB4911"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131EE2ED" w14:textId="77777777" w:rsidR="00847D43" w:rsidRPr="00847D43" w:rsidRDefault="00847D43" w:rsidP="00847D43">
            <w:pPr>
              <w:jc w:val="both"/>
              <w:rPr>
                <w:spacing w:val="-4"/>
              </w:rPr>
            </w:pPr>
            <w:r w:rsidRPr="00847D43">
              <w:rPr>
                <w:spacing w:val="-4"/>
              </w:rPr>
              <w:t>Опирается на знание нормативно-правовой базы и ценностных ориентиров современного образования</w:t>
            </w:r>
          </w:p>
        </w:tc>
        <w:tc>
          <w:tcPr>
            <w:tcW w:w="1292" w:type="dxa"/>
            <w:tcBorders>
              <w:top w:val="single" w:sz="4" w:space="0" w:color="auto"/>
              <w:left w:val="single" w:sz="4" w:space="0" w:color="auto"/>
              <w:bottom w:val="single" w:sz="4" w:space="0" w:color="auto"/>
              <w:right w:val="single" w:sz="4" w:space="0" w:color="auto"/>
            </w:tcBorders>
          </w:tcPr>
          <w:p w14:paraId="22F4581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12E45AD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D7D1CC7" w14:textId="77777777" w:rsidR="00847D43" w:rsidRPr="00847D43" w:rsidRDefault="00847D43" w:rsidP="00847D43">
            <w:pPr>
              <w:jc w:val="both"/>
              <w:rPr>
                <w:spacing w:val="-4"/>
              </w:rPr>
            </w:pPr>
          </w:p>
        </w:tc>
      </w:tr>
      <w:tr w:rsidR="00847D43" w:rsidRPr="00847D43" w14:paraId="79A63FFA" w14:textId="77777777" w:rsidTr="002E6F14">
        <w:trPr>
          <w:trHeight w:val="367"/>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B263DCF"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hideMark/>
          </w:tcPr>
          <w:p w14:paraId="051E2AF5" w14:textId="77777777" w:rsidR="00847D43" w:rsidRPr="00847D43" w:rsidRDefault="00847D43" w:rsidP="00847D43">
            <w:pPr>
              <w:jc w:val="both"/>
              <w:rPr>
                <w:spacing w:val="-4"/>
              </w:rPr>
            </w:pPr>
            <w:r w:rsidRPr="00847D43">
              <w:rPr>
                <w:spacing w:val="-4"/>
              </w:rPr>
              <w:t>Проявляет педагогический кругозор и общую эрудицию при обсуждении</w:t>
            </w:r>
          </w:p>
          <w:p w14:paraId="7162BD1C" w14:textId="77777777" w:rsidR="00847D43" w:rsidRPr="00847D43" w:rsidRDefault="00847D43" w:rsidP="00847D43">
            <w:pPr>
              <w:jc w:val="both"/>
              <w:rPr>
                <w:spacing w:val="-4"/>
              </w:rPr>
            </w:pPr>
            <w:r w:rsidRPr="00847D43">
              <w:rPr>
                <w:spacing w:val="-4"/>
              </w:rPr>
              <w:t>тенденций развития образования</w:t>
            </w:r>
          </w:p>
        </w:tc>
        <w:tc>
          <w:tcPr>
            <w:tcW w:w="1292" w:type="dxa"/>
            <w:tcBorders>
              <w:top w:val="single" w:sz="4" w:space="0" w:color="auto"/>
              <w:left w:val="single" w:sz="4" w:space="0" w:color="auto"/>
              <w:bottom w:val="single" w:sz="4" w:space="0" w:color="auto"/>
              <w:right w:val="single" w:sz="4" w:space="0" w:color="auto"/>
            </w:tcBorders>
          </w:tcPr>
          <w:p w14:paraId="73FDDFA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D799C2C"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D693F17" w14:textId="77777777" w:rsidR="00847D43" w:rsidRPr="00847D43" w:rsidRDefault="00847D43" w:rsidP="00847D43">
            <w:pPr>
              <w:jc w:val="both"/>
              <w:rPr>
                <w:spacing w:val="-4"/>
              </w:rPr>
            </w:pPr>
          </w:p>
        </w:tc>
      </w:tr>
      <w:tr w:rsidR="00847D43" w:rsidRPr="00847D43" w14:paraId="06C5C6F6" w14:textId="77777777" w:rsidTr="002E6F14">
        <w:trPr>
          <w:trHeight w:val="437"/>
          <w:jc w:val="center"/>
        </w:trPr>
        <w:tc>
          <w:tcPr>
            <w:tcW w:w="2233" w:type="dxa"/>
            <w:vMerge w:val="restart"/>
            <w:tcBorders>
              <w:top w:val="single" w:sz="4" w:space="0" w:color="auto"/>
              <w:left w:val="single" w:sz="4" w:space="0" w:color="auto"/>
              <w:bottom w:val="single" w:sz="4" w:space="0" w:color="auto"/>
              <w:right w:val="single" w:sz="4" w:space="0" w:color="auto"/>
            </w:tcBorders>
            <w:hideMark/>
          </w:tcPr>
          <w:p w14:paraId="79F145F0" w14:textId="77777777" w:rsidR="00847D43" w:rsidRPr="00847D43" w:rsidRDefault="00847D43" w:rsidP="00847D43">
            <w:pPr>
              <w:tabs>
                <w:tab w:val="left" w:pos="-1052"/>
              </w:tabs>
              <w:jc w:val="center"/>
              <w:rPr>
                <w:bCs/>
                <w:spacing w:val="-4"/>
              </w:rPr>
            </w:pPr>
            <w:r w:rsidRPr="00847D43">
              <w:rPr>
                <w:bCs/>
                <w:spacing w:val="-4"/>
              </w:rPr>
              <w:t>Глубина и нестандартность суждений,</w:t>
            </w:r>
          </w:p>
          <w:p w14:paraId="38150C96" w14:textId="77777777" w:rsidR="00847D43" w:rsidRPr="00847D43" w:rsidRDefault="00847D43" w:rsidP="00847D43">
            <w:pPr>
              <w:tabs>
                <w:tab w:val="left" w:pos="-1052"/>
              </w:tabs>
              <w:jc w:val="center"/>
              <w:rPr>
                <w:bCs/>
                <w:spacing w:val="-4"/>
              </w:rPr>
            </w:pPr>
            <w:r w:rsidRPr="00847D43">
              <w:rPr>
                <w:bCs/>
                <w:spacing w:val="-4"/>
              </w:rPr>
              <w:t>обоснованность и</w:t>
            </w:r>
          </w:p>
          <w:p w14:paraId="1A90AED6" w14:textId="77777777" w:rsidR="00847D43" w:rsidRPr="00847D43" w:rsidRDefault="00847D43" w:rsidP="00847D43">
            <w:pPr>
              <w:tabs>
                <w:tab w:val="left" w:pos="-1052"/>
              </w:tabs>
              <w:jc w:val="center"/>
              <w:rPr>
                <w:bCs/>
                <w:spacing w:val="-4"/>
              </w:rPr>
            </w:pPr>
            <w:r w:rsidRPr="00847D43">
              <w:rPr>
                <w:bCs/>
                <w:spacing w:val="-4"/>
              </w:rPr>
              <w:t>реалистичность</w:t>
            </w:r>
          </w:p>
          <w:p w14:paraId="3B900123" w14:textId="77777777" w:rsidR="00847D43" w:rsidRPr="00847D43" w:rsidRDefault="00847D43" w:rsidP="00847D43">
            <w:pPr>
              <w:tabs>
                <w:tab w:val="left" w:pos="-1052"/>
              </w:tabs>
              <w:jc w:val="center"/>
              <w:rPr>
                <w:bCs/>
                <w:spacing w:val="-4"/>
              </w:rPr>
            </w:pPr>
            <w:r w:rsidRPr="00847D43">
              <w:rPr>
                <w:bCs/>
                <w:spacing w:val="-4"/>
              </w:rPr>
              <w:t>предложенных</w:t>
            </w:r>
          </w:p>
          <w:p w14:paraId="1E887ACD" w14:textId="77777777" w:rsidR="00847D43" w:rsidRPr="00847D43" w:rsidRDefault="00847D43" w:rsidP="00847D43">
            <w:pPr>
              <w:tabs>
                <w:tab w:val="left" w:pos="-1052"/>
              </w:tabs>
              <w:jc w:val="center"/>
              <w:rPr>
                <w:spacing w:val="-4"/>
              </w:rPr>
            </w:pPr>
            <w:r w:rsidRPr="00847D43">
              <w:rPr>
                <w:bCs/>
                <w:spacing w:val="-4"/>
              </w:rPr>
              <w:t>решений</w:t>
            </w:r>
          </w:p>
        </w:tc>
        <w:tc>
          <w:tcPr>
            <w:tcW w:w="3767" w:type="dxa"/>
            <w:tcBorders>
              <w:top w:val="single" w:sz="4" w:space="0" w:color="auto"/>
              <w:left w:val="single" w:sz="4" w:space="0" w:color="auto"/>
              <w:bottom w:val="single" w:sz="4" w:space="0" w:color="auto"/>
              <w:right w:val="single" w:sz="4" w:space="0" w:color="auto"/>
            </w:tcBorders>
            <w:vAlign w:val="center"/>
            <w:hideMark/>
          </w:tcPr>
          <w:p w14:paraId="74DBD134" w14:textId="77777777" w:rsidR="00847D43" w:rsidRPr="00847D43" w:rsidRDefault="00847D43" w:rsidP="00847D43">
            <w:pPr>
              <w:jc w:val="both"/>
              <w:rPr>
                <w:spacing w:val="-4"/>
              </w:rPr>
            </w:pPr>
            <w:r w:rsidRPr="00847D43">
              <w:rPr>
                <w:spacing w:val="-4"/>
              </w:rPr>
              <w:t>Демонстрирует творческий подход и нестандартность суждений</w:t>
            </w:r>
          </w:p>
        </w:tc>
        <w:tc>
          <w:tcPr>
            <w:tcW w:w="1292" w:type="dxa"/>
            <w:tcBorders>
              <w:top w:val="single" w:sz="4" w:space="0" w:color="auto"/>
              <w:left w:val="single" w:sz="4" w:space="0" w:color="auto"/>
              <w:bottom w:val="single" w:sz="4" w:space="0" w:color="auto"/>
              <w:right w:val="single" w:sz="4" w:space="0" w:color="auto"/>
            </w:tcBorders>
          </w:tcPr>
          <w:p w14:paraId="2FF5A3B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7D9665A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DC62D55" w14:textId="77777777" w:rsidR="00847D43" w:rsidRPr="00847D43" w:rsidRDefault="00847D43" w:rsidP="00847D43">
            <w:pPr>
              <w:jc w:val="both"/>
              <w:rPr>
                <w:spacing w:val="-4"/>
              </w:rPr>
            </w:pPr>
          </w:p>
        </w:tc>
      </w:tr>
      <w:tr w:rsidR="00847D43" w:rsidRPr="00847D43" w14:paraId="567800B3" w14:textId="77777777" w:rsidTr="002E6F14">
        <w:trPr>
          <w:trHeight w:val="546"/>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6C6E7DDE"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5DF97D2" w14:textId="77777777" w:rsidR="00847D43" w:rsidRPr="00847D43" w:rsidRDefault="00847D43" w:rsidP="00847D43">
            <w:pPr>
              <w:jc w:val="both"/>
              <w:rPr>
                <w:spacing w:val="-4"/>
              </w:rPr>
            </w:pPr>
            <w:r w:rsidRPr="00847D43">
              <w:rPr>
                <w:spacing w:val="-4"/>
              </w:rPr>
              <w:t>Проявляет умение видеть неожиданные стороны и предлагать новые пути</w:t>
            </w:r>
          </w:p>
          <w:p w14:paraId="4DD03BF7" w14:textId="77777777" w:rsidR="00847D43" w:rsidRPr="00847D43" w:rsidRDefault="00847D43" w:rsidP="00847D43">
            <w:pPr>
              <w:jc w:val="both"/>
              <w:rPr>
                <w:spacing w:val="-4"/>
              </w:rPr>
            </w:pPr>
            <w:r w:rsidRPr="00847D43">
              <w:rPr>
                <w:spacing w:val="-4"/>
              </w:rPr>
              <w:t>решений в обсуждаемых вопросах</w:t>
            </w:r>
          </w:p>
        </w:tc>
        <w:tc>
          <w:tcPr>
            <w:tcW w:w="1292" w:type="dxa"/>
            <w:tcBorders>
              <w:top w:val="single" w:sz="4" w:space="0" w:color="auto"/>
              <w:left w:val="single" w:sz="4" w:space="0" w:color="auto"/>
              <w:bottom w:val="single" w:sz="4" w:space="0" w:color="auto"/>
              <w:right w:val="single" w:sz="4" w:space="0" w:color="auto"/>
            </w:tcBorders>
          </w:tcPr>
          <w:p w14:paraId="4899430E"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AAE3F2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9B8ED64" w14:textId="77777777" w:rsidR="00847D43" w:rsidRPr="00847D43" w:rsidRDefault="00847D43" w:rsidP="00847D43">
            <w:pPr>
              <w:jc w:val="both"/>
              <w:rPr>
                <w:spacing w:val="-4"/>
              </w:rPr>
            </w:pPr>
          </w:p>
        </w:tc>
      </w:tr>
      <w:tr w:rsidR="00847D43" w:rsidRPr="00847D43" w14:paraId="162AF797" w14:textId="77777777" w:rsidTr="002E6F14">
        <w:trPr>
          <w:trHeight w:val="242"/>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54BFB808"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5A03DF0D" w14:textId="77777777" w:rsidR="00847D43" w:rsidRPr="00847D43" w:rsidRDefault="00847D43" w:rsidP="00847D43">
            <w:pPr>
              <w:jc w:val="both"/>
              <w:rPr>
                <w:spacing w:val="-4"/>
              </w:rPr>
            </w:pPr>
            <w:r w:rsidRPr="00847D43">
              <w:rPr>
                <w:spacing w:val="-4"/>
              </w:rPr>
              <w:t>Использует аргументы и примеры при обосновании собственной позиции</w:t>
            </w:r>
          </w:p>
        </w:tc>
        <w:tc>
          <w:tcPr>
            <w:tcW w:w="1292" w:type="dxa"/>
            <w:tcBorders>
              <w:top w:val="single" w:sz="4" w:space="0" w:color="auto"/>
              <w:left w:val="single" w:sz="4" w:space="0" w:color="auto"/>
              <w:bottom w:val="single" w:sz="4" w:space="0" w:color="auto"/>
              <w:right w:val="single" w:sz="4" w:space="0" w:color="auto"/>
            </w:tcBorders>
          </w:tcPr>
          <w:p w14:paraId="6190CEE3"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B5DBA2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5BB1BEC" w14:textId="77777777" w:rsidR="00847D43" w:rsidRPr="00847D43" w:rsidRDefault="00847D43" w:rsidP="00847D43">
            <w:pPr>
              <w:jc w:val="both"/>
              <w:rPr>
                <w:spacing w:val="-4"/>
              </w:rPr>
            </w:pPr>
          </w:p>
        </w:tc>
      </w:tr>
      <w:tr w:rsidR="00847D43" w:rsidRPr="00847D43" w14:paraId="3A2D674F" w14:textId="77777777" w:rsidTr="002E6F14">
        <w:trPr>
          <w:trHeight w:val="56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096920F1"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21218329" w14:textId="77777777" w:rsidR="00847D43" w:rsidRPr="00847D43" w:rsidRDefault="00847D43" w:rsidP="00847D43">
            <w:pPr>
              <w:jc w:val="both"/>
              <w:rPr>
                <w:spacing w:val="-4"/>
              </w:rPr>
            </w:pPr>
            <w:r w:rsidRPr="00847D43">
              <w:rPr>
                <w:spacing w:val="-4"/>
              </w:rPr>
              <w:t>Представляет педагогической общественности собственное видение</w:t>
            </w:r>
          </w:p>
          <w:p w14:paraId="1DB18BEC" w14:textId="77777777" w:rsidR="00847D43" w:rsidRPr="00847D43" w:rsidRDefault="00847D43" w:rsidP="00847D43">
            <w:pPr>
              <w:jc w:val="both"/>
              <w:rPr>
                <w:spacing w:val="-4"/>
              </w:rPr>
            </w:pPr>
            <w:r w:rsidRPr="00847D43">
              <w:rPr>
                <w:spacing w:val="-4"/>
              </w:rPr>
              <w:t>конструктивных, конкретных и реалистичных решений актуальных задач</w:t>
            </w:r>
          </w:p>
          <w:p w14:paraId="3F518FE9" w14:textId="77777777" w:rsidR="00847D43" w:rsidRPr="00847D43" w:rsidRDefault="00847D43" w:rsidP="00847D43">
            <w:pPr>
              <w:jc w:val="both"/>
              <w:rPr>
                <w:spacing w:val="-4"/>
              </w:rPr>
            </w:pPr>
            <w:r w:rsidRPr="00847D43">
              <w:rPr>
                <w:spacing w:val="-4"/>
              </w:rPr>
              <w:t>образования</w:t>
            </w:r>
          </w:p>
        </w:tc>
        <w:tc>
          <w:tcPr>
            <w:tcW w:w="1292" w:type="dxa"/>
            <w:tcBorders>
              <w:top w:val="single" w:sz="4" w:space="0" w:color="auto"/>
              <w:left w:val="single" w:sz="4" w:space="0" w:color="auto"/>
              <w:bottom w:val="single" w:sz="4" w:space="0" w:color="auto"/>
              <w:right w:val="single" w:sz="4" w:space="0" w:color="auto"/>
            </w:tcBorders>
          </w:tcPr>
          <w:p w14:paraId="370AB9CF"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186FDB6"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22BFFBD9" w14:textId="77777777" w:rsidR="00847D43" w:rsidRPr="00847D43" w:rsidRDefault="00847D43" w:rsidP="00847D43">
            <w:pPr>
              <w:jc w:val="both"/>
              <w:rPr>
                <w:spacing w:val="-4"/>
              </w:rPr>
            </w:pPr>
          </w:p>
        </w:tc>
      </w:tr>
      <w:tr w:rsidR="00847D43" w:rsidRPr="00847D43" w14:paraId="61899F29" w14:textId="77777777" w:rsidTr="002E6F14">
        <w:trPr>
          <w:trHeight w:val="434"/>
          <w:jc w:val="center"/>
        </w:trPr>
        <w:tc>
          <w:tcPr>
            <w:tcW w:w="2233" w:type="dxa"/>
            <w:vMerge/>
            <w:tcBorders>
              <w:top w:val="single" w:sz="4" w:space="0" w:color="auto"/>
              <w:left w:val="single" w:sz="4" w:space="0" w:color="auto"/>
              <w:bottom w:val="single" w:sz="4" w:space="0" w:color="auto"/>
              <w:right w:val="single" w:sz="4" w:space="0" w:color="auto"/>
            </w:tcBorders>
            <w:vAlign w:val="center"/>
            <w:hideMark/>
          </w:tcPr>
          <w:p w14:paraId="7AE1135E" w14:textId="77777777" w:rsidR="00847D43" w:rsidRPr="00847D43" w:rsidRDefault="00847D43" w:rsidP="00847D43">
            <w:pPr>
              <w:jc w:val="cente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27B0FCE7" w14:textId="77777777" w:rsidR="00847D43" w:rsidRPr="00847D43" w:rsidRDefault="00847D43" w:rsidP="00847D43">
            <w:pPr>
              <w:jc w:val="both"/>
              <w:rPr>
                <w:spacing w:val="-4"/>
              </w:rPr>
            </w:pPr>
            <w:r w:rsidRPr="00847D43">
              <w:rPr>
                <w:spacing w:val="-4"/>
              </w:rPr>
              <w:t>Показывает способность эффективно использовать яркие образы и убедительные примеры</w:t>
            </w:r>
          </w:p>
        </w:tc>
        <w:tc>
          <w:tcPr>
            <w:tcW w:w="1292" w:type="dxa"/>
            <w:tcBorders>
              <w:top w:val="single" w:sz="4" w:space="0" w:color="auto"/>
              <w:left w:val="single" w:sz="4" w:space="0" w:color="auto"/>
              <w:bottom w:val="single" w:sz="4" w:space="0" w:color="auto"/>
              <w:right w:val="single" w:sz="4" w:space="0" w:color="auto"/>
            </w:tcBorders>
          </w:tcPr>
          <w:p w14:paraId="4BE2F838"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D594F10"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63B0708" w14:textId="77777777" w:rsidR="00847D43" w:rsidRPr="00847D43" w:rsidRDefault="00847D43" w:rsidP="00847D43">
            <w:pPr>
              <w:jc w:val="both"/>
              <w:rPr>
                <w:spacing w:val="-4"/>
              </w:rPr>
            </w:pPr>
          </w:p>
        </w:tc>
      </w:tr>
      <w:tr w:rsidR="00847D43" w:rsidRPr="00847D43" w14:paraId="3D283835" w14:textId="77777777" w:rsidTr="002E6F14">
        <w:trPr>
          <w:trHeight w:val="615"/>
          <w:jc w:val="center"/>
        </w:trPr>
        <w:tc>
          <w:tcPr>
            <w:tcW w:w="2233" w:type="dxa"/>
            <w:vMerge w:val="restart"/>
            <w:tcBorders>
              <w:top w:val="single" w:sz="4" w:space="0" w:color="auto"/>
              <w:left w:val="single" w:sz="4" w:space="0" w:color="auto"/>
              <w:right w:val="single" w:sz="4" w:space="0" w:color="auto"/>
            </w:tcBorders>
            <w:hideMark/>
          </w:tcPr>
          <w:p w14:paraId="77ABDF41" w14:textId="77777777" w:rsidR="00847D43" w:rsidRPr="00847D43" w:rsidRDefault="00847D43" w:rsidP="00847D43">
            <w:pPr>
              <w:tabs>
                <w:tab w:val="left" w:pos="-1052"/>
              </w:tabs>
              <w:jc w:val="center"/>
              <w:rPr>
                <w:bCs/>
                <w:spacing w:val="-4"/>
              </w:rPr>
            </w:pPr>
            <w:r w:rsidRPr="00847D43">
              <w:rPr>
                <w:bCs/>
                <w:spacing w:val="-4"/>
              </w:rPr>
              <w:t>Проявленная</w:t>
            </w:r>
          </w:p>
          <w:p w14:paraId="17A0A804" w14:textId="77777777" w:rsidR="00847D43" w:rsidRPr="00847D43" w:rsidRDefault="00847D43" w:rsidP="00847D43">
            <w:pPr>
              <w:tabs>
                <w:tab w:val="left" w:pos="-1052"/>
              </w:tabs>
              <w:jc w:val="center"/>
              <w:rPr>
                <w:bCs/>
                <w:spacing w:val="-4"/>
              </w:rPr>
            </w:pPr>
            <w:r w:rsidRPr="00847D43">
              <w:rPr>
                <w:bCs/>
                <w:spacing w:val="-4"/>
              </w:rPr>
              <w:t>личная позиция и</w:t>
            </w:r>
          </w:p>
          <w:p w14:paraId="095A6E68" w14:textId="77777777" w:rsidR="00847D43" w:rsidRPr="00847D43" w:rsidRDefault="00847D43" w:rsidP="00847D43">
            <w:pPr>
              <w:tabs>
                <w:tab w:val="left" w:pos="-1052"/>
              </w:tabs>
              <w:jc w:val="center"/>
              <w:rPr>
                <w:bCs/>
                <w:spacing w:val="-4"/>
              </w:rPr>
            </w:pPr>
            <w:r w:rsidRPr="00847D43">
              <w:rPr>
                <w:bCs/>
                <w:spacing w:val="-4"/>
              </w:rPr>
              <w:t>коммуникативная</w:t>
            </w:r>
          </w:p>
          <w:p w14:paraId="6D4A5429" w14:textId="77777777" w:rsidR="00847D43" w:rsidRPr="00847D43" w:rsidRDefault="00847D43" w:rsidP="00847D43">
            <w:pPr>
              <w:tabs>
                <w:tab w:val="left" w:pos="-1052"/>
              </w:tabs>
              <w:jc w:val="center"/>
              <w:rPr>
                <w:spacing w:val="-4"/>
              </w:rPr>
            </w:pPr>
            <w:r w:rsidRPr="00847D43">
              <w:rPr>
                <w:bCs/>
                <w:spacing w:val="-4"/>
              </w:rPr>
              <w:t>культура</w:t>
            </w:r>
          </w:p>
        </w:tc>
        <w:tc>
          <w:tcPr>
            <w:tcW w:w="3767" w:type="dxa"/>
            <w:tcBorders>
              <w:top w:val="single" w:sz="4" w:space="0" w:color="auto"/>
              <w:left w:val="single" w:sz="4" w:space="0" w:color="auto"/>
              <w:bottom w:val="single" w:sz="4" w:space="0" w:color="auto"/>
              <w:right w:val="single" w:sz="4" w:space="0" w:color="auto"/>
            </w:tcBorders>
            <w:vAlign w:val="center"/>
            <w:hideMark/>
          </w:tcPr>
          <w:p w14:paraId="578B9491" w14:textId="77777777" w:rsidR="00847D43" w:rsidRPr="00847D43" w:rsidRDefault="00847D43" w:rsidP="00847D43">
            <w:pPr>
              <w:jc w:val="both"/>
              <w:rPr>
                <w:spacing w:val="-4"/>
              </w:rPr>
            </w:pPr>
            <w:r w:rsidRPr="00847D43">
              <w:rPr>
                <w:spacing w:val="-4"/>
              </w:rPr>
              <w:t>Проявляет свой лидерский потенциал, индивидуальность и целеустремленность, осознанную личностную позицию</w:t>
            </w:r>
          </w:p>
        </w:tc>
        <w:tc>
          <w:tcPr>
            <w:tcW w:w="1292" w:type="dxa"/>
            <w:tcBorders>
              <w:top w:val="single" w:sz="4" w:space="0" w:color="auto"/>
              <w:left w:val="single" w:sz="4" w:space="0" w:color="auto"/>
              <w:right w:val="single" w:sz="4" w:space="0" w:color="auto"/>
            </w:tcBorders>
          </w:tcPr>
          <w:p w14:paraId="20CF5944"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4DA05055" w14:textId="77777777" w:rsidR="00847D43" w:rsidRPr="00847D43" w:rsidRDefault="00847D43" w:rsidP="00847D43">
            <w:pPr>
              <w:jc w:val="both"/>
              <w:rPr>
                <w:spacing w:val="-4"/>
              </w:rPr>
            </w:pPr>
          </w:p>
        </w:tc>
        <w:tc>
          <w:tcPr>
            <w:tcW w:w="1292" w:type="dxa"/>
            <w:tcBorders>
              <w:top w:val="single" w:sz="4" w:space="0" w:color="auto"/>
              <w:left w:val="single" w:sz="4" w:space="0" w:color="auto"/>
              <w:right w:val="single" w:sz="4" w:space="0" w:color="auto"/>
            </w:tcBorders>
          </w:tcPr>
          <w:p w14:paraId="1A36A36C" w14:textId="77777777" w:rsidR="00847D43" w:rsidRPr="00847D43" w:rsidRDefault="00847D43" w:rsidP="00847D43">
            <w:pPr>
              <w:jc w:val="both"/>
              <w:rPr>
                <w:spacing w:val="-4"/>
              </w:rPr>
            </w:pPr>
          </w:p>
        </w:tc>
      </w:tr>
      <w:tr w:rsidR="00847D43" w:rsidRPr="00847D43" w14:paraId="15155F0B" w14:textId="77777777" w:rsidTr="002E6F14">
        <w:trPr>
          <w:trHeight w:val="453"/>
          <w:jc w:val="center"/>
        </w:trPr>
        <w:tc>
          <w:tcPr>
            <w:tcW w:w="2233" w:type="dxa"/>
            <w:vMerge/>
            <w:tcBorders>
              <w:left w:val="single" w:sz="4" w:space="0" w:color="auto"/>
              <w:right w:val="single" w:sz="4" w:space="0" w:color="auto"/>
            </w:tcBorders>
            <w:vAlign w:val="center"/>
            <w:hideMark/>
          </w:tcPr>
          <w:p w14:paraId="4B011827"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04087447" w14:textId="77777777" w:rsidR="00847D43" w:rsidRPr="00847D43" w:rsidRDefault="00847D43" w:rsidP="00847D43">
            <w:pPr>
              <w:jc w:val="both"/>
              <w:rPr>
                <w:spacing w:val="-4"/>
              </w:rPr>
            </w:pPr>
            <w:r w:rsidRPr="00847D43">
              <w:rPr>
                <w:spacing w:val="-4"/>
              </w:rPr>
              <w:t>Демонстрирует корректное и доброжелательное отношение к своим</w:t>
            </w:r>
          </w:p>
          <w:p w14:paraId="53616EAE" w14:textId="77777777" w:rsidR="00847D43" w:rsidRPr="00847D43" w:rsidRDefault="00847D43" w:rsidP="00847D43">
            <w:pPr>
              <w:jc w:val="both"/>
              <w:rPr>
                <w:spacing w:val="-4"/>
              </w:rPr>
            </w:pPr>
            <w:r w:rsidRPr="00847D43">
              <w:rPr>
                <w:spacing w:val="-4"/>
              </w:rPr>
              <w:t>коллегам, профессиональную эмпатию и готовность к диалогу</w:t>
            </w:r>
          </w:p>
        </w:tc>
        <w:tc>
          <w:tcPr>
            <w:tcW w:w="1292" w:type="dxa"/>
            <w:tcBorders>
              <w:top w:val="single" w:sz="4" w:space="0" w:color="auto"/>
              <w:left w:val="single" w:sz="4" w:space="0" w:color="auto"/>
              <w:bottom w:val="single" w:sz="4" w:space="0" w:color="auto"/>
              <w:right w:val="single" w:sz="4" w:space="0" w:color="auto"/>
            </w:tcBorders>
          </w:tcPr>
          <w:p w14:paraId="5BDFED7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8A5C96B"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B2CE9E2" w14:textId="77777777" w:rsidR="00847D43" w:rsidRPr="00847D43" w:rsidRDefault="00847D43" w:rsidP="00847D43">
            <w:pPr>
              <w:jc w:val="both"/>
              <w:rPr>
                <w:spacing w:val="-4"/>
              </w:rPr>
            </w:pPr>
          </w:p>
        </w:tc>
      </w:tr>
      <w:tr w:rsidR="00847D43" w:rsidRPr="00847D43" w14:paraId="7A36ED63" w14:textId="77777777" w:rsidTr="002E6F14">
        <w:trPr>
          <w:trHeight w:val="689"/>
          <w:jc w:val="center"/>
        </w:trPr>
        <w:tc>
          <w:tcPr>
            <w:tcW w:w="2233" w:type="dxa"/>
            <w:vMerge/>
            <w:tcBorders>
              <w:left w:val="single" w:sz="4" w:space="0" w:color="auto"/>
              <w:right w:val="single" w:sz="4" w:space="0" w:color="auto"/>
            </w:tcBorders>
            <w:vAlign w:val="center"/>
            <w:hideMark/>
          </w:tcPr>
          <w:p w14:paraId="6FEBD799"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45BB0809" w14:textId="77777777" w:rsidR="00847D43" w:rsidRPr="00847D43" w:rsidRDefault="00847D43" w:rsidP="00847D43">
            <w:pPr>
              <w:jc w:val="both"/>
              <w:rPr>
                <w:spacing w:val="-4"/>
              </w:rPr>
            </w:pPr>
            <w:r w:rsidRPr="00847D43">
              <w:rPr>
                <w:spacing w:val="-4"/>
              </w:rPr>
              <w:t>Показывает готовность ценностно осмысливать педагогический опыт и</w:t>
            </w:r>
          </w:p>
          <w:p w14:paraId="33301A10" w14:textId="77777777" w:rsidR="00847D43" w:rsidRPr="00847D43" w:rsidRDefault="00847D43" w:rsidP="00847D43">
            <w:pPr>
              <w:jc w:val="both"/>
              <w:rPr>
                <w:spacing w:val="-4"/>
              </w:rPr>
            </w:pPr>
            <w:r w:rsidRPr="00847D43">
              <w:rPr>
                <w:spacing w:val="-4"/>
              </w:rPr>
              <w:t>занимать личностную позицию</w:t>
            </w:r>
          </w:p>
        </w:tc>
        <w:tc>
          <w:tcPr>
            <w:tcW w:w="1292" w:type="dxa"/>
            <w:tcBorders>
              <w:top w:val="single" w:sz="4" w:space="0" w:color="auto"/>
              <w:left w:val="single" w:sz="4" w:space="0" w:color="auto"/>
              <w:bottom w:val="single" w:sz="4" w:space="0" w:color="auto"/>
              <w:right w:val="single" w:sz="4" w:space="0" w:color="auto"/>
            </w:tcBorders>
          </w:tcPr>
          <w:p w14:paraId="576494A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48A7B76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533404E" w14:textId="77777777" w:rsidR="00847D43" w:rsidRPr="00847D43" w:rsidRDefault="00847D43" w:rsidP="00847D43">
            <w:pPr>
              <w:jc w:val="both"/>
              <w:rPr>
                <w:spacing w:val="-4"/>
              </w:rPr>
            </w:pPr>
          </w:p>
        </w:tc>
      </w:tr>
      <w:tr w:rsidR="00847D43" w:rsidRPr="00847D43" w14:paraId="5977F304" w14:textId="77777777" w:rsidTr="002E6F14">
        <w:trPr>
          <w:trHeight w:val="689"/>
          <w:jc w:val="center"/>
        </w:trPr>
        <w:tc>
          <w:tcPr>
            <w:tcW w:w="2233" w:type="dxa"/>
            <w:vMerge/>
            <w:tcBorders>
              <w:left w:val="single" w:sz="4" w:space="0" w:color="auto"/>
              <w:right w:val="single" w:sz="4" w:space="0" w:color="auto"/>
            </w:tcBorders>
            <w:vAlign w:val="center"/>
            <w:hideMark/>
          </w:tcPr>
          <w:p w14:paraId="283DF53D"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hideMark/>
          </w:tcPr>
          <w:p w14:paraId="6BF5EBD1" w14:textId="77777777" w:rsidR="00847D43" w:rsidRPr="00847D43" w:rsidRDefault="00847D43" w:rsidP="00847D43">
            <w:pPr>
              <w:jc w:val="both"/>
              <w:rPr>
                <w:spacing w:val="-4"/>
              </w:rPr>
            </w:pPr>
            <w:r w:rsidRPr="00847D43">
              <w:rPr>
                <w:spacing w:val="-4"/>
              </w:rPr>
              <w:t>Активно участвует в обсуждении, развивает идеи своих коллег, формулирует точные вопросы</w:t>
            </w:r>
          </w:p>
        </w:tc>
        <w:tc>
          <w:tcPr>
            <w:tcW w:w="1292" w:type="dxa"/>
            <w:tcBorders>
              <w:top w:val="single" w:sz="4" w:space="0" w:color="auto"/>
              <w:left w:val="single" w:sz="4" w:space="0" w:color="auto"/>
              <w:bottom w:val="single" w:sz="4" w:space="0" w:color="auto"/>
              <w:right w:val="single" w:sz="4" w:space="0" w:color="auto"/>
            </w:tcBorders>
          </w:tcPr>
          <w:p w14:paraId="546495C7"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31D2E00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01E8C270" w14:textId="77777777" w:rsidR="00847D43" w:rsidRPr="00847D43" w:rsidRDefault="00847D43" w:rsidP="00847D43">
            <w:pPr>
              <w:jc w:val="both"/>
              <w:rPr>
                <w:spacing w:val="-4"/>
              </w:rPr>
            </w:pPr>
          </w:p>
        </w:tc>
      </w:tr>
      <w:tr w:rsidR="00847D43" w:rsidRPr="00847D43" w14:paraId="7DD8F223" w14:textId="77777777" w:rsidTr="002E6F14">
        <w:trPr>
          <w:trHeight w:val="689"/>
          <w:jc w:val="center"/>
        </w:trPr>
        <w:tc>
          <w:tcPr>
            <w:tcW w:w="2233" w:type="dxa"/>
            <w:vMerge/>
            <w:tcBorders>
              <w:left w:val="single" w:sz="4" w:space="0" w:color="auto"/>
              <w:bottom w:val="single" w:sz="4" w:space="0" w:color="auto"/>
              <w:right w:val="single" w:sz="4" w:space="0" w:color="auto"/>
            </w:tcBorders>
            <w:vAlign w:val="center"/>
          </w:tcPr>
          <w:p w14:paraId="69B2C05D" w14:textId="77777777" w:rsidR="00847D43" w:rsidRPr="00847D43" w:rsidRDefault="00847D43" w:rsidP="00847D43">
            <w:pPr>
              <w:rPr>
                <w:spacing w:val="-4"/>
              </w:rPr>
            </w:pPr>
          </w:p>
        </w:tc>
        <w:tc>
          <w:tcPr>
            <w:tcW w:w="3767" w:type="dxa"/>
            <w:tcBorders>
              <w:top w:val="single" w:sz="4" w:space="0" w:color="auto"/>
              <w:left w:val="single" w:sz="4" w:space="0" w:color="auto"/>
              <w:bottom w:val="single" w:sz="4" w:space="0" w:color="auto"/>
              <w:right w:val="single" w:sz="4" w:space="0" w:color="auto"/>
            </w:tcBorders>
            <w:vAlign w:val="center"/>
          </w:tcPr>
          <w:p w14:paraId="098A8D73" w14:textId="77777777" w:rsidR="00847D43" w:rsidRPr="00847D43" w:rsidRDefault="00847D43" w:rsidP="00847D43">
            <w:pPr>
              <w:jc w:val="both"/>
              <w:rPr>
                <w:spacing w:val="-4"/>
              </w:rPr>
            </w:pPr>
            <w:r w:rsidRPr="00847D43">
              <w:rPr>
                <w:spacing w:val="-4"/>
              </w:rPr>
              <w:t>Корректно использует понятийный аппарат и грамотно строит свои высказывания</w:t>
            </w:r>
          </w:p>
        </w:tc>
        <w:tc>
          <w:tcPr>
            <w:tcW w:w="1292" w:type="dxa"/>
            <w:tcBorders>
              <w:top w:val="single" w:sz="4" w:space="0" w:color="auto"/>
              <w:left w:val="single" w:sz="4" w:space="0" w:color="auto"/>
              <w:bottom w:val="single" w:sz="4" w:space="0" w:color="auto"/>
              <w:right w:val="single" w:sz="4" w:space="0" w:color="auto"/>
            </w:tcBorders>
          </w:tcPr>
          <w:p w14:paraId="23612A34"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619CD3EC" w14:textId="77777777" w:rsidR="00847D43" w:rsidRPr="00847D43" w:rsidRDefault="00847D43" w:rsidP="00847D43">
            <w:pPr>
              <w:jc w:val="both"/>
              <w:rPr>
                <w:spacing w:val="-4"/>
              </w:rPr>
            </w:pPr>
          </w:p>
        </w:tc>
        <w:tc>
          <w:tcPr>
            <w:tcW w:w="1292" w:type="dxa"/>
            <w:tcBorders>
              <w:top w:val="single" w:sz="4" w:space="0" w:color="auto"/>
              <w:left w:val="single" w:sz="4" w:space="0" w:color="auto"/>
              <w:bottom w:val="single" w:sz="4" w:space="0" w:color="auto"/>
              <w:right w:val="single" w:sz="4" w:space="0" w:color="auto"/>
            </w:tcBorders>
          </w:tcPr>
          <w:p w14:paraId="587AE611" w14:textId="77777777" w:rsidR="00847D43" w:rsidRPr="00847D43" w:rsidRDefault="00847D43" w:rsidP="00847D43">
            <w:pPr>
              <w:jc w:val="both"/>
              <w:rPr>
                <w:spacing w:val="-4"/>
              </w:rPr>
            </w:pPr>
          </w:p>
        </w:tc>
      </w:tr>
    </w:tbl>
    <w:p w14:paraId="06CE325D" w14:textId="77777777" w:rsidR="00847D43" w:rsidRPr="00847D43" w:rsidRDefault="00847D43" w:rsidP="00847D43">
      <w:pPr>
        <w:tabs>
          <w:tab w:val="left" w:pos="567"/>
        </w:tabs>
        <w:autoSpaceDE w:val="0"/>
        <w:autoSpaceDN w:val="0"/>
        <w:adjustRightInd w:val="0"/>
        <w:ind w:firstLine="567"/>
        <w:jc w:val="both"/>
        <w:rPr>
          <w:sz w:val="24"/>
          <w:szCs w:val="24"/>
        </w:rPr>
      </w:pPr>
    </w:p>
    <w:p w14:paraId="2F6EC0D3" w14:textId="77777777" w:rsidR="00D76289" w:rsidRDefault="00D76289">
      <w:pPr>
        <w:rPr>
          <w:sz w:val="24"/>
          <w:szCs w:val="24"/>
        </w:rPr>
      </w:pPr>
      <w:r>
        <w:rPr>
          <w:sz w:val="24"/>
          <w:szCs w:val="24"/>
        </w:rPr>
        <w:br w:type="page"/>
      </w:r>
    </w:p>
    <w:p w14:paraId="46E82A7B" w14:textId="77777777" w:rsidR="00847D43" w:rsidRPr="00C433B1" w:rsidRDefault="00847D43" w:rsidP="00847D43">
      <w:pPr>
        <w:widowControl w:val="0"/>
        <w:autoSpaceDE w:val="0"/>
        <w:autoSpaceDN w:val="0"/>
        <w:adjustRightInd w:val="0"/>
        <w:ind w:firstLine="567"/>
        <w:jc w:val="right"/>
        <w:rPr>
          <w:rFonts w:eastAsiaTheme="minorEastAsia"/>
        </w:rPr>
      </w:pPr>
      <w:r w:rsidRPr="00C433B1">
        <w:rPr>
          <w:rFonts w:eastAsiaTheme="minorEastAsia"/>
        </w:rPr>
        <w:lastRenderedPageBreak/>
        <w:t xml:space="preserve">Приложение </w:t>
      </w:r>
      <w:r w:rsidR="003C6415" w:rsidRPr="00C433B1">
        <w:rPr>
          <w:rFonts w:eastAsiaTheme="minorEastAsia"/>
        </w:rPr>
        <w:t>6</w:t>
      </w:r>
    </w:p>
    <w:p w14:paraId="53B283A1" w14:textId="77777777" w:rsidR="00847D43" w:rsidRPr="00C433B1" w:rsidRDefault="00847D43" w:rsidP="00847D43">
      <w:pPr>
        <w:ind w:firstLine="567"/>
        <w:jc w:val="right"/>
      </w:pPr>
      <w:r w:rsidRPr="00C433B1">
        <w:t xml:space="preserve">к Положению о муниципальном этапе </w:t>
      </w:r>
    </w:p>
    <w:p w14:paraId="02709441" w14:textId="77777777" w:rsidR="00847D43" w:rsidRPr="00C433B1" w:rsidRDefault="00847D43" w:rsidP="00847D43">
      <w:pPr>
        <w:ind w:firstLine="567"/>
        <w:jc w:val="right"/>
      </w:pPr>
      <w:r w:rsidRPr="00C433B1">
        <w:t xml:space="preserve">всероссийских конкурсов профессионального мастерства </w:t>
      </w:r>
    </w:p>
    <w:p w14:paraId="33F43025" w14:textId="77777777" w:rsidR="00847D43" w:rsidRPr="00C433B1" w:rsidRDefault="00847D43" w:rsidP="00847D43">
      <w:pPr>
        <w:tabs>
          <w:tab w:val="left" w:pos="567"/>
        </w:tabs>
        <w:autoSpaceDE w:val="0"/>
        <w:autoSpaceDN w:val="0"/>
        <w:adjustRightInd w:val="0"/>
        <w:ind w:firstLine="567"/>
        <w:jc w:val="right"/>
      </w:pPr>
      <w:r w:rsidRPr="00C433B1">
        <w:tab/>
      </w:r>
      <w:r w:rsidRPr="00C433B1">
        <w:tab/>
      </w:r>
      <w:r w:rsidRPr="00C433B1">
        <w:tab/>
      </w:r>
      <w:r w:rsidRPr="00C433B1">
        <w:tab/>
      </w:r>
      <w:r w:rsidRPr="00C433B1">
        <w:tab/>
      </w:r>
      <w:r w:rsidRPr="00C433B1">
        <w:tab/>
      </w:r>
      <w:r w:rsidRPr="00C433B1">
        <w:tab/>
        <w:t>в сфере образования «Педагог года – 202</w:t>
      </w:r>
      <w:r w:rsidR="003C6415" w:rsidRPr="00C433B1">
        <w:t>5</w:t>
      </w:r>
      <w:r w:rsidRPr="00C433B1">
        <w:t>»</w:t>
      </w:r>
    </w:p>
    <w:p w14:paraId="39E7CD91" w14:textId="77777777" w:rsidR="00847D43" w:rsidRPr="00847D43" w:rsidRDefault="00847D43" w:rsidP="00847D43">
      <w:pPr>
        <w:tabs>
          <w:tab w:val="left" w:pos="567"/>
        </w:tabs>
        <w:autoSpaceDE w:val="0"/>
        <w:autoSpaceDN w:val="0"/>
        <w:adjustRightInd w:val="0"/>
        <w:ind w:firstLine="567"/>
        <w:jc w:val="right"/>
        <w:rPr>
          <w:sz w:val="24"/>
          <w:szCs w:val="24"/>
        </w:rPr>
      </w:pPr>
    </w:p>
    <w:p w14:paraId="0CC60128" w14:textId="77777777" w:rsidR="00847D43" w:rsidRPr="00847D43" w:rsidRDefault="00847D43" w:rsidP="00847D43">
      <w:pPr>
        <w:shd w:val="clear" w:color="auto" w:fill="FFFFFF"/>
        <w:tabs>
          <w:tab w:val="left" w:pos="993"/>
        </w:tabs>
        <w:jc w:val="both"/>
        <w:rPr>
          <w:sz w:val="24"/>
          <w:szCs w:val="24"/>
        </w:rPr>
      </w:pPr>
    </w:p>
    <w:p w14:paraId="232707F7" w14:textId="77777777" w:rsidR="00847D43" w:rsidRPr="00847D43" w:rsidRDefault="00847D43" w:rsidP="00847D43">
      <w:pPr>
        <w:ind w:firstLine="567"/>
        <w:jc w:val="right"/>
        <w:rPr>
          <w:sz w:val="24"/>
          <w:szCs w:val="24"/>
        </w:rPr>
      </w:pPr>
      <w:r w:rsidRPr="00847D43">
        <w:rPr>
          <w:sz w:val="24"/>
          <w:szCs w:val="24"/>
        </w:rPr>
        <w:t>В оргкомитет муниципального этапа</w:t>
      </w:r>
    </w:p>
    <w:p w14:paraId="2B695D8E" w14:textId="77777777" w:rsidR="00847D43" w:rsidRPr="00847D43" w:rsidRDefault="00847D43" w:rsidP="00847D43">
      <w:pPr>
        <w:ind w:firstLine="567"/>
        <w:jc w:val="right"/>
        <w:rPr>
          <w:sz w:val="24"/>
          <w:szCs w:val="24"/>
        </w:rPr>
      </w:pPr>
      <w:r w:rsidRPr="00847D43">
        <w:rPr>
          <w:sz w:val="24"/>
          <w:szCs w:val="24"/>
        </w:rPr>
        <w:t xml:space="preserve">всероссийских конкурсов </w:t>
      </w:r>
    </w:p>
    <w:p w14:paraId="0436EDBA" w14:textId="77777777" w:rsidR="00847D43" w:rsidRPr="00847D43" w:rsidRDefault="00847D43" w:rsidP="00847D43">
      <w:pPr>
        <w:ind w:firstLine="567"/>
        <w:jc w:val="right"/>
        <w:rPr>
          <w:sz w:val="24"/>
          <w:szCs w:val="24"/>
        </w:rPr>
      </w:pPr>
      <w:r w:rsidRPr="00847D43">
        <w:rPr>
          <w:sz w:val="24"/>
          <w:szCs w:val="24"/>
        </w:rPr>
        <w:t>профессионального мастерства</w:t>
      </w:r>
    </w:p>
    <w:p w14:paraId="4A4AA394" w14:textId="77777777" w:rsidR="00847D43" w:rsidRPr="00847D43" w:rsidRDefault="00847D43" w:rsidP="00847D43">
      <w:pPr>
        <w:ind w:firstLine="567"/>
        <w:jc w:val="right"/>
        <w:rPr>
          <w:sz w:val="24"/>
          <w:szCs w:val="24"/>
        </w:rPr>
      </w:pPr>
      <w:r w:rsidRPr="00847D43">
        <w:rPr>
          <w:sz w:val="24"/>
          <w:szCs w:val="24"/>
        </w:rPr>
        <w:t xml:space="preserve"> в сфере образования </w:t>
      </w:r>
    </w:p>
    <w:p w14:paraId="2C7248A6" w14:textId="77777777" w:rsidR="00847D43" w:rsidRPr="00847D43" w:rsidRDefault="00847D43" w:rsidP="00847D43">
      <w:pPr>
        <w:ind w:firstLine="567"/>
        <w:jc w:val="right"/>
        <w:rPr>
          <w:sz w:val="24"/>
          <w:szCs w:val="24"/>
        </w:rPr>
      </w:pPr>
      <w:r w:rsidRPr="00847D43">
        <w:rPr>
          <w:sz w:val="24"/>
          <w:szCs w:val="24"/>
        </w:rPr>
        <w:t>«Педагог года – 202</w:t>
      </w:r>
      <w:r w:rsidR="003C6415">
        <w:rPr>
          <w:sz w:val="24"/>
          <w:szCs w:val="24"/>
        </w:rPr>
        <w:t>5</w:t>
      </w:r>
      <w:r w:rsidRPr="00847D43">
        <w:rPr>
          <w:sz w:val="24"/>
          <w:szCs w:val="24"/>
        </w:rPr>
        <w:t>»</w:t>
      </w:r>
    </w:p>
    <w:p w14:paraId="3759C0A7" w14:textId="77777777" w:rsidR="00847D43" w:rsidRPr="00847D43" w:rsidRDefault="00847D43" w:rsidP="00847D43">
      <w:pPr>
        <w:ind w:firstLine="567"/>
        <w:jc w:val="right"/>
        <w:rPr>
          <w:sz w:val="24"/>
          <w:szCs w:val="24"/>
        </w:rPr>
      </w:pPr>
    </w:p>
    <w:p w14:paraId="094090ED" w14:textId="77777777" w:rsidR="00847D43" w:rsidRPr="00847D43" w:rsidRDefault="00847D43" w:rsidP="00847D43">
      <w:pPr>
        <w:ind w:firstLine="567"/>
        <w:rPr>
          <w:sz w:val="24"/>
          <w:szCs w:val="24"/>
        </w:rPr>
      </w:pPr>
    </w:p>
    <w:p w14:paraId="0D0487CD" w14:textId="77777777" w:rsidR="00847D43" w:rsidRPr="00847D43" w:rsidRDefault="00847D43" w:rsidP="00847D43">
      <w:pPr>
        <w:ind w:firstLine="567"/>
        <w:jc w:val="center"/>
        <w:rPr>
          <w:sz w:val="24"/>
          <w:szCs w:val="24"/>
        </w:rPr>
      </w:pPr>
      <w:r w:rsidRPr="00847D43">
        <w:rPr>
          <w:sz w:val="24"/>
          <w:szCs w:val="24"/>
        </w:rPr>
        <w:t>ПРЕДСТАВЛЕНИЕ</w:t>
      </w:r>
    </w:p>
    <w:p w14:paraId="01DA83B1" w14:textId="77777777" w:rsidR="00847D43" w:rsidRPr="00847D43" w:rsidRDefault="00847D43" w:rsidP="00847D43">
      <w:pPr>
        <w:pBdr>
          <w:bottom w:val="single" w:sz="12" w:space="1" w:color="auto"/>
        </w:pBdr>
        <w:ind w:firstLine="567"/>
        <w:rPr>
          <w:sz w:val="24"/>
          <w:szCs w:val="24"/>
        </w:rPr>
      </w:pPr>
    </w:p>
    <w:p w14:paraId="36FAC3F7" w14:textId="77777777" w:rsidR="00847D43" w:rsidRPr="00847D43" w:rsidRDefault="00847D43" w:rsidP="00847D43">
      <w:pPr>
        <w:ind w:firstLine="567"/>
        <w:jc w:val="center"/>
        <w:rPr>
          <w:sz w:val="24"/>
          <w:szCs w:val="24"/>
          <w:vertAlign w:val="superscript"/>
        </w:rPr>
      </w:pPr>
      <w:r w:rsidRPr="00847D43">
        <w:rPr>
          <w:sz w:val="24"/>
          <w:szCs w:val="24"/>
          <w:vertAlign w:val="superscript"/>
        </w:rPr>
        <w:t>полное наименование образовательного учреждения</w:t>
      </w:r>
    </w:p>
    <w:p w14:paraId="4D3CAA15" w14:textId="77777777" w:rsidR="00847D43" w:rsidRPr="00847D43" w:rsidRDefault="00847D43" w:rsidP="00847D43">
      <w:pPr>
        <w:ind w:firstLine="567"/>
        <w:rPr>
          <w:sz w:val="24"/>
          <w:szCs w:val="24"/>
        </w:rPr>
      </w:pPr>
    </w:p>
    <w:p w14:paraId="2B55BFD2" w14:textId="77777777" w:rsidR="00847D43" w:rsidRPr="00847D43" w:rsidRDefault="00847D43" w:rsidP="00847D43">
      <w:pPr>
        <w:ind w:firstLine="567"/>
        <w:jc w:val="center"/>
        <w:rPr>
          <w:sz w:val="24"/>
          <w:szCs w:val="24"/>
        </w:rPr>
      </w:pPr>
      <w:r w:rsidRPr="00847D43">
        <w:rPr>
          <w:sz w:val="24"/>
          <w:szCs w:val="24"/>
        </w:rPr>
        <w:t>выдвигает на участие в муниципальном этапе всероссийских конкурсов профессионального мастерства в сфере образования «Педагог года – 202</w:t>
      </w:r>
      <w:r w:rsidR="003C6415">
        <w:rPr>
          <w:sz w:val="24"/>
          <w:szCs w:val="24"/>
        </w:rPr>
        <w:t>5</w:t>
      </w:r>
      <w:r w:rsidRPr="00847D43">
        <w:rPr>
          <w:sz w:val="24"/>
          <w:szCs w:val="24"/>
        </w:rPr>
        <w:t>»</w:t>
      </w:r>
    </w:p>
    <w:p w14:paraId="13ACAD1D" w14:textId="77777777" w:rsidR="00847D43" w:rsidRPr="00847D43" w:rsidRDefault="00847D43" w:rsidP="00847D43">
      <w:pPr>
        <w:pBdr>
          <w:bottom w:val="single" w:sz="12" w:space="1" w:color="auto"/>
        </w:pBdr>
        <w:ind w:firstLine="567"/>
        <w:jc w:val="both"/>
        <w:rPr>
          <w:sz w:val="24"/>
          <w:szCs w:val="24"/>
        </w:rPr>
      </w:pPr>
    </w:p>
    <w:p w14:paraId="6279F27F" w14:textId="77777777" w:rsidR="00847D43" w:rsidRPr="00847D43" w:rsidRDefault="00847D43" w:rsidP="00847D43">
      <w:pPr>
        <w:ind w:firstLine="567"/>
        <w:jc w:val="center"/>
        <w:rPr>
          <w:sz w:val="24"/>
          <w:szCs w:val="24"/>
          <w:vertAlign w:val="superscript"/>
        </w:rPr>
      </w:pPr>
      <w:r w:rsidRPr="00847D43">
        <w:rPr>
          <w:sz w:val="24"/>
          <w:szCs w:val="24"/>
          <w:vertAlign w:val="superscript"/>
        </w:rPr>
        <w:t xml:space="preserve"> фамилия, имя, отчество участника конкурса</w:t>
      </w:r>
    </w:p>
    <w:p w14:paraId="7B58DE7B" w14:textId="77777777" w:rsidR="00847D43" w:rsidRPr="00847D43" w:rsidRDefault="00847D43" w:rsidP="00847D43">
      <w:pPr>
        <w:pBdr>
          <w:bottom w:val="single" w:sz="12" w:space="1" w:color="auto"/>
        </w:pBdr>
        <w:ind w:firstLine="567"/>
        <w:jc w:val="center"/>
        <w:rPr>
          <w:sz w:val="24"/>
          <w:szCs w:val="24"/>
        </w:rPr>
      </w:pPr>
    </w:p>
    <w:p w14:paraId="1B5C078D" w14:textId="77777777" w:rsidR="00847D43" w:rsidRPr="00847D43" w:rsidRDefault="00847D43" w:rsidP="00847D43">
      <w:pPr>
        <w:pBdr>
          <w:bottom w:val="single" w:sz="12" w:space="1" w:color="auto"/>
        </w:pBdr>
        <w:ind w:firstLine="567"/>
        <w:jc w:val="center"/>
        <w:rPr>
          <w:sz w:val="24"/>
          <w:szCs w:val="24"/>
        </w:rPr>
      </w:pPr>
    </w:p>
    <w:p w14:paraId="349A713C" w14:textId="77777777" w:rsidR="00847D43" w:rsidRPr="00847D43" w:rsidRDefault="00847D43" w:rsidP="00847D43">
      <w:pPr>
        <w:ind w:firstLine="567"/>
        <w:jc w:val="center"/>
        <w:rPr>
          <w:sz w:val="24"/>
          <w:szCs w:val="24"/>
          <w:vertAlign w:val="superscript"/>
        </w:rPr>
      </w:pPr>
      <w:r w:rsidRPr="00847D43">
        <w:rPr>
          <w:sz w:val="24"/>
          <w:szCs w:val="24"/>
          <w:vertAlign w:val="superscript"/>
        </w:rPr>
        <w:t>занимаемая должность участника конкурса</w:t>
      </w:r>
    </w:p>
    <w:p w14:paraId="23F6C970" w14:textId="77777777" w:rsidR="00847D43" w:rsidRPr="00847D43" w:rsidRDefault="00847D43" w:rsidP="00847D43">
      <w:pPr>
        <w:ind w:firstLine="567"/>
        <w:jc w:val="both"/>
        <w:rPr>
          <w:sz w:val="24"/>
          <w:szCs w:val="24"/>
        </w:rPr>
      </w:pPr>
    </w:p>
    <w:p w14:paraId="4D9AA1D5" w14:textId="77777777" w:rsidR="00847D43" w:rsidRPr="00847D43" w:rsidRDefault="00847D43" w:rsidP="00847D43">
      <w:pPr>
        <w:pBdr>
          <w:bottom w:val="single" w:sz="12" w:space="1" w:color="auto"/>
        </w:pBdr>
        <w:ind w:firstLine="567"/>
        <w:jc w:val="both"/>
        <w:rPr>
          <w:sz w:val="24"/>
          <w:szCs w:val="24"/>
        </w:rPr>
      </w:pPr>
      <w:r w:rsidRPr="00847D43">
        <w:rPr>
          <w:sz w:val="24"/>
          <w:szCs w:val="24"/>
        </w:rPr>
        <w:t>в конкурсе</w:t>
      </w:r>
    </w:p>
    <w:p w14:paraId="403F418B" w14:textId="77777777" w:rsidR="00847D43" w:rsidRPr="00847D43" w:rsidRDefault="00847D43" w:rsidP="00847D43">
      <w:pPr>
        <w:pBdr>
          <w:bottom w:val="single" w:sz="12" w:space="1" w:color="auto"/>
        </w:pBdr>
        <w:ind w:firstLine="567"/>
        <w:jc w:val="center"/>
        <w:rPr>
          <w:sz w:val="24"/>
          <w:szCs w:val="24"/>
        </w:rPr>
      </w:pPr>
    </w:p>
    <w:p w14:paraId="55C2512E" w14:textId="77777777" w:rsidR="00847D43" w:rsidRPr="00847D43" w:rsidRDefault="00847D43" w:rsidP="00847D43">
      <w:pPr>
        <w:ind w:firstLine="567"/>
        <w:jc w:val="center"/>
        <w:rPr>
          <w:sz w:val="24"/>
          <w:szCs w:val="24"/>
          <w:vertAlign w:val="superscript"/>
        </w:rPr>
      </w:pPr>
      <w:r w:rsidRPr="00847D43">
        <w:rPr>
          <w:sz w:val="24"/>
          <w:szCs w:val="24"/>
          <w:vertAlign w:val="superscript"/>
        </w:rPr>
        <w:t>указывается конкурс</w:t>
      </w:r>
    </w:p>
    <w:p w14:paraId="1AB129D4" w14:textId="77777777" w:rsidR="00847D43" w:rsidRPr="00847D43" w:rsidRDefault="00847D43" w:rsidP="00847D43">
      <w:pPr>
        <w:ind w:firstLine="567"/>
        <w:jc w:val="both"/>
        <w:rPr>
          <w:sz w:val="24"/>
          <w:szCs w:val="24"/>
        </w:rPr>
      </w:pPr>
    </w:p>
    <w:p w14:paraId="199E74DF" w14:textId="77777777" w:rsidR="00847D43" w:rsidRPr="00847D43" w:rsidRDefault="00847D43" w:rsidP="00847D43">
      <w:pPr>
        <w:ind w:firstLine="567"/>
        <w:jc w:val="both"/>
        <w:rPr>
          <w:sz w:val="27"/>
          <w:szCs w:val="27"/>
        </w:rPr>
      </w:pPr>
      <w:r w:rsidRPr="00847D43">
        <w:rPr>
          <w:sz w:val="24"/>
          <w:szCs w:val="24"/>
        </w:rPr>
        <w:t>Адрес Интернет-ресурса участника конкурса</w:t>
      </w:r>
      <w:r w:rsidRPr="00847D43">
        <w:rPr>
          <w:sz w:val="27"/>
          <w:szCs w:val="27"/>
        </w:rPr>
        <w:t>: ______________________.</w:t>
      </w:r>
    </w:p>
    <w:p w14:paraId="6EF65418" w14:textId="77777777" w:rsidR="00847D43" w:rsidRPr="00847D43" w:rsidRDefault="00847D43" w:rsidP="00847D43">
      <w:pPr>
        <w:ind w:firstLine="567"/>
        <w:rPr>
          <w:sz w:val="24"/>
          <w:szCs w:val="24"/>
        </w:rPr>
      </w:pPr>
    </w:p>
    <w:p w14:paraId="7B0508B0" w14:textId="77777777" w:rsidR="00847D43" w:rsidRPr="00847D43" w:rsidRDefault="00847D43" w:rsidP="00847D43">
      <w:pPr>
        <w:ind w:firstLine="567"/>
        <w:rPr>
          <w:sz w:val="24"/>
          <w:szCs w:val="24"/>
        </w:rPr>
      </w:pPr>
      <w:r w:rsidRPr="00847D43">
        <w:rPr>
          <w:sz w:val="24"/>
          <w:szCs w:val="24"/>
        </w:rPr>
        <w:t>Приложения:</w:t>
      </w:r>
    </w:p>
    <w:p w14:paraId="0B2B3E67" w14:textId="77777777" w:rsidR="00847D43" w:rsidRPr="00847D43" w:rsidRDefault="00847D43" w:rsidP="00847D43">
      <w:pPr>
        <w:numPr>
          <w:ilvl w:val="0"/>
          <w:numId w:val="3"/>
        </w:numPr>
        <w:shd w:val="clear" w:color="auto" w:fill="FFFFFF"/>
        <w:tabs>
          <w:tab w:val="left" w:pos="993"/>
        </w:tabs>
        <w:ind w:left="0" w:firstLine="567"/>
        <w:jc w:val="both"/>
        <w:rPr>
          <w:sz w:val="24"/>
          <w:szCs w:val="24"/>
        </w:rPr>
      </w:pPr>
      <w:r w:rsidRPr="00847D43">
        <w:rPr>
          <w:sz w:val="24"/>
          <w:szCs w:val="24"/>
        </w:rPr>
        <w:t xml:space="preserve">заявление кандидата на участие в конкурсе; </w:t>
      </w:r>
    </w:p>
    <w:p w14:paraId="1505AFA4" w14:textId="77777777" w:rsidR="00847D43" w:rsidRPr="00847D43" w:rsidRDefault="00847D43" w:rsidP="00847D43">
      <w:pPr>
        <w:numPr>
          <w:ilvl w:val="0"/>
          <w:numId w:val="3"/>
        </w:numPr>
        <w:shd w:val="clear" w:color="auto" w:fill="FFFFFF"/>
        <w:tabs>
          <w:tab w:val="left" w:pos="993"/>
        </w:tabs>
        <w:ind w:left="0" w:firstLine="567"/>
        <w:jc w:val="both"/>
        <w:rPr>
          <w:sz w:val="24"/>
          <w:szCs w:val="24"/>
        </w:rPr>
      </w:pPr>
      <w:r w:rsidRPr="00847D43">
        <w:rPr>
          <w:sz w:val="24"/>
          <w:szCs w:val="24"/>
        </w:rPr>
        <w:t>справка об итогах конкурса на уровне образовательного учреждения;</w:t>
      </w:r>
    </w:p>
    <w:p w14:paraId="162FDF3A" w14:textId="77777777" w:rsidR="00847D43" w:rsidRPr="00847D43" w:rsidRDefault="00847D43" w:rsidP="00847D43">
      <w:pPr>
        <w:numPr>
          <w:ilvl w:val="0"/>
          <w:numId w:val="3"/>
        </w:numPr>
        <w:shd w:val="clear" w:color="auto" w:fill="FFFFFF"/>
        <w:tabs>
          <w:tab w:val="left" w:pos="993"/>
        </w:tabs>
        <w:ind w:left="0" w:firstLine="567"/>
        <w:jc w:val="both"/>
        <w:rPr>
          <w:sz w:val="24"/>
          <w:szCs w:val="24"/>
        </w:rPr>
      </w:pPr>
      <w:r w:rsidRPr="00847D43">
        <w:rPr>
          <w:sz w:val="24"/>
          <w:szCs w:val="24"/>
        </w:rPr>
        <w:t xml:space="preserve">информационная карта кандидата на участие в конкурсе (заполняется на сайте (приложение </w:t>
      </w:r>
      <w:r w:rsidR="003D5A5A">
        <w:rPr>
          <w:sz w:val="24"/>
          <w:szCs w:val="24"/>
        </w:rPr>
        <w:t>9</w:t>
      </w:r>
      <w:r w:rsidRPr="00847D43">
        <w:rPr>
          <w:sz w:val="24"/>
          <w:szCs w:val="24"/>
        </w:rPr>
        <w:t>);</w:t>
      </w:r>
    </w:p>
    <w:p w14:paraId="459373D6" w14:textId="77777777" w:rsidR="00847D43" w:rsidRPr="00847D43" w:rsidRDefault="00847D43" w:rsidP="00847D43">
      <w:pPr>
        <w:numPr>
          <w:ilvl w:val="0"/>
          <w:numId w:val="3"/>
        </w:numPr>
        <w:shd w:val="clear" w:color="auto" w:fill="FFFFFF"/>
        <w:tabs>
          <w:tab w:val="left" w:pos="993"/>
        </w:tabs>
        <w:ind w:left="0" w:firstLine="567"/>
        <w:jc w:val="both"/>
        <w:rPr>
          <w:sz w:val="24"/>
          <w:szCs w:val="24"/>
        </w:rPr>
      </w:pPr>
      <w:r w:rsidRPr="00847D43">
        <w:rPr>
          <w:sz w:val="24"/>
          <w:szCs w:val="24"/>
        </w:rPr>
        <w:t>цветные фотографии: портрет 9х13см; жанровые;</w:t>
      </w:r>
    </w:p>
    <w:p w14:paraId="44CFA252" w14:textId="77777777" w:rsidR="00847D43" w:rsidRPr="00847D43" w:rsidRDefault="00847D43" w:rsidP="00847D43">
      <w:pPr>
        <w:numPr>
          <w:ilvl w:val="0"/>
          <w:numId w:val="3"/>
        </w:numPr>
        <w:shd w:val="clear" w:color="auto" w:fill="FFFFFF"/>
        <w:tabs>
          <w:tab w:val="left" w:pos="993"/>
        </w:tabs>
        <w:ind w:left="0" w:firstLine="567"/>
        <w:jc w:val="both"/>
        <w:rPr>
          <w:sz w:val="24"/>
          <w:szCs w:val="24"/>
        </w:rPr>
      </w:pPr>
      <w:r w:rsidRPr="00847D43">
        <w:rPr>
          <w:sz w:val="24"/>
        </w:rPr>
        <w:t xml:space="preserve">заявка на оборудование для проведения конкурсных испытаний </w:t>
      </w:r>
      <w:r w:rsidRPr="00847D43">
        <w:rPr>
          <w:sz w:val="24"/>
          <w:szCs w:val="24"/>
        </w:rPr>
        <w:t>(приложение 10)</w:t>
      </w:r>
      <w:r w:rsidRPr="00847D43">
        <w:rPr>
          <w:sz w:val="24"/>
        </w:rPr>
        <w:t>;</w:t>
      </w:r>
    </w:p>
    <w:p w14:paraId="6C930BDD" w14:textId="77777777" w:rsidR="00847D43" w:rsidRPr="00847D43" w:rsidRDefault="00847D43" w:rsidP="00847D43">
      <w:pPr>
        <w:numPr>
          <w:ilvl w:val="0"/>
          <w:numId w:val="3"/>
        </w:numPr>
        <w:shd w:val="clear" w:color="auto" w:fill="FFFFFF"/>
        <w:tabs>
          <w:tab w:val="left" w:pos="993"/>
        </w:tabs>
        <w:ind w:left="0" w:firstLine="567"/>
        <w:jc w:val="both"/>
        <w:rPr>
          <w:sz w:val="24"/>
          <w:szCs w:val="24"/>
        </w:rPr>
      </w:pPr>
      <w:r w:rsidRPr="00847D43">
        <w:rPr>
          <w:sz w:val="24"/>
        </w:rPr>
        <w:t xml:space="preserve">эссе. </w:t>
      </w:r>
    </w:p>
    <w:p w14:paraId="603B0296" w14:textId="77777777" w:rsidR="00847D43" w:rsidRPr="00847D43" w:rsidRDefault="00847D43" w:rsidP="00847D43">
      <w:pPr>
        <w:shd w:val="clear" w:color="auto" w:fill="FFFFFF"/>
        <w:tabs>
          <w:tab w:val="left" w:pos="993"/>
        </w:tabs>
        <w:jc w:val="both"/>
        <w:rPr>
          <w:sz w:val="24"/>
        </w:rPr>
      </w:pPr>
    </w:p>
    <w:p w14:paraId="52DF2482" w14:textId="77777777" w:rsidR="00847D43" w:rsidRPr="00847D43" w:rsidRDefault="00847D43" w:rsidP="00847D43">
      <w:pPr>
        <w:shd w:val="clear" w:color="auto" w:fill="FFFFFF"/>
        <w:tabs>
          <w:tab w:val="left" w:pos="993"/>
        </w:tabs>
        <w:jc w:val="both"/>
        <w:rPr>
          <w:sz w:val="24"/>
        </w:rPr>
      </w:pPr>
    </w:p>
    <w:p w14:paraId="55887E45" w14:textId="77777777" w:rsidR="00847D43" w:rsidRPr="00847D43" w:rsidRDefault="00847D43" w:rsidP="00847D43">
      <w:pPr>
        <w:shd w:val="clear" w:color="auto" w:fill="FFFFFF"/>
        <w:tabs>
          <w:tab w:val="left" w:pos="993"/>
        </w:tabs>
        <w:jc w:val="both"/>
        <w:rPr>
          <w:sz w:val="24"/>
        </w:rPr>
      </w:pPr>
    </w:p>
    <w:p w14:paraId="7060FE3F" w14:textId="77777777" w:rsidR="00847D43" w:rsidRPr="00847D43" w:rsidRDefault="00847D43" w:rsidP="00847D43">
      <w:pPr>
        <w:ind w:firstLine="567"/>
        <w:rPr>
          <w:sz w:val="24"/>
          <w:szCs w:val="24"/>
        </w:rPr>
      </w:pPr>
      <w:r w:rsidRPr="00847D43">
        <w:rPr>
          <w:sz w:val="24"/>
        </w:rPr>
        <w:tab/>
      </w:r>
      <w:bookmarkStart w:id="45" w:name="_Hlk180146532"/>
      <w:r w:rsidRPr="00847D43">
        <w:rPr>
          <w:sz w:val="24"/>
          <w:szCs w:val="24"/>
        </w:rPr>
        <w:t>Должность руководителя</w:t>
      </w:r>
    </w:p>
    <w:p w14:paraId="5406A747" w14:textId="77777777" w:rsidR="00847D43" w:rsidRPr="00847D43" w:rsidRDefault="00847D43" w:rsidP="00847D43">
      <w:pPr>
        <w:ind w:firstLine="567"/>
        <w:rPr>
          <w:sz w:val="24"/>
          <w:szCs w:val="24"/>
        </w:rPr>
      </w:pPr>
      <w:r w:rsidRPr="00847D43">
        <w:rPr>
          <w:sz w:val="24"/>
          <w:szCs w:val="24"/>
        </w:rPr>
        <w:tab/>
      </w:r>
      <w:r w:rsidRPr="00847D43">
        <w:rPr>
          <w:sz w:val="24"/>
          <w:szCs w:val="24"/>
        </w:rPr>
        <w:tab/>
      </w:r>
      <w:r w:rsidRPr="00847D43">
        <w:rPr>
          <w:sz w:val="24"/>
          <w:szCs w:val="24"/>
        </w:rPr>
        <w:tab/>
      </w:r>
    </w:p>
    <w:p w14:paraId="1E4C3A51" w14:textId="77777777" w:rsidR="00847D43" w:rsidRPr="00847D43" w:rsidRDefault="00847D43" w:rsidP="00847D43">
      <w:pPr>
        <w:ind w:firstLine="567"/>
        <w:rPr>
          <w:sz w:val="24"/>
          <w:szCs w:val="24"/>
        </w:rPr>
      </w:pPr>
      <w:r w:rsidRPr="00847D43">
        <w:rPr>
          <w:sz w:val="24"/>
          <w:szCs w:val="24"/>
        </w:rPr>
        <w:t>________________________________</w:t>
      </w:r>
      <w:r w:rsidRPr="00847D43">
        <w:rPr>
          <w:sz w:val="24"/>
          <w:szCs w:val="24"/>
        </w:rPr>
        <w:tab/>
      </w:r>
      <w:r w:rsidRPr="00847D43">
        <w:rPr>
          <w:sz w:val="24"/>
          <w:szCs w:val="24"/>
        </w:rPr>
        <w:tab/>
        <w:t>_____________________</w:t>
      </w:r>
    </w:p>
    <w:p w14:paraId="6D660200" w14:textId="77777777" w:rsidR="00847D43" w:rsidRPr="00847D43" w:rsidRDefault="00847D43" w:rsidP="00847D43">
      <w:pPr>
        <w:ind w:firstLine="567"/>
        <w:rPr>
          <w:i/>
          <w:iCs/>
          <w:sz w:val="24"/>
          <w:szCs w:val="24"/>
          <w:vertAlign w:val="superscript"/>
        </w:rPr>
      </w:pPr>
      <w:r w:rsidRPr="00847D43">
        <w:rPr>
          <w:i/>
          <w:iCs/>
          <w:sz w:val="24"/>
          <w:szCs w:val="24"/>
          <w:vertAlign w:val="superscript"/>
        </w:rPr>
        <w:t xml:space="preserve">                         (фамилия, имя, отчество)</w:t>
      </w:r>
      <w:r w:rsidRPr="00847D43">
        <w:rPr>
          <w:i/>
          <w:iCs/>
          <w:sz w:val="24"/>
          <w:szCs w:val="24"/>
        </w:rPr>
        <w:tab/>
      </w:r>
      <w:r w:rsidRPr="00847D43">
        <w:rPr>
          <w:i/>
          <w:iCs/>
          <w:sz w:val="24"/>
          <w:szCs w:val="24"/>
        </w:rPr>
        <w:tab/>
      </w:r>
      <w:r w:rsidRPr="00847D43">
        <w:rPr>
          <w:i/>
          <w:iCs/>
          <w:sz w:val="24"/>
          <w:szCs w:val="24"/>
        </w:rPr>
        <w:tab/>
      </w:r>
      <w:r w:rsidRPr="00847D43">
        <w:rPr>
          <w:i/>
          <w:iCs/>
          <w:sz w:val="24"/>
          <w:szCs w:val="24"/>
          <w:vertAlign w:val="superscript"/>
        </w:rPr>
        <w:t xml:space="preserve">                                           подпись)</w:t>
      </w:r>
    </w:p>
    <w:p w14:paraId="7D67AC43" w14:textId="77777777" w:rsidR="00847D43" w:rsidRPr="00847D43" w:rsidRDefault="00847D43" w:rsidP="00847D43">
      <w:pPr>
        <w:ind w:firstLine="567"/>
        <w:rPr>
          <w:sz w:val="24"/>
          <w:szCs w:val="24"/>
        </w:rPr>
      </w:pPr>
      <w:r w:rsidRPr="00847D43">
        <w:rPr>
          <w:sz w:val="24"/>
          <w:szCs w:val="24"/>
          <w:vertAlign w:val="superscript"/>
        </w:rPr>
        <w:t>МП</w:t>
      </w:r>
    </w:p>
    <w:p w14:paraId="0D4886B2" w14:textId="77777777" w:rsidR="00847D43" w:rsidRPr="00847D43" w:rsidRDefault="00847D43" w:rsidP="00847D43">
      <w:pPr>
        <w:shd w:val="clear" w:color="auto" w:fill="FFFFFF"/>
        <w:tabs>
          <w:tab w:val="left" w:pos="993"/>
        </w:tabs>
        <w:jc w:val="both"/>
        <w:rPr>
          <w:sz w:val="24"/>
          <w:szCs w:val="24"/>
        </w:rPr>
      </w:pPr>
    </w:p>
    <w:bookmarkEnd w:id="45"/>
    <w:p w14:paraId="326413FC" w14:textId="77777777" w:rsidR="00D76289" w:rsidRDefault="00D76289">
      <w:pPr>
        <w:rPr>
          <w:sz w:val="24"/>
          <w:szCs w:val="24"/>
        </w:rPr>
      </w:pPr>
      <w:r>
        <w:rPr>
          <w:sz w:val="24"/>
          <w:szCs w:val="24"/>
        </w:rPr>
        <w:br w:type="page"/>
      </w:r>
    </w:p>
    <w:p w14:paraId="445F82AA" w14:textId="77777777" w:rsidR="00847D43" w:rsidRPr="00C433B1" w:rsidRDefault="00847D43" w:rsidP="00847D43">
      <w:pPr>
        <w:tabs>
          <w:tab w:val="left" w:pos="567"/>
        </w:tabs>
        <w:autoSpaceDE w:val="0"/>
        <w:autoSpaceDN w:val="0"/>
        <w:adjustRightInd w:val="0"/>
        <w:ind w:firstLine="567"/>
        <w:jc w:val="right"/>
      </w:pPr>
      <w:r w:rsidRPr="00C433B1">
        <w:lastRenderedPageBreak/>
        <w:t xml:space="preserve">Приложение </w:t>
      </w:r>
      <w:r w:rsidR="003C6415" w:rsidRPr="00C433B1">
        <w:t>7</w:t>
      </w:r>
    </w:p>
    <w:p w14:paraId="1F247E9D" w14:textId="77777777" w:rsidR="00847D43" w:rsidRPr="00C433B1" w:rsidRDefault="00847D43" w:rsidP="00847D43">
      <w:pPr>
        <w:tabs>
          <w:tab w:val="left" w:pos="567"/>
        </w:tabs>
        <w:autoSpaceDE w:val="0"/>
        <w:autoSpaceDN w:val="0"/>
        <w:adjustRightInd w:val="0"/>
        <w:ind w:firstLine="567"/>
        <w:jc w:val="right"/>
      </w:pPr>
      <w:r w:rsidRPr="00C433B1">
        <w:t xml:space="preserve">к Положению о муниципальном этапе </w:t>
      </w:r>
    </w:p>
    <w:p w14:paraId="561A121E" w14:textId="77777777" w:rsidR="00847D43" w:rsidRPr="00C433B1" w:rsidRDefault="00847D43" w:rsidP="00847D43">
      <w:pPr>
        <w:tabs>
          <w:tab w:val="left" w:pos="567"/>
        </w:tabs>
        <w:autoSpaceDE w:val="0"/>
        <w:autoSpaceDN w:val="0"/>
        <w:adjustRightInd w:val="0"/>
        <w:ind w:firstLine="567"/>
        <w:jc w:val="right"/>
      </w:pPr>
      <w:r w:rsidRPr="00C433B1">
        <w:t xml:space="preserve">всероссийских конкурсов профессионального мастерства </w:t>
      </w:r>
    </w:p>
    <w:p w14:paraId="4135F4DF" w14:textId="77777777" w:rsidR="00847D43" w:rsidRPr="00C433B1" w:rsidRDefault="00847D43" w:rsidP="00847D43">
      <w:pPr>
        <w:tabs>
          <w:tab w:val="left" w:pos="567"/>
        </w:tabs>
        <w:autoSpaceDE w:val="0"/>
        <w:autoSpaceDN w:val="0"/>
        <w:adjustRightInd w:val="0"/>
        <w:ind w:firstLine="567"/>
        <w:jc w:val="right"/>
      </w:pPr>
      <w:r w:rsidRPr="00C433B1">
        <w:tab/>
      </w:r>
      <w:r w:rsidRPr="00C433B1">
        <w:tab/>
      </w:r>
      <w:r w:rsidRPr="00C433B1">
        <w:tab/>
      </w:r>
      <w:r w:rsidRPr="00C433B1">
        <w:tab/>
      </w:r>
      <w:r w:rsidRPr="00C433B1">
        <w:tab/>
      </w:r>
      <w:r w:rsidRPr="00C433B1">
        <w:tab/>
      </w:r>
      <w:r w:rsidRPr="00C433B1">
        <w:tab/>
        <w:t>в сфере образования «Педагог года – 202</w:t>
      </w:r>
      <w:r w:rsidR="003C6415" w:rsidRPr="00C433B1">
        <w:t>5</w:t>
      </w:r>
      <w:r w:rsidRPr="00C433B1">
        <w:t>»</w:t>
      </w:r>
    </w:p>
    <w:p w14:paraId="4DFFDF09" w14:textId="77777777" w:rsidR="00847D43" w:rsidRPr="00847D43" w:rsidRDefault="00847D43" w:rsidP="00847D43">
      <w:pPr>
        <w:tabs>
          <w:tab w:val="left" w:pos="567"/>
        </w:tabs>
        <w:autoSpaceDE w:val="0"/>
        <w:autoSpaceDN w:val="0"/>
        <w:adjustRightInd w:val="0"/>
        <w:ind w:firstLine="567"/>
        <w:jc w:val="right"/>
        <w:rPr>
          <w:sz w:val="24"/>
          <w:szCs w:val="24"/>
        </w:rPr>
      </w:pPr>
    </w:p>
    <w:p w14:paraId="6C1C35CE" w14:textId="77777777" w:rsidR="00847D43" w:rsidRPr="00847D43" w:rsidRDefault="00847D43" w:rsidP="00847D43">
      <w:pPr>
        <w:ind w:firstLine="567"/>
        <w:jc w:val="right"/>
        <w:rPr>
          <w:sz w:val="24"/>
          <w:szCs w:val="24"/>
        </w:rPr>
      </w:pPr>
      <w:r w:rsidRPr="00847D43">
        <w:rPr>
          <w:sz w:val="24"/>
          <w:szCs w:val="24"/>
        </w:rPr>
        <w:t>В оргкомитет муниципального этапа</w:t>
      </w:r>
    </w:p>
    <w:p w14:paraId="1149225D" w14:textId="77777777" w:rsidR="00847D43" w:rsidRPr="00847D43" w:rsidRDefault="00847D43" w:rsidP="00847D43">
      <w:pPr>
        <w:ind w:firstLine="567"/>
        <w:jc w:val="right"/>
        <w:rPr>
          <w:sz w:val="24"/>
          <w:szCs w:val="24"/>
        </w:rPr>
      </w:pPr>
      <w:r w:rsidRPr="00847D43">
        <w:rPr>
          <w:sz w:val="24"/>
          <w:szCs w:val="24"/>
        </w:rPr>
        <w:t xml:space="preserve">всероссийских конкурсов </w:t>
      </w:r>
    </w:p>
    <w:p w14:paraId="3DB80D72" w14:textId="77777777" w:rsidR="00847D43" w:rsidRPr="00847D43" w:rsidRDefault="00847D43" w:rsidP="00847D43">
      <w:pPr>
        <w:ind w:firstLine="567"/>
        <w:jc w:val="right"/>
        <w:rPr>
          <w:sz w:val="24"/>
          <w:szCs w:val="24"/>
        </w:rPr>
      </w:pPr>
      <w:r w:rsidRPr="00847D43">
        <w:rPr>
          <w:sz w:val="24"/>
          <w:szCs w:val="24"/>
        </w:rPr>
        <w:t>профессионального мастерства</w:t>
      </w:r>
    </w:p>
    <w:p w14:paraId="58E8A913" w14:textId="77777777" w:rsidR="00847D43" w:rsidRPr="00847D43" w:rsidRDefault="00847D43" w:rsidP="00847D43">
      <w:pPr>
        <w:ind w:firstLine="567"/>
        <w:jc w:val="right"/>
        <w:rPr>
          <w:sz w:val="24"/>
          <w:szCs w:val="24"/>
        </w:rPr>
      </w:pPr>
      <w:r w:rsidRPr="00847D43">
        <w:rPr>
          <w:sz w:val="24"/>
          <w:szCs w:val="24"/>
        </w:rPr>
        <w:t xml:space="preserve"> в сфере образования </w:t>
      </w:r>
    </w:p>
    <w:p w14:paraId="70AB35DC" w14:textId="77777777" w:rsidR="00847D43" w:rsidRPr="00847D43" w:rsidRDefault="00847D43" w:rsidP="00847D43">
      <w:pPr>
        <w:ind w:firstLine="567"/>
        <w:jc w:val="right"/>
        <w:rPr>
          <w:sz w:val="24"/>
          <w:szCs w:val="24"/>
        </w:rPr>
      </w:pPr>
      <w:r w:rsidRPr="00847D43">
        <w:rPr>
          <w:sz w:val="24"/>
          <w:szCs w:val="24"/>
        </w:rPr>
        <w:t>«Педагог года – 202</w:t>
      </w:r>
      <w:r w:rsidR="003C6415">
        <w:rPr>
          <w:sz w:val="24"/>
          <w:szCs w:val="24"/>
        </w:rPr>
        <w:t>5</w:t>
      </w:r>
      <w:r w:rsidRPr="00847D43">
        <w:rPr>
          <w:sz w:val="24"/>
          <w:szCs w:val="24"/>
        </w:rPr>
        <w:t>»</w:t>
      </w:r>
    </w:p>
    <w:p w14:paraId="733E31B4" w14:textId="77777777" w:rsidR="00847D43" w:rsidRPr="00847D43" w:rsidRDefault="00847D43" w:rsidP="00847D43">
      <w:pPr>
        <w:tabs>
          <w:tab w:val="left" w:pos="567"/>
        </w:tabs>
        <w:autoSpaceDE w:val="0"/>
        <w:autoSpaceDN w:val="0"/>
        <w:adjustRightInd w:val="0"/>
        <w:ind w:firstLine="567"/>
        <w:jc w:val="right"/>
        <w:rPr>
          <w:sz w:val="24"/>
          <w:szCs w:val="24"/>
        </w:rPr>
      </w:pPr>
    </w:p>
    <w:p w14:paraId="3405BF1A" w14:textId="77777777" w:rsidR="00847D43" w:rsidRPr="00847D43" w:rsidRDefault="00847D43" w:rsidP="00847D43">
      <w:pPr>
        <w:tabs>
          <w:tab w:val="left" w:pos="426"/>
        </w:tabs>
        <w:rPr>
          <w:sz w:val="24"/>
          <w:szCs w:val="24"/>
        </w:rPr>
      </w:pPr>
    </w:p>
    <w:p w14:paraId="5B8113E6" w14:textId="77777777" w:rsidR="00847D43" w:rsidRPr="00847D43" w:rsidRDefault="00847D43" w:rsidP="00847D43">
      <w:pPr>
        <w:tabs>
          <w:tab w:val="left" w:pos="426"/>
        </w:tabs>
        <w:spacing w:after="200" w:line="276" w:lineRule="auto"/>
        <w:ind w:left="1070"/>
        <w:contextualSpacing/>
        <w:jc w:val="center"/>
        <w:rPr>
          <w:sz w:val="24"/>
          <w:szCs w:val="24"/>
        </w:rPr>
      </w:pPr>
    </w:p>
    <w:p w14:paraId="01E53507" w14:textId="77777777" w:rsidR="00847D43" w:rsidRPr="00847D43" w:rsidRDefault="00847D43" w:rsidP="00847D43">
      <w:pPr>
        <w:tabs>
          <w:tab w:val="left" w:pos="426"/>
        </w:tabs>
        <w:spacing w:after="200" w:line="276" w:lineRule="auto"/>
        <w:ind w:left="1070"/>
        <w:contextualSpacing/>
        <w:jc w:val="center"/>
        <w:rPr>
          <w:sz w:val="24"/>
          <w:szCs w:val="24"/>
        </w:rPr>
      </w:pPr>
      <w:r w:rsidRPr="00847D43">
        <w:rPr>
          <w:sz w:val="24"/>
          <w:szCs w:val="24"/>
        </w:rPr>
        <w:t xml:space="preserve">Заявление </w:t>
      </w:r>
    </w:p>
    <w:p w14:paraId="512FF22F" w14:textId="77777777" w:rsidR="00847D43" w:rsidRPr="00847D43" w:rsidRDefault="00847D43" w:rsidP="00847D43">
      <w:pPr>
        <w:tabs>
          <w:tab w:val="left" w:pos="426"/>
        </w:tabs>
        <w:spacing w:after="200" w:line="276" w:lineRule="auto"/>
        <w:ind w:left="1070"/>
        <w:contextualSpacing/>
        <w:jc w:val="both"/>
        <w:rPr>
          <w:sz w:val="24"/>
          <w:szCs w:val="24"/>
        </w:rPr>
      </w:pPr>
    </w:p>
    <w:p w14:paraId="376AC819" w14:textId="77777777" w:rsidR="00847D43" w:rsidRPr="00847D43" w:rsidRDefault="00847D43" w:rsidP="00847D43">
      <w:pPr>
        <w:tabs>
          <w:tab w:val="left" w:pos="426"/>
        </w:tabs>
        <w:spacing w:after="200" w:line="276" w:lineRule="auto"/>
        <w:ind w:left="1070"/>
        <w:contextualSpacing/>
        <w:jc w:val="both"/>
        <w:rPr>
          <w:sz w:val="24"/>
          <w:szCs w:val="24"/>
        </w:rPr>
      </w:pPr>
      <w:r w:rsidRPr="00847D43">
        <w:rPr>
          <w:sz w:val="24"/>
          <w:szCs w:val="24"/>
        </w:rPr>
        <w:t>Я, _____________________________________________________________________,</w:t>
      </w:r>
    </w:p>
    <w:p w14:paraId="168B3B74" w14:textId="77777777" w:rsidR="00847D43" w:rsidRPr="00847D43" w:rsidRDefault="00847D43" w:rsidP="00847D43">
      <w:pPr>
        <w:tabs>
          <w:tab w:val="left" w:pos="426"/>
        </w:tabs>
        <w:spacing w:after="200" w:line="276" w:lineRule="auto"/>
        <w:ind w:left="1070"/>
        <w:contextualSpacing/>
        <w:rPr>
          <w:i/>
          <w:iCs/>
          <w:sz w:val="24"/>
          <w:szCs w:val="24"/>
        </w:rPr>
      </w:pPr>
      <w:r w:rsidRPr="00847D43">
        <w:rPr>
          <w:i/>
          <w:iCs/>
          <w:sz w:val="24"/>
          <w:szCs w:val="24"/>
        </w:rPr>
        <w:t xml:space="preserve">                                                    (фамилия, имя, отчество)</w:t>
      </w:r>
    </w:p>
    <w:p w14:paraId="767498D8" w14:textId="77777777" w:rsidR="00847D43" w:rsidRPr="00847D43" w:rsidRDefault="00847D43" w:rsidP="00847D43">
      <w:pPr>
        <w:tabs>
          <w:tab w:val="left" w:pos="426"/>
        </w:tabs>
        <w:spacing w:after="200" w:line="276" w:lineRule="auto"/>
        <w:ind w:left="1070"/>
        <w:contextualSpacing/>
        <w:jc w:val="both"/>
        <w:rPr>
          <w:sz w:val="24"/>
          <w:szCs w:val="24"/>
        </w:rPr>
      </w:pPr>
      <w:r w:rsidRPr="00847D43">
        <w:rPr>
          <w:sz w:val="24"/>
          <w:szCs w:val="24"/>
        </w:rPr>
        <w:t>даю согласие на:</w:t>
      </w:r>
    </w:p>
    <w:p w14:paraId="72189026" w14:textId="77777777" w:rsidR="00847D43" w:rsidRPr="00847D43" w:rsidRDefault="00847D43" w:rsidP="00847D43">
      <w:pPr>
        <w:tabs>
          <w:tab w:val="left" w:pos="426"/>
        </w:tabs>
        <w:spacing w:after="200" w:line="276" w:lineRule="auto"/>
        <w:ind w:left="1070"/>
        <w:contextualSpacing/>
        <w:jc w:val="both"/>
        <w:rPr>
          <w:sz w:val="24"/>
          <w:szCs w:val="24"/>
        </w:rPr>
      </w:pPr>
    </w:p>
    <w:tbl>
      <w:tblPr>
        <w:tblW w:w="9356"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38"/>
        <w:gridCol w:w="1418"/>
      </w:tblGrid>
      <w:tr w:rsidR="00847D43" w:rsidRPr="00847D43" w14:paraId="67362B30" w14:textId="77777777" w:rsidTr="002E6F14">
        <w:tc>
          <w:tcPr>
            <w:tcW w:w="7938" w:type="dxa"/>
          </w:tcPr>
          <w:p w14:paraId="335F0169" w14:textId="77777777" w:rsidR="00847D43" w:rsidRPr="00847D43" w:rsidRDefault="00847D43" w:rsidP="00847D43">
            <w:pPr>
              <w:tabs>
                <w:tab w:val="left" w:pos="426"/>
              </w:tabs>
              <w:ind w:firstLine="567"/>
              <w:jc w:val="both"/>
              <w:rPr>
                <w:b/>
                <w:sz w:val="24"/>
                <w:szCs w:val="24"/>
              </w:rPr>
            </w:pPr>
          </w:p>
        </w:tc>
        <w:tc>
          <w:tcPr>
            <w:tcW w:w="1418" w:type="dxa"/>
          </w:tcPr>
          <w:p w14:paraId="5EC5D982" w14:textId="77777777" w:rsidR="00847D43" w:rsidRPr="00847D43" w:rsidRDefault="00847D43" w:rsidP="00847D43">
            <w:pPr>
              <w:tabs>
                <w:tab w:val="left" w:pos="426"/>
              </w:tabs>
              <w:jc w:val="center"/>
              <w:rPr>
                <w:bCs/>
                <w:sz w:val="24"/>
                <w:szCs w:val="24"/>
              </w:rPr>
            </w:pPr>
            <w:r w:rsidRPr="00847D43">
              <w:rPr>
                <w:bCs/>
                <w:sz w:val="24"/>
                <w:szCs w:val="24"/>
              </w:rPr>
              <w:t>ДА/НЕТ</w:t>
            </w:r>
          </w:p>
        </w:tc>
      </w:tr>
      <w:tr w:rsidR="00847D43" w:rsidRPr="00847D43" w14:paraId="549508F9" w14:textId="77777777" w:rsidTr="002E6F14">
        <w:tc>
          <w:tcPr>
            <w:tcW w:w="7938" w:type="dxa"/>
          </w:tcPr>
          <w:p w14:paraId="2423BDE9" w14:textId="77777777" w:rsidR="00847D43" w:rsidRPr="00847D43" w:rsidRDefault="00847D43" w:rsidP="00847D43">
            <w:pPr>
              <w:tabs>
                <w:tab w:val="left" w:pos="426"/>
              </w:tabs>
              <w:jc w:val="both"/>
              <w:rPr>
                <w:sz w:val="24"/>
                <w:szCs w:val="24"/>
              </w:rPr>
            </w:pPr>
            <w:r w:rsidRPr="00847D43">
              <w:rPr>
                <w:sz w:val="24"/>
                <w:szCs w:val="24"/>
              </w:rPr>
              <w:t>–Участие в муниципальном этапе всероссийских конкурсов профессионального мастерства в сфере образования «Педагог года – 202</w:t>
            </w:r>
            <w:r w:rsidR="003C6415">
              <w:rPr>
                <w:sz w:val="24"/>
                <w:szCs w:val="24"/>
              </w:rPr>
              <w:t>5</w:t>
            </w:r>
            <w:r w:rsidRPr="00847D43">
              <w:rPr>
                <w:sz w:val="24"/>
                <w:szCs w:val="24"/>
              </w:rPr>
              <w:t>» в номинации ______________________________________</w:t>
            </w:r>
          </w:p>
        </w:tc>
        <w:tc>
          <w:tcPr>
            <w:tcW w:w="1418" w:type="dxa"/>
          </w:tcPr>
          <w:p w14:paraId="0A395596" w14:textId="77777777" w:rsidR="00847D43" w:rsidRPr="00847D43" w:rsidRDefault="00847D43" w:rsidP="00847D43">
            <w:pPr>
              <w:tabs>
                <w:tab w:val="left" w:pos="426"/>
              </w:tabs>
              <w:ind w:firstLine="567"/>
              <w:jc w:val="both"/>
              <w:rPr>
                <w:sz w:val="24"/>
                <w:szCs w:val="24"/>
              </w:rPr>
            </w:pPr>
          </w:p>
        </w:tc>
      </w:tr>
      <w:tr w:rsidR="00847D43" w:rsidRPr="00847D43" w14:paraId="5F57364C" w14:textId="77777777" w:rsidTr="002E6F14">
        <w:tc>
          <w:tcPr>
            <w:tcW w:w="7938" w:type="dxa"/>
          </w:tcPr>
          <w:p w14:paraId="74861C1C" w14:textId="77777777" w:rsidR="00847D43" w:rsidRPr="00847D43" w:rsidRDefault="00847D43" w:rsidP="00847D43">
            <w:pPr>
              <w:tabs>
                <w:tab w:val="left" w:pos="426"/>
              </w:tabs>
              <w:jc w:val="both"/>
              <w:rPr>
                <w:sz w:val="24"/>
                <w:szCs w:val="24"/>
              </w:rPr>
            </w:pPr>
            <w:r w:rsidRPr="00847D43">
              <w:rPr>
                <w:sz w:val="24"/>
                <w:szCs w:val="24"/>
              </w:rPr>
              <w:t>–Внесение сведений в базу данных об участниках Конкурса и использование в некоммерческих целях для размещения в сети Интернет</w:t>
            </w:r>
          </w:p>
        </w:tc>
        <w:tc>
          <w:tcPr>
            <w:tcW w:w="1418" w:type="dxa"/>
          </w:tcPr>
          <w:p w14:paraId="57F14E57" w14:textId="77777777" w:rsidR="00847D43" w:rsidRPr="00847D43" w:rsidRDefault="00847D43" w:rsidP="00847D43">
            <w:pPr>
              <w:tabs>
                <w:tab w:val="left" w:pos="426"/>
              </w:tabs>
              <w:ind w:firstLine="567"/>
              <w:jc w:val="both"/>
              <w:rPr>
                <w:sz w:val="24"/>
                <w:szCs w:val="24"/>
              </w:rPr>
            </w:pPr>
          </w:p>
        </w:tc>
      </w:tr>
      <w:tr w:rsidR="00847D43" w:rsidRPr="00847D43" w14:paraId="7E33424F" w14:textId="77777777" w:rsidTr="002E6F14">
        <w:tc>
          <w:tcPr>
            <w:tcW w:w="7938" w:type="dxa"/>
          </w:tcPr>
          <w:p w14:paraId="2FCAE185" w14:textId="77777777" w:rsidR="00847D43" w:rsidRPr="00847D43" w:rsidRDefault="00847D43" w:rsidP="00847D43">
            <w:pPr>
              <w:tabs>
                <w:tab w:val="left" w:pos="426"/>
              </w:tabs>
              <w:jc w:val="both"/>
              <w:rPr>
                <w:sz w:val="24"/>
                <w:szCs w:val="24"/>
              </w:rPr>
            </w:pPr>
            <w:r w:rsidRPr="00847D43">
              <w:rPr>
                <w:sz w:val="24"/>
                <w:szCs w:val="24"/>
              </w:rPr>
              <w:t>–Использование материалов участника Конкурса в буклетах и периодических изданиях с возможностью редакторской обработки</w:t>
            </w:r>
          </w:p>
        </w:tc>
        <w:tc>
          <w:tcPr>
            <w:tcW w:w="1418" w:type="dxa"/>
          </w:tcPr>
          <w:p w14:paraId="153A71FA" w14:textId="77777777" w:rsidR="00847D43" w:rsidRPr="00847D43" w:rsidRDefault="00847D43" w:rsidP="00847D43">
            <w:pPr>
              <w:tabs>
                <w:tab w:val="left" w:pos="426"/>
              </w:tabs>
              <w:ind w:firstLine="567"/>
              <w:jc w:val="both"/>
              <w:rPr>
                <w:sz w:val="24"/>
                <w:szCs w:val="24"/>
              </w:rPr>
            </w:pPr>
          </w:p>
        </w:tc>
      </w:tr>
      <w:tr w:rsidR="00847D43" w:rsidRPr="00847D43" w14:paraId="58D99DC3" w14:textId="77777777" w:rsidTr="002E6F14">
        <w:tc>
          <w:tcPr>
            <w:tcW w:w="7938" w:type="dxa"/>
          </w:tcPr>
          <w:p w14:paraId="0F83BD46" w14:textId="77777777" w:rsidR="00847D43" w:rsidRPr="00847D43" w:rsidRDefault="00847D43" w:rsidP="00847D43">
            <w:pPr>
              <w:tabs>
                <w:tab w:val="left" w:pos="426"/>
              </w:tabs>
              <w:jc w:val="both"/>
              <w:rPr>
                <w:sz w:val="24"/>
                <w:szCs w:val="24"/>
              </w:rPr>
            </w:pPr>
            <w:r w:rsidRPr="00847D43">
              <w:rPr>
                <w:sz w:val="24"/>
                <w:szCs w:val="24"/>
              </w:rPr>
              <w:t>–Использование координатором Конкурса иных материалов, представляемых на Конкурс, для публикаций в СМИ и при подготовке учебно-методических материалов Конкурса</w:t>
            </w:r>
          </w:p>
        </w:tc>
        <w:tc>
          <w:tcPr>
            <w:tcW w:w="1418" w:type="dxa"/>
          </w:tcPr>
          <w:p w14:paraId="4C00E18C" w14:textId="77777777" w:rsidR="00847D43" w:rsidRPr="00847D43" w:rsidRDefault="00847D43" w:rsidP="00847D43">
            <w:pPr>
              <w:tabs>
                <w:tab w:val="left" w:pos="426"/>
              </w:tabs>
              <w:ind w:firstLine="567"/>
              <w:jc w:val="both"/>
              <w:rPr>
                <w:sz w:val="24"/>
                <w:szCs w:val="24"/>
              </w:rPr>
            </w:pPr>
          </w:p>
        </w:tc>
      </w:tr>
      <w:tr w:rsidR="00847D43" w:rsidRPr="00847D43" w14:paraId="19C85CBF" w14:textId="77777777" w:rsidTr="002E6F14">
        <w:tc>
          <w:tcPr>
            <w:tcW w:w="7938" w:type="dxa"/>
          </w:tcPr>
          <w:p w14:paraId="2F861CE1" w14:textId="77777777" w:rsidR="00847D43" w:rsidRPr="00847D43" w:rsidRDefault="00847D43" w:rsidP="00847D43">
            <w:pPr>
              <w:tabs>
                <w:tab w:val="left" w:pos="426"/>
              </w:tabs>
              <w:jc w:val="both"/>
              <w:rPr>
                <w:sz w:val="24"/>
                <w:szCs w:val="24"/>
              </w:rPr>
            </w:pPr>
            <w:r w:rsidRPr="00847D43">
              <w:rPr>
                <w:sz w:val="24"/>
                <w:szCs w:val="24"/>
              </w:rPr>
              <w:t>–Передачу моего личного электронного адреса третьим лицам, осуществляющим информационную поддержку Конкурса</w:t>
            </w:r>
          </w:p>
        </w:tc>
        <w:tc>
          <w:tcPr>
            <w:tcW w:w="1418" w:type="dxa"/>
          </w:tcPr>
          <w:p w14:paraId="470EB1D0" w14:textId="77777777" w:rsidR="00847D43" w:rsidRPr="00847D43" w:rsidRDefault="00847D43" w:rsidP="00847D43">
            <w:pPr>
              <w:tabs>
                <w:tab w:val="left" w:pos="426"/>
              </w:tabs>
              <w:ind w:firstLine="567"/>
              <w:jc w:val="both"/>
              <w:rPr>
                <w:sz w:val="24"/>
                <w:szCs w:val="24"/>
              </w:rPr>
            </w:pPr>
          </w:p>
        </w:tc>
      </w:tr>
      <w:tr w:rsidR="00847D43" w:rsidRPr="00847D43" w14:paraId="5D7F8B98" w14:textId="77777777" w:rsidTr="002E6F14">
        <w:tc>
          <w:tcPr>
            <w:tcW w:w="7938" w:type="dxa"/>
          </w:tcPr>
          <w:p w14:paraId="369AB93E" w14:textId="77777777" w:rsidR="00847D43" w:rsidRPr="00847D43" w:rsidRDefault="00847D43" w:rsidP="00847D43">
            <w:pPr>
              <w:tabs>
                <w:tab w:val="left" w:pos="426"/>
              </w:tabs>
              <w:jc w:val="both"/>
              <w:rPr>
                <w:sz w:val="24"/>
                <w:szCs w:val="24"/>
              </w:rPr>
            </w:pPr>
            <w:r w:rsidRPr="00847D43">
              <w:rPr>
                <w:sz w:val="24"/>
                <w:szCs w:val="24"/>
              </w:rPr>
              <w:t>–Проведение творческих встреч и мастер-классов в целях представления моего профессионального опыта; на привлечение к работе в составе жюри конкурсов, к работе по диссеминации моего опыта среди педагогов Белоярского района (курсы и семинары, публикация материалов опыта в печатных изданиях и др.)</w:t>
            </w:r>
          </w:p>
        </w:tc>
        <w:tc>
          <w:tcPr>
            <w:tcW w:w="1418" w:type="dxa"/>
          </w:tcPr>
          <w:p w14:paraId="68C15FA7" w14:textId="77777777" w:rsidR="00847D43" w:rsidRPr="00847D43" w:rsidRDefault="00847D43" w:rsidP="00847D43">
            <w:pPr>
              <w:tabs>
                <w:tab w:val="left" w:pos="426"/>
              </w:tabs>
              <w:ind w:firstLine="567"/>
              <w:jc w:val="both"/>
              <w:rPr>
                <w:sz w:val="24"/>
                <w:szCs w:val="24"/>
              </w:rPr>
            </w:pPr>
          </w:p>
        </w:tc>
      </w:tr>
    </w:tbl>
    <w:p w14:paraId="011B1EB7" w14:textId="77777777" w:rsidR="00847D43" w:rsidRPr="00847D43" w:rsidRDefault="00847D43" w:rsidP="00847D43">
      <w:pPr>
        <w:tabs>
          <w:tab w:val="left" w:pos="426"/>
        </w:tabs>
        <w:spacing w:after="200" w:line="276" w:lineRule="auto"/>
        <w:ind w:left="1070"/>
        <w:contextualSpacing/>
        <w:rPr>
          <w:sz w:val="24"/>
          <w:szCs w:val="24"/>
        </w:rPr>
      </w:pPr>
    </w:p>
    <w:p w14:paraId="0875F374" w14:textId="77777777" w:rsidR="00847D43" w:rsidRPr="00847D43" w:rsidRDefault="00847D43" w:rsidP="00847D43">
      <w:pPr>
        <w:tabs>
          <w:tab w:val="left" w:pos="426"/>
        </w:tabs>
        <w:spacing w:after="200" w:line="276" w:lineRule="auto"/>
        <w:ind w:left="1070"/>
        <w:contextualSpacing/>
        <w:rPr>
          <w:sz w:val="24"/>
          <w:szCs w:val="24"/>
        </w:rPr>
      </w:pPr>
    </w:p>
    <w:p w14:paraId="3009599F" w14:textId="77777777" w:rsidR="00847D43" w:rsidRPr="00847D43" w:rsidRDefault="00847D43" w:rsidP="00847D43">
      <w:pPr>
        <w:tabs>
          <w:tab w:val="left" w:pos="426"/>
        </w:tabs>
        <w:spacing w:after="200" w:line="276" w:lineRule="auto"/>
        <w:ind w:left="1070"/>
        <w:contextualSpacing/>
        <w:rPr>
          <w:sz w:val="24"/>
          <w:szCs w:val="24"/>
        </w:rPr>
      </w:pPr>
    </w:p>
    <w:p w14:paraId="71BFFBBE" w14:textId="77777777" w:rsidR="00847D43" w:rsidRPr="00847D43" w:rsidRDefault="00847D43" w:rsidP="00847D43">
      <w:pPr>
        <w:tabs>
          <w:tab w:val="left" w:pos="426"/>
        </w:tabs>
        <w:spacing w:after="200" w:line="276" w:lineRule="auto"/>
        <w:ind w:left="1070"/>
        <w:contextualSpacing/>
        <w:rPr>
          <w:sz w:val="24"/>
          <w:szCs w:val="24"/>
        </w:rPr>
      </w:pPr>
      <w:r w:rsidRPr="00847D43">
        <w:rPr>
          <w:sz w:val="24"/>
          <w:szCs w:val="24"/>
        </w:rPr>
        <w:t>«____» __________ 20____ г.                                           _____________________</w:t>
      </w:r>
    </w:p>
    <w:p w14:paraId="6D299B73" w14:textId="77777777" w:rsidR="00847D43" w:rsidRPr="00847D43" w:rsidRDefault="00847D43" w:rsidP="00847D43">
      <w:pPr>
        <w:tabs>
          <w:tab w:val="left" w:pos="426"/>
        </w:tabs>
        <w:spacing w:after="200" w:line="276" w:lineRule="auto"/>
        <w:ind w:left="1070"/>
        <w:contextualSpacing/>
        <w:jc w:val="center"/>
        <w:rPr>
          <w:i/>
          <w:iCs/>
          <w:sz w:val="22"/>
          <w:szCs w:val="22"/>
        </w:rPr>
      </w:pPr>
      <w:r w:rsidRPr="00847D43">
        <w:rPr>
          <w:i/>
          <w:iCs/>
          <w:sz w:val="22"/>
          <w:szCs w:val="22"/>
        </w:rPr>
        <w:t xml:space="preserve">                                                                                      (подпись)</w:t>
      </w:r>
    </w:p>
    <w:p w14:paraId="703D70E7" w14:textId="77777777" w:rsidR="00847D43" w:rsidRPr="00847D43" w:rsidRDefault="00847D43" w:rsidP="00847D43">
      <w:pPr>
        <w:shd w:val="clear" w:color="auto" w:fill="FFFFFF"/>
        <w:tabs>
          <w:tab w:val="left" w:pos="993"/>
        </w:tabs>
        <w:ind w:left="709"/>
        <w:jc w:val="both"/>
        <w:rPr>
          <w:sz w:val="24"/>
          <w:szCs w:val="24"/>
        </w:rPr>
      </w:pPr>
    </w:p>
    <w:p w14:paraId="00213DF1" w14:textId="77777777" w:rsidR="00D76289" w:rsidRDefault="00D76289">
      <w:pPr>
        <w:rPr>
          <w:sz w:val="24"/>
          <w:szCs w:val="24"/>
        </w:rPr>
      </w:pPr>
      <w:r>
        <w:rPr>
          <w:sz w:val="24"/>
          <w:szCs w:val="24"/>
        </w:rPr>
        <w:br w:type="page"/>
      </w:r>
    </w:p>
    <w:p w14:paraId="1651E8F2" w14:textId="77777777" w:rsidR="00847D43" w:rsidRPr="00C433B1" w:rsidRDefault="00847D43" w:rsidP="00847D43">
      <w:pPr>
        <w:tabs>
          <w:tab w:val="left" w:pos="567"/>
        </w:tabs>
        <w:autoSpaceDE w:val="0"/>
        <w:autoSpaceDN w:val="0"/>
        <w:adjustRightInd w:val="0"/>
        <w:ind w:firstLine="567"/>
        <w:jc w:val="right"/>
      </w:pPr>
      <w:r w:rsidRPr="00C433B1">
        <w:lastRenderedPageBreak/>
        <w:t xml:space="preserve">Приложение </w:t>
      </w:r>
      <w:r w:rsidR="003C6415" w:rsidRPr="00C433B1">
        <w:t>8</w:t>
      </w:r>
    </w:p>
    <w:p w14:paraId="5F624DB3" w14:textId="77777777" w:rsidR="00847D43" w:rsidRPr="00C433B1" w:rsidRDefault="00847D43" w:rsidP="00847D43">
      <w:pPr>
        <w:tabs>
          <w:tab w:val="left" w:pos="567"/>
        </w:tabs>
        <w:autoSpaceDE w:val="0"/>
        <w:autoSpaceDN w:val="0"/>
        <w:adjustRightInd w:val="0"/>
        <w:ind w:firstLine="567"/>
        <w:jc w:val="right"/>
      </w:pPr>
      <w:r w:rsidRPr="00C433B1">
        <w:t xml:space="preserve">к Положению о муниципальном этапе </w:t>
      </w:r>
    </w:p>
    <w:p w14:paraId="594BC6AA" w14:textId="77777777" w:rsidR="00847D43" w:rsidRPr="00C433B1" w:rsidRDefault="00847D43" w:rsidP="00847D43">
      <w:pPr>
        <w:tabs>
          <w:tab w:val="left" w:pos="567"/>
        </w:tabs>
        <w:autoSpaceDE w:val="0"/>
        <w:autoSpaceDN w:val="0"/>
        <w:adjustRightInd w:val="0"/>
        <w:ind w:firstLine="567"/>
        <w:jc w:val="right"/>
      </w:pPr>
      <w:r w:rsidRPr="00C433B1">
        <w:t xml:space="preserve">всероссийских конкурсов профессионального мастерства </w:t>
      </w:r>
    </w:p>
    <w:p w14:paraId="4B1156BA" w14:textId="77777777" w:rsidR="00847D43" w:rsidRPr="00847D43" w:rsidRDefault="00847D43" w:rsidP="00847D43">
      <w:pPr>
        <w:tabs>
          <w:tab w:val="left" w:pos="567"/>
        </w:tabs>
        <w:autoSpaceDE w:val="0"/>
        <w:autoSpaceDN w:val="0"/>
        <w:adjustRightInd w:val="0"/>
        <w:ind w:firstLine="567"/>
        <w:jc w:val="right"/>
        <w:rPr>
          <w:sz w:val="24"/>
          <w:szCs w:val="24"/>
        </w:rPr>
      </w:pPr>
      <w:r w:rsidRPr="00C433B1">
        <w:tab/>
      </w:r>
      <w:r w:rsidRPr="00C433B1">
        <w:tab/>
      </w:r>
      <w:r w:rsidRPr="00C433B1">
        <w:tab/>
      </w:r>
      <w:r w:rsidRPr="00C433B1">
        <w:tab/>
      </w:r>
      <w:r w:rsidRPr="00C433B1">
        <w:tab/>
      </w:r>
      <w:r w:rsidRPr="00C433B1">
        <w:tab/>
      </w:r>
      <w:r w:rsidRPr="00C433B1">
        <w:tab/>
        <w:t>в сфере образования «Педагог года – 202</w:t>
      </w:r>
      <w:r w:rsidR="003C6415" w:rsidRPr="00C433B1">
        <w:t>5</w:t>
      </w:r>
      <w:r w:rsidRPr="00C433B1">
        <w:t>»</w:t>
      </w:r>
    </w:p>
    <w:p w14:paraId="7338F7C8" w14:textId="77777777" w:rsidR="00847D43" w:rsidRPr="00847D43" w:rsidRDefault="00847D43" w:rsidP="00847D43">
      <w:pPr>
        <w:tabs>
          <w:tab w:val="left" w:pos="567"/>
        </w:tabs>
        <w:autoSpaceDE w:val="0"/>
        <w:autoSpaceDN w:val="0"/>
        <w:adjustRightInd w:val="0"/>
        <w:ind w:firstLine="567"/>
        <w:jc w:val="right"/>
        <w:rPr>
          <w:sz w:val="24"/>
          <w:szCs w:val="24"/>
        </w:rPr>
      </w:pPr>
    </w:p>
    <w:p w14:paraId="6B86A82B" w14:textId="77777777" w:rsidR="00847D43" w:rsidRPr="00847D43" w:rsidRDefault="00847D43" w:rsidP="00847D43">
      <w:pPr>
        <w:tabs>
          <w:tab w:val="left" w:pos="567"/>
        </w:tabs>
        <w:autoSpaceDE w:val="0"/>
        <w:autoSpaceDN w:val="0"/>
        <w:adjustRightInd w:val="0"/>
        <w:ind w:firstLine="567"/>
        <w:jc w:val="right"/>
        <w:rPr>
          <w:sz w:val="24"/>
          <w:szCs w:val="24"/>
        </w:rPr>
      </w:pPr>
    </w:p>
    <w:p w14:paraId="27EE64D8" w14:textId="77777777" w:rsidR="00847D43" w:rsidRPr="00847D43" w:rsidRDefault="00847D43" w:rsidP="00847D43">
      <w:pPr>
        <w:ind w:firstLine="567"/>
        <w:jc w:val="center"/>
        <w:rPr>
          <w:color w:val="000000"/>
          <w:sz w:val="22"/>
          <w:szCs w:val="22"/>
          <w:lang w:eastAsia="en-US"/>
        </w:rPr>
      </w:pPr>
      <w:r w:rsidRPr="00847D43">
        <w:rPr>
          <w:color w:val="000000"/>
          <w:sz w:val="22"/>
          <w:szCs w:val="22"/>
          <w:lang w:eastAsia="en-US"/>
        </w:rPr>
        <w:t>СПРАВКА</w:t>
      </w:r>
    </w:p>
    <w:p w14:paraId="7F9F899B" w14:textId="77777777" w:rsidR="00847D43" w:rsidRPr="00847D43" w:rsidRDefault="00847D43" w:rsidP="00847D43">
      <w:pPr>
        <w:ind w:firstLine="567"/>
        <w:jc w:val="center"/>
        <w:rPr>
          <w:color w:val="000000"/>
          <w:sz w:val="22"/>
          <w:szCs w:val="22"/>
          <w:lang w:eastAsia="en-US"/>
        </w:rPr>
      </w:pPr>
      <w:r w:rsidRPr="00847D43">
        <w:rPr>
          <w:color w:val="000000"/>
          <w:sz w:val="22"/>
          <w:szCs w:val="22"/>
          <w:lang w:eastAsia="en-US"/>
        </w:rPr>
        <w:t>об итогах конкурса «Педагог года» на уровне образовательного учреждения</w:t>
      </w:r>
    </w:p>
    <w:p w14:paraId="266F0907" w14:textId="77777777" w:rsidR="00847D43" w:rsidRPr="00847D43" w:rsidRDefault="00847D43" w:rsidP="00847D43">
      <w:pPr>
        <w:ind w:firstLine="567"/>
        <w:jc w:val="center"/>
        <w:rPr>
          <w:color w:val="000000"/>
          <w:sz w:val="22"/>
          <w:szCs w:val="22"/>
          <w:lang w:eastAsia="en-US"/>
        </w:rPr>
      </w:pPr>
      <w:r w:rsidRPr="00847D43">
        <w:rPr>
          <w:color w:val="000000"/>
          <w:sz w:val="22"/>
          <w:szCs w:val="22"/>
          <w:lang w:eastAsia="en-US"/>
        </w:rPr>
        <w:t xml:space="preserve">в ___________________________________________________________________________________ </w:t>
      </w:r>
    </w:p>
    <w:p w14:paraId="0CBA25FE" w14:textId="77777777" w:rsidR="00847D43" w:rsidRPr="00847D43" w:rsidRDefault="00847D43" w:rsidP="00847D43">
      <w:pPr>
        <w:ind w:firstLine="567"/>
        <w:jc w:val="center"/>
        <w:rPr>
          <w:i/>
          <w:color w:val="000000"/>
          <w:sz w:val="18"/>
          <w:szCs w:val="18"/>
          <w:lang w:eastAsia="en-US"/>
        </w:rPr>
      </w:pPr>
      <w:r w:rsidRPr="00847D43">
        <w:rPr>
          <w:i/>
          <w:color w:val="000000"/>
          <w:sz w:val="18"/>
          <w:szCs w:val="18"/>
          <w:lang w:eastAsia="en-US"/>
        </w:rPr>
        <w:t xml:space="preserve">(полное наименование ОУ) </w:t>
      </w:r>
    </w:p>
    <w:p w14:paraId="5C502995" w14:textId="77777777" w:rsidR="00847D43" w:rsidRPr="00847D43" w:rsidRDefault="00847D43" w:rsidP="00847D43">
      <w:pPr>
        <w:ind w:firstLine="567"/>
        <w:jc w:val="both"/>
        <w:rPr>
          <w:color w:val="000000"/>
          <w:sz w:val="22"/>
          <w:szCs w:val="22"/>
          <w:lang w:eastAsia="en-US"/>
        </w:rPr>
      </w:pPr>
      <w:r w:rsidRPr="00847D43">
        <w:rPr>
          <w:color w:val="000000"/>
          <w:spacing w:val="55"/>
          <w:sz w:val="22"/>
          <w:szCs w:val="22"/>
          <w:lang w:eastAsia="en-US"/>
        </w:rPr>
        <w:t xml:space="preserve">в </w:t>
      </w:r>
      <w:r w:rsidRPr="00847D43">
        <w:rPr>
          <w:color w:val="000000"/>
          <w:sz w:val="22"/>
          <w:szCs w:val="22"/>
          <w:lang w:eastAsia="en-US"/>
        </w:rPr>
        <w:t>202</w:t>
      </w:r>
      <w:r w:rsidR="00176B25">
        <w:rPr>
          <w:color w:val="000000"/>
          <w:sz w:val="22"/>
          <w:szCs w:val="22"/>
          <w:lang w:eastAsia="en-US"/>
        </w:rPr>
        <w:t>5</w:t>
      </w:r>
      <w:r w:rsidRPr="00847D43">
        <w:rPr>
          <w:color w:val="000000"/>
          <w:sz w:val="22"/>
          <w:szCs w:val="22"/>
          <w:lang w:eastAsia="en-US"/>
        </w:rPr>
        <w:t xml:space="preserve"> году состоялся конкурс «Педагог года» _______________________________________</w:t>
      </w:r>
    </w:p>
    <w:p w14:paraId="0A582EB2" w14:textId="77777777" w:rsidR="00847D43" w:rsidRPr="00847D43" w:rsidRDefault="00847D43" w:rsidP="00847D43">
      <w:pPr>
        <w:ind w:firstLine="567"/>
        <w:jc w:val="center"/>
        <w:rPr>
          <w:i/>
          <w:color w:val="000000"/>
          <w:sz w:val="18"/>
          <w:szCs w:val="18"/>
          <w:lang w:eastAsia="en-US"/>
        </w:rPr>
      </w:pPr>
      <w:r w:rsidRPr="00847D43">
        <w:rPr>
          <w:i/>
          <w:color w:val="000000"/>
          <w:sz w:val="18"/>
          <w:szCs w:val="18"/>
          <w:lang w:eastAsia="en-US"/>
        </w:rPr>
        <w:t xml:space="preserve">                                                                                                     (сроки проведения) </w:t>
      </w:r>
    </w:p>
    <w:p w14:paraId="740415EA" w14:textId="77777777" w:rsidR="00847D43" w:rsidRPr="00847D43" w:rsidRDefault="00847D43" w:rsidP="00847D43">
      <w:pPr>
        <w:ind w:firstLine="567"/>
        <w:jc w:val="both"/>
        <w:rPr>
          <w:color w:val="000000"/>
          <w:sz w:val="22"/>
          <w:szCs w:val="22"/>
        </w:rPr>
      </w:pPr>
      <w:r w:rsidRPr="00847D43">
        <w:rPr>
          <w:color w:val="000000"/>
          <w:sz w:val="22"/>
          <w:szCs w:val="22"/>
        </w:rPr>
        <w:t>Участие в конкурсе на уровне образовательного учреждения приняли ___ чел., по номинациям:</w:t>
      </w:r>
    </w:p>
    <w:p w14:paraId="5BC99523" w14:textId="77777777" w:rsidR="00847D43" w:rsidRPr="00847D43" w:rsidRDefault="00847D43" w:rsidP="00847D43">
      <w:pPr>
        <w:ind w:firstLine="567"/>
        <w:jc w:val="both"/>
        <w:rPr>
          <w:color w:val="000000"/>
          <w:sz w:val="22"/>
          <w:szCs w:val="22"/>
        </w:rPr>
      </w:pPr>
      <w:r w:rsidRPr="00847D43">
        <w:rPr>
          <w:color w:val="000000"/>
          <w:sz w:val="22"/>
          <w:szCs w:val="22"/>
        </w:rPr>
        <w:t>_____________________________________________________________________________________</w:t>
      </w:r>
    </w:p>
    <w:p w14:paraId="5F6B458A" w14:textId="77777777" w:rsidR="00847D43" w:rsidRPr="00847D43" w:rsidRDefault="00847D43" w:rsidP="00847D43">
      <w:pPr>
        <w:ind w:firstLine="567"/>
        <w:jc w:val="center"/>
        <w:rPr>
          <w:i/>
          <w:color w:val="000000"/>
          <w:sz w:val="18"/>
          <w:szCs w:val="18"/>
          <w:lang w:eastAsia="en-US"/>
        </w:rPr>
      </w:pPr>
      <w:r w:rsidRPr="00847D43">
        <w:rPr>
          <w:i/>
          <w:color w:val="000000"/>
          <w:sz w:val="18"/>
          <w:szCs w:val="18"/>
          <w:lang w:eastAsia="en-US"/>
        </w:rPr>
        <w:t>(перечисление номинаций с количеством участников по каждой)</w:t>
      </w:r>
    </w:p>
    <w:p w14:paraId="3157B991" w14:textId="77777777" w:rsidR="00847D43" w:rsidRPr="00847D43" w:rsidRDefault="00847D43" w:rsidP="00847D43">
      <w:pPr>
        <w:ind w:firstLine="567"/>
        <w:jc w:val="both"/>
        <w:rPr>
          <w:color w:val="000000"/>
          <w:sz w:val="22"/>
          <w:szCs w:val="22"/>
        </w:rPr>
      </w:pPr>
      <w:r w:rsidRPr="00847D43">
        <w:rPr>
          <w:color w:val="000000"/>
          <w:sz w:val="22"/>
          <w:szCs w:val="22"/>
        </w:rPr>
        <w:t>Победителей _____________чел.________________________________________________________</w:t>
      </w:r>
    </w:p>
    <w:p w14:paraId="0D76C1E0" w14:textId="77777777" w:rsidR="00847D43" w:rsidRPr="00847D43" w:rsidRDefault="00847D43" w:rsidP="00847D43">
      <w:pPr>
        <w:ind w:firstLine="567"/>
        <w:jc w:val="center"/>
        <w:rPr>
          <w:i/>
          <w:color w:val="000000"/>
          <w:sz w:val="18"/>
          <w:szCs w:val="18"/>
          <w:lang w:eastAsia="en-US"/>
        </w:rPr>
      </w:pPr>
      <w:r w:rsidRPr="00847D43">
        <w:rPr>
          <w:i/>
          <w:color w:val="000000"/>
          <w:sz w:val="18"/>
          <w:szCs w:val="18"/>
          <w:lang w:eastAsia="en-US"/>
        </w:rPr>
        <w:t xml:space="preserve">                                                                                         (Ф.И.О.)</w:t>
      </w:r>
    </w:p>
    <w:p w14:paraId="1FF86BD2" w14:textId="77777777" w:rsidR="00847D43" w:rsidRPr="00847D43" w:rsidRDefault="00847D43" w:rsidP="00847D43">
      <w:pPr>
        <w:ind w:firstLine="567"/>
        <w:jc w:val="both"/>
        <w:rPr>
          <w:color w:val="000000"/>
          <w:sz w:val="22"/>
          <w:szCs w:val="22"/>
        </w:rPr>
      </w:pPr>
      <w:r w:rsidRPr="00847D43">
        <w:rPr>
          <w:color w:val="000000"/>
          <w:sz w:val="22"/>
          <w:szCs w:val="22"/>
        </w:rPr>
        <w:t>Призёров _____________чел.____________________________________________________________</w:t>
      </w:r>
    </w:p>
    <w:p w14:paraId="184D08AB" w14:textId="77777777" w:rsidR="00847D43" w:rsidRPr="00847D43" w:rsidRDefault="00847D43" w:rsidP="00847D43">
      <w:pPr>
        <w:ind w:firstLine="567"/>
        <w:jc w:val="center"/>
        <w:rPr>
          <w:i/>
          <w:color w:val="000000"/>
          <w:sz w:val="18"/>
          <w:szCs w:val="18"/>
          <w:lang w:eastAsia="en-US"/>
        </w:rPr>
      </w:pPr>
      <w:r w:rsidRPr="00847D43">
        <w:rPr>
          <w:i/>
          <w:color w:val="000000"/>
          <w:sz w:val="18"/>
          <w:szCs w:val="18"/>
          <w:lang w:eastAsia="en-US"/>
        </w:rPr>
        <w:t xml:space="preserve">                                                                                         (Ф.И.О.)</w:t>
      </w:r>
    </w:p>
    <w:p w14:paraId="5E52567F" w14:textId="77777777" w:rsidR="00847D43" w:rsidRPr="00847D43" w:rsidRDefault="00847D43" w:rsidP="00847D43">
      <w:pPr>
        <w:tabs>
          <w:tab w:val="left" w:pos="360"/>
        </w:tabs>
        <w:spacing w:before="120"/>
        <w:ind w:firstLine="567"/>
        <w:jc w:val="both"/>
        <w:rPr>
          <w:sz w:val="24"/>
          <w:szCs w:val="24"/>
        </w:rPr>
      </w:pPr>
    </w:p>
    <w:p w14:paraId="17CD1FD4" w14:textId="77777777" w:rsidR="00847D43" w:rsidRPr="00847D43" w:rsidRDefault="00847D43" w:rsidP="00847D43">
      <w:pPr>
        <w:tabs>
          <w:tab w:val="left" w:pos="360"/>
        </w:tabs>
        <w:spacing w:before="120"/>
        <w:ind w:firstLine="567"/>
        <w:jc w:val="both"/>
        <w:rPr>
          <w:sz w:val="24"/>
          <w:szCs w:val="24"/>
        </w:rPr>
      </w:pPr>
    </w:p>
    <w:p w14:paraId="334ACBC0" w14:textId="77777777" w:rsidR="00847D43" w:rsidRPr="00847D43" w:rsidRDefault="00847D43" w:rsidP="00847D43">
      <w:pPr>
        <w:ind w:firstLine="567"/>
        <w:rPr>
          <w:sz w:val="24"/>
          <w:szCs w:val="24"/>
        </w:rPr>
      </w:pPr>
      <w:r w:rsidRPr="00847D43">
        <w:rPr>
          <w:sz w:val="24"/>
          <w:szCs w:val="24"/>
        </w:rPr>
        <w:t>Должность руководителя</w:t>
      </w:r>
    </w:p>
    <w:p w14:paraId="57776661" w14:textId="77777777" w:rsidR="00847D43" w:rsidRPr="00847D43" w:rsidRDefault="00847D43" w:rsidP="00847D43">
      <w:pPr>
        <w:ind w:firstLine="567"/>
        <w:rPr>
          <w:sz w:val="24"/>
          <w:szCs w:val="24"/>
        </w:rPr>
      </w:pPr>
    </w:p>
    <w:p w14:paraId="1A9F8B14" w14:textId="77777777" w:rsidR="00847D43" w:rsidRPr="00847D43" w:rsidRDefault="00847D43" w:rsidP="00847D43">
      <w:pPr>
        <w:ind w:firstLine="567"/>
        <w:rPr>
          <w:sz w:val="24"/>
          <w:szCs w:val="24"/>
        </w:rPr>
      </w:pPr>
      <w:r w:rsidRPr="00847D43">
        <w:rPr>
          <w:sz w:val="24"/>
          <w:szCs w:val="24"/>
        </w:rPr>
        <w:tab/>
      </w:r>
      <w:r w:rsidRPr="00847D43">
        <w:rPr>
          <w:sz w:val="24"/>
          <w:szCs w:val="24"/>
        </w:rPr>
        <w:tab/>
      </w:r>
      <w:r w:rsidRPr="00847D43">
        <w:rPr>
          <w:sz w:val="24"/>
          <w:szCs w:val="24"/>
        </w:rPr>
        <w:tab/>
      </w:r>
    </w:p>
    <w:p w14:paraId="75A7510F" w14:textId="77777777" w:rsidR="00847D43" w:rsidRPr="00847D43" w:rsidRDefault="00847D43" w:rsidP="00847D43">
      <w:pPr>
        <w:ind w:firstLine="567"/>
        <w:rPr>
          <w:sz w:val="24"/>
          <w:szCs w:val="24"/>
        </w:rPr>
      </w:pPr>
    </w:p>
    <w:p w14:paraId="2EDDA1A3" w14:textId="77777777" w:rsidR="00847D43" w:rsidRPr="00847D43" w:rsidRDefault="00847D43" w:rsidP="00847D43">
      <w:pPr>
        <w:ind w:firstLine="567"/>
        <w:rPr>
          <w:sz w:val="24"/>
          <w:szCs w:val="24"/>
        </w:rPr>
      </w:pPr>
      <w:r w:rsidRPr="00847D43">
        <w:rPr>
          <w:sz w:val="24"/>
          <w:szCs w:val="24"/>
        </w:rPr>
        <w:t>_________________________________________</w:t>
      </w:r>
      <w:r w:rsidRPr="00847D43">
        <w:rPr>
          <w:sz w:val="24"/>
          <w:szCs w:val="24"/>
        </w:rPr>
        <w:tab/>
      </w:r>
      <w:r w:rsidRPr="00847D43">
        <w:rPr>
          <w:sz w:val="24"/>
          <w:szCs w:val="24"/>
        </w:rPr>
        <w:tab/>
        <w:t>____________________</w:t>
      </w:r>
    </w:p>
    <w:p w14:paraId="078EC75B" w14:textId="77777777" w:rsidR="00847D43" w:rsidRPr="00847D43" w:rsidRDefault="00847D43" w:rsidP="00847D43">
      <w:pPr>
        <w:ind w:firstLine="567"/>
        <w:rPr>
          <w:i/>
          <w:iCs/>
          <w:sz w:val="24"/>
          <w:szCs w:val="24"/>
        </w:rPr>
      </w:pPr>
      <w:r w:rsidRPr="00847D43">
        <w:rPr>
          <w:i/>
          <w:iCs/>
          <w:sz w:val="24"/>
          <w:szCs w:val="24"/>
          <w:vertAlign w:val="superscript"/>
        </w:rPr>
        <w:t xml:space="preserve">                                   (фамилия, имя, отчество)</w:t>
      </w:r>
      <w:r w:rsidRPr="00847D43">
        <w:rPr>
          <w:i/>
          <w:iCs/>
          <w:sz w:val="24"/>
          <w:szCs w:val="24"/>
        </w:rPr>
        <w:tab/>
      </w:r>
      <w:r w:rsidRPr="00847D43">
        <w:rPr>
          <w:i/>
          <w:iCs/>
          <w:sz w:val="24"/>
          <w:szCs w:val="24"/>
        </w:rPr>
        <w:tab/>
      </w:r>
      <w:r w:rsidRPr="00847D43">
        <w:rPr>
          <w:i/>
          <w:iCs/>
          <w:sz w:val="24"/>
          <w:szCs w:val="24"/>
        </w:rPr>
        <w:tab/>
      </w:r>
      <w:r w:rsidRPr="00847D43">
        <w:rPr>
          <w:i/>
          <w:iCs/>
          <w:sz w:val="24"/>
          <w:szCs w:val="24"/>
          <w:vertAlign w:val="superscript"/>
        </w:rPr>
        <w:t xml:space="preserve">                                       (подпись)</w:t>
      </w:r>
    </w:p>
    <w:p w14:paraId="0B829912" w14:textId="77777777" w:rsidR="00847D43" w:rsidRPr="00847D43" w:rsidRDefault="00847D43" w:rsidP="00847D43">
      <w:pPr>
        <w:ind w:firstLine="567"/>
        <w:rPr>
          <w:sz w:val="24"/>
          <w:szCs w:val="24"/>
        </w:rPr>
      </w:pPr>
    </w:p>
    <w:p w14:paraId="2C37050F" w14:textId="77777777" w:rsidR="00847D43" w:rsidRPr="00847D43" w:rsidRDefault="00847D43" w:rsidP="00847D43">
      <w:pPr>
        <w:ind w:firstLine="567"/>
        <w:rPr>
          <w:sz w:val="24"/>
          <w:szCs w:val="24"/>
        </w:rPr>
      </w:pPr>
      <w:r w:rsidRPr="00847D43">
        <w:rPr>
          <w:sz w:val="24"/>
          <w:szCs w:val="24"/>
        </w:rPr>
        <w:t>М. П.</w:t>
      </w:r>
    </w:p>
    <w:p w14:paraId="55C9C8CB" w14:textId="77777777" w:rsidR="00847D43" w:rsidRPr="00847D43" w:rsidRDefault="00847D43" w:rsidP="00847D43">
      <w:pPr>
        <w:tabs>
          <w:tab w:val="left" w:pos="360"/>
        </w:tabs>
        <w:spacing w:before="120"/>
        <w:ind w:firstLine="567"/>
        <w:jc w:val="both"/>
        <w:rPr>
          <w:sz w:val="24"/>
          <w:szCs w:val="24"/>
        </w:rPr>
      </w:pPr>
    </w:p>
    <w:p w14:paraId="3929045D" w14:textId="77777777" w:rsidR="00847D43" w:rsidRPr="00847D43" w:rsidRDefault="00847D43" w:rsidP="00847D43">
      <w:pPr>
        <w:tabs>
          <w:tab w:val="left" w:pos="360"/>
        </w:tabs>
        <w:spacing w:before="120"/>
        <w:ind w:firstLine="567"/>
        <w:jc w:val="both"/>
        <w:rPr>
          <w:sz w:val="24"/>
          <w:szCs w:val="24"/>
        </w:rPr>
      </w:pPr>
    </w:p>
    <w:p w14:paraId="75993DD9" w14:textId="77777777" w:rsidR="00847D43" w:rsidRPr="00847D43" w:rsidRDefault="00847D43" w:rsidP="00847D43">
      <w:pPr>
        <w:rPr>
          <w:sz w:val="24"/>
          <w:szCs w:val="24"/>
        </w:rPr>
      </w:pPr>
      <w:bookmarkStart w:id="46" w:name="_Hlk180146455"/>
      <w:r w:rsidRPr="00847D43">
        <w:rPr>
          <w:sz w:val="24"/>
          <w:szCs w:val="24"/>
        </w:rPr>
        <w:tab/>
      </w:r>
      <w:r w:rsidRPr="00847D43">
        <w:rPr>
          <w:sz w:val="24"/>
          <w:szCs w:val="24"/>
        </w:rPr>
        <w:tab/>
      </w:r>
      <w:r w:rsidRPr="00847D43">
        <w:rPr>
          <w:sz w:val="24"/>
          <w:szCs w:val="24"/>
        </w:rPr>
        <w:tab/>
      </w:r>
    </w:p>
    <w:bookmarkEnd w:id="46"/>
    <w:p w14:paraId="12E69469" w14:textId="77777777" w:rsidR="0029120E" w:rsidRDefault="0029120E">
      <w:pPr>
        <w:rPr>
          <w:sz w:val="24"/>
          <w:szCs w:val="24"/>
        </w:rPr>
      </w:pPr>
      <w:r>
        <w:rPr>
          <w:sz w:val="24"/>
          <w:szCs w:val="24"/>
        </w:rPr>
        <w:br w:type="page"/>
      </w:r>
    </w:p>
    <w:p w14:paraId="32D84D3F" w14:textId="77777777" w:rsidR="00847D43" w:rsidRPr="00C433B1" w:rsidRDefault="00847D43" w:rsidP="00847D43">
      <w:pPr>
        <w:tabs>
          <w:tab w:val="left" w:pos="567"/>
        </w:tabs>
        <w:autoSpaceDE w:val="0"/>
        <w:autoSpaceDN w:val="0"/>
        <w:adjustRightInd w:val="0"/>
        <w:ind w:firstLine="567"/>
        <w:jc w:val="right"/>
      </w:pPr>
      <w:bookmarkStart w:id="47" w:name="_Hlk180144739"/>
      <w:r w:rsidRPr="00C433B1">
        <w:lastRenderedPageBreak/>
        <w:t xml:space="preserve">Приложение </w:t>
      </w:r>
      <w:r w:rsidR="003C6415" w:rsidRPr="00C433B1">
        <w:t>9</w:t>
      </w:r>
    </w:p>
    <w:p w14:paraId="2F184035" w14:textId="77777777" w:rsidR="00847D43" w:rsidRPr="00C433B1" w:rsidRDefault="00847D43" w:rsidP="00847D43">
      <w:pPr>
        <w:tabs>
          <w:tab w:val="left" w:pos="567"/>
        </w:tabs>
        <w:autoSpaceDE w:val="0"/>
        <w:autoSpaceDN w:val="0"/>
        <w:adjustRightInd w:val="0"/>
        <w:ind w:firstLine="567"/>
        <w:jc w:val="right"/>
      </w:pPr>
      <w:r w:rsidRPr="00C433B1">
        <w:t xml:space="preserve">к Положению о муниципальном этапе </w:t>
      </w:r>
    </w:p>
    <w:p w14:paraId="5063EE52" w14:textId="77777777" w:rsidR="00847D43" w:rsidRPr="00C433B1" w:rsidRDefault="00847D43" w:rsidP="00847D43">
      <w:pPr>
        <w:tabs>
          <w:tab w:val="left" w:pos="567"/>
        </w:tabs>
        <w:autoSpaceDE w:val="0"/>
        <w:autoSpaceDN w:val="0"/>
        <w:adjustRightInd w:val="0"/>
        <w:ind w:firstLine="567"/>
        <w:jc w:val="right"/>
      </w:pPr>
      <w:r w:rsidRPr="00C433B1">
        <w:t xml:space="preserve">всероссийских конкурсов профессионального мастерства </w:t>
      </w:r>
    </w:p>
    <w:p w14:paraId="24BA9B0E" w14:textId="77777777" w:rsidR="00847D43" w:rsidRPr="00C433B1" w:rsidRDefault="00847D43" w:rsidP="00847D43">
      <w:pPr>
        <w:tabs>
          <w:tab w:val="left" w:pos="567"/>
        </w:tabs>
        <w:autoSpaceDE w:val="0"/>
        <w:autoSpaceDN w:val="0"/>
        <w:adjustRightInd w:val="0"/>
        <w:ind w:firstLine="567"/>
        <w:jc w:val="right"/>
      </w:pPr>
      <w:r w:rsidRPr="00C433B1">
        <w:tab/>
      </w:r>
      <w:r w:rsidRPr="00C433B1">
        <w:tab/>
      </w:r>
      <w:r w:rsidRPr="00C433B1">
        <w:tab/>
      </w:r>
      <w:r w:rsidRPr="00C433B1">
        <w:tab/>
      </w:r>
      <w:r w:rsidRPr="00C433B1">
        <w:tab/>
      </w:r>
      <w:r w:rsidRPr="00C433B1">
        <w:tab/>
      </w:r>
      <w:r w:rsidRPr="00C433B1">
        <w:tab/>
        <w:t>в сфере образования «Педагог года – 20</w:t>
      </w:r>
      <w:r w:rsidR="003C6415" w:rsidRPr="00C433B1">
        <w:t>25</w:t>
      </w:r>
      <w:r w:rsidRPr="00C433B1">
        <w:t>»</w:t>
      </w:r>
      <w:bookmarkEnd w:id="47"/>
    </w:p>
    <w:p w14:paraId="25DB24B4" w14:textId="77777777" w:rsidR="00847D43" w:rsidRPr="00847D43" w:rsidRDefault="00847D43" w:rsidP="00847D43">
      <w:pPr>
        <w:tabs>
          <w:tab w:val="left" w:pos="567"/>
        </w:tabs>
        <w:autoSpaceDE w:val="0"/>
        <w:autoSpaceDN w:val="0"/>
        <w:adjustRightInd w:val="0"/>
        <w:ind w:firstLine="567"/>
        <w:jc w:val="right"/>
        <w:rPr>
          <w:sz w:val="24"/>
          <w:szCs w:val="24"/>
        </w:rPr>
      </w:pPr>
    </w:p>
    <w:p w14:paraId="631BE534" w14:textId="77777777" w:rsidR="00847D43" w:rsidRPr="00847D43" w:rsidRDefault="00847D43" w:rsidP="00847D43">
      <w:pPr>
        <w:ind w:firstLine="567"/>
        <w:jc w:val="center"/>
        <w:rPr>
          <w:sz w:val="24"/>
          <w:szCs w:val="24"/>
        </w:rPr>
      </w:pPr>
      <w:bookmarkStart w:id="48" w:name="_Hlk180147084"/>
      <w:r w:rsidRPr="00847D43">
        <w:rPr>
          <w:sz w:val="24"/>
          <w:szCs w:val="24"/>
        </w:rPr>
        <w:t>ИНФОРМАЦИОННАЯ КАРТА УЧАСТНИКА</w:t>
      </w:r>
    </w:p>
    <w:p w14:paraId="4034F799" w14:textId="77777777" w:rsidR="00847D43" w:rsidRPr="00847D43" w:rsidRDefault="00847D43" w:rsidP="00847D43">
      <w:pPr>
        <w:ind w:firstLine="567"/>
        <w:jc w:val="center"/>
        <w:rPr>
          <w:sz w:val="24"/>
          <w:szCs w:val="24"/>
        </w:rPr>
      </w:pPr>
      <w:r w:rsidRPr="00847D43">
        <w:rPr>
          <w:sz w:val="24"/>
          <w:szCs w:val="24"/>
        </w:rPr>
        <w:t>муниципального этапа всероссийских конкурсов</w:t>
      </w:r>
    </w:p>
    <w:p w14:paraId="4B0B7E26" w14:textId="77777777" w:rsidR="00847D43" w:rsidRPr="00847D43" w:rsidRDefault="00847D43" w:rsidP="00847D43">
      <w:pPr>
        <w:ind w:firstLine="567"/>
        <w:jc w:val="center"/>
        <w:rPr>
          <w:sz w:val="24"/>
          <w:szCs w:val="24"/>
        </w:rPr>
      </w:pPr>
      <w:r w:rsidRPr="00847D43">
        <w:rPr>
          <w:sz w:val="24"/>
          <w:szCs w:val="24"/>
        </w:rPr>
        <w:t>профессионального мастерства в сфере образования</w:t>
      </w:r>
    </w:p>
    <w:p w14:paraId="12F36248" w14:textId="77777777" w:rsidR="00847D43" w:rsidRPr="00847D43" w:rsidRDefault="00847D43" w:rsidP="00847D43">
      <w:pPr>
        <w:ind w:firstLine="567"/>
        <w:jc w:val="center"/>
        <w:rPr>
          <w:sz w:val="24"/>
          <w:szCs w:val="24"/>
        </w:rPr>
      </w:pPr>
      <w:r w:rsidRPr="00847D43">
        <w:rPr>
          <w:sz w:val="24"/>
          <w:szCs w:val="24"/>
        </w:rPr>
        <w:t>«Педагог года – 20</w:t>
      </w:r>
      <w:r w:rsidR="003C6415">
        <w:rPr>
          <w:sz w:val="24"/>
          <w:szCs w:val="24"/>
        </w:rPr>
        <w:t>25</w:t>
      </w:r>
      <w:r w:rsidRPr="00847D43">
        <w:rPr>
          <w:sz w:val="24"/>
          <w:szCs w:val="24"/>
        </w:rPr>
        <w:t>»</w:t>
      </w:r>
      <w:r w:rsidR="003D5A5A" w:rsidRPr="003D5A5A">
        <w:rPr>
          <w:b/>
          <w:bCs/>
          <w:sz w:val="24"/>
          <w:szCs w:val="24"/>
        </w:rPr>
        <w:t>(заполняется на сайте МАУ «БМЦ»)</w:t>
      </w:r>
    </w:p>
    <w:bookmarkEnd w:id="48"/>
    <w:p w14:paraId="1E0E1BE8" w14:textId="77777777" w:rsidR="00847D43" w:rsidRPr="00847D43" w:rsidRDefault="00847D43" w:rsidP="00847D43">
      <w:pPr>
        <w:ind w:firstLine="567"/>
        <w:jc w:val="center"/>
        <w:rPr>
          <w:sz w:val="24"/>
          <w:szCs w:val="24"/>
        </w:rPr>
      </w:pPr>
    </w:p>
    <w:p w14:paraId="1E514C27" w14:textId="77777777" w:rsidR="00847D43" w:rsidRPr="00847D43" w:rsidRDefault="00847D43" w:rsidP="00847D43">
      <w:pPr>
        <w:ind w:firstLine="567"/>
        <w:jc w:val="center"/>
        <w:rPr>
          <w:b/>
          <w:sz w:val="24"/>
          <w:szCs w:val="24"/>
        </w:rPr>
      </w:pPr>
      <w:r w:rsidRPr="00847D43">
        <w:rPr>
          <w:sz w:val="24"/>
          <w:szCs w:val="24"/>
        </w:rPr>
        <w:t>в конкурсе___________________________</w:t>
      </w:r>
    </w:p>
    <w:p w14:paraId="2FE348D7" w14:textId="77777777" w:rsidR="00847D43" w:rsidRPr="00847D43" w:rsidRDefault="00847D43" w:rsidP="00847D43">
      <w:pPr>
        <w:tabs>
          <w:tab w:val="left" w:pos="426"/>
        </w:tabs>
        <w:ind w:firstLine="567"/>
        <w:jc w:val="center"/>
        <w:rPr>
          <w:sz w:val="24"/>
          <w:szCs w:val="24"/>
        </w:rPr>
      </w:pPr>
    </w:p>
    <w:p w14:paraId="3D6E1D53" w14:textId="77777777" w:rsidR="00847D43" w:rsidRPr="00847D43" w:rsidRDefault="00847D43" w:rsidP="00847D43">
      <w:pPr>
        <w:tabs>
          <w:tab w:val="left" w:pos="426"/>
        </w:tabs>
        <w:ind w:firstLine="567"/>
        <w:jc w:val="center"/>
        <w:rPr>
          <w:sz w:val="24"/>
          <w:szCs w:val="24"/>
        </w:rPr>
      </w:pPr>
      <w:r w:rsidRPr="00847D43">
        <w:rPr>
          <w:sz w:val="24"/>
          <w:szCs w:val="24"/>
        </w:rPr>
        <w:t xml:space="preserve">______________________________________________ </w:t>
      </w:r>
    </w:p>
    <w:p w14:paraId="4467BBFD" w14:textId="77777777" w:rsidR="00847D43" w:rsidRPr="00847D43" w:rsidRDefault="00847D43" w:rsidP="00847D43">
      <w:pPr>
        <w:tabs>
          <w:tab w:val="left" w:pos="426"/>
        </w:tabs>
        <w:ind w:firstLine="567"/>
        <w:jc w:val="center"/>
        <w:rPr>
          <w:sz w:val="24"/>
          <w:szCs w:val="24"/>
          <w:vertAlign w:val="superscript"/>
        </w:rPr>
      </w:pPr>
      <w:r w:rsidRPr="00847D43">
        <w:rPr>
          <w:sz w:val="24"/>
          <w:szCs w:val="24"/>
          <w:vertAlign w:val="superscript"/>
        </w:rPr>
        <w:t>(фамилия)</w:t>
      </w:r>
    </w:p>
    <w:p w14:paraId="5AA3B3A6" w14:textId="77777777" w:rsidR="00847D43" w:rsidRPr="00847D43" w:rsidRDefault="00847D43" w:rsidP="00847D43">
      <w:pPr>
        <w:tabs>
          <w:tab w:val="left" w:pos="426"/>
        </w:tabs>
        <w:ind w:firstLine="567"/>
        <w:jc w:val="center"/>
        <w:rPr>
          <w:sz w:val="24"/>
          <w:szCs w:val="24"/>
        </w:rPr>
      </w:pPr>
      <w:r w:rsidRPr="00847D43">
        <w:rPr>
          <w:sz w:val="24"/>
          <w:szCs w:val="24"/>
        </w:rPr>
        <w:t xml:space="preserve">______________________________________________ </w:t>
      </w:r>
    </w:p>
    <w:p w14:paraId="552FBFDE" w14:textId="77777777" w:rsidR="00847D43" w:rsidRPr="00847D43" w:rsidRDefault="00847D43" w:rsidP="00847D43">
      <w:pPr>
        <w:tabs>
          <w:tab w:val="left" w:pos="426"/>
        </w:tabs>
        <w:ind w:firstLine="567"/>
        <w:jc w:val="center"/>
        <w:rPr>
          <w:sz w:val="24"/>
          <w:szCs w:val="24"/>
          <w:vertAlign w:val="superscript"/>
        </w:rPr>
      </w:pPr>
      <w:r w:rsidRPr="00847D43">
        <w:rPr>
          <w:sz w:val="24"/>
          <w:szCs w:val="24"/>
          <w:vertAlign w:val="superscript"/>
        </w:rPr>
        <w:t>(имя, отчество)</w:t>
      </w:r>
    </w:p>
    <w:tbl>
      <w:tblPr>
        <w:tblW w:w="9570"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4722"/>
        <w:gridCol w:w="63"/>
        <w:gridCol w:w="4785"/>
      </w:tblGrid>
      <w:tr w:rsidR="00847D43" w:rsidRPr="00847D43" w14:paraId="7AD97BC8" w14:textId="77777777" w:rsidTr="002E6F14">
        <w:trPr>
          <w:cantSplit/>
          <w:trHeight w:val="143"/>
        </w:trPr>
        <w:tc>
          <w:tcPr>
            <w:tcW w:w="9570" w:type="dxa"/>
            <w:gridSpan w:val="3"/>
            <w:shd w:val="clear" w:color="auto" w:fill="00B0F0"/>
          </w:tcPr>
          <w:p w14:paraId="23E09C50" w14:textId="77777777" w:rsidR="00847D43" w:rsidRPr="00847D43" w:rsidRDefault="0087099E" w:rsidP="0087099E">
            <w:pPr>
              <w:tabs>
                <w:tab w:val="left" w:pos="788"/>
              </w:tabs>
              <w:ind w:firstLine="567"/>
              <w:rPr>
                <w:b/>
                <w:sz w:val="24"/>
                <w:szCs w:val="24"/>
              </w:rPr>
            </w:pPr>
            <w:r>
              <w:rPr>
                <w:b/>
                <w:sz w:val="24"/>
                <w:szCs w:val="24"/>
              </w:rPr>
              <w:tab/>
            </w:r>
          </w:p>
        </w:tc>
      </w:tr>
      <w:tr w:rsidR="00847D43" w:rsidRPr="00847D43" w14:paraId="217893B6" w14:textId="77777777" w:rsidTr="002E6F14">
        <w:trPr>
          <w:cantSplit/>
          <w:trHeight w:val="143"/>
        </w:trPr>
        <w:tc>
          <w:tcPr>
            <w:tcW w:w="9570" w:type="dxa"/>
            <w:gridSpan w:val="3"/>
            <w:shd w:val="clear" w:color="auto" w:fill="auto"/>
          </w:tcPr>
          <w:p w14:paraId="046E95E1" w14:textId="77777777" w:rsidR="00847D43" w:rsidRPr="00847D43" w:rsidRDefault="00847D43" w:rsidP="00847D43">
            <w:pPr>
              <w:ind w:firstLine="567"/>
              <w:jc w:val="center"/>
              <w:rPr>
                <w:sz w:val="24"/>
                <w:szCs w:val="24"/>
              </w:rPr>
            </w:pPr>
            <w:r w:rsidRPr="00847D43">
              <w:rPr>
                <w:sz w:val="24"/>
                <w:szCs w:val="24"/>
              </w:rPr>
              <w:t xml:space="preserve">1. Общие сведения </w:t>
            </w:r>
          </w:p>
        </w:tc>
      </w:tr>
      <w:tr w:rsidR="00847D43" w:rsidRPr="00847D43" w14:paraId="1A3744F4" w14:textId="77777777" w:rsidTr="002E6F14">
        <w:trPr>
          <w:cantSplit/>
          <w:trHeight w:val="143"/>
        </w:trPr>
        <w:tc>
          <w:tcPr>
            <w:tcW w:w="4722" w:type="dxa"/>
            <w:shd w:val="clear" w:color="auto" w:fill="auto"/>
          </w:tcPr>
          <w:p w14:paraId="29C75EB9" w14:textId="77777777" w:rsidR="00847D43" w:rsidRPr="00847D43" w:rsidRDefault="00847D43" w:rsidP="00847D43">
            <w:pPr>
              <w:ind w:firstLine="567"/>
              <w:rPr>
                <w:sz w:val="24"/>
                <w:szCs w:val="24"/>
              </w:rPr>
            </w:pPr>
            <w:r w:rsidRPr="00847D43">
              <w:rPr>
                <w:sz w:val="24"/>
                <w:szCs w:val="24"/>
              </w:rPr>
              <w:t>Населенный пункт</w:t>
            </w:r>
          </w:p>
        </w:tc>
        <w:tc>
          <w:tcPr>
            <w:tcW w:w="4848" w:type="dxa"/>
            <w:gridSpan w:val="2"/>
            <w:shd w:val="clear" w:color="auto" w:fill="auto"/>
          </w:tcPr>
          <w:p w14:paraId="60899C1F" w14:textId="77777777" w:rsidR="00847D43" w:rsidRPr="00847D43" w:rsidRDefault="00847D43" w:rsidP="00847D43">
            <w:pPr>
              <w:ind w:firstLine="567"/>
              <w:rPr>
                <w:sz w:val="24"/>
                <w:szCs w:val="24"/>
              </w:rPr>
            </w:pPr>
          </w:p>
        </w:tc>
      </w:tr>
      <w:tr w:rsidR="00847D43" w:rsidRPr="00847D43" w14:paraId="23337911" w14:textId="77777777" w:rsidTr="002E6F14">
        <w:trPr>
          <w:cantSplit/>
          <w:trHeight w:val="143"/>
        </w:trPr>
        <w:tc>
          <w:tcPr>
            <w:tcW w:w="4722" w:type="dxa"/>
            <w:shd w:val="clear" w:color="auto" w:fill="auto"/>
            <w:vAlign w:val="center"/>
          </w:tcPr>
          <w:p w14:paraId="555D0980" w14:textId="77777777" w:rsidR="00847D43" w:rsidRPr="00847D43" w:rsidRDefault="00847D43" w:rsidP="00847D43">
            <w:pPr>
              <w:tabs>
                <w:tab w:val="left" w:pos="426"/>
              </w:tabs>
              <w:ind w:firstLine="567"/>
              <w:rPr>
                <w:sz w:val="24"/>
                <w:szCs w:val="24"/>
              </w:rPr>
            </w:pPr>
            <w:r w:rsidRPr="00847D43">
              <w:rPr>
                <w:sz w:val="24"/>
                <w:szCs w:val="24"/>
              </w:rPr>
              <w:t>Дата рождения (день, месяц, год)</w:t>
            </w:r>
          </w:p>
        </w:tc>
        <w:tc>
          <w:tcPr>
            <w:tcW w:w="4848" w:type="dxa"/>
            <w:gridSpan w:val="2"/>
            <w:shd w:val="clear" w:color="auto" w:fill="auto"/>
          </w:tcPr>
          <w:p w14:paraId="6D424A90" w14:textId="77777777" w:rsidR="00847D43" w:rsidRPr="00847D43" w:rsidRDefault="00847D43" w:rsidP="00847D43">
            <w:pPr>
              <w:ind w:firstLine="567"/>
              <w:rPr>
                <w:sz w:val="24"/>
                <w:szCs w:val="24"/>
              </w:rPr>
            </w:pPr>
          </w:p>
        </w:tc>
      </w:tr>
      <w:tr w:rsidR="00847D43" w:rsidRPr="00847D43" w14:paraId="77FABCF6" w14:textId="77777777" w:rsidTr="002E6F14">
        <w:trPr>
          <w:cantSplit/>
          <w:trHeight w:val="143"/>
        </w:trPr>
        <w:tc>
          <w:tcPr>
            <w:tcW w:w="4722" w:type="dxa"/>
            <w:shd w:val="clear" w:color="auto" w:fill="auto"/>
            <w:vAlign w:val="center"/>
          </w:tcPr>
          <w:p w14:paraId="08B8334E" w14:textId="77777777" w:rsidR="00847D43" w:rsidRPr="00847D43" w:rsidRDefault="00847D43" w:rsidP="00847D43">
            <w:pPr>
              <w:tabs>
                <w:tab w:val="left" w:pos="426"/>
              </w:tabs>
              <w:ind w:firstLine="567"/>
              <w:rPr>
                <w:sz w:val="24"/>
                <w:szCs w:val="24"/>
              </w:rPr>
            </w:pPr>
            <w:r w:rsidRPr="00847D43">
              <w:rPr>
                <w:sz w:val="24"/>
                <w:szCs w:val="24"/>
              </w:rPr>
              <w:t>Место рождения</w:t>
            </w:r>
          </w:p>
        </w:tc>
        <w:tc>
          <w:tcPr>
            <w:tcW w:w="4848" w:type="dxa"/>
            <w:gridSpan w:val="2"/>
            <w:shd w:val="clear" w:color="auto" w:fill="auto"/>
          </w:tcPr>
          <w:p w14:paraId="1D94FEAC" w14:textId="77777777" w:rsidR="00847D43" w:rsidRPr="00847D43" w:rsidRDefault="00847D43" w:rsidP="00847D43">
            <w:pPr>
              <w:ind w:firstLine="567"/>
              <w:rPr>
                <w:sz w:val="24"/>
                <w:szCs w:val="24"/>
              </w:rPr>
            </w:pPr>
          </w:p>
        </w:tc>
      </w:tr>
      <w:tr w:rsidR="00847D43" w:rsidRPr="00847D43" w14:paraId="4FE66309" w14:textId="77777777" w:rsidTr="002E6F14">
        <w:trPr>
          <w:cantSplit/>
          <w:trHeight w:val="143"/>
        </w:trPr>
        <w:tc>
          <w:tcPr>
            <w:tcW w:w="4722" w:type="dxa"/>
            <w:shd w:val="clear" w:color="auto" w:fill="auto"/>
            <w:vAlign w:val="center"/>
          </w:tcPr>
          <w:p w14:paraId="69301736" w14:textId="77777777" w:rsidR="00847D43" w:rsidRPr="00847D43" w:rsidRDefault="00847D43" w:rsidP="00847D43">
            <w:pPr>
              <w:tabs>
                <w:tab w:val="left" w:pos="426"/>
              </w:tabs>
              <w:ind w:firstLine="567"/>
              <w:jc w:val="both"/>
              <w:rPr>
                <w:sz w:val="24"/>
                <w:szCs w:val="24"/>
              </w:rPr>
            </w:pPr>
            <w:r w:rsidRPr="00847D43">
              <w:rPr>
                <w:sz w:val="24"/>
                <w:szCs w:val="24"/>
              </w:rPr>
              <w:t xml:space="preserve">Адрес личного сайта, блога и т. д., где можно познакомиться с участником и публикуемыми им материалами) </w:t>
            </w:r>
          </w:p>
        </w:tc>
        <w:tc>
          <w:tcPr>
            <w:tcW w:w="4848" w:type="dxa"/>
            <w:gridSpan w:val="2"/>
            <w:shd w:val="clear" w:color="auto" w:fill="auto"/>
          </w:tcPr>
          <w:p w14:paraId="74F7578B" w14:textId="77777777" w:rsidR="00847D43" w:rsidRPr="00847D43" w:rsidRDefault="00847D43" w:rsidP="00847D43">
            <w:pPr>
              <w:ind w:firstLine="567"/>
              <w:rPr>
                <w:sz w:val="24"/>
                <w:szCs w:val="24"/>
              </w:rPr>
            </w:pPr>
          </w:p>
        </w:tc>
      </w:tr>
      <w:tr w:rsidR="00847D43" w:rsidRPr="00847D43" w14:paraId="10A6239D" w14:textId="77777777" w:rsidTr="002E6F14">
        <w:trPr>
          <w:cantSplit/>
          <w:trHeight w:val="143"/>
        </w:trPr>
        <w:tc>
          <w:tcPr>
            <w:tcW w:w="4722" w:type="dxa"/>
            <w:shd w:val="clear" w:color="auto" w:fill="auto"/>
            <w:vAlign w:val="center"/>
          </w:tcPr>
          <w:p w14:paraId="54722DB4" w14:textId="77777777" w:rsidR="00847D43" w:rsidRPr="00847D43" w:rsidRDefault="00847D43" w:rsidP="00847D43">
            <w:pPr>
              <w:tabs>
                <w:tab w:val="left" w:pos="426"/>
              </w:tabs>
              <w:ind w:firstLine="567"/>
              <w:jc w:val="both"/>
              <w:rPr>
                <w:sz w:val="24"/>
                <w:szCs w:val="24"/>
              </w:rPr>
            </w:pPr>
            <w:r w:rsidRPr="00847D43">
              <w:rPr>
                <w:sz w:val="24"/>
                <w:szCs w:val="24"/>
              </w:rPr>
              <w:t>Адрес сайта ОУ</w:t>
            </w:r>
          </w:p>
        </w:tc>
        <w:tc>
          <w:tcPr>
            <w:tcW w:w="4848" w:type="dxa"/>
            <w:gridSpan w:val="2"/>
            <w:shd w:val="clear" w:color="auto" w:fill="auto"/>
          </w:tcPr>
          <w:p w14:paraId="3B503FA3" w14:textId="77777777" w:rsidR="00847D43" w:rsidRPr="00847D43" w:rsidRDefault="00847D43" w:rsidP="00847D43">
            <w:pPr>
              <w:ind w:firstLine="567"/>
              <w:rPr>
                <w:sz w:val="24"/>
                <w:szCs w:val="24"/>
              </w:rPr>
            </w:pPr>
          </w:p>
        </w:tc>
      </w:tr>
      <w:tr w:rsidR="00847D43" w:rsidRPr="00847D43" w14:paraId="30225545" w14:textId="77777777" w:rsidTr="002E6F14">
        <w:trPr>
          <w:cantSplit/>
          <w:trHeight w:val="143"/>
        </w:trPr>
        <w:tc>
          <w:tcPr>
            <w:tcW w:w="9570" w:type="dxa"/>
            <w:gridSpan w:val="3"/>
            <w:shd w:val="clear" w:color="auto" w:fill="auto"/>
          </w:tcPr>
          <w:p w14:paraId="50B0F7E1" w14:textId="77777777" w:rsidR="00847D43" w:rsidRPr="00847D43" w:rsidRDefault="00847D43" w:rsidP="00847D43">
            <w:pPr>
              <w:ind w:firstLine="567"/>
              <w:jc w:val="center"/>
              <w:rPr>
                <w:sz w:val="24"/>
                <w:szCs w:val="24"/>
              </w:rPr>
            </w:pPr>
            <w:r w:rsidRPr="00847D43">
              <w:rPr>
                <w:sz w:val="24"/>
                <w:szCs w:val="24"/>
              </w:rPr>
              <w:t>2.  Сведения о профессиональной деятельности</w:t>
            </w:r>
          </w:p>
        </w:tc>
      </w:tr>
      <w:tr w:rsidR="00847D43" w:rsidRPr="00847D43" w14:paraId="1F3CB204" w14:textId="77777777" w:rsidTr="002E6F14">
        <w:trPr>
          <w:cantSplit/>
          <w:trHeight w:val="143"/>
        </w:trPr>
        <w:tc>
          <w:tcPr>
            <w:tcW w:w="4722" w:type="dxa"/>
            <w:shd w:val="clear" w:color="auto" w:fill="auto"/>
            <w:vAlign w:val="center"/>
          </w:tcPr>
          <w:p w14:paraId="302E0C70" w14:textId="77777777" w:rsidR="00847D43" w:rsidRPr="00847D43" w:rsidRDefault="00847D43" w:rsidP="00847D43">
            <w:pPr>
              <w:tabs>
                <w:tab w:val="left" w:pos="426"/>
              </w:tabs>
              <w:ind w:firstLine="567"/>
              <w:jc w:val="both"/>
              <w:rPr>
                <w:sz w:val="24"/>
                <w:szCs w:val="24"/>
              </w:rPr>
            </w:pPr>
            <w:r w:rsidRPr="00847D43">
              <w:rPr>
                <w:sz w:val="24"/>
                <w:szCs w:val="24"/>
              </w:rPr>
              <w:t>Место работы (наименование об</w:t>
            </w:r>
            <w:r w:rsidRPr="00847D43">
              <w:rPr>
                <w:sz w:val="24"/>
                <w:szCs w:val="24"/>
              </w:rPr>
              <w:softHyphen/>
              <w:t>разовательного учреждения в со</w:t>
            </w:r>
            <w:r w:rsidRPr="00847D43">
              <w:rPr>
                <w:sz w:val="24"/>
                <w:szCs w:val="24"/>
              </w:rPr>
              <w:softHyphen/>
              <w:t>ответствии с уставом)</w:t>
            </w:r>
          </w:p>
        </w:tc>
        <w:tc>
          <w:tcPr>
            <w:tcW w:w="4848" w:type="dxa"/>
            <w:gridSpan w:val="2"/>
            <w:shd w:val="clear" w:color="auto" w:fill="auto"/>
          </w:tcPr>
          <w:p w14:paraId="719FEC64" w14:textId="77777777" w:rsidR="00847D43" w:rsidRPr="00847D43" w:rsidRDefault="00847D43" w:rsidP="00847D43">
            <w:pPr>
              <w:ind w:firstLine="567"/>
              <w:rPr>
                <w:sz w:val="24"/>
                <w:szCs w:val="24"/>
              </w:rPr>
            </w:pPr>
          </w:p>
        </w:tc>
      </w:tr>
      <w:tr w:rsidR="00847D43" w:rsidRPr="00847D43" w14:paraId="3BAFD4C4" w14:textId="77777777" w:rsidTr="002E6F14">
        <w:trPr>
          <w:cantSplit/>
          <w:trHeight w:val="143"/>
        </w:trPr>
        <w:tc>
          <w:tcPr>
            <w:tcW w:w="4722" w:type="dxa"/>
            <w:shd w:val="clear" w:color="auto" w:fill="auto"/>
            <w:vAlign w:val="center"/>
          </w:tcPr>
          <w:p w14:paraId="7685F654" w14:textId="77777777" w:rsidR="00847D43" w:rsidRPr="00847D43" w:rsidRDefault="00847D43" w:rsidP="00847D43">
            <w:pPr>
              <w:tabs>
                <w:tab w:val="left" w:pos="426"/>
              </w:tabs>
              <w:ind w:firstLine="567"/>
              <w:rPr>
                <w:sz w:val="24"/>
                <w:szCs w:val="24"/>
                <w:highlight w:val="yellow"/>
              </w:rPr>
            </w:pPr>
            <w:r w:rsidRPr="00847D43">
              <w:rPr>
                <w:sz w:val="24"/>
                <w:szCs w:val="24"/>
              </w:rPr>
              <w:t>Занимаемая должность</w:t>
            </w:r>
          </w:p>
        </w:tc>
        <w:tc>
          <w:tcPr>
            <w:tcW w:w="4848" w:type="dxa"/>
            <w:gridSpan w:val="2"/>
            <w:shd w:val="clear" w:color="auto" w:fill="auto"/>
          </w:tcPr>
          <w:p w14:paraId="0C47DB2C" w14:textId="77777777" w:rsidR="00847D43" w:rsidRPr="00847D43" w:rsidRDefault="00847D43" w:rsidP="00847D43">
            <w:pPr>
              <w:ind w:firstLine="567"/>
              <w:rPr>
                <w:sz w:val="24"/>
                <w:szCs w:val="24"/>
              </w:rPr>
            </w:pPr>
          </w:p>
        </w:tc>
      </w:tr>
      <w:tr w:rsidR="00847D43" w:rsidRPr="00847D43" w14:paraId="7FE2E07E" w14:textId="77777777" w:rsidTr="002E6F14">
        <w:trPr>
          <w:cantSplit/>
          <w:trHeight w:val="143"/>
        </w:trPr>
        <w:tc>
          <w:tcPr>
            <w:tcW w:w="4722" w:type="dxa"/>
            <w:shd w:val="clear" w:color="auto" w:fill="auto"/>
            <w:vAlign w:val="center"/>
          </w:tcPr>
          <w:p w14:paraId="63823C5E" w14:textId="77777777" w:rsidR="00847D43" w:rsidRPr="00847D43" w:rsidRDefault="00847D43" w:rsidP="00847D43">
            <w:pPr>
              <w:tabs>
                <w:tab w:val="left" w:pos="426"/>
              </w:tabs>
              <w:ind w:firstLine="567"/>
              <w:jc w:val="both"/>
              <w:rPr>
                <w:sz w:val="24"/>
                <w:szCs w:val="24"/>
              </w:rPr>
            </w:pPr>
            <w:r w:rsidRPr="00847D43">
              <w:rPr>
                <w:sz w:val="24"/>
                <w:szCs w:val="24"/>
              </w:rPr>
              <w:t>В каких возрастных группах в настоящее время работаете</w:t>
            </w:r>
          </w:p>
        </w:tc>
        <w:tc>
          <w:tcPr>
            <w:tcW w:w="4848" w:type="dxa"/>
            <w:gridSpan w:val="2"/>
            <w:shd w:val="clear" w:color="auto" w:fill="auto"/>
          </w:tcPr>
          <w:p w14:paraId="1652C1D6" w14:textId="77777777" w:rsidR="00847D43" w:rsidRPr="00847D43" w:rsidRDefault="00847D43" w:rsidP="00847D43">
            <w:pPr>
              <w:ind w:firstLine="567"/>
              <w:rPr>
                <w:sz w:val="24"/>
                <w:szCs w:val="24"/>
              </w:rPr>
            </w:pPr>
          </w:p>
        </w:tc>
      </w:tr>
      <w:tr w:rsidR="00847D43" w:rsidRPr="00847D43" w14:paraId="5EA711E6" w14:textId="77777777" w:rsidTr="002E6F14">
        <w:trPr>
          <w:cantSplit/>
          <w:trHeight w:val="143"/>
        </w:trPr>
        <w:tc>
          <w:tcPr>
            <w:tcW w:w="4722" w:type="dxa"/>
            <w:shd w:val="clear" w:color="auto" w:fill="auto"/>
            <w:vAlign w:val="center"/>
          </w:tcPr>
          <w:p w14:paraId="3DCB32FE" w14:textId="77777777" w:rsidR="00847D43" w:rsidRPr="00847D43" w:rsidRDefault="00847D43" w:rsidP="00847D43">
            <w:pPr>
              <w:tabs>
                <w:tab w:val="left" w:pos="426"/>
              </w:tabs>
              <w:ind w:firstLine="567"/>
              <w:rPr>
                <w:sz w:val="24"/>
                <w:szCs w:val="24"/>
              </w:rPr>
            </w:pPr>
            <w:r w:rsidRPr="00847D43">
              <w:rPr>
                <w:sz w:val="24"/>
                <w:szCs w:val="24"/>
              </w:rPr>
              <w:t>Преподаваемые предметы</w:t>
            </w:r>
          </w:p>
        </w:tc>
        <w:tc>
          <w:tcPr>
            <w:tcW w:w="4848" w:type="dxa"/>
            <w:gridSpan w:val="2"/>
            <w:shd w:val="clear" w:color="auto" w:fill="auto"/>
          </w:tcPr>
          <w:p w14:paraId="376FFF6F" w14:textId="77777777" w:rsidR="00847D43" w:rsidRPr="00847D43" w:rsidRDefault="00847D43" w:rsidP="00847D43">
            <w:pPr>
              <w:ind w:firstLine="567"/>
              <w:rPr>
                <w:sz w:val="24"/>
                <w:szCs w:val="24"/>
              </w:rPr>
            </w:pPr>
          </w:p>
        </w:tc>
      </w:tr>
      <w:tr w:rsidR="00847D43" w:rsidRPr="00847D43" w14:paraId="1FA43388" w14:textId="77777777" w:rsidTr="002E6F14">
        <w:trPr>
          <w:cantSplit/>
          <w:trHeight w:val="143"/>
        </w:trPr>
        <w:tc>
          <w:tcPr>
            <w:tcW w:w="4722" w:type="dxa"/>
            <w:shd w:val="clear" w:color="auto" w:fill="auto"/>
            <w:vAlign w:val="center"/>
          </w:tcPr>
          <w:p w14:paraId="4A6696D2" w14:textId="77777777" w:rsidR="00847D43" w:rsidRPr="00847D43" w:rsidRDefault="00847D43" w:rsidP="00847D43">
            <w:pPr>
              <w:tabs>
                <w:tab w:val="left" w:pos="426"/>
              </w:tabs>
              <w:ind w:firstLine="567"/>
              <w:rPr>
                <w:sz w:val="24"/>
                <w:szCs w:val="24"/>
              </w:rPr>
            </w:pPr>
            <w:r w:rsidRPr="00847D43">
              <w:rPr>
                <w:sz w:val="24"/>
                <w:szCs w:val="24"/>
              </w:rPr>
              <w:t xml:space="preserve">Классное руководство в настоящее время, в каком классе </w:t>
            </w:r>
          </w:p>
        </w:tc>
        <w:tc>
          <w:tcPr>
            <w:tcW w:w="4848" w:type="dxa"/>
            <w:gridSpan w:val="2"/>
            <w:shd w:val="clear" w:color="auto" w:fill="auto"/>
          </w:tcPr>
          <w:p w14:paraId="5CB4D034" w14:textId="77777777" w:rsidR="00847D43" w:rsidRPr="00847D43" w:rsidRDefault="00847D43" w:rsidP="00847D43">
            <w:pPr>
              <w:ind w:firstLine="567"/>
              <w:rPr>
                <w:sz w:val="24"/>
                <w:szCs w:val="24"/>
              </w:rPr>
            </w:pPr>
          </w:p>
        </w:tc>
      </w:tr>
      <w:tr w:rsidR="00847D43" w:rsidRPr="00847D43" w14:paraId="42F05815" w14:textId="77777777" w:rsidTr="002E6F14">
        <w:tblPrEx>
          <w:tblLook w:val="01E0" w:firstRow="1" w:lastRow="1" w:firstColumn="1" w:lastColumn="1" w:noHBand="0" w:noVBand="0"/>
        </w:tblPrEx>
        <w:trPr>
          <w:cantSplit/>
          <w:trHeight w:val="278"/>
        </w:trPr>
        <w:tc>
          <w:tcPr>
            <w:tcW w:w="4722" w:type="dxa"/>
            <w:shd w:val="clear" w:color="auto" w:fill="auto"/>
            <w:vAlign w:val="center"/>
          </w:tcPr>
          <w:p w14:paraId="7959BDAC" w14:textId="77777777" w:rsidR="00847D43" w:rsidRPr="00847D43" w:rsidRDefault="00847D43" w:rsidP="00847D43">
            <w:pPr>
              <w:tabs>
                <w:tab w:val="left" w:pos="426"/>
              </w:tabs>
              <w:ind w:firstLine="567"/>
              <w:jc w:val="both"/>
              <w:rPr>
                <w:sz w:val="24"/>
                <w:szCs w:val="24"/>
              </w:rPr>
            </w:pPr>
            <w:r w:rsidRPr="00847D43">
              <w:rPr>
                <w:sz w:val="24"/>
                <w:szCs w:val="24"/>
              </w:rPr>
              <w:t>Общий трудовой и педагогический стаж (полных лет на момент за</w:t>
            </w:r>
            <w:r w:rsidRPr="00847D43">
              <w:rPr>
                <w:sz w:val="24"/>
                <w:szCs w:val="24"/>
              </w:rPr>
              <w:softHyphen/>
              <w:t>полнения анкеты)</w:t>
            </w:r>
          </w:p>
        </w:tc>
        <w:tc>
          <w:tcPr>
            <w:tcW w:w="4848" w:type="dxa"/>
            <w:gridSpan w:val="2"/>
            <w:shd w:val="clear" w:color="auto" w:fill="auto"/>
          </w:tcPr>
          <w:p w14:paraId="02CE6474" w14:textId="77777777" w:rsidR="00847D43" w:rsidRPr="00847D43" w:rsidRDefault="00847D43" w:rsidP="00847D43">
            <w:pPr>
              <w:ind w:firstLine="567"/>
              <w:rPr>
                <w:sz w:val="24"/>
                <w:szCs w:val="24"/>
              </w:rPr>
            </w:pPr>
            <w:r w:rsidRPr="00847D43">
              <w:rPr>
                <w:sz w:val="24"/>
                <w:szCs w:val="24"/>
              </w:rPr>
              <w:t> </w:t>
            </w:r>
          </w:p>
        </w:tc>
      </w:tr>
      <w:tr w:rsidR="00847D43" w:rsidRPr="00847D43" w14:paraId="6C4DE489" w14:textId="77777777" w:rsidTr="002E6F14">
        <w:tblPrEx>
          <w:tblLook w:val="01E0" w:firstRow="1" w:lastRow="1" w:firstColumn="1" w:lastColumn="1" w:noHBand="0" w:noVBand="0"/>
        </w:tblPrEx>
        <w:trPr>
          <w:cantSplit/>
          <w:trHeight w:val="278"/>
        </w:trPr>
        <w:tc>
          <w:tcPr>
            <w:tcW w:w="4722" w:type="dxa"/>
            <w:shd w:val="clear" w:color="auto" w:fill="auto"/>
            <w:vAlign w:val="center"/>
          </w:tcPr>
          <w:p w14:paraId="19700256" w14:textId="77777777" w:rsidR="00847D43" w:rsidRPr="00847D43" w:rsidRDefault="00847D43" w:rsidP="00847D43">
            <w:pPr>
              <w:tabs>
                <w:tab w:val="left" w:pos="426"/>
              </w:tabs>
              <w:ind w:firstLine="567"/>
              <w:rPr>
                <w:sz w:val="24"/>
                <w:szCs w:val="24"/>
              </w:rPr>
            </w:pPr>
            <w:r w:rsidRPr="00847D43">
              <w:rPr>
                <w:sz w:val="24"/>
                <w:szCs w:val="24"/>
              </w:rPr>
              <w:t>Квалификационная категория</w:t>
            </w:r>
          </w:p>
        </w:tc>
        <w:tc>
          <w:tcPr>
            <w:tcW w:w="4848" w:type="dxa"/>
            <w:gridSpan w:val="2"/>
            <w:shd w:val="clear" w:color="auto" w:fill="auto"/>
          </w:tcPr>
          <w:p w14:paraId="79166C83" w14:textId="77777777" w:rsidR="00847D43" w:rsidRPr="00847D43" w:rsidRDefault="00847D43" w:rsidP="00847D43">
            <w:pPr>
              <w:ind w:firstLine="567"/>
              <w:rPr>
                <w:sz w:val="24"/>
                <w:szCs w:val="24"/>
              </w:rPr>
            </w:pPr>
          </w:p>
        </w:tc>
      </w:tr>
      <w:tr w:rsidR="00847D43" w:rsidRPr="00847D43" w14:paraId="3267A494" w14:textId="77777777" w:rsidTr="002E6F14">
        <w:tblPrEx>
          <w:tblLook w:val="01E0" w:firstRow="1" w:lastRow="1" w:firstColumn="1" w:lastColumn="1" w:noHBand="0" w:noVBand="0"/>
        </w:tblPrEx>
        <w:trPr>
          <w:cantSplit/>
          <w:trHeight w:val="278"/>
        </w:trPr>
        <w:tc>
          <w:tcPr>
            <w:tcW w:w="4722" w:type="dxa"/>
            <w:shd w:val="clear" w:color="auto" w:fill="auto"/>
            <w:vAlign w:val="center"/>
          </w:tcPr>
          <w:p w14:paraId="03453ADC" w14:textId="77777777" w:rsidR="00847D43" w:rsidRPr="00847D43" w:rsidRDefault="00847D43" w:rsidP="00847D43">
            <w:pPr>
              <w:tabs>
                <w:tab w:val="left" w:pos="426"/>
              </w:tabs>
              <w:ind w:firstLine="567"/>
              <w:jc w:val="both"/>
              <w:rPr>
                <w:sz w:val="24"/>
                <w:szCs w:val="24"/>
              </w:rPr>
            </w:pPr>
            <w:r w:rsidRPr="00847D43">
              <w:rPr>
                <w:sz w:val="24"/>
                <w:szCs w:val="24"/>
              </w:rPr>
              <w:t>Почетные звания и награды (на</w:t>
            </w:r>
            <w:r w:rsidRPr="00847D43">
              <w:rPr>
                <w:sz w:val="24"/>
                <w:szCs w:val="24"/>
              </w:rPr>
              <w:softHyphen/>
              <w:t>именования и даты получения)</w:t>
            </w:r>
          </w:p>
        </w:tc>
        <w:tc>
          <w:tcPr>
            <w:tcW w:w="4848" w:type="dxa"/>
            <w:gridSpan w:val="2"/>
            <w:shd w:val="clear" w:color="auto" w:fill="auto"/>
          </w:tcPr>
          <w:p w14:paraId="11EFAA5E" w14:textId="77777777" w:rsidR="00847D43" w:rsidRPr="00847D43" w:rsidRDefault="00847D43" w:rsidP="00847D43">
            <w:pPr>
              <w:ind w:firstLine="567"/>
              <w:rPr>
                <w:sz w:val="24"/>
                <w:szCs w:val="24"/>
              </w:rPr>
            </w:pPr>
          </w:p>
        </w:tc>
      </w:tr>
      <w:tr w:rsidR="00847D43" w:rsidRPr="00847D43" w14:paraId="54DD45AE" w14:textId="77777777" w:rsidTr="002E6F14">
        <w:tblPrEx>
          <w:tblLook w:val="01E0" w:firstRow="1" w:lastRow="1" w:firstColumn="1" w:lastColumn="1" w:noHBand="0" w:noVBand="0"/>
        </w:tblPrEx>
        <w:trPr>
          <w:cantSplit/>
          <w:trHeight w:val="278"/>
        </w:trPr>
        <w:tc>
          <w:tcPr>
            <w:tcW w:w="4722" w:type="dxa"/>
            <w:tcBorders>
              <w:bottom w:val="dotted" w:sz="2" w:space="0" w:color="auto"/>
            </w:tcBorders>
            <w:shd w:val="clear" w:color="auto" w:fill="auto"/>
            <w:vAlign w:val="center"/>
          </w:tcPr>
          <w:p w14:paraId="4D2196BC" w14:textId="77777777" w:rsidR="00847D43" w:rsidRPr="00847D43" w:rsidRDefault="00847D43" w:rsidP="00847D43">
            <w:pPr>
              <w:tabs>
                <w:tab w:val="left" w:pos="426"/>
              </w:tabs>
              <w:ind w:firstLine="567"/>
              <w:jc w:val="both"/>
              <w:rPr>
                <w:sz w:val="24"/>
                <w:szCs w:val="24"/>
              </w:rPr>
            </w:pPr>
            <w:r w:rsidRPr="00847D43">
              <w:rPr>
                <w:sz w:val="24"/>
                <w:szCs w:val="24"/>
              </w:rPr>
              <w:t>Участие в конкурсах профессионального мастерства, грантах</w:t>
            </w:r>
          </w:p>
        </w:tc>
        <w:tc>
          <w:tcPr>
            <w:tcW w:w="4848" w:type="dxa"/>
            <w:gridSpan w:val="2"/>
            <w:tcBorders>
              <w:bottom w:val="dotted" w:sz="2" w:space="0" w:color="auto"/>
            </w:tcBorders>
            <w:shd w:val="clear" w:color="auto" w:fill="auto"/>
          </w:tcPr>
          <w:p w14:paraId="1CA08364" w14:textId="77777777" w:rsidR="00847D43" w:rsidRPr="00847D43" w:rsidRDefault="00847D43" w:rsidP="00847D43">
            <w:pPr>
              <w:ind w:firstLine="567"/>
              <w:rPr>
                <w:sz w:val="24"/>
                <w:szCs w:val="24"/>
              </w:rPr>
            </w:pPr>
          </w:p>
        </w:tc>
      </w:tr>
      <w:tr w:rsidR="00847D43" w:rsidRPr="00847D43" w14:paraId="38690642" w14:textId="77777777" w:rsidTr="002E6F14">
        <w:trPr>
          <w:cantSplit/>
          <w:trHeight w:val="143"/>
        </w:trPr>
        <w:tc>
          <w:tcPr>
            <w:tcW w:w="9570" w:type="dxa"/>
            <w:gridSpan w:val="3"/>
            <w:shd w:val="clear" w:color="auto" w:fill="00B0F0"/>
          </w:tcPr>
          <w:p w14:paraId="47C70073" w14:textId="77777777" w:rsidR="00847D43" w:rsidRPr="00847D43" w:rsidRDefault="00847D43" w:rsidP="00847D43">
            <w:pPr>
              <w:ind w:firstLine="567"/>
              <w:jc w:val="center"/>
              <w:rPr>
                <w:sz w:val="24"/>
                <w:szCs w:val="24"/>
              </w:rPr>
            </w:pPr>
          </w:p>
        </w:tc>
      </w:tr>
      <w:tr w:rsidR="00847D43" w:rsidRPr="00847D43" w14:paraId="1DCB6058" w14:textId="77777777" w:rsidTr="002E6F14">
        <w:trPr>
          <w:cantSplit/>
          <w:trHeight w:val="143"/>
        </w:trPr>
        <w:tc>
          <w:tcPr>
            <w:tcW w:w="9570" w:type="dxa"/>
            <w:gridSpan w:val="3"/>
            <w:shd w:val="clear" w:color="auto" w:fill="auto"/>
          </w:tcPr>
          <w:p w14:paraId="3021DA95" w14:textId="77777777" w:rsidR="00847D43" w:rsidRPr="00847D43" w:rsidRDefault="00847D43" w:rsidP="00847D43">
            <w:pPr>
              <w:ind w:firstLine="567"/>
              <w:jc w:val="center"/>
              <w:rPr>
                <w:sz w:val="24"/>
                <w:szCs w:val="24"/>
              </w:rPr>
            </w:pPr>
            <w:r w:rsidRPr="00847D43">
              <w:rPr>
                <w:sz w:val="24"/>
                <w:szCs w:val="24"/>
              </w:rPr>
              <w:t>3. Образование</w:t>
            </w:r>
          </w:p>
        </w:tc>
      </w:tr>
      <w:tr w:rsidR="00847D43" w:rsidRPr="00847D43" w14:paraId="18056C76" w14:textId="77777777" w:rsidTr="002E6F14">
        <w:trPr>
          <w:cantSplit/>
          <w:trHeight w:val="143"/>
        </w:trPr>
        <w:tc>
          <w:tcPr>
            <w:tcW w:w="4722" w:type="dxa"/>
            <w:shd w:val="clear" w:color="auto" w:fill="auto"/>
            <w:vAlign w:val="center"/>
          </w:tcPr>
          <w:p w14:paraId="1E3BDE1F" w14:textId="77777777" w:rsidR="00847D43" w:rsidRPr="00847D43" w:rsidRDefault="00847D43" w:rsidP="00847D43">
            <w:pPr>
              <w:tabs>
                <w:tab w:val="left" w:pos="426"/>
              </w:tabs>
              <w:ind w:firstLine="567"/>
              <w:jc w:val="both"/>
              <w:rPr>
                <w:sz w:val="24"/>
                <w:szCs w:val="24"/>
              </w:rPr>
            </w:pPr>
            <w:r w:rsidRPr="00847D43">
              <w:rPr>
                <w:sz w:val="24"/>
                <w:szCs w:val="24"/>
              </w:rPr>
              <w:t>Название и год окончания учреждения профессионального образования</w:t>
            </w:r>
          </w:p>
        </w:tc>
        <w:tc>
          <w:tcPr>
            <w:tcW w:w="4848" w:type="dxa"/>
            <w:gridSpan w:val="2"/>
            <w:shd w:val="clear" w:color="auto" w:fill="auto"/>
          </w:tcPr>
          <w:p w14:paraId="79C5100B" w14:textId="77777777" w:rsidR="00847D43" w:rsidRPr="00847D43" w:rsidRDefault="00847D43" w:rsidP="00847D43">
            <w:pPr>
              <w:ind w:firstLine="567"/>
              <w:rPr>
                <w:sz w:val="24"/>
                <w:szCs w:val="24"/>
              </w:rPr>
            </w:pPr>
          </w:p>
        </w:tc>
      </w:tr>
      <w:tr w:rsidR="00847D43" w:rsidRPr="00847D43" w14:paraId="242F1221" w14:textId="77777777" w:rsidTr="002E6F14">
        <w:trPr>
          <w:cantSplit/>
          <w:trHeight w:val="143"/>
        </w:trPr>
        <w:tc>
          <w:tcPr>
            <w:tcW w:w="4722" w:type="dxa"/>
            <w:shd w:val="clear" w:color="auto" w:fill="auto"/>
            <w:vAlign w:val="center"/>
          </w:tcPr>
          <w:p w14:paraId="231EA517" w14:textId="77777777" w:rsidR="00847D43" w:rsidRPr="00847D43" w:rsidRDefault="00847D43" w:rsidP="00847D43">
            <w:pPr>
              <w:tabs>
                <w:tab w:val="left" w:pos="426"/>
              </w:tabs>
              <w:ind w:firstLine="567"/>
              <w:jc w:val="both"/>
              <w:rPr>
                <w:sz w:val="24"/>
                <w:szCs w:val="24"/>
              </w:rPr>
            </w:pPr>
            <w:r w:rsidRPr="00847D43">
              <w:rPr>
                <w:sz w:val="24"/>
                <w:szCs w:val="24"/>
              </w:rPr>
              <w:t>Специальность, квалификация по диплому</w:t>
            </w:r>
          </w:p>
        </w:tc>
        <w:tc>
          <w:tcPr>
            <w:tcW w:w="4848" w:type="dxa"/>
            <w:gridSpan w:val="2"/>
            <w:shd w:val="clear" w:color="auto" w:fill="auto"/>
          </w:tcPr>
          <w:p w14:paraId="69B01C00" w14:textId="77777777" w:rsidR="00847D43" w:rsidRPr="00847D43" w:rsidRDefault="00847D43" w:rsidP="00847D43">
            <w:pPr>
              <w:ind w:firstLine="567"/>
              <w:rPr>
                <w:sz w:val="24"/>
                <w:szCs w:val="24"/>
              </w:rPr>
            </w:pPr>
          </w:p>
        </w:tc>
      </w:tr>
      <w:tr w:rsidR="00847D43" w:rsidRPr="00847D43" w14:paraId="48C0B20E" w14:textId="77777777" w:rsidTr="002E6F14">
        <w:trPr>
          <w:cantSplit/>
          <w:trHeight w:val="143"/>
        </w:trPr>
        <w:tc>
          <w:tcPr>
            <w:tcW w:w="4722" w:type="dxa"/>
            <w:shd w:val="clear" w:color="auto" w:fill="auto"/>
            <w:vAlign w:val="center"/>
          </w:tcPr>
          <w:p w14:paraId="3CD74592" w14:textId="77777777" w:rsidR="00847D43" w:rsidRPr="00847D43" w:rsidRDefault="00847D43" w:rsidP="00847D43">
            <w:pPr>
              <w:tabs>
                <w:tab w:val="left" w:pos="426"/>
              </w:tabs>
              <w:ind w:firstLine="567"/>
              <w:jc w:val="both"/>
              <w:rPr>
                <w:sz w:val="24"/>
                <w:szCs w:val="24"/>
              </w:rPr>
            </w:pPr>
            <w:r w:rsidRPr="00847D43">
              <w:rPr>
                <w:sz w:val="24"/>
                <w:szCs w:val="24"/>
              </w:rPr>
              <w:lastRenderedPageBreak/>
              <w:t>Дополнительное профессиональное образование за последние три года (наименования образовательных программ, модулей, стажировок и т. п., места и сроки их получения)</w:t>
            </w:r>
          </w:p>
        </w:tc>
        <w:tc>
          <w:tcPr>
            <w:tcW w:w="4848" w:type="dxa"/>
            <w:gridSpan w:val="2"/>
            <w:shd w:val="clear" w:color="auto" w:fill="auto"/>
          </w:tcPr>
          <w:p w14:paraId="2994B3C1" w14:textId="77777777" w:rsidR="00847D43" w:rsidRPr="00847D43" w:rsidRDefault="00847D43" w:rsidP="00847D43">
            <w:pPr>
              <w:ind w:firstLine="567"/>
              <w:rPr>
                <w:sz w:val="24"/>
                <w:szCs w:val="24"/>
              </w:rPr>
            </w:pPr>
          </w:p>
        </w:tc>
      </w:tr>
      <w:tr w:rsidR="00847D43" w:rsidRPr="00847D43" w14:paraId="1F276393" w14:textId="77777777" w:rsidTr="002E6F14">
        <w:trPr>
          <w:cantSplit/>
          <w:trHeight w:val="278"/>
        </w:trPr>
        <w:tc>
          <w:tcPr>
            <w:tcW w:w="4722" w:type="dxa"/>
            <w:shd w:val="clear" w:color="auto" w:fill="auto"/>
            <w:vAlign w:val="center"/>
          </w:tcPr>
          <w:p w14:paraId="237B8CBE" w14:textId="77777777" w:rsidR="00847D43" w:rsidRPr="00847D43" w:rsidRDefault="00847D43" w:rsidP="00847D43">
            <w:pPr>
              <w:tabs>
                <w:tab w:val="left" w:pos="426"/>
              </w:tabs>
              <w:ind w:firstLine="567"/>
              <w:jc w:val="both"/>
              <w:rPr>
                <w:sz w:val="24"/>
                <w:szCs w:val="24"/>
              </w:rPr>
            </w:pPr>
            <w:r w:rsidRPr="00847D43">
              <w:rPr>
                <w:sz w:val="24"/>
                <w:szCs w:val="24"/>
              </w:rPr>
              <w:t>Ученая степень</w:t>
            </w:r>
          </w:p>
        </w:tc>
        <w:tc>
          <w:tcPr>
            <w:tcW w:w="4848" w:type="dxa"/>
            <w:gridSpan w:val="2"/>
            <w:shd w:val="clear" w:color="auto" w:fill="auto"/>
          </w:tcPr>
          <w:p w14:paraId="55D31DB4" w14:textId="77777777" w:rsidR="00847D43" w:rsidRPr="00847D43" w:rsidRDefault="00847D43" w:rsidP="00847D43">
            <w:pPr>
              <w:ind w:firstLine="567"/>
              <w:rPr>
                <w:sz w:val="24"/>
                <w:szCs w:val="24"/>
              </w:rPr>
            </w:pPr>
          </w:p>
        </w:tc>
      </w:tr>
      <w:tr w:rsidR="00847D43" w:rsidRPr="00847D43" w14:paraId="3DD7D4A0" w14:textId="77777777" w:rsidTr="002E6F14">
        <w:trPr>
          <w:cantSplit/>
          <w:trHeight w:val="143"/>
        </w:trPr>
        <w:tc>
          <w:tcPr>
            <w:tcW w:w="4722" w:type="dxa"/>
            <w:tcBorders>
              <w:bottom w:val="dotted" w:sz="2" w:space="0" w:color="auto"/>
            </w:tcBorders>
            <w:shd w:val="clear" w:color="auto" w:fill="auto"/>
            <w:vAlign w:val="center"/>
          </w:tcPr>
          <w:p w14:paraId="4523C86E" w14:textId="77777777" w:rsidR="00847D43" w:rsidRPr="00847D43" w:rsidRDefault="00847D43" w:rsidP="00847D43">
            <w:pPr>
              <w:tabs>
                <w:tab w:val="left" w:pos="426"/>
              </w:tabs>
              <w:ind w:firstLine="567"/>
              <w:jc w:val="both"/>
              <w:rPr>
                <w:sz w:val="24"/>
                <w:szCs w:val="24"/>
              </w:rPr>
            </w:pPr>
            <w:r w:rsidRPr="00847D43">
              <w:rPr>
                <w:sz w:val="24"/>
                <w:szCs w:val="24"/>
              </w:rPr>
              <w:t>Основные публикации (в т. ч. брошюры, книги)</w:t>
            </w:r>
          </w:p>
        </w:tc>
        <w:tc>
          <w:tcPr>
            <w:tcW w:w="4848" w:type="dxa"/>
            <w:gridSpan w:val="2"/>
            <w:tcBorders>
              <w:bottom w:val="dotted" w:sz="2" w:space="0" w:color="auto"/>
            </w:tcBorders>
            <w:shd w:val="clear" w:color="auto" w:fill="auto"/>
          </w:tcPr>
          <w:p w14:paraId="08CD0F7D" w14:textId="77777777" w:rsidR="00847D43" w:rsidRPr="00847D43" w:rsidRDefault="00847D43" w:rsidP="00847D43">
            <w:pPr>
              <w:ind w:firstLine="567"/>
              <w:rPr>
                <w:sz w:val="24"/>
                <w:szCs w:val="24"/>
              </w:rPr>
            </w:pPr>
          </w:p>
        </w:tc>
      </w:tr>
      <w:tr w:rsidR="00847D43" w:rsidRPr="00847D43" w14:paraId="7EC74874" w14:textId="77777777" w:rsidTr="002E6F14">
        <w:trPr>
          <w:cantSplit/>
          <w:trHeight w:val="278"/>
        </w:trPr>
        <w:tc>
          <w:tcPr>
            <w:tcW w:w="9570" w:type="dxa"/>
            <w:gridSpan w:val="3"/>
            <w:shd w:val="clear" w:color="auto" w:fill="00B0F0"/>
          </w:tcPr>
          <w:p w14:paraId="1C04CA08" w14:textId="77777777" w:rsidR="00847D43" w:rsidRPr="00847D43" w:rsidRDefault="00847D43" w:rsidP="00847D43">
            <w:pPr>
              <w:ind w:firstLine="567"/>
              <w:jc w:val="center"/>
              <w:rPr>
                <w:sz w:val="24"/>
                <w:szCs w:val="24"/>
              </w:rPr>
            </w:pPr>
          </w:p>
        </w:tc>
      </w:tr>
      <w:tr w:rsidR="00847D43" w:rsidRPr="00847D43" w14:paraId="5A2125C9" w14:textId="77777777" w:rsidTr="002E6F14">
        <w:trPr>
          <w:cantSplit/>
          <w:trHeight w:val="278"/>
        </w:trPr>
        <w:tc>
          <w:tcPr>
            <w:tcW w:w="9570" w:type="dxa"/>
            <w:gridSpan w:val="3"/>
            <w:shd w:val="clear" w:color="auto" w:fill="auto"/>
          </w:tcPr>
          <w:p w14:paraId="3E338925" w14:textId="77777777" w:rsidR="00847D43" w:rsidRPr="00847D43" w:rsidRDefault="00847D43" w:rsidP="00847D43">
            <w:pPr>
              <w:ind w:firstLine="567"/>
              <w:jc w:val="center"/>
              <w:rPr>
                <w:sz w:val="24"/>
                <w:szCs w:val="24"/>
              </w:rPr>
            </w:pPr>
            <w:r w:rsidRPr="00847D43">
              <w:rPr>
                <w:sz w:val="24"/>
                <w:szCs w:val="24"/>
              </w:rPr>
              <w:t>4. Общественная деятельность</w:t>
            </w:r>
          </w:p>
        </w:tc>
      </w:tr>
      <w:tr w:rsidR="00847D43" w:rsidRPr="00847D43" w14:paraId="755082D6" w14:textId="77777777" w:rsidTr="002E6F14">
        <w:trPr>
          <w:cantSplit/>
          <w:trHeight w:val="278"/>
        </w:trPr>
        <w:tc>
          <w:tcPr>
            <w:tcW w:w="4722" w:type="dxa"/>
            <w:shd w:val="clear" w:color="auto" w:fill="auto"/>
            <w:vAlign w:val="center"/>
          </w:tcPr>
          <w:p w14:paraId="44B36596" w14:textId="77777777" w:rsidR="00847D43" w:rsidRPr="00847D43" w:rsidRDefault="00847D43" w:rsidP="00847D43">
            <w:pPr>
              <w:tabs>
                <w:tab w:val="left" w:pos="426"/>
              </w:tabs>
              <w:spacing w:before="40" w:after="40"/>
              <w:ind w:firstLine="567"/>
              <w:jc w:val="both"/>
              <w:rPr>
                <w:sz w:val="24"/>
                <w:szCs w:val="24"/>
              </w:rPr>
            </w:pPr>
            <w:r w:rsidRPr="00847D43">
              <w:rPr>
                <w:sz w:val="24"/>
                <w:szCs w:val="24"/>
              </w:rPr>
              <w:t>Членство в Профсоюзе (дата вступления)</w:t>
            </w:r>
          </w:p>
        </w:tc>
        <w:tc>
          <w:tcPr>
            <w:tcW w:w="4848" w:type="dxa"/>
            <w:gridSpan w:val="2"/>
            <w:shd w:val="clear" w:color="auto" w:fill="auto"/>
          </w:tcPr>
          <w:p w14:paraId="314D15F7" w14:textId="77777777" w:rsidR="00847D43" w:rsidRPr="00847D43" w:rsidRDefault="00847D43" w:rsidP="00847D43">
            <w:pPr>
              <w:ind w:firstLine="567"/>
              <w:rPr>
                <w:sz w:val="24"/>
                <w:szCs w:val="24"/>
              </w:rPr>
            </w:pPr>
          </w:p>
        </w:tc>
      </w:tr>
      <w:tr w:rsidR="00847D43" w:rsidRPr="00847D43" w14:paraId="69F87FE1" w14:textId="77777777" w:rsidTr="002E6F14">
        <w:trPr>
          <w:cantSplit/>
          <w:trHeight w:val="278"/>
        </w:trPr>
        <w:tc>
          <w:tcPr>
            <w:tcW w:w="4722" w:type="dxa"/>
            <w:shd w:val="clear" w:color="auto" w:fill="auto"/>
            <w:vAlign w:val="center"/>
          </w:tcPr>
          <w:p w14:paraId="2CB85157" w14:textId="77777777" w:rsidR="00847D43" w:rsidRPr="00847D43" w:rsidRDefault="00847D43" w:rsidP="00847D43">
            <w:pPr>
              <w:tabs>
                <w:tab w:val="left" w:pos="426"/>
              </w:tabs>
              <w:spacing w:before="40" w:after="40"/>
              <w:ind w:firstLine="567"/>
              <w:jc w:val="both"/>
              <w:rPr>
                <w:sz w:val="24"/>
                <w:szCs w:val="24"/>
              </w:rPr>
            </w:pPr>
            <w:r w:rsidRPr="00847D43">
              <w:rPr>
                <w:sz w:val="24"/>
                <w:szCs w:val="24"/>
              </w:rPr>
              <w:t>Участие в других общественных организациях (наименование, направление деятельности и дата вступления)</w:t>
            </w:r>
          </w:p>
        </w:tc>
        <w:tc>
          <w:tcPr>
            <w:tcW w:w="4848" w:type="dxa"/>
            <w:gridSpan w:val="2"/>
            <w:shd w:val="clear" w:color="auto" w:fill="auto"/>
          </w:tcPr>
          <w:p w14:paraId="36154B5A" w14:textId="77777777" w:rsidR="00847D43" w:rsidRPr="00847D43" w:rsidRDefault="00847D43" w:rsidP="00847D43">
            <w:pPr>
              <w:ind w:firstLine="567"/>
              <w:rPr>
                <w:sz w:val="24"/>
                <w:szCs w:val="24"/>
              </w:rPr>
            </w:pPr>
          </w:p>
        </w:tc>
      </w:tr>
      <w:tr w:rsidR="00847D43" w:rsidRPr="00847D43" w14:paraId="0F9FA4AE" w14:textId="77777777" w:rsidTr="002E6F14">
        <w:trPr>
          <w:cantSplit/>
          <w:trHeight w:val="278"/>
        </w:trPr>
        <w:tc>
          <w:tcPr>
            <w:tcW w:w="4722" w:type="dxa"/>
            <w:shd w:val="clear" w:color="auto" w:fill="auto"/>
            <w:vAlign w:val="center"/>
          </w:tcPr>
          <w:p w14:paraId="7D4EBFD0" w14:textId="77777777" w:rsidR="00847D43" w:rsidRPr="00847D43" w:rsidRDefault="00847D43" w:rsidP="00847D43">
            <w:pPr>
              <w:tabs>
                <w:tab w:val="left" w:pos="426"/>
              </w:tabs>
              <w:spacing w:before="40" w:after="40"/>
              <w:ind w:firstLine="567"/>
              <w:jc w:val="both"/>
              <w:rPr>
                <w:sz w:val="24"/>
                <w:szCs w:val="24"/>
              </w:rPr>
            </w:pPr>
            <w:r w:rsidRPr="00847D43">
              <w:rPr>
                <w:sz w:val="24"/>
                <w:szCs w:val="24"/>
              </w:rPr>
              <w:t xml:space="preserve">Участие в работе методического объединения, творческой группы, творческой лаборатории и т.д.                          (наименование) </w:t>
            </w:r>
          </w:p>
        </w:tc>
        <w:tc>
          <w:tcPr>
            <w:tcW w:w="4848" w:type="dxa"/>
            <w:gridSpan w:val="2"/>
            <w:shd w:val="clear" w:color="auto" w:fill="auto"/>
          </w:tcPr>
          <w:p w14:paraId="5121900A" w14:textId="77777777" w:rsidR="00847D43" w:rsidRPr="00847D43" w:rsidRDefault="00847D43" w:rsidP="00847D43">
            <w:pPr>
              <w:ind w:firstLine="567"/>
              <w:rPr>
                <w:sz w:val="24"/>
                <w:szCs w:val="24"/>
              </w:rPr>
            </w:pPr>
          </w:p>
        </w:tc>
      </w:tr>
      <w:tr w:rsidR="00847D43" w:rsidRPr="00847D43" w14:paraId="6859060F" w14:textId="77777777" w:rsidTr="002E6F14">
        <w:trPr>
          <w:cantSplit/>
          <w:trHeight w:val="278"/>
        </w:trPr>
        <w:tc>
          <w:tcPr>
            <w:tcW w:w="4722" w:type="dxa"/>
            <w:tcBorders>
              <w:bottom w:val="dotted" w:sz="2" w:space="0" w:color="auto"/>
            </w:tcBorders>
            <w:shd w:val="clear" w:color="auto" w:fill="auto"/>
            <w:vAlign w:val="center"/>
          </w:tcPr>
          <w:p w14:paraId="7A7D60E7" w14:textId="77777777" w:rsidR="00847D43" w:rsidRPr="00847D43" w:rsidRDefault="00847D43" w:rsidP="00847D43">
            <w:pPr>
              <w:tabs>
                <w:tab w:val="left" w:pos="426"/>
              </w:tabs>
              <w:spacing w:before="40" w:after="40"/>
              <w:ind w:firstLine="567"/>
              <w:jc w:val="both"/>
              <w:rPr>
                <w:sz w:val="24"/>
                <w:szCs w:val="24"/>
              </w:rPr>
            </w:pPr>
            <w:r w:rsidRPr="00847D43">
              <w:rPr>
                <w:sz w:val="24"/>
                <w:szCs w:val="24"/>
              </w:rPr>
              <w:t>Участие в разработке и реализации муниципальных, региональных, федеральных, международных программ и проектов (с указанием статуса участия)</w:t>
            </w:r>
          </w:p>
        </w:tc>
        <w:tc>
          <w:tcPr>
            <w:tcW w:w="4848" w:type="dxa"/>
            <w:gridSpan w:val="2"/>
            <w:tcBorders>
              <w:bottom w:val="dotted" w:sz="2" w:space="0" w:color="auto"/>
            </w:tcBorders>
            <w:shd w:val="clear" w:color="auto" w:fill="auto"/>
          </w:tcPr>
          <w:p w14:paraId="36FB78E0" w14:textId="77777777" w:rsidR="00847D43" w:rsidRPr="00847D43" w:rsidRDefault="00847D43" w:rsidP="00847D43">
            <w:pPr>
              <w:ind w:firstLine="567"/>
              <w:rPr>
                <w:sz w:val="24"/>
                <w:szCs w:val="24"/>
              </w:rPr>
            </w:pPr>
          </w:p>
        </w:tc>
      </w:tr>
      <w:tr w:rsidR="00847D43" w:rsidRPr="00847D43" w14:paraId="529465E7" w14:textId="77777777" w:rsidTr="002E6F14">
        <w:trPr>
          <w:cantSplit/>
          <w:trHeight w:val="278"/>
        </w:trPr>
        <w:tc>
          <w:tcPr>
            <w:tcW w:w="9570" w:type="dxa"/>
            <w:gridSpan w:val="3"/>
            <w:shd w:val="clear" w:color="auto" w:fill="00B0F0"/>
          </w:tcPr>
          <w:p w14:paraId="3A4A61BD" w14:textId="77777777" w:rsidR="00847D43" w:rsidRPr="00847D43" w:rsidRDefault="00847D43" w:rsidP="00847D43">
            <w:pPr>
              <w:ind w:firstLine="567"/>
              <w:jc w:val="center"/>
              <w:rPr>
                <w:sz w:val="24"/>
                <w:szCs w:val="24"/>
              </w:rPr>
            </w:pPr>
          </w:p>
        </w:tc>
      </w:tr>
      <w:tr w:rsidR="00847D43" w:rsidRPr="00847D43" w14:paraId="478B079F" w14:textId="77777777" w:rsidTr="002E6F14">
        <w:trPr>
          <w:cantSplit/>
          <w:trHeight w:val="278"/>
        </w:trPr>
        <w:tc>
          <w:tcPr>
            <w:tcW w:w="9570" w:type="dxa"/>
            <w:gridSpan w:val="3"/>
            <w:shd w:val="clear" w:color="auto" w:fill="auto"/>
          </w:tcPr>
          <w:p w14:paraId="22162B62" w14:textId="77777777" w:rsidR="00847D43" w:rsidRPr="00847D43" w:rsidRDefault="00847D43" w:rsidP="00847D43">
            <w:pPr>
              <w:ind w:firstLine="567"/>
              <w:jc w:val="center"/>
              <w:rPr>
                <w:sz w:val="24"/>
                <w:szCs w:val="24"/>
              </w:rPr>
            </w:pPr>
            <w:r w:rsidRPr="00847D43">
              <w:rPr>
                <w:sz w:val="24"/>
                <w:szCs w:val="24"/>
              </w:rPr>
              <w:t>5. Семья</w:t>
            </w:r>
          </w:p>
        </w:tc>
      </w:tr>
      <w:tr w:rsidR="00847D43" w:rsidRPr="00847D43" w14:paraId="700F14FE" w14:textId="77777777" w:rsidTr="002E6F14">
        <w:trPr>
          <w:cantSplit/>
          <w:trHeight w:val="278"/>
        </w:trPr>
        <w:tc>
          <w:tcPr>
            <w:tcW w:w="4722" w:type="dxa"/>
            <w:shd w:val="clear" w:color="auto" w:fill="auto"/>
          </w:tcPr>
          <w:p w14:paraId="3BB0415E" w14:textId="77777777" w:rsidR="00847D43" w:rsidRPr="00847D43" w:rsidRDefault="00847D43" w:rsidP="00847D43">
            <w:pPr>
              <w:tabs>
                <w:tab w:val="left" w:pos="426"/>
              </w:tabs>
              <w:ind w:firstLine="567"/>
              <w:jc w:val="both"/>
              <w:rPr>
                <w:sz w:val="24"/>
                <w:szCs w:val="24"/>
              </w:rPr>
            </w:pPr>
            <w:r w:rsidRPr="00847D43">
              <w:rPr>
                <w:sz w:val="24"/>
                <w:szCs w:val="24"/>
              </w:rPr>
              <w:t xml:space="preserve">Семейное положение </w:t>
            </w:r>
          </w:p>
        </w:tc>
        <w:tc>
          <w:tcPr>
            <w:tcW w:w="4848" w:type="dxa"/>
            <w:gridSpan w:val="2"/>
            <w:shd w:val="clear" w:color="auto" w:fill="auto"/>
          </w:tcPr>
          <w:p w14:paraId="73C88E7C" w14:textId="77777777" w:rsidR="00847D43" w:rsidRPr="00847D43" w:rsidRDefault="00847D43" w:rsidP="00847D43">
            <w:pPr>
              <w:ind w:firstLine="567"/>
              <w:rPr>
                <w:sz w:val="24"/>
                <w:szCs w:val="24"/>
              </w:rPr>
            </w:pPr>
          </w:p>
        </w:tc>
      </w:tr>
      <w:tr w:rsidR="00847D43" w:rsidRPr="00847D43" w14:paraId="0F09BB49" w14:textId="77777777" w:rsidTr="002E6F14">
        <w:trPr>
          <w:cantSplit/>
          <w:trHeight w:val="278"/>
        </w:trPr>
        <w:tc>
          <w:tcPr>
            <w:tcW w:w="4722" w:type="dxa"/>
            <w:tcBorders>
              <w:bottom w:val="dotted" w:sz="2" w:space="0" w:color="auto"/>
            </w:tcBorders>
            <w:shd w:val="clear" w:color="auto" w:fill="auto"/>
          </w:tcPr>
          <w:p w14:paraId="0DA54E7C" w14:textId="77777777" w:rsidR="00847D43" w:rsidRPr="00847D43" w:rsidRDefault="00847D43" w:rsidP="00847D43">
            <w:pPr>
              <w:tabs>
                <w:tab w:val="left" w:pos="426"/>
              </w:tabs>
              <w:ind w:firstLine="567"/>
              <w:rPr>
                <w:sz w:val="24"/>
                <w:szCs w:val="24"/>
              </w:rPr>
            </w:pPr>
            <w:r w:rsidRPr="00847D43">
              <w:rPr>
                <w:sz w:val="24"/>
                <w:szCs w:val="24"/>
              </w:rPr>
              <w:t>Дети (имена и возраст)</w:t>
            </w:r>
          </w:p>
        </w:tc>
        <w:tc>
          <w:tcPr>
            <w:tcW w:w="4848" w:type="dxa"/>
            <w:gridSpan w:val="2"/>
            <w:tcBorders>
              <w:bottom w:val="dotted" w:sz="2" w:space="0" w:color="auto"/>
            </w:tcBorders>
            <w:shd w:val="clear" w:color="auto" w:fill="auto"/>
          </w:tcPr>
          <w:p w14:paraId="19C0A86A" w14:textId="77777777" w:rsidR="00847D43" w:rsidRPr="00847D43" w:rsidRDefault="00847D43" w:rsidP="00847D43">
            <w:pPr>
              <w:ind w:firstLine="567"/>
              <w:rPr>
                <w:sz w:val="24"/>
                <w:szCs w:val="24"/>
              </w:rPr>
            </w:pPr>
          </w:p>
        </w:tc>
      </w:tr>
      <w:tr w:rsidR="00847D43" w:rsidRPr="00847D43" w14:paraId="76945EFB" w14:textId="77777777" w:rsidTr="002E6F14">
        <w:trPr>
          <w:cantSplit/>
          <w:trHeight w:val="278"/>
        </w:trPr>
        <w:tc>
          <w:tcPr>
            <w:tcW w:w="9570" w:type="dxa"/>
            <w:gridSpan w:val="3"/>
            <w:shd w:val="clear" w:color="auto" w:fill="00B0F0"/>
          </w:tcPr>
          <w:p w14:paraId="03628BA8" w14:textId="77777777" w:rsidR="00847D43" w:rsidRPr="00847D43" w:rsidRDefault="00847D43" w:rsidP="00847D43">
            <w:pPr>
              <w:ind w:firstLine="567"/>
              <w:jc w:val="center"/>
              <w:rPr>
                <w:sz w:val="24"/>
                <w:szCs w:val="24"/>
              </w:rPr>
            </w:pPr>
          </w:p>
        </w:tc>
      </w:tr>
      <w:tr w:rsidR="00847D43" w:rsidRPr="00847D43" w14:paraId="42E79EC9" w14:textId="77777777" w:rsidTr="002E6F14">
        <w:trPr>
          <w:cantSplit/>
          <w:trHeight w:val="278"/>
        </w:trPr>
        <w:tc>
          <w:tcPr>
            <w:tcW w:w="9570" w:type="dxa"/>
            <w:gridSpan w:val="3"/>
            <w:shd w:val="clear" w:color="auto" w:fill="auto"/>
          </w:tcPr>
          <w:p w14:paraId="350CB0CE" w14:textId="77777777" w:rsidR="00847D43" w:rsidRPr="00847D43" w:rsidRDefault="00847D43" w:rsidP="00847D43">
            <w:pPr>
              <w:ind w:firstLine="567"/>
              <w:jc w:val="center"/>
              <w:rPr>
                <w:sz w:val="24"/>
                <w:szCs w:val="24"/>
              </w:rPr>
            </w:pPr>
            <w:r w:rsidRPr="00847D43">
              <w:rPr>
                <w:sz w:val="24"/>
                <w:szCs w:val="24"/>
              </w:rPr>
              <w:t>6. Досуг</w:t>
            </w:r>
          </w:p>
        </w:tc>
      </w:tr>
      <w:tr w:rsidR="00847D43" w:rsidRPr="00847D43" w14:paraId="0FB85438" w14:textId="77777777" w:rsidTr="002E6F14">
        <w:trPr>
          <w:cantSplit/>
          <w:trHeight w:val="278"/>
        </w:trPr>
        <w:tc>
          <w:tcPr>
            <w:tcW w:w="4722" w:type="dxa"/>
            <w:shd w:val="clear" w:color="auto" w:fill="auto"/>
          </w:tcPr>
          <w:p w14:paraId="4AC35797" w14:textId="77777777" w:rsidR="00847D43" w:rsidRPr="00847D43" w:rsidRDefault="00847D43" w:rsidP="00847D43">
            <w:pPr>
              <w:tabs>
                <w:tab w:val="left" w:pos="426"/>
              </w:tabs>
              <w:ind w:firstLine="567"/>
              <w:rPr>
                <w:sz w:val="24"/>
                <w:szCs w:val="24"/>
              </w:rPr>
            </w:pPr>
            <w:r w:rsidRPr="00847D43">
              <w:rPr>
                <w:sz w:val="24"/>
                <w:szCs w:val="24"/>
              </w:rPr>
              <w:t>Хобби</w:t>
            </w:r>
          </w:p>
        </w:tc>
        <w:tc>
          <w:tcPr>
            <w:tcW w:w="4848" w:type="dxa"/>
            <w:gridSpan w:val="2"/>
            <w:shd w:val="clear" w:color="auto" w:fill="auto"/>
          </w:tcPr>
          <w:p w14:paraId="43041C23" w14:textId="77777777" w:rsidR="00847D43" w:rsidRPr="00847D43" w:rsidRDefault="00847D43" w:rsidP="00847D43">
            <w:pPr>
              <w:ind w:firstLine="567"/>
              <w:rPr>
                <w:sz w:val="24"/>
                <w:szCs w:val="24"/>
              </w:rPr>
            </w:pPr>
          </w:p>
        </w:tc>
      </w:tr>
      <w:tr w:rsidR="00847D43" w:rsidRPr="00847D43" w14:paraId="74ACFCC0" w14:textId="77777777" w:rsidTr="002E6F14">
        <w:trPr>
          <w:cantSplit/>
          <w:trHeight w:val="143"/>
        </w:trPr>
        <w:tc>
          <w:tcPr>
            <w:tcW w:w="4722" w:type="dxa"/>
            <w:tcBorders>
              <w:bottom w:val="dotted" w:sz="2" w:space="0" w:color="auto"/>
            </w:tcBorders>
            <w:shd w:val="clear" w:color="auto" w:fill="auto"/>
          </w:tcPr>
          <w:p w14:paraId="2D83923B" w14:textId="77777777" w:rsidR="00847D43" w:rsidRPr="00847D43" w:rsidRDefault="00847D43" w:rsidP="00847D43">
            <w:pPr>
              <w:tabs>
                <w:tab w:val="left" w:pos="426"/>
              </w:tabs>
              <w:ind w:firstLine="567"/>
              <w:rPr>
                <w:sz w:val="24"/>
                <w:szCs w:val="24"/>
              </w:rPr>
            </w:pPr>
            <w:r w:rsidRPr="00847D43">
              <w:rPr>
                <w:sz w:val="24"/>
                <w:szCs w:val="24"/>
              </w:rPr>
              <w:t>Спортивные увлечения</w:t>
            </w:r>
          </w:p>
        </w:tc>
        <w:tc>
          <w:tcPr>
            <w:tcW w:w="4848" w:type="dxa"/>
            <w:gridSpan w:val="2"/>
            <w:tcBorders>
              <w:bottom w:val="dotted" w:sz="2" w:space="0" w:color="auto"/>
            </w:tcBorders>
            <w:shd w:val="clear" w:color="auto" w:fill="auto"/>
          </w:tcPr>
          <w:p w14:paraId="2B8DA984" w14:textId="77777777" w:rsidR="00847D43" w:rsidRPr="00847D43" w:rsidRDefault="00847D43" w:rsidP="00847D43">
            <w:pPr>
              <w:ind w:firstLine="567"/>
              <w:rPr>
                <w:sz w:val="24"/>
                <w:szCs w:val="24"/>
              </w:rPr>
            </w:pPr>
          </w:p>
        </w:tc>
      </w:tr>
      <w:tr w:rsidR="00847D43" w:rsidRPr="00847D43" w14:paraId="2E3BFA65" w14:textId="77777777" w:rsidTr="002E6F14">
        <w:trPr>
          <w:cantSplit/>
          <w:trHeight w:val="143"/>
        </w:trPr>
        <w:tc>
          <w:tcPr>
            <w:tcW w:w="4722" w:type="dxa"/>
            <w:tcBorders>
              <w:bottom w:val="dotted" w:sz="2" w:space="0" w:color="auto"/>
            </w:tcBorders>
            <w:shd w:val="clear" w:color="auto" w:fill="auto"/>
          </w:tcPr>
          <w:p w14:paraId="2B693CC0" w14:textId="77777777" w:rsidR="00847D43" w:rsidRPr="00847D43" w:rsidRDefault="00847D43" w:rsidP="00847D43">
            <w:pPr>
              <w:tabs>
                <w:tab w:val="left" w:pos="426"/>
              </w:tabs>
              <w:ind w:firstLine="567"/>
              <w:rPr>
                <w:sz w:val="24"/>
                <w:szCs w:val="24"/>
              </w:rPr>
            </w:pPr>
            <w:r w:rsidRPr="00847D43">
              <w:rPr>
                <w:sz w:val="24"/>
                <w:szCs w:val="24"/>
              </w:rPr>
              <w:t>Сценические таланты</w:t>
            </w:r>
          </w:p>
        </w:tc>
        <w:tc>
          <w:tcPr>
            <w:tcW w:w="4848" w:type="dxa"/>
            <w:gridSpan w:val="2"/>
            <w:tcBorders>
              <w:bottom w:val="dotted" w:sz="2" w:space="0" w:color="auto"/>
            </w:tcBorders>
            <w:shd w:val="clear" w:color="auto" w:fill="auto"/>
          </w:tcPr>
          <w:p w14:paraId="7F4C53E8" w14:textId="77777777" w:rsidR="00847D43" w:rsidRPr="00847D43" w:rsidRDefault="00847D43" w:rsidP="00847D43">
            <w:pPr>
              <w:ind w:firstLine="567"/>
              <w:rPr>
                <w:sz w:val="24"/>
                <w:szCs w:val="24"/>
              </w:rPr>
            </w:pPr>
          </w:p>
        </w:tc>
      </w:tr>
      <w:tr w:rsidR="00847D43" w:rsidRPr="00847D43" w14:paraId="36010D38" w14:textId="77777777" w:rsidTr="002E6F14">
        <w:trPr>
          <w:cantSplit/>
          <w:trHeight w:val="143"/>
        </w:trPr>
        <w:tc>
          <w:tcPr>
            <w:tcW w:w="9570" w:type="dxa"/>
            <w:gridSpan w:val="3"/>
            <w:shd w:val="clear" w:color="auto" w:fill="00B0F0"/>
          </w:tcPr>
          <w:p w14:paraId="4E01CC22" w14:textId="77777777" w:rsidR="00847D43" w:rsidRPr="00847D43" w:rsidRDefault="00847D43" w:rsidP="00847D43">
            <w:pPr>
              <w:ind w:firstLine="567"/>
              <w:jc w:val="center"/>
              <w:rPr>
                <w:sz w:val="24"/>
                <w:szCs w:val="24"/>
              </w:rPr>
            </w:pPr>
          </w:p>
        </w:tc>
      </w:tr>
      <w:tr w:rsidR="00847D43" w:rsidRPr="00847D43" w14:paraId="761E7DC4" w14:textId="77777777" w:rsidTr="002E6F14">
        <w:trPr>
          <w:cantSplit/>
          <w:trHeight w:val="143"/>
        </w:trPr>
        <w:tc>
          <w:tcPr>
            <w:tcW w:w="9570" w:type="dxa"/>
            <w:gridSpan w:val="3"/>
            <w:shd w:val="clear" w:color="auto" w:fill="auto"/>
          </w:tcPr>
          <w:p w14:paraId="6164E127" w14:textId="77777777" w:rsidR="00847D43" w:rsidRPr="00847D43" w:rsidRDefault="00847D43" w:rsidP="00847D43">
            <w:pPr>
              <w:ind w:firstLine="567"/>
              <w:jc w:val="center"/>
              <w:rPr>
                <w:sz w:val="24"/>
                <w:szCs w:val="24"/>
              </w:rPr>
            </w:pPr>
            <w:r w:rsidRPr="00847D43">
              <w:rPr>
                <w:sz w:val="24"/>
                <w:szCs w:val="24"/>
              </w:rPr>
              <w:t>7. Контакты</w:t>
            </w:r>
          </w:p>
        </w:tc>
      </w:tr>
      <w:tr w:rsidR="00847D43" w:rsidRPr="00847D43" w14:paraId="0BE18E75" w14:textId="77777777" w:rsidTr="002E6F14">
        <w:trPr>
          <w:cantSplit/>
          <w:trHeight w:val="143"/>
        </w:trPr>
        <w:tc>
          <w:tcPr>
            <w:tcW w:w="4722" w:type="dxa"/>
            <w:shd w:val="clear" w:color="auto" w:fill="auto"/>
          </w:tcPr>
          <w:p w14:paraId="0ACBB7ED" w14:textId="77777777" w:rsidR="00847D43" w:rsidRPr="00847D43" w:rsidRDefault="00847D43" w:rsidP="00847D43">
            <w:pPr>
              <w:tabs>
                <w:tab w:val="left" w:pos="426"/>
              </w:tabs>
              <w:ind w:firstLine="567"/>
              <w:jc w:val="both"/>
              <w:rPr>
                <w:sz w:val="24"/>
                <w:szCs w:val="24"/>
              </w:rPr>
            </w:pPr>
            <w:r w:rsidRPr="00847D43">
              <w:rPr>
                <w:sz w:val="24"/>
                <w:szCs w:val="24"/>
              </w:rPr>
              <w:t xml:space="preserve">Домашний телефон </w:t>
            </w:r>
          </w:p>
        </w:tc>
        <w:tc>
          <w:tcPr>
            <w:tcW w:w="4848" w:type="dxa"/>
            <w:gridSpan w:val="2"/>
            <w:shd w:val="clear" w:color="auto" w:fill="auto"/>
          </w:tcPr>
          <w:p w14:paraId="445BABFB" w14:textId="77777777" w:rsidR="00847D43" w:rsidRPr="00847D43" w:rsidRDefault="00847D43" w:rsidP="00847D43">
            <w:pPr>
              <w:ind w:firstLine="567"/>
              <w:rPr>
                <w:sz w:val="24"/>
                <w:szCs w:val="24"/>
              </w:rPr>
            </w:pPr>
          </w:p>
        </w:tc>
      </w:tr>
      <w:tr w:rsidR="00847D43" w:rsidRPr="00847D43" w14:paraId="70A0353C" w14:textId="77777777" w:rsidTr="002E6F14">
        <w:trPr>
          <w:cantSplit/>
          <w:trHeight w:val="143"/>
        </w:trPr>
        <w:tc>
          <w:tcPr>
            <w:tcW w:w="4722" w:type="dxa"/>
            <w:shd w:val="clear" w:color="auto" w:fill="auto"/>
          </w:tcPr>
          <w:p w14:paraId="6722E2E9" w14:textId="77777777" w:rsidR="00847D43" w:rsidRPr="00847D43" w:rsidRDefault="00847D43" w:rsidP="00847D43">
            <w:pPr>
              <w:tabs>
                <w:tab w:val="left" w:pos="426"/>
              </w:tabs>
              <w:ind w:firstLine="567"/>
              <w:jc w:val="both"/>
              <w:rPr>
                <w:sz w:val="24"/>
                <w:szCs w:val="24"/>
              </w:rPr>
            </w:pPr>
            <w:r w:rsidRPr="00847D43">
              <w:rPr>
                <w:sz w:val="24"/>
                <w:szCs w:val="24"/>
              </w:rPr>
              <w:t xml:space="preserve">Мобильный телефон </w:t>
            </w:r>
          </w:p>
        </w:tc>
        <w:tc>
          <w:tcPr>
            <w:tcW w:w="4848" w:type="dxa"/>
            <w:gridSpan w:val="2"/>
            <w:shd w:val="clear" w:color="auto" w:fill="auto"/>
          </w:tcPr>
          <w:p w14:paraId="4067FEA1" w14:textId="77777777" w:rsidR="00847D43" w:rsidRPr="00847D43" w:rsidRDefault="00847D43" w:rsidP="00847D43">
            <w:pPr>
              <w:ind w:firstLine="567"/>
              <w:rPr>
                <w:sz w:val="24"/>
                <w:szCs w:val="24"/>
              </w:rPr>
            </w:pPr>
          </w:p>
        </w:tc>
      </w:tr>
      <w:tr w:rsidR="00847D43" w:rsidRPr="00847D43" w14:paraId="48B37EF9" w14:textId="77777777" w:rsidTr="002E6F14">
        <w:trPr>
          <w:cantSplit/>
          <w:trHeight w:val="143"/>
        </w:trPr>
        <w:tc>
          <w:tcPr>
            <w:tcW w:w="4722" w:type="dxa"/>
            <w:shd w:val="clear" w:color="auto" w:fill="auto"/>
          </w:tcPr>
          <w:p w14:paraId="4D273B54" w14:textId="77777777" w:rsidR="00847D43" w:rsidRPr="00847D43" w:rsidRDefault="00847D43" w:rsidP="00847D43">
            <w:pPr>
              <w:tabs>
                <w:tab w:val="left" w:pos="426"/>
              </w:tabs>
              <w:ind w:firstLine="567"/>
              <w:rPr>
                <w:sz w:val="24"/>
                <w:szCs w:val="24"/>
              </w:rPr>
            </w:pPr>
            <w:r w:rsidRPr="00847D43">
              <w:rPr>
                <w:sz w:val="24"/>
                <w:szCs w:val="24"/>
              </w:rPr>
              <w:t>Рабочая электронная почта</w:t>
            </w:r>
          </w:p>
        </w:tc>
        <w:tc>
          <w:tcPr>
            <w:tcW w:w="4848" w:type="dxa"/>
            <w:gridSpan w:val="2"/>
            <w:shd w:val="clear" w:color="auto" w:fill="auto"/>
          </w:tcPr>
          <w:p w14:paraId="751BDB28" w14:textId="77777777" w:rsidR="00847D43" w:rsidRPr="00847D43" w:rsidRDefault="00847D43" w:rsidP="00847D43">
            <w:pPr>
              <w:ind w:firstLine="567"/>
              <w:rPr>
                <w:sz w:val="24"/>
                <w:szCs w:val="24"/>
              </w:rPr>
            </w:pPr>
          </w:p>
        </w:tc>
      </w:tr>
      <w:tr w:rsidR="00847D43" w:rsidRPr="00847D43" w14:paraId="7D30FC1B" w14:textId="77777777" w:rsidTr="002E6F14">
        <w:trPr>
          <w:cantSplit/>
          <w:trHeight w:val="143"/>
        </w:trPr>
        <w:tc>
          <w:tcPr>
            <w:tcW w:w="4722" w:type="dxa"/>
            <w:tcBorders>
              <w:bottom w:val="dotted" w:sz="2" w:space="0" w:color="auto"/>
            </w:tcBorders>
            <w:shd w:val="clear" w:color="auto" w:fill="auto"/>
          </w:tcPr>
          <w:p w14:paraId="291AF099" w14:textId="77777777" w:rsidR="00847D43" w:rsidRPr="00847D43" w:rsidRDefault="00847D43" w:rsidP="00847D43">
            <w:pPr>
              <w:tabs>
                <w:tab w:val="left" w:pos="426"/>
              </w:tabs>
              <w:ind w:firstLine="567"/>
              <w:rPr>
                <w:sz w:val="24"/>
                <w:szCs w:val="24"/>
              </w:rPr>
            </w:pPr>
            <w:r w:rsidRPr="00847D43">
              <w:rPr>
                <w:sz w:val="24"/>
                <w:szCs w:val="24"/>
              </w:rPr>
              <w:t>Личная электронная почта</w:t>
            </w:r>
          </w:p>
        </w:tc>
        <w:tc>
          <w:tcPr>
            <w:tcW w:w="4848" w:type="dxa"/>
            <w:gridSpan w:val="2"/>
            <w:tcBorders>
              <w:bottom w:val="dotted" w:sz="2" w:space="0" w:color="auto"/>
            </w:tcBorders>
            <w:shd w:val="clear" w:color="auto" w:fill="auto"/>
          </w:tcPr>
          <w:p w14:paraId="098CE4C4" w14:textId="77777777" w:rsidR="00847D43" w:rsidRPr="00847D43" w:rsidRDefault="00847D43" w:rsidP="00847D43">
            <w:pPr>
              <w:ind w:firstLine="567"/>
              <w:rPr>
                <w:sz w:val="24"/>
                <w:szCs w:val="24"/>
              </w:rPr>
            </w:pPr>
          </w:p>
        </w:tc>
      </w:tr>
      <w:tr w:rsidR="00847D43" w:rsidRPr="00847D43" w14:paraId="70046E38" w14:textId="77777777" w:rsidTr="002E6F14">
        <w:tblPrEx>
          <w:tblLook w:val="01E0" w:firstRow="1" w:lastRow="1" w:firstColumn="1" w:lastColumn="1" w:noHBand="0" w:noVBand="0"/>
        </w:tblPrEx>
        <w:trPr>
          <w:cantSplit/>
          <w:trHeight w:val="143"/>
        </w:trPr>
        <w:tc>
          <w:tcPr>
            <w:tcW w:w="9570" w:type="dxa"/>
            <w:gridSpan w:val="3"/>
            <w:shd w:val="clear" w:color="auto" w:fill="00B0F0"/>
          </w:tcPr>
          <w:p w14:paraId="5B448DE5" w14:textId="77777777" w:rsidR="00847D43" w:rsidRPr="00847D43" w:rsidRDefault="00847D43" w:rsidP="00847D43">
            <w:pPr>
              <w:ind w:firstLine="567"/>
              <w:jc w:val="center"/>
              <w:rPr>
                <w:sz w:val="24"/>
                <w:szCs w:val="24"/>
              </w:rPr>
            </w:pPr>
          </w:p>
        </w:tc>
      </w:tr>
      <w:tr w:rsidR="00847D43" w:rsidRPr="00847D43" w14:paraId="6681406F" w14:textId="77777777" w:rsidTr="002E6F14">
        <w:tblPrEx>
          <w:tblLook w:val="01E0" w:firstRow="1" w:lastRow="1" w:firstColumn="1" w:lastColumn="1" w:noHBand="0" w:noVBand="0"/>
        </w:tblPrEx>
        <w:trPr>
          <w:cantSplit/>
          <w:trHeight w:val="143"/>
        </w:trPr>
        <w:tc>
          <w:tcPr>
            <w:tcW w:w="9570" w:type="dxa"/>
            <w:gridSpan w:val="3"/>
            <w:shd w:val="clear" w:color="auto" w:fill="auto"/>
          </w:tcPr>
          <w:p w14:paraId="750546FD" w14:textId="77777777" w:rsidR="00847D43" w:rsidRPr="00847D43" w:rsidRDefault="00847D43" w:rsidP="00847D43">
            <w:pPr>
              <w:ind w:firstLine="567"/>
              <w:jc w:val="center"/>
              <w:rPr>
                <w:sz w:val="24"/>
                <w:szCs w:val="24"/>
              </w:rPr>
            </w:pPr>
            <w:r w:rsidRPr="00847D43">
              <w:rPr>
                <w:sz w:val="24"/>
                <w:szCs w:val="24"/>
              </w:rPr>
              <w:t>8. Профессиональные ценности</w:t>
            </w:r>
          </w:p>
        </w:tc>
      </w:tr>
      <w:tr w:rsidR="00847D43" w:rsidRPr="00847D43" w14:paraId="3B8505FC" w14:textId="77777777" w:rsidTr="002E6F14">
        <w:tblPrEx>
          <w:tblLook w:val="01E0" w:firstRow="1" w:lastRow="1" w:firstColumn="1" w:lastColumn="1" w:noHBand="0" w:noVBand="0"/>
        </w:tblPrEx>
        <w:trPr>
          <w:cantSplit/>
          <w:trHeight w:val="143"/>
        </w:trPr>
        <w:tc>
          <w:tcPr>
            <w:tcW w:w="4722" w:type="dxa"/>
            <w:shd w:val="clear" w:color="auto" w:fill="auto"/>
          </w:tcPr>
          <w:p w14:paraId="0791CB27" w14:textId="77777777" w:rsidR="00847D43" w:rsidRPr="00847D43" w:rsidRDefault="00847D43" w:rsidP="00847D43">
            <w:pPr>
              <w:tabs>
                <w:tab w:val="left" w:pos="426"/>
              </w:tabs>
              <w:ind w:firstLine="567"/>
              <w:rPr>
                <w:sz w:val="24"/>
                <w:szCs w:val="24"/>
              </w:rPr>
            </w:pPr>
            <w:r w:rsidRPr="00847D43">
              <w:rPr>
                <w:sz w:val="24"/>
                <w:szCs w:val="24"/>
              </w:rPr>
              <w:t>Педагогическое кредо участника</w:t>
            </w:r>
          </w:p>
        </w:tc>
        <w:tc>
          <w:tcPr>
            <w:tcW w:w="4848" w:type="dxa"/>
            <w:gridSpan w:val="2"/>
            <w:shd w:val="clear" w:color="auto" w:fill="auto"/>
          </w:tcPr>
          <w:p w14:paraId="7F2B4F10" w14:textId="77777777" w:rsidR="00847D43" w:rsidRPr="00847D43" w:rsidRDefault="00847D43" w:rsidP="00847D43">
            <w:pPr>
              <w:ind w:firstLine="567"/>
              <w:rPr>
                <w:sz w:val="24"/>
                <w:szCs w:val="24"/>
              </w:rPr>
            </w:pPr>
          </w:p>
        </w:tc>
      </w:tr>
      <w:tr w:rsidR="00847D43" w:rsidRPr="00847D43" w14:paraId="722CAF10" w14:textId="77777777" w:rsidTr="002E6F14">
        <w:tblPrEx>
          <w:tblLook w:val="01E0" w:firstRow="1" w:lastRow="1" w:firstColumn="1" w:lastColumn="1" w:noHBand="0" w:noVBand="0"/>
        </w:tblPrEx>
        <w:trPr>
          <w:cantSplit/>
          <w:trHeight w:val="143"/>
        </w:trPr>
        <w:tc>
          <w:tcPr>
            <w:tcW w:w="4722" w:type="dxa"/>
            <w:shd w:val="clear" w:color="auto" w:fill="auto"/>
          </w:tcPr>
          <w:p w14:paraId="7943610C" w14:textId="77777777" w:rsidR="00847D43" w:rsidRPr="00847D43" w:rsidRDefault="00847D43" w:rsidP="00847D43">
            <w:pPr>
              <w:tabs>
                <w:tab w:val="left" w:pos="426"/>
              </w:tabs>
              <w:ind w:firstLine="567"/>
              <w:jc w:val="both"/>
              <w:rPr>
                <w:sz w:val="24"/>
                <w:szCs w:val="24"/>
              </w:rPr>
            </w:pPr>
            <w:r w:rsidRPr="00847D43">
              <w:rPr>
                <w:sz w:val="24"/>
                <w:szCs w:val="24"/>
              </w:rPr>
              <w:t xml:space="preserve">Почему нравится работать в образовательном учреждении </w:t>
            </w:r>
          </w:p>
        </w:tc>
        <w:tc>
          <w:tcPr>
            <w:tcW w:w="4848" w:type="dxa"/>
            <w:gridSpan w:val="2"/>
            <w:shd w:val="clear" w:color="auto" w:fill="auto"/>
          </w:tcPr>
          <w:p w14:paraId="28EEF4A9" w14:textId="77777777" w:rsidR="00847D43" w:rsidRPr="00847D43" w:rsidRDefault="00847D43" w:rsidP="00847D43">
            <w:pPr>
              <w:ind w:firstLine="567"/>
              <w:rPr>
                <w:sz w:val="24"/>
                <w:szCs w:val="24"/>
              </w:rPr>
            </w:pPr>
          </w:p>
        </w:tc>
      </w:tr>
      <w:tr w:rsidR="00847D43" w:rsidRPr="00847D43" w14:paraId="790F150C" w14:textId="77777777" w:rsidTr="002E6F14">
        <w:tblPrEx>
          <w:tblLook w:val="01E0" w:firstRow="1" w:lastRow="1" w:firstColumn="1" w:lastColumn="1" w:noHBand="0" w:noVBand="0"/>
        </w:tblPrEx>
        <w:trPr>
          <w:cantSplit/>
          <w:trHeight w:val="143"/>
        </w:trPr>
        <w:tc>
          <w:tcPr>
            <w:tcW w:w="4722" w:type="dxa"/>
            <w:tcBorders>
              <w:bottom w:val="dotted" w:sz="2" w:space="0" w:color="auto"/>
            </w:tcBorders>
            <w:shd w:val="clear" w:color="auto" w:fill="auto"/>
          </w:tcPr>
          <w:p w14:paraId="3744F771" w14:textId="77777777" w:rsidR="00847D43" w:rsidRPr="00847D43" w:rsidRDefault="00847D43" w:rsidP="00847D43">
            <w:pPr>
              <w:tabs>
                <w:tab w:val="left" w:pos="426"/>
              </w:tabs>
              <w:ind w:firstLine="567"/>
              <w:jc w:val="both"/>
              <w:rPr>
                <w:sz w:val="24"/>
                <w:szCs w:val="24"/>
              </w:rPr>
            </w:pPr>
            <w:r w:rsidRPr="00847D43">
              <w:rPr>
                <w:sz w:val="24"/>
                <w:szCs w:val="24"/>
              </w:rPr>
              <w:t>Профессиональные и личностные ценности, наиболее близкие участнику</w:t>
            </w:r>
          </w:p>
        </w:tc>
        <w:tc>
          <w:tcPr>
            <w:tcW w:w="4848" w:type="dxa"/>
            <w:gridSpan w:val="2"/>
            <w:tcBorders>
              <w:bottom w:val="dotted" w:sz="2" w:space="0" w:color="auto"/>
            </w:tcBorders>
            <w:shd w:val="clear" w:color="auto" w:fill="auto"/>
          </w:tcPr>
          <w:p w14:paraId="6BD582FD" w14:textId="77777777" w:rsidR="00847D43" w:rsidRPr="00847D43" w:rsidRDefault="00847D43" w:rsidP="00847D43">
            <w:pPr>
              <w:ind w:firstLine="567"/>
              <w:rPr>
                <w:sz w:val="24"/>
                <w:szCs w:val="24"/>
              </w:rPr>
            </w:pPr>
          </w:p>
        </w:tc>
      </w:tr>
      <w:tr w:rsidR="00847D43" w:rsidRPr="00847D43" w14:paraId="17EE66A8" w14:textId="77777777" w:rsidTr="002E6F14">
        <w:tblPrEx>
          <w:tblLook w:val="01E0" w:firstRow="1" w:lastRow="1" w:firstColumn="1" w:lastColumn="1" w:noHBand="0" w:noVBand="0"/>
        </w:tblPrEx>
        <w:trPr>
          <w:cantSplit/>
          <w:trHeight w:val="143"/>
        </w:trPr>
        <w:tc>
          <w:tcPr>
            <w:tcW w:w="4722" w:type="dxa"/>
            <w:tcBorders>
              <w:bottom w:val="dotted" w:sz="2" w:space="0" w:color="auto"/>
            </w:tcBorders>
            <w:shd w:val="clear" w:color="auto" w:fill="auto"/>
          </w:tcPr>
          <w:p w14:paraId="52A7785A" w14:textId="77777777" w:rsidR="00847D43" w:rsidRDefault="00847D43" w:rsidP="00847D43">
            <w:pPr>
              <w:tabs>
                <w:tab w:val="left" w:pos="426"/>
              </w:tabs>
              <w:ind w:firstLine="567"/>
              <w:jc w:val="both"/>
              <w:rPr>
                <w:sz w:val="24"/>
                <w:szCs w:val="24"/>
              </w:rPr>
            </w:pPr>
            <w:r w:rsidRPr="00847D43">
              <w:rPr>
                <w:sz w:val="24"/>
                <w:szCs w:val="24"/>
              </w:rPr>
              <w:t xml:space="preserve">В чем, по мнению участника, состоит основная миссия победителя конкурса «Педагог года </w:t>
            </w:r>
            <w:r>
              <w:rPr>
                <w:sz w:val="24"/>
                <w:szCs w:val="24"/>
              </w:rPr>
              <w:t>–</w:t>
            </w:r>
            <w:r w:rsidRPr="00847D43">
              <w:rPr>
                <w:sz w:val="24"/>
                <w:szCs w:val="24"/>
              </w:rPr>
              <w:t xml:space="preserve"> 202</w:t>
            </w:r>
            <w:r w:rsidR="003C6415">
              <w:rPr>
                <w:sz w:val="24"/>
                <w:szCs w:val="24"/>
              </w:rPr>
              <w:t>5</w:t>
            </w:r>
            <w:r w:rsidRPr="00847D43">
              <w:rPr>
                <w:sz w:val="24"/>
                <w:szCs w:val="24"/>
              </w:rPr>
              <w:t>»</w:t>
            </w:r>
          </w:p>
          <w:p w14:paraId="7DC0EC6F" w14:textId="77777777" w:rsidR="005F1D92" w:rsidRPr="00847D43" w:rsidRDefault="005F1D92" w:rsidP="00847D43">
            <w:pPr>
              <w:tabs>
                <w:tab w:val="left" w:pos="426"/>
              </w:tabs>
              <w:ind w:firstLine="567"/>
              <w:jc w:val="both"/>
              <w:rPr>
                <w:sz w:val="24"/>
                <w:szCs w:val="24"/>
              </w:rPr>
            </w:pPr>
          </w:p>
        </w:tc>
        <w:tc>
          <w:tcPr>
            <w:tcW w:w="4848" w:type="dxa"/>
            <w:gridSpan w:val="2"/>
            <w:tcBorders>
              <w:bottom w:val="dotted" w:sz="2" w:space="0" w:color="auto"/>
            </w:tcBorders>
            <w:shd w:val="clear" w:color="auto" w:fill="auto"/>
          </w:tcPr>
          <w:p w14:paraId="6D3B530F" w14:textId="77777777" w:rsidR="00847D43" w:rsidRPr="00847D43" w:rsidRDefault="00847D43" w:rsidP="00847D43">
            <w:pPr>
              <w:ind w:firstLine="567"/>
              <w:rPr>
                <w:sz w:val="24"/>
                <w:szCs w:val="24"/>
              </w:rPr>
            </w:pPr>
          </w:p>
        </w:tc>
      </w:tr>
      <w:tr w:rsidR="00847D43" w:rsidRPr="00847D43" w14:paraId="7B6850DD" w14:textId="77777777" w:rsidTr="002E6F14">
        <w:tblPrEx>
          <w:tblLook w:val="01E0" w:firstRow="1" w:lastRow="1" w:firstColumn="1" w:lastColumn="1" w:noHBand="0" w:noVBand="0"/>
        </w:tblPrEx>
        <w:trPr>
          <w:cantSplit/>
          <w:trHeight w:val="143"/>
        </w:trPr>
        <w:tc>
          <w:tcPr>
            <w:tcW w:w="9570" w:type="dxa"/>
            <w:gridSpan w:val="3"/>
            <w:shd w:val="clear" w:color="auto" w:fill="00B0F0"/>
          </w:tcPr>
          <w:p w14:paraId="2FE4E66B" w14:textId="77777777" w:rsidR="00847D43" w:rsidRPr="00847D43" w:rsidRDefault="00847D43" w:rsidP="00847D43">
            <w:pPr>
              <w:ind w:firstLine="567"/>
              <w:jc w:val="center"/>
              <w:rPr>
                <w:sz w:val="24"/>
                <w:szCs w:val="24"/>
              </w:rPr>
            </w:pPr>
          </w:p>
        </w:tc>
      </w:tr>
      <w:tr w:rsidR="00847D43" w:rsidRPr="00847D43" w14:paraId="68EF9E50" w14:textId="77777777" w:rsidTr="002E6F14">
        <w:tblPrEx>
          <w:tblLook w:val="01E0" w:firstRow="1" w:lastRow="1" w:firstColumn="1" w:lastColumn="1" w:noHBand="0" w:noVBand="0"/>
        </w:tblPrEx>
        <w:trPr>
          <w:cantSplit/>
          <w:trHeight w:val="143"/>
        </w:trPr>
        <w:tc>
          <w:tcPr>
            <w:tcW w:w="9570" w:type="dxa"/>
            <w:gridSpan w:val="3"/>
            <w:shd w:val="clear" w:color="auto" w:fill="auto"/>
          </w:tcPr>
          <w:p w14:paraId="6BF31EC0" w14:textId="77777777" w:rsidR="00847D43" w:rsidRPr="00847D43" w:rsidRDefault="00847D43" w:rsidP="00847D43">
            <w:pPr>
              <w:ind w:firstLine="567"/>
              <w:jc w:val="center"/>
              <w:rPr>
                <w:sz w:val="24"/>
                <w:szCs w:val="24"/>
              </w:rPr>
            </w:pPr>
            <w:r w:rsidRPr="00847D43">
              <w:rPr>
                <w:sz w:val="24"/>
                <w:szCs w:val="24"/>
              </w:rPr>
              <w:lastRenderedPageBreak/>
              <w:t>9. Приложения</w:t>
            </w:r>
          </w:p>
        </w:tc>
      </w:tr>
      <w:tr w:rsidR="00847D43" w:rsidRPr="00847D43" w14:paraId="345AB9DF" w14:textId="77777777" w:rsidTr="002E6F14">
        <w:tblPrEx>
          <w:tblLook w:val="01E0" w:firstRow="1" w:lastRow="1" w:firstColumn="1" w:lastColumn="1" w:noHBand="0" w:noVBand="0"/>
        </w:tblPrEx>
        <w:trPr>
          <w:cantSplit/>
          <w:trHeight w:val="143"/>
        </w:trPr>
        <w:tc>
          <w:tcPr>
            <w:tcW w:w="4722" w:type="dxa"/>
            <w:shd w:val="clear" w:color="auto" w:fill="auto"/>
          </w:tcPr>
          <w:p w14:paraId="4B9958ED" w14:textId="77777777" w:rsidR="00847D43" w:rsidRPr="00847D43" w:rsidRDefault="00847D43" w:rsidP="00847D43">
            <w:pPr>
              <w:tabs>
                <w:tab w:val="left" w:pos="426"/>
              </w:tabs>
              <w:ind w:firstLine="567"/>
              <w:rPr>
                <w:sz w:val="24"/>
                <w:szCs w:val="24"/>
              </w:rPr>
            </w:pPr>
            <w:r w:rsidRPr="00847D43">
              <w:rPr>
                <w:sz w:val="24"/>
                <w:szCs w:val="24"/>
              </w:rPr>
              <w:t>Подборка цветных фотографий:</w:t>
            </w:r>
          </w:p>
          <w:p w14:paraId="54F54B39" w14:textId="77777777" w:rsidR="00847D43" w:rsidRPr="00847D43" w:rsidRDefault="00847D43" w:rsidP="00847D43">
            <w:pPr>
              <w:tabs>
                <w:tab w:val="left" w:pos="426"/>
              </w:tabs>
              <w:ind w:firstLine="567"/>
              <w:rPr>
                <w:sz w:val="24"/>
                <w:szCs w:val="24"/>
              </w:rPr>
            </w:pPr>
            <w:r w:rsidRPr="00847D43">
              <w:rPr>
                <w:sz w:val="24"/>
                <w:szCs w:val="24"/>
              </w:rPr>
              <w:t>1. Портрет 9</w:t>
            </w:r>
            <w:r w:rsidRPr="00847D43">
              <w:rPr>
                <w:sz w:val="24"/>
                <w:szCs w:val="24"/>
              </w:rPr>
              <w:sym w:font="Symbol" w:char="F0B4"/>
            </w:r>
            <w:r w:rsidRPr="00847D43">
              <w:rPr>
                <w:sz w:val="24"/>
                <w:szCs w:val="24"/>
              </w:rPr>
              <w:t>13 см;</w:t>
            </w:r>
          </w:p>
          <w:p w14:paraId="61539C5A" w14:textId="77777777" w:rsidR="00847D43" w:rsidRPr="00847D43" w:rsidRDefault="00847D43" w:rsidP="00847D43">
            <w:pPr>
              <w:tabs>
                <w:tab w:val="left" w:pos="426"/>
              </w:tabs>
              <w:ind w:firstLine="567"/>
              <w:jc w:val="both"/>
              <w:rPr>
                <w:sz w:val="24"/>
                <w:szCs w:val="24"/>
              </w:rPr>
            </w:pPr>
            <w:r w:rsidRPr="00847D43">
              <w:rPr>
                <w:sz w:val="24"/>
                <w:szCs w:val="24"/>
              </w:rPr>
              <w:t>2. Жанровая (с учебного занятия, внеклассного мероприятия, педа</w:t>
            </w:r>
            <w:r w:rsidRPr="00847D43">
              <w:rPr>
                <w:sz w:val="24"/>
                <w:szCs w:val="24"/>
              </w:rPr>
              <w:softHyphen/>
              <w:t>гогического совещания и т. п.);</w:t>
            </w:r>
          </w:p>
          <w:p w14:paraId="5FA20FF2" w14:textId="77777777" w:rsidR="00847D43" w:rsidRPr="00847D43" w:rsidRDefault="00847D43" w:rsidP="00847D43">
            <w:pPr>
              <w:tabs>
                <w:tab w:val="left" w:pos="426"/>
              </w:tabs>
              <w:ind w:firstLine="567"/>
              <w:jc w:val="both"/>
              <w:rPr>
                <w:sz w:val="24"/>
                <w:szCs w:val="24"/>
              </w:rPr>
            </w:pPr>
            <w:r w:rsidRPr="00847D43">
              <w:rPr>
                <w:sz w:val="24"/>
                <w:szCs w:val="24"/>
              </w:rPr>
              <w:t>3. Дополнительные жанровые фо</w:t>
            </w:r>
            <w:r w:rsidRPr="00847D43">
              <w:rPr>
                <w:sz w:val="24"/>
                <w:szCs w:val="24"/>
              </w:rPr>
              <w:softHyphen/>
              <w:t>тографии (не более 5)</w:t>
            </w:r>
          </w:p>
        </w:tc>
        <w:tc>
          <w:tcPr>
            <w:tcW w:w="4848" w:type="dxa"/>
            <w:gridSpan w:val="2"/>
            <w:shd w:val="clear" w:color="auto" w:fill="auto"/>
          </w:tcPr>
          <w:p w14:paraId="674A9C4A" w14:textId="77777777" w:rsidR="00847D43" w:rsidRPr="00847D43" w:rsidRDefault="00847D43" w:rsidP="00847D43">
            <w:pPr>
              <w:tabs>
                <w:tab w:val="left" w:pos="426"/>
              </w:tabs>
              <w:ind w:firstLine="567"/>
              <w:rPr>
                <w:sz w:val="24"/>
                <w:szCs w:val="24"/>
              </w:rPr>
            </w:pPr>
          </w:p>
        </w:tc>
      </w:tr>
      <w:tr w:rsidR="00847D43" w:rsidRPr="00847D43" w14:paraId="01D3B218" w14:textId="77777777" w:rsidTr="002E6F14">
        <w:tblPrEx>
          <w:tblLook w:val="01E0" w:firstRow="1" w:lastRow="1" w:firstColumn="1" w:lastColumn="1" w:noHBand="0" w:noVBand="0"/>
        </w:tblPrEx>
        <w:trPr>
          <w:cantSplit/>
          <w:trHeight w:val="143"/>
        </w:trPr>
        <w:tc>
          <w:tcPr>
            <w:tcW w:w="4722" w:type="dxa"/>
            <w:shd w:val="clear" w:color="auto" w:fill="auto"/>
          </w:tcPr>
          <w:p w14:paraId="17996493" w14:textId="77777777" w:rsidR="00847D43" w:rsidRPr="00847D43" w:rsidRDefault="00847D43" w:rsidP="00847D43">
            <w:pPr>
              <w:tabs>
                <w:tab w:val="left" w:pos="426"/>
              </w:tabs>
              <w:ind w:firstLine="567"/>
              <w:jc w:val="both"/>
              <w:rPr>
                <w:sz w:val="24"/>
                <w:szCs w:val="24"/>
              </w:rPr>
            </w:pPr>
            <w:r w:rsidRPr="00847D43">
              <w:rPr>
                <w:sz w:val="24"/>
                <w:szCs w:val="24"/>
              </w:rPr>
              <w:t>Интересные сведения об участнике, не раскрытые предыдущими разделами (не более 500 слов)</w:t>
            </w:r>
          </w:p>
        </w:tc>
        <w:tc>
          <w:tcPr>
            <w:tcW w:w="4848" w:type="dxa"/>
            <w:gridSpan w:val="2"/>
            <w:shd w:val="clear" w:color="auto" w:fill="auto"/>
            <w:vAlign w:val="center"/>
          </w:tcPr>
          <w:p w14:paraId="72B41698" w14:textId="77777777" w:rsidR="00847D43" w:rsidRPr="00847D43" w:rsidRDefault="00847D43" w:rsidP="00847D43">
            <w:pPr>
              <w:tabs>
                <w:tab w:val="left" w:pos="426"/>
              </w:tabs>
              <w:ind w:firstLine="567"/>
              <w:rPr>
                <w:sz w:val="24"/>
                <w:szCs w:val="24"/>
              </w:rPr>
            </w:pPr>
          </w:p>
        </w:tc>
      </w:tr>
      <w:tr w:rsidR="00847D43" w:rsidRPr="00847D43" w14:paraId="34EE234A" w14:textId="77777777" w:rsidTr="002E6F14">
        <w:tblPrEx>
          <w:tblLook w:val="01E0" w:firstRow="1" w:lastRow="1" w:firstColumn="1" w:lastColumn="1" w:noHBand="0" w:noVBand="0"/>
        </w:tblPrEx>
        <w:trPr>
          <w:cantSplit/>
          <w:trHeight w:val="143"/>
        </w:trPr>
        <w:tc>
          <w:tcPr>
            <w:tcW w:w="4722" w:type="dxa"/>
            <w:shd w:val="clear" w:color="auto" w:fill="auto"/>
          </w:tcPr>
          <w:p w14:paraId="3163F359" w14:textId="77777777" w:rsidR="00847D43" w:rsidRPr="00847D43" w:rsidRDefault="00847D43" w:rsidP="00847D43">
            <w:pPr>
              <w:tabs>
                <w:tab w:val="left" w:pos="426"/>
              </w:tabs>
              <w:ind w:firstLine="567"/>
              <w:jc w:val="both"/>
              <w:rPr>
                <w:sz w:val="24"/>
                <w:szCs w:val="24"/>
              </w:rPr>
            </w:pPr>
            <w:r w:rsidRPr="00847D43">
              <w:rPr>
                <w:sz w:val="24"/>
                <w:szCs w:val="24"/>
              </w:rPr>
              <w:t>Не публиковавшиеся ранее авторские статьи и разработки участника, которые он хотел бы опубликовать в средствах массовой информации</w:t>
            </w:r>
          </w:p>
        </w:tc>
        <w:tc>
          <w:tcPr>
            <w:tcW w:w="4848" w:type="dxa"/>
            <w:gridSpan w:val="2"/>
            <w:shd w:val="clear" w:color="auto" w:fill="auto"/>
            <w:vAlign w:val="center"/>
          </w:tcPr>
          <w:p w14:paraId="627B72C0" w14:textId="77777777" w:rsidR="00847D43" w:rsidRPr="00847D43" w:rsidRDefault="00847D43" w:rsidP="00847D43">
            <w:pPr>
              <w:tabs>
                <w:tab w:val="left" w:pos="426"/>
              </w:tabs>
              <w:ind w:firstLine="567"/>
              <w:jc w:val="both"/>
              <w:rPr>
                <w:sz w:val="24"/>
                <w:szCs w:val="24"/>
              </w:rPr>
            </w:pPr>
          </w:p>
        </w:tc>
      </w:tr>
      <w:tr w:rsidR="00847D43" w:rsidRPr="00847D43" w14:paraId="7CCF6FED" w14:textId="77777777" w:rsidTr="002E6F14">
        <w:tblPrEx>
          <w:tblLook w:val="01E0" w:firstRow="1" w:lastRow="1" w:firstColumn="1" w:lastColumn="1" w:noHBand="0" w:noVBand="0"/>
        </w:tblPrEx>
        <w:tc>
          <w:tcPr>
            <w:tcW w:w="9570" w:type="dxa"/>
            <w:gridSpan w:val="3"/>
            <w:tcBorders>
              <w:bottom w:val="dotted" w:sz="2" w:space="0" w:color="auto"/>
            </w:tcBorders>
            <w:shd w:val="clear" w:color="auto" w:fill="00B0F0"/>
          </w:tcPr>
          <w:p w14:paraId="2ECCAB2B" w14:textId="77777777" w:rsidR="00847D43" w:rsidRPr="00847D43" w:rsidRDefault="00847D43" w:rsidP="00847D43">
            <w:pPr>
              <w:ind w:firstLine="567"/>
              <w:jc w:val="center"/>
              <w:rPr>
                <w:sz w:val="24"/>
                <w:szCs w:val="24"/>
              </w:rPr>
            </w:pPr>
          </w:p>
        </w:tc>
      </w:tr>
      <w:tr w:rsidR="00847D43" w:rsidRPr="00847D43" w14:paraId="096E3E95" w14:textId="77777777" w:rsidTr="002E6F14">
        <w:tblPrEx>
          <w:tblLook w:val="01E0" w:firstRow="1" w:lastRow="1" w:firstColumn="1" w:lastColumn="1" w:noHBand="0" w:noVBand="0"/>
        </w:tblPrEx>
        <w:tc>
          <w:tcPr>
            <w:tcW w:w="4785" w:type="dxa"/>
            <w:gridSpan w:val="2"/>
            <w:shd w:val="clear" w:color="auto" w:fill="FFFFFF"/>
          </w:tcPr>
          <w:p w14:paraId="3D05D919" w14:textId="77777777" w:rsidR="00847D43" w:rsidRPr="00847D43" w:rsidRDefault="00847D43" w:rsidP="00847D43">
            <w:pPr>
              <w:ind w:firstLine="567"/>
              <w:rPr>
                <w:sz w:val="24"/>
                <w:szCs w:val="24"/>
              </w:rPr>
            </w:pPr>
            <w:r w:rsidRPr="00847D43">
              <w:rPr>
                <w:sz w:val="24"/>
              </w:rPr>
              <w:t>Ваши пожелания организаторам конкурса «Педагог года – 202</w:t>
            </w:r>
            <w:r>
              <w:rPr>
                <w:sz w:val="24"/>
              </w:rPr>
              <w:t>5</w:t>
            </w:r>
            <w:r w:rsidRPr="00847D43">
              <w:rPr>
                <w:sz w:val="24"/>
              </w:rPr>
              <w:t>»</w:t>
            </w:r>
          </w:p>
        </w:tc>
        <w:tc>
          <w:tcPr>
            <w:tcW w:w="4785" w:type="dxa"/>
            <w:shd w:val="clear" w:color="auto" w:fill="FFFFFF"/>
          </w:tcPr>
          <w:p w14:paraId="2466739E" w14:textId="77777777" w:rsidR="00847D43" w:rsidRPr="00847D43" w:rsidRDefault="00847D43" w:rsidP="00847D43">
            <w:pPr>
              <w:ind w:firstLine="567"/>
              <w:rPr>
                <w:sz w:val="24"/>
                <w:szCs w:val="24"/>
              </w:rPr>
            </w:pPr>
          </w:p>
        </w:tc>
      </w:tr>
    </w:tbl>
    <w:p w14:paraId="656386DC" w14:textId="77777777" w:rsidR="00847D43" w:rsidRPr="00847D43" w:rsidRDefault="00847D43" w:rsidP="00847D43">
      <w:pPr>
        <w:shd w:val="clear" w:color="auto" w:fill="FFFFFF"/>
        <w:tabs>
          <w:tab w:val="left" w:pos="993"/>
        </w:tabs>
        <w:jc w:val="both"/>
        <w:rPr>
          <w:sz w:val="24"/>
          <w:szCs w:val="24"/>
        </w:rPr>
      </w:pPr>
    </w:p>
    <w:p w14:paraId="3639909F" w14:textId="77777777" w:rsidR="00847D43" w:rsidRPr="00847D43" w:rsidRDefault="00847D43" w:rsidP="00847D43">
      <w:pPr>
        <w:shd w:val="clear" w:color="auto" w:fill="FFFFFF"/>
        <w:tabs>
          <w:tab w:val="left" w:pos="993"/>
        </w:tabs>
        <w:jc w:val="both"/>
        <w:rPr>
          <w:sz w:val="24"/>
          <w:szCs w:val="24"/>
        </w:rPr>
      </w:pPr>
    </w:p>
    <w:p w14:paraId="596DF06A" w14:textId="77777777" w:rsidR="00847D43" w:rsidRPr="00847D43" w:rsidRDefault="00847D43" w:rsidP="00E158AB">
      <w:pPr>
        <w:tabs>
          <w:tab w:val="left" w:pos="567"/>
        </w:tabs>
        <w:autoSpaceDE w:val="0"/>
        <w:autoSpaceDN w:val="0"/>
        <w:adjustRightInd w:val="0"/>
        <w:ind w:firstLine="567"/>
        <w:rPr>
          <w:sz w:val="24"/>
          <w:szCs w:val="24"/>
        </w:rPr>
      </w:pPr>
    </w:p>
    <w:p w14:paraId="69ACE560" w14:textId="77777777" w:rsidR="00847D43" w:rsidRPr="00847D43" w:rsidRDefault="00847D43" w:rsidP="00847D43">
      <w:pPr>
        <w:tabs>
          <w:tab w:val="left" w:pos="567"/>
        </w:tabs>
        <w:autoSpaceDE w:val="0"/>
        <w:autoSpaceDN w:val="0"/>
        <w:adjustRightInd w:val="0"/>
        <w:ind w:firstLine="567"/>
        <w:jc w:val="right"/>
        <w:rPr>
          <w:sz w:val="24"/>
          <w:szCs w:val="24"/>
        </w:rPr>
        <w:sectPr w:rsidR="00847D43" w:rsidRPr="00847D43" w:rsidSect="00F23F19">
          <w:footerReference w:type="default" r:id="rId19"/>
          <w:footerReference w:type="first" r:id="rId20"/>
          <w:pgSz w:w="11906" w:h="16838"/>
          <w:pgMar w:top="1134" w:right="851" w:bottom="1134" w:left="1134" w:header="709" w:footer="709" w:gutter="0"/>
          <w:cols w:space="708"/>
          <w:titlePg/>
          <w:docGrid w:linePitch="360"/>
        </w:sectPr>
      </w:pPr>
    </w:p>
    <w:p w14:paraId="28E89008" w14:textId="77777777" w:rsidR="00847D43" w:rsidRPr="00C433B1" w:rsidRDefault="00847D43" w:rsidP="00847D43">
      <w:pPr>
        <w:tabs>
          <w:tab w:val="left" w:pos="567"/>
        </w:tabs>
        <w:autoSpaceDE w:val="0"/>
        <w:autoSpaceDN w:val="0"/>
        <w:adjustRightInd w:val="0"/>
        <w:ind w:firstLine="567"/>
        <w:jc w:val="right"/>
      </w:pPr>
      <w:r w:rsidRPr="00C433B1">
        <w:lastRenderedPageBreak/>
        <w:t>Приложение 1</w:t>
      </w:r>
      <w:r w:rsidR="003C6415" w:rsidRPr="00C433B1">
        <w:t>0</w:t>
      </w:r>
    </w:p>
    <w:p w14:paraId="7CEA5BEB" w14:textId="77777777" w:rsidR="00847D43" w:rsidRPr="00C433B1" w:rsidRDefault="00847D43" w:rsidP="00847D43">
      <w:pPr>
        <w:tabs>
          <w:tab w:val="left" w:pos="567"/>
        </w:tabs>
        <w:autoSpaceDE w:val="0"/>
        <w:autoSpaceDN w:val="0"/>
        <w:adjustRightInd w:val="0"/>
        <w:ind w:firstLine="567"/>
        <w:jc w:val="right"/>
      </w:pPr>
      <w:r w:rsidRPr="00C433B1">
        <w:t xml:space="preserve">к Положению о муниципальном этапе </w:t>
      </w:r>
    </w:p>
    <w:p w14:paraId="45D53E7B" w14:textId="77777777" w:rsidR="00847D43" w:rsidRPr="00C433B1" w:rsidRDefault="00847D43" w:rsidP="00847D43">
      <w:pPr>
        <w:tabs>
          <w:tab w:val="left" w:pos="567"/>
        </w:tabs>
        <w:autoSpaceDE w:val="0"/>
        <w:autoSpaceDN w:val="0"/>
        <w:adjustRightInd w:val="0"/>
        <w:ind w:firstLine="567"/>
        <w:jc w:val="right"/>
      </w:pPr>
      <w:r w:rsidRPr="00C433B1">
        <w:t xml:space="preserve">всероссийских конкурсов профессионального мастерства </w:t>
      </w:r>
    </w:p>
    <w:p w14:paraId="20CAD51E" w14:textId="77777777" w:rsidR="00847D43" w:rsidRPr="00C433B1" w:rsidRDefault="00847D43" w:rsidP="00847D43">
      <w:pPr>
        <w:shd w:val="clear" w:color="auto" w:fill="FFFFFF"/>
        <w:tabs>
          <w:tab w:val="left" w:pos="993"/>
        </w:tabs>
        <w:jc w:val="right"/>
      </w:pPr>
      <w:r w:rsidRPr="00C433B1">
        <w:tab/>
      </w:r>
      <w:r w:rsidRPr="00C433B1">
        <w:tab/>
      </w:r>
      <w:r w:rsidRPr="00C433B1">
        <w:tab/>
      </w:r>
      <w:r w:rsidRPr="00C433B1">
        <w:tab/>
      </w:r>
      <w:r w:rsidRPr="00C433B1">
        <w:tab/>
      </w:r>
      <w:r w:rsidRPr="00C433B1">
        <w:tab/>
      </w:r>
      <w:r w:rsidRPr="00C433B1">
        <w:tab/>
        <w:t>в сфере образования «Педагог года – 202</w:t>
      </w:r>
      <w:r w:rsidR="003C6415" w:rsidRPr="00C433B1">
        <w:t>5</w:t>
      </w:r>
      <w:r w:rsidRPr="00C433B1">
        <w:t>»</w:t>
      </w:r>
    </w:p>
    <w:p w14:paraId="205EB0F9" w14:textId="77777777" w:rsidR="00847D43" w:rsidRPr="00847D43" w:rsidRDefault="00847D43" w:rsidP="00847D43">
      <w:pPr>
        <w:shd w:val="clear" w:color="auto" w:fill="FFFFFF"/>
        <w:tabs>
          <w:tab w:val="left" w:pos="993"/>
        </w:tabs>
        <w:jc w:val="right"/>
        <w:rPr>
          <w:sz w:val="24"/>
          <w:szCs w:val="24"/>
        </w:rPr>
      </w:pPr>
    </w:p>
    <w:p w14:paraId="6BB80876" w14:textId="77777777" w:rsidR="00847D43" w:rsidRPr="00847D43" w:rsidRDefault="00847D43" w:rsidP="00847D43">
      <w:pPr>
        <w:ind w:firstLine="567"/>
        <w:jc w:val="center"/>
        <w:rPr>
          <w:b/>
          <w:sz w:val="24"/>
          <w:szCs w:val="24"/>
        </w:rPr>
      </w:pPr>
      <w:r w:rsidRPr="00847D43">
        <w:rPr>
          <w:b/>
          <w:sz w:val="24"/>
          <w:szCs w:val="24"/>
        </w:rPr>
        <w:t>Заявка для участия в конкурсных испытаниях</w:t>
      </w:r>
    </w:p>
    <w:p w14:paraId="0E298610" w14:textId="77777777" w:rsidR="00847D43" w:rsidRPr="00847D43" w:rsidRDefault="00847D43" w:rsidP="00847D43">
      <w:pPr>
        <w:ind w:firstLine="567"/>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2"/>
        <w:gridCol w:w="1475"/>
        <w:gridCol w:w="1367"/>
        <w:gridCol w:w="2207"/>
        <w:gridCol w:w="1914"/>
        <w:gridCol w:w="1713"/>
        <w:gridCol w:w="1713"/>
        <w:gridCol w:w="2575"/>
      </w:tblGrid>
      <w:tr w:rsidR="00847D43" w:rsidRPr="00847D43" w14:paraId="4BE1FEC3" w14:textId="77777777" w:rsidTr="002E6F14">
        <w:trPr>
          <w:jc w:val="center"/>
        </w:trPr>
        <w:tc>
          <w:tcPr>
            <w:tcW w:w="1822" w:type="dxa"/>
            <w:tcBorders>
              <w:top w:val="single" w:sz="4" w:space="0" w:color="auto"/>
              <w:left w:val="single" w:sz="4" w:space="0" w:color="auto"/>
              <w:bottom w:val="single" w:sz="4" w:space="0" w:color="auto"/>
              <w:right w:val="single" w:sz="4" w:space="0" w:color="auto"/>
            </w:tcBorders>
          </w:tcPr>
          <w:p w14:paraId="6A08DC91" w14:textId="77777777" w:rsidR="00847D43" w:rsidRPr="00423685" w:rsidRDefault="00847D43" w:rsidP="00847D43">
            <w:pPr>
              <w:spacing w:line="256" w:lineRule="auto"/>
              <w:jc w:val="center"/>
              <w:rPr>
                <w:b/>
                <w:sz w:val="24"/>
                <w:lang w:eastAsia="en-US"/>
              </w:rPr>
            </w:pPr>
            <w:r w:rsidRPr="00423685">
              <w:rPr>
                <w:b/>
                <w:sz w:val="24"/>
                <w:lang w:eastAsia="en-US"/>
              </w:rPr>
              <w:t>Наименование ОУ</w:t>
            </w:r>
          </w:p>
        </w:tc>
        <w:tc>
          <w:tcPr>
            <w:tcW w:w="1723" w:type="dxa"/>
            <w:tcBorders>
              <w:top w:val="single" w:sz="4" w:space="0" w:color="auto"/>
              <w:left w:val="single" w:sz="4" w:space="0" w:color="auto"/>
              <w:bottom w:val="single" w:sz="4" w:space="0" w:color="auto"/>
              <w:right w:val="single" w:sz="4" w:space="0" w:color="auto"/>
            </w:tcBorders>
          </w:tcPr>
          <w:p w14:paraId="71028ED3" w14:textId="77777777" w:rsidR="00847D43" w:rsidRPr="00423685" w:rsidRDefault="00847D43" w:rsidP="00847D43">
            <w:pPr>
              <w:spacing w:line="256" w:lineRule="auto"/>
              <w:jc w:val="center"/>
              <w:rPr>
                <w:b/>
                <w:sz w:val="24"/>
                <w:lang w:eastAsia="en-US"/>
              </w:rPr>
            </w:pPr>
            <w:r w:rsidRPr="00423685">
              <w:rPr>
                <w:b/>
                <w:sz w:val="24"/>
                <w:lang w:eastAsia="en-US"/>
              </w:rPr>
              <w:t>Ф.И.О. участника</w:t>
            </w:r>
          </w:p>
        </w:tc>
        <w:tc>
          <w:tcPr>
            <w:tcW w:w="1805" w:type="dxa"/>
            <w:tcBorders>
              <w:top w:val="single" w:sz="4" w:space="0" w:color="auto"/>
              <w:left w:val="single" w:sz="4" w:space="0" w:color="auto"/>
              <w:bottom w:val="single" w:sz="4" w:space="0" w:color="auto"/>
              <w:right w:val="single" w:sz="4" w:space="0" w:color="auto"/>
            </w:tcBorders>
          </w:tcPr>
          <w:p w14:paraId="0A2E20ED" w14:textId="77777777" w:rsidR="00847D43" w:rsidRPr="00423685" w:rsidRDefault="00847D43" w:rsidP="00847D43">
            <w:pPr>
              <w:spacing w:line="256" w:lineRule="auto"/>
              <w:jc w:val="center"/>
              <w:rPr>
                <w:b/>
                <w:sz w:val="24"/>
                <w:lang w:eastAsia="en-US"/>
              </w:rPr>
            </w:pPr>
            <w:r w:rsidRPr="00423685">
              <w:rPr>
                <w:b/>
                <w:sz w:val="24"/>
                <w:lang w:eastAsia="en-US"/>
              </w:rPr>
              <w:t>Конкурс</w:t>
            </w:r>
          </w:p>
        </w:tc>
        <w:tc>
          <w:tcPr>
            <w:tcW w:w="2977" w:type="dxa"/>
            <w:tcBorders>
              <w:top w:val="single" w:sz="4" w:space="0" w:color="auto"/>
              <w:left w:val="single" w:sz="4" w:space="0" w:color="auto"/>
              <w:bottom w:val="single" w:sz="4" w:space="0" w:color="auto"/>
              <w:right w:val="single" w:sz="4" w:space="0" w:color="auto"/>
            </w:tcBorders>
            <w:hideMark/>
          </w:tcPr>
          <w:p w14:paraId="26B1E9B5" w14:textId="77777777" w:rsidR="00847D43" w:rsidRPr="00423685" w:rsidRDefault="00847D43" w:rsidP="00847D43">
            <w:pPr>
              <w:spacing w:line="256" w:lineRule="auto"/>
              <w:jc w:val="center"/>
              <w:rPr>
                <w:b/>
                <w:sz w:val="24"/>
                <w:lang w:eastAsia="en-US"/>
              </w:rPr>
            </w:pPr>
            <w:r w:rsidRPr="00423685">
              <w:rPr>
                <w:b/>
                <w:sz w:val="24"/>
                <w:lang w:eastAsia="en-US"/>
              </w:rPr>
              <w:t>Наименование конкурсного испытания</w:t>
            </w:r>
          </w:p>
        </w:tc>
        <w:tc>
          <w:tcPr>
            <w:tcW w:w="2333" w:type="dxa"/>
            <w:tcBorders>
              <w:top w:val="single" w:sz="4" w:space="0" w:color="auto"/>
              <w:left w:val="single" w:sz="4" w:space="0" w:color="auto"/>
              <w:bottom w:val="single" w:sz="4" w:space="0" w:color="auto"/>
              <w:right w:val="single" w:sz="4" w:space="0" w:color="auto"/>
            </w:tcBorders>
            <w:hideMark/>
          </w:tcPr>
          <w:p w14:paraId="125F94C8" w14:textId="77777777" w:rsidR="00847D43" w:rsidRPr="00423685" w:rsidRDefault="00847D43" w:rsidP="00847D43">
            <w:pPr>
              <w:spacing w:line="256" w:lineRule="auto"/>
              <w:jc w:val="center"/>
              <w:rPr>
                <w:b/>
                <w:sz w:val="24"/>
                <w:lang w:eastAsia="en-US"/>
              </w:rPr>
            </w:pPr>
            <w:r w:rsidRPr="00423685">
              <w:rPr>
                <w:b/>
                <w:sz w:val="24"/>
                <w:lang w:eastAsia="en-US"/>
              </w:rPr>
              <w:t>Необходимое оборудование</w:t>
            </w:r>
          </w:p>
        </w:tc>
        <w:tc>
          <w:tcPr>
            <w:tcW w:w="1713" w:type="dxa"/>
            <w:tcBorders>
              <w:top w:val="single" w:sz="4" w:space="0" w:color="auto"/>
              <w:left w:val="single" w:sz="4" w:space="0" w:color="auto"/>
              <w:bottom w:val="single" w:sz="4" w:space="0" w:color="auto"/>
              <w:right w:val="single" w:sz="4" w:space="0" w:color="auto"/>
            </w:tcBorders>
            <w:hideMark/>
          </w:tcPr>
          <w:p w14:paraId="77DB6FD4" w14:textId="77777777" w:rsidR="00847D43" w:rsidRPr="00423685" w:rsidRDefault="00847D43" w:rsidP="00847D43">
            <w:pPr>
              <w:spacing w:line="256" w:lineRule="auto"/>
              <w:jc w:val="center"/>
              <w:rPr>
                <w:b/>
                <w:sz w:val="24"/>
                <w:lang w:eastAsia="en-US"/>
              </w:rPr>
            </w:pPr>
            <w:r w:rsidRPr="00423685">
              <w:rPr>
                <w:b/>
                <w:sz w:val="24"/>
                <w:lang w:eastAsia="en-US"/>
              </w:rPr>
              <w:t xml:space="preserve">Количество обучающихся </w:t>
            </w:r>
          </w:p>
        </w:tc>
        <w:tc>
          <w:tcPr>
            <w:tcW w:w="1713" w:type="dxa"/>
            <w:tcBorders>
              <w:top w:val="single" w:sz="4" w:space="0" w:color="auto"/>
              <w:left w:val="single" w:sz="4" w:space="0" w:color="auto"/>
              <w:bottom w:val="single" w:sz="4" w:space="0" w:color="auto"/>
              <w:right w:val="single" w:sz="4" w:space="0" w:color="auto"/>
            </w:tcBorders>
            <w:hideMark/>
          </w:tcPr>
          <w:p w14:paraId="385E1A8B" w14:textId="77777777" w:rsidR="00847D43" w:rsidRPr="00423685" w:rsidRDefault="00847D43" w:rsidP="00847D43">
            <w:pPr>
              <w:spacing w:line="256" w:lineRule="auto"/>
              <w:jc w:val="center"/>
              <w:rPr>
                <w:b/>
                <w:sz w:val="24"/>
                <w:lang w:eastAsia="en-US"/>
              </w:rPr>
            </w:pPr>
            <w:r w:rsidRPr="00423685">
              <w:rPr>
                <w:b/>
                <w:sz w:val="24"/>
                <w:lang w:eastAsia="en-US"/>
              </w:rPr>
              <w:t>Возраст обучающихся</w:t>
            </w:r>
          </w:p>
        </w:tc>
        <w:tc>
          <w:tcPr>
            <w:tcW w:w="1550" w:type="dxa"/>
            <w:tcBorders>
              <w:top w:val="single" w:sz="4" w:space="0" w:color="auto"/>
              <w:left w:val="single" w:sz="4" w:space="0" w:color="auto"/>
              <w:bottom w:val="single" w:sz="4" w:space="0" w:color="auto"/>
              <w:right w:val="single" w:sz="4" w:space="0" w:color="auto"/>
            </w:tcBorders>
          </w:tcPr>
          <w:p w14:paraId="0D2D0A29" w14:textId="77777777" w:rsidR="00847D43" w:rsidRPr="00423685" w:rsidRDefault="00847D43" w:rsidP="00847D43">
            <w:pPr>
              <w:spacing w:line="256" w:lineRule="auto"/>
              <w:jc w:val="center"/>
              <w:rPr>
                <w:b/>
                <w:sz w:val="24"/>
                <w:lang w:eastAsia="en-US"/>
              </w:rPr>
            </w:pPr>
            <w:r w:rsidRPr="00423685">
              <w:rPr>
                <w:b/>
                <w:sz w:val="24"/>
                <w:lang w:eastAsia="en-US"/>
              </w:rPr>
              <w:t xml:space="preserve">Учебный предмет/направление </w:t>
            </w:r>
          </w:p>
          <w:p w14:paraId="13EB7B33" w14:textId="77777777" w:rsidR="00847D43" w:rsidRPr="00423685" w:rsidRDefault="00847D43" w:rsidP="00847D43">
            <w:pPr>
              <w:spacing w:line="256" w:lineRule="auto"/>
              <w:jc w:val="center"/>
              <w:rPr>
                <w:b/>
                <w:sz w:val="24"/>
                <w:lang w:eastAsia="en-US"/>
              </w:rPr>
            </w:pPr>
          </w:p>
        </w:tc>
      </w:tr>
      <w:tr w:rsidR="00847D43" w:rsidRPr="00847D43" w14:paraId="516FF42A" w14:textId="77777777" w:rsidTr="002E6F14">
        <w:trPr>
          <w:trHeight w:val="418"/>
          <w:jc w:val="center"/>
        </w:trPr>
        <w:tc>
          <w:tcPr>
            <w:tcW w:w="1822" w:type="dxa"/>
            <w:vMerge w:val="restart"/>
            <w:tcBorders>
              <w:top w:val="single" w:sz="4" w:space="0" w:color="auto"/>
              <w:left w:val="single" w:sz="4" w:space="0" w:color="auto"/>
              <w:right w:val="single" w:sz="4" w:space="0" w:color="auto"/>
            </w:tcBorders>
          </w:tcPr>
          <w:p w14:paraId="37F75143" w14:textId="77777777" w:rsidR="00847D43" w:rsidRPr="00847D43" w:rsidRDefault="00847D43" w:rsidP="00847D43">
            <w:pPr>
              <w:spacing w:line="256" w:lineRule="auto"/>
              <w:ind w:firstLine="567"/>
              <w:jc w:val="both"/>
              <w:rPr>
                <w:bCs/>
                <w:color w:val="000000"/>
                <w:sz w:val="24"/>
                <w:szCs w:val="24"/>
                <w:lang w:eastAsia="en-US"/>
              </w:rPr>
            </w:pPr>
          </w:p>
        </w:tc>
        <w:tc>
          <w:tcPr>
            <w:tcW w:w="1723" w:type="dxa"/>
            <w:vMerge w:val="restart"/>
            <w:tcBorders>
              <w:top w:val="single" w:sz="4" w:space="0" w:color="auto"/>
              <w:left w:val="single" w:sz="4" w:space="0" w:color="auto"/>
              <w:right w:val="single" w:sz="4" w:space="0" w:color="auto"/>
            </w:tcBorders>
          </w:tcPr>
          <w:p w14:paraId="25F549B0" w14:textId="77777777" w:rsidR="00847D43" w:rsidRPr="00847D43" w:rsidRDefault="00847D43" w:rsidP="00847D43">
            <w:pPr>
              <w:spacing w:line="256" w:lineRule="auto"/>
              <w:ind w:firstLine="567"/>
              <w:jc w:val="both"/>
              <w:rPr>
                <w:bCs/>
                <w:color w:val="000000"/>
                <w:sz w:val="24"/>
                <w:szCs w:val="24"/>
                <w:lang w:eastAsia="en-US"/>
              </w:rPr>
            </w:pPr>
          </w:p>
        </w:tc>
        <w:tc>
          <w:tcPr>
            <w:tcW w:w="1805" w:type="dxa"/>
            <w:vMerge w:val="restart"/>
            <w:tcBorders>
              <w:top w:val="single" w:sz="4" w:space="0" w:color="auto"/>
              <w:left w:val="single" w:sz="4" w:space="0" w:color="auto"/>
              <w:right w:val="single" w:sz="4" w:space="0" w:color="auto"/>
            </w:tcBorders>
          </w:tcPr>
          <w:p w14:paraId="4E18B051" w14:textId="77777777" w:rsidR="00847D43" w:rsidRPr="00847D43" w:rsidRDefault="00847D43" w:rsidP="00847D43">
            <w:pPr>
              <w:spacing w:line="256" w:lineRule="auto"/>
              <w:ind w:firstLine="567"/>
              <w:jc w:val="both"/>
              <w:rPr>
                <w:bCs/>
                <w:color w:val="000000"/>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hideMark/>
          </w:tcPr>
          <w:p w14:paraId="2430E2ED" w14:textId="77777777" w:rsidR="00847D43" w:rsidRPr="00847D43" w:rsidRDefault="00847D43" w:rsidP="00847D43">
            <w:pPr>
              <w:spacing w:line="256" w:lineRule="auto"/>
              <w:ind w:firstLine="567"/>
              <w:jc w:val="both"/>
              <w:rPr>
                <w:sz w:val="24"/>
                <w:szCs w:val="24"/>
                <w:lang w:eastAsia="en-US"/>
              </w:rPr>
            </w:pPr>
          </w:p>
        </w:tc>
        <w:tc>
          <w:tcPr>
            <w:tcW w:w="2333" w:type="dxa"/>
            <w:tcBorders>
              <w:top w:val="single" w:sz="4" w:space="0" w:color="auto"/>
              <w:left w:val="single" w:sz="4" w:space="0" w:color="auto"/>
              <w:bottom w:val="single" w:sz="4" w:space="0" w:color="auto"/>
              <w:right w:val="single" w:sz="4" w:space="0" w:color="auto"/>
            </w:tcBorders>
            <w:hideMark/>
          </w:tcPr>
          <w:p w14:paraId="027E6D3A"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tcPr>
          <w:p w14:paraId="4730F65A"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tcPr>
          <w:p w14:paraId="3C67C1F3" w14:textId="77777777" w:rsidR="00847D43" w:rsidRPr="00847D43" w:rsidRDefault="00847D43" w:rsidP="00847D43">
            <w:pPr>
              <w:spacing w:line="256" w:lineRule="auto"/>
              <w:ind w:firstLine="567"/>
              <w:jc w:val="center"/>
              <w:rPr>
                <w:sz w:val="24"/>
                <w:lang w:eastAsia="en-US"/>
              </w:rPr>
            </w:pPr>
          </w:p>
        </w:tc>
        <w:tc>
          <w:tcPr>
            <w:tcW w:w="1550" w:type="dxa"/>
            <w:tcBorders>
              <w:top w:val="single" w:sz="4" w:space="0" w:color="auto"/>
              <w:left w:val="single" w:sz="4" w:space="0" w:color="auto"/>
              <w:bottom w:val="single" w:sz="4" w:space="0" w:color="auto"/>
              <w:right w:val="single" w:sz="4" w:space="0" w:color="auto"/>
            </w:tcBorders>
          </w:tcPr>
          <w:p w14:paraId="73885D4B" w14:textId="77777777" w:rsidR="00847D43" w:rsidRPr="00847D43" w:rsidRDefault="00847D43" w:rsidP="00847D43">
            <w:pPr>
              <w:spacing w:line="256" w:lineRule="auto"/>
              <w:ind w:firstLine="567"/>
              <w:jc w:val="center"/>
              <w:rPr>
                <w:sz w:val="24"/>
                <w:lang w:eastAsia="en-US"/>
              </w:rPr>
            </w:pPr>
          </w:p>
        </w:tc>
      </w:tr>
      <w:tr w:rsidR="00847D43" w:rsidRPr="00847D43" w14:paraId="67BBDEE6" w14:textId="77777777" w:rsidTr="002E6F14">
        <w:trPr>
          <w:trHeight w:val="395"/>
          <w:jc w:val="center"/>
        </w:trPr>
        <w:tc>
          <w:tcPr>
            <w:tcW w:w="1822" w:type="dxa"/>
            <w:vMerge/>
            <w:tcBorders>
              <w:left w:val="single" w:sz="4" w:space="0" w:color="auto"/>
              <w:right w:val="single" w:sz="4" w:space="0" w:color="auto"/>
            </w:tcBorders>
          </w:tcPr>
          <w:p w14:paraId="4EF6DB14" w14:textId="77777777" w:rsidR="00847D43" w:rsidRPr="00847D43" w:rsidRDefault="00847D43" w:rsidP="00847D43">
            <w:pPr>
              <w:spacing w:line="256" w:lineRule="auto"/>
              <w:ind w:firstLine="567"/>
              <w:jc w:val="both"/>
              <w:rPr>
                <w:bCs/>
                <w:color w:val="000000"/>
                <w:sz w:val="24"/>
                <w:szCs w:val="24"/>
                <w:lang w:eastAsia="en-US"/>
              </w:rPr>
            </w:pPr>
          </w:p>
        </w:tc>
        <w:tc>
          <w:tcPr>
            <w:tcW w:w="1723" w:type="dxa"/>
            <w:vMerge/>
            <w:tcBorders>
              <w:left w:val="single" w:sz="4" w:space="0" w:color="auto"/>
              <w:right w:val="single" w:sz="4" w:space="0" w:color="auto"/>
            </w:tcBorders>
          </w:tcPr>
          <w:p w14:paraId="6F3F76B7" w14:textId="77777777" w:rsidR="00847D43" w:rsidRPr="00847D43" w:rsidRDefault="00847D43" w:rsidP="00847D43">
            <w:pPr>
              <w:spacing w:line="256" w:lineRule="auto"/>
              <w:ind w:firstLine="567"/>
              <w:jc w:val="both"/>
              <w:rPr>
                <w:bCs/>
                <w:color w:val="000000"/>
                <w:sz w:val="24"/>
                <w:szCs w:val="24"/>
                <w:lang w:eastAsia="en-US"/>
              </w:rPr>
            </w:pPr>
          </w:p>
        </w:tc>
        <w:tc>
          <w:tcPr>
            <w:tcW w:w="1805" w:type="dxa"/>
            <w:vMerge/>
            <w:tcBorders>
              <w:left w:val="single" w:sz="4" w:space="0" w:color="auto"/>
              <w:right w:val="single" w:sz="4" w:space="0" w:color="auto"/>
            </w:tcBorders>
          </w:tcPr>
          <w:p w14:paraId="70BA2C42" w14:textId="77777777" w:rsidR="00847D43" w:rsidRPr="00847D43" w:rsidRDefault="00847D43" w:rsidP="00847D43">
            <w:pPr>
              <w:spacing w:line="256" w:lineRule="auto"/>
              <w:ind w:firstLine="567"/>
              <w:jc w:val="both"/>
              <w:rPr>
                <w:bCs/>
                <w:color w:val="000000"/>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3140E1D4" w14:textId="77777777" w:rsidR="00847D43" w:rsidRPr="00847D43" w:rsidRDefault="00847D43" w:rsidP="00847D43">
            <w:pPr>
              <w:spacing w:line="256" w:lineRule="auto"/>
              <w:ind w:firstLine="567"/>
              <w:jc w:val="both"/>
              <w:rPr>
                <w:sz w:val="24"/>
                <w:szCs w:val="24"/>
                <w:lang w:eastAsia="en-US"/>
              </w:rPr>
            </w:pPr>
          </w:p>
        </w:tc>
        <w:tc>
          <w:tcPr>
            <w:tcW w:w="2333" w:type="dxa"/>
            <w:tcBorders>
              <w:top w:val="single" w:sz="4" w:space="0" w:color="auto"/>
              <w:left w:val="single" w:sz="4" w:space="0" w:color="auto"/>
              <w:bottom w:val="single" w:sz="4" w:space="0" w:color="auto"/>
              <w:right w:val="single" w:sz="4" w:space="0" w:color="auto"/>
            </w:tcBorders>
            <w:hideMark/>
          </w:tcPr>
          <w:p w14:paraId="2124539D"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09A88076"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2054DADA" w14:textId="77777777" w:rsidR="00847D43" w:rsidRPr="00847D43" w:rsidRDefault="00847D43" w:rsidP="00847D43">
            <w:pPr>
              <w:spacing w:line="256" w:lineRule="auto"/>
              <w:ind w:firstLine="567"/>
              <w:jc w:val="center"/>
              <w:rPr>
                <w:sz w:val="24"/>
                <w:lang w:eastAsia="en-US"/>
              </w:rPr>
            </w:pPr>
          </w:p>
        </w:tc>
        <w:tc>
          <w:tcPr>
            <w:tcW w:w="1550" w:type="dxa"/>
            <w:tcBorders>
              <w:top w:val="single" w:sz="4" w:space="0" w:color="auto"/>
              <w:left w:val="single" w:sz="4" w:space="0" w:color="auto"/>
              <w:bottom w:val="single" w:sz="4" w:space="0" w:color="auto"/>
              <w:right w:val="single" w:sz="4" w:space="0" w:color="auto"/>
            </w:tcBorders>
          </w:tcPr>
          <w:p w14:paraId="725CA892" w14:textId="77777777" w:rsidR="00847D43" w:rsidRPr="00847D43" w:rsidRDefault="00847D43" w:rsidP="00847D43">
            <w:pPr>
              <w:spacing w:line="256" w:lineRule="auto"/>
              <w:ind w:firstLine="567"/>
              <w:jc w:val="center"/>
              <w:rPr>
                <w:sz w:val="24"/>
                <w:lang w:eastAsia="en-US"/>
              </w:rPr>
            </w:pPr>
          </w:p>
        </w:tc>
      </w:tr>
      <w:tr w:rsidR="00847D43" w:rsidRPr="00847D43" w14:paraId="7DFA72D2" w14:textId="77777777" w:rsidTr="002E6F14">
        <w:trPr>
          <w:trHeight w:val="395"/>
          <w:jc w:val="center"/>
        </w:trPr>
        <w:tc>
          <w:tcPr>
            <w:tcW w:w="1822" w:type="dxa"/>
            <w:vMerge/>
            <w:tcBorders>
              <w:left w:val="single" w:sz="4" w:space="0" w:color="auto"/>
              <w:right w:val="single" w:sz="4" w:space="0" w:color="auto"/>
            </w:tcBorders>
          </w:tcPr>
          <w:p w14:paraId="2D63131E" w14:textId="77777777" w:rsidR="00847D43" w:rsidRPr="00847D43" w:rsidRDefault="00847D43" w:rsidP="00847D43">
            <w:pPr>
              <w:spacing w:line="256" w:lineRule="auto"/>
              <w:ind w:firstLine="567"/>
              <w:jc w:val="both"/>
              <w:rPr>
                <w:bCs/>
                <w:color w:val="000000"/>
                <w:sz w:val="24"/>
                <w:szCs w:val="24"/>
                <w:lang w:eastAsia="en-US"/>
              </w:rPr>
            </w:pPr>
          </w:p>
        </w:tc>
        <w:tc>
          <w:tcPr>
            <w:tcW w:w="1723" w:type="dxa"/>
            <w:vMerge/>
            <w:tcBorders>
              <w:left w:val="single" w:sz="4" w:space="0" w:color="auto"/>
              <w:right w:val="single" w:sz="4" w:space="0" w:color="auto"/>
            </w:tcBorders>
          </w:tcPr>
          <w:p w14:paraId="4CE13F83" w14:textId="77777777" w:rsidR="00847D43" w:rsidRPr="00847D43" w:rsidRDefault="00847D43" w:rsidP="00847D43">
            <w:pPr>
              <w:spacing w:line="256" w:lineRule="auto"/>
              <w:ind w:firstLine="567"/>
              <w:jc w:val="both"/>
              <w:rPr>
                <w:bCs/>
                <w:color w:val="000000"/>
                <w:sz w:val="24"/>
                <w:szCs w:val="24"/>
                <w:lang w:eastAsia="en-US"/>
              </w:rPr>
            </w:pPr>
          </w:p>
        </w:tc>
        <w:tc>
          <w:tcPr>
            <w:tcW w:w="1805" w:type="dxa"/>
            <w:vMerge/>
            <w:tcBorders>
              <w:left w:val="single" w:sz="4" w:space="0" w:color="auto"/>
              <w:right w:val="single" w:sz="4" w:space="0" w:color="auto"/>
            </w:tcBorders>
          </w:tcPr>
          <w:p w14:paraId="784E67B8" w14:textId="77777777" w:rsidR="00847D43" w:rsidRPr="00847D43" w:rsidRDefault="00847D43" w:rsidP="00847D43">
            <w:pPr>
              <w:spacing w:line="256" w:lineRule="auto"/>
              <w:ind w:firstLine="567"/>
              <w:jc w:val="both"/>
              <w:rPr>
                <w:bCs/>
                <w:color w:val="000000"/>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72EDE398" w14:textId="77777777" w:rsidR="00847D43" w:rsidRPr="00847D43" w:rsidRDefault="00847D43" w:rsidP="00847D43">
            <w:pPr>
              <w:spacing w:line="256" w:lineRule="auto"/>
              <w:ind w:firstLine="567"/>
              <w:jc w:val="both"/>
              <w:rPr>
                <w:sz w:val="24"/>
                <w:szCs w:val="24"/>
                <w:lang w:eastAsia="en-US"/>
              </w:rPr>
            </w:pPr>
          </w:p>
        </w:tc>
        <w:tc>
          <w:tcPr>
            <w:tcW w:w="2333" w:type="dxa"/>
            <w:tcBorders>
              <w:top w:val="single" w:sz="4" w:space="0" w:color="auto"/>
              <w:left w:val="single" w:sz="4" w:space="0" w:color="auto"/>
              <w:bottom w:val="single" w:sz="4" w:space="0" w:color="auto"/>
              <w:right w:val="single" w:sz="4" w:space="0" w:color="auto"/>
            </w:tcBorders>
            <w:hideMark/>
          </w:tcPr>
          <w:p w14:paraId="2B4131D6"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7F219CB4"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785ADE9" w14:textId="77777777" w:rsidR="00847D43" w:rsidRPr="00847D43" w:rsidRDefault="00847D43" w:rsidP="00847D43">
            <w:pPr>
              <w:spacing w:line="256" w:lineRule="auto"/>
              <w:ind w:firstLine="567"/>
              <w:jc w:val="center"/>
              <w:rPr>
                <w:sz w:val="24"/>
                <w:lang w:eastAsia="en-US"/>
              </w:rPr>
            </w:pPr>
          </w:p>
        </w:tc>
        <w:tc>
          <w:tcPr>
            <w:tcW w:w="1550" w:type="dxa"/>
            <w:tcBorders>
              <w:top w:val="single" w:sz="4" w:space="0" w:color="auto"/>
              <w:left w:val="single" w:sz="4" w:space="0" w:color="auto"/>
              <w:bottom w:val="single" w:sz="4" w:space="0" w:color="auto"/>
              <w:right w:val="single" w:sz="4" w:space="0" w:color="auto"/>
            </w:tcBorders>
          </w:tcPr>
          <w:p w14:paraId="6E6D9BAF" w14:textId="77777777" w:rsidR="00847D43" w:rsidRPr="00847D43" w:rsidRDefault="00847D43" w:rsidP="00847D43">
            <w:pPr>
              <w:spacing w:line="256" w:lineRule="auto"/>
              <w:ind w:firstLine="567"/>
              <w:jc w:val="center"/>
              <w:rPr>
                <w:sz w:val="24"/>
                <w:lang w:eastAsia="en-US"/>
              </w:rPr>
            </w:pPr>
          </w:p>
        </w:tc>
      </w:tr>
      <w:tr w:rsidR="00847D43" w:rsidRPr="00847D43" w14:paraId="397B3CE2" w14:textId="77777777" w:rsidTr="002E6F14">
        <w:trPr>
          <w:trHeight w:val="395"/>
          <w:jc w:val="center"/>
        </w:trPr>
        <w:tc>
          <w:tcPr>
            <w:tcW w:w="1822" w:type="dxa"/>
            <w:vMerge/>
            <w:tcBorders>
              <w:left w:val="single" w:sz="4" w:space="0" w:color="auto"/>
              <w:right w:val="single" w:sz="4" w:space="0" w:color="auto"/>
            </w:tcBorders>
          </w:tcPr>
          <w:p w14:paraId="0C13D203" w14:textId="77777777" w:rsidR="00847D43" w:rsidRPr="00847D43" w:rsidRDefault="00847D43" w:rsidP="00847D43">
            <w:pPr>
              <w:spacing w:line="256" w:lineRule="auto"/>
              <w:ind w:firstLine="567"/>
              <w:jc w:val="both"/>
              <w:rPr>
                <w:bCs/>
                <w:color w:val="000000"/>
                <w:sz w:val="24"/>
                <w:szCs w:val="24"/>
                <w:lang w:eastAsia="en-US"/>
              </w:rPr>
            </w:pPr>
          </w:p>
        </w:tc>
        <w:tc>
          <w:tcPr>
            <w:tcW w:w="1723" w:type="dxa"/>
            <w:vMerge/>
            <w:tcBorders>
              <w:left w:val="single" w:sz="4" w:space="0" w:color="auto"/>
              <w:right w:val="single" w:sz="4" w:space="0" w:color="auto"/>
            </w:tcBorders>
          </w:tcPr>
          <w:p w14:paraId="6F6C69F8" w14:textId="77777777" w:rsidR="00847D43" w:rsidRPr="00847D43" w:rsidRDefault="00847D43" w:rsidP="00847D43">
            <w:pPr>
              <w:spacing w:line="256" w:lineRule="auto"/>
              <w:ind w:firstLine="567"/>
              <w:jc w:val="both"/>
              <w:rPr>
                <w:bCs/>
                <w:color w:val="000000"/>
                <w:sz w:val="24"/>
                <w:szCs w:val="24"/>
                <w:lang w:eastAsia="en-US"/>
              </w:rPr>
            </w:pPr>
          </w:p>
        </w:tc>
        <w:tc>
          <w:tcPr>
            <w:tcW w:w="1805" w:type="dxa"/>
            <w:vMerge/>
            <w:tcBorders>
              <w:left w:val="single" w:sz="4" w:space="0" w:color="auto"/>
              <w:right w:val="single" w:sz="4" w:space="0" w:color="auto"/>
            </w:tcBorders>
          </w:tcPr>
          <w:p w14:paraId="2D2A47BB" w14:textId="77777777" w:rsidR="00847D43" w:rsidRPr="00847D43" w:rsidRDefault="00847D43" w:rsidP="00847D43">
            <w:pPr>
              <w:spacing w:line="256" w:lineRule="auto"/>
              <w:ind w:firstLine="567"/>
              <w:jc w:val="both"/>
              <w:rPr>
                <w:bCs/>
                <w:color w:val="000000"/>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A0E957E" w14:textId="77777777" w:rsidR="00847D43" w:rsidRPr="00847D43" w:rsidRDefault="00847D43" w:rsidP="00847D43">
            <w:pPr>
              <w:spacing w:line="256" w:lineRule="auto"/>
              <w:ind w:firstLine="567"/>
              <w:jc w:val="both"/>
              <w:rPr>
                <w:sz w:val="24"/>
                <w:szCs w:val="24"/>
                <w:lang w:eastAsia="en-US"/>
              </w:rPr>
            </w:pPr>
          </w:p>
        </w:tc>
        <w:tc>
          <w:tcPr>
            <w:tcW w:w="2333" w:type="dxa"/>
            <w:tcBorders>
              <w:top w:val="single" w:sz="4" w:space="0" w:color="auto"/>
              <w:left w:val="single" w:sz="4" w:space="0" w:color="auto"/>
              <w:bottom w:val="single" w:sz="4" w:space="0" w:color="auto"/>
              <w:right w:val="single" w:sz="4" w:space="0" w:color="auto"/>
            </w:tcBorders>
            <w:hideMark/>
          </w:tcPr>
          <w:p w14:paraId="2C89E455"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41095763"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1E6A47E2" w14:textId="77777777" w:rsidR="00847D43" w:rsidRPr="00847D43" w:rsidRDefault="00847D43" w:rsidP="00847D43">
            <w:pPr>
              <w:spacing w:line="256" w:lineRule="auto"/>
              <w:ind w:firstLine="567"/>
              <w:jc w:val="center"/>
              <w:rPr>
                <w:sz w:val="24"/>
                <w:lang w:eastAsia="en-US"/>
              </w:rPr>
            </w:pPr>
          </w:p>
        </w:tc>
        <w:tc>
          <w:tcPr>
            <w:tcW w:w="1550" w:type="dxa"/>
            <w:tcBorders>
              <w:top w:val="single" w:sz="4" w:space="0" w:color="auto"/>
              <w:left w:val="single" w:sz="4" w:space="0" w:color="auto"/>
              <w:bottom w:val="single" w:sz="4" w:space="0" w:color="auto"/>
              <w:right w:val="single" w:sz="4" w:space="0" w:color="auto"/>
            </w:tcBorders>
          </w:tcPr>
          <w:p w14:paraId="6E54778D" w14:textId="77777777" w:rsidR="00847D43" w:rsidRPr="00847D43" w:rsidRDefault="00847D43" w:rsidP="00847D43">
            <w:pPr>
              <w:spacing w:line="256" w:lineRule="auto"/>
              <w:ind w:firstLine="567"/>
              <w:jc w:val="center"/>
              <w:rPr>
                <w:sz w:val="24"/>
                <w:lang w:eastAsia="en-US"/>
              </w:rPr>
            </w:pPr>
          </w:p>
        </w:tc>
      </w:tr>
      <w:tr w:rsidR="00847D43" w:rsidRPr="00847D43" w14:paraId="45ECB559" w14:textId="77777777" w:rsidTr="002E6F14">
        <w:trPr>
          <w:trHeight w:val="395"/>
          <w:jc w:val="center"/>
        </w:trPr>
        <w:tc>
          <w:tcPr>
            <w:tcW w:w="1822" w:type="dxa"/>
            <w:vMerge/>
            <w:tcBorders>
              <w:left w:val="single" w:sz="4" w:space="0" w:color="auto"/>
              <w:bottom w:val="single" w:sz="4" w:space="0" w:color="auto"/>
              <w:right w:val="single" w:sz="4" w:space="0" w:color="auto"/>
            </w:tcBorders>
          </w:tcPr>
          <w:p w14:paraId="47DB69DE" w14:textId="77777777" w:rsidR="00847D43" w:rsidRPr="00847D43" w:rsidRDefault="00847D43" w:rsidP="00847D43">
            <w:pPr>
              <w:spacing w:line="256" w:lineRule="auto"/>
              <w:ind w:firstLine="567"/>
              <w:jc w:val="both"/>
              <w:rPr>
                <w:bCs/>
                <w:color w:val="000000"/>
                <w:sz w:val="24"/>
                <w:szCs w:val="24"/>
                <w:lang w:eastAsia="en-US"/>
              </w:rPr>
            </w:pPr>
          </w:p>
        </w:tc>
        <w:tc>
          <w:tcPr>
            <w:tcW w:w="1723" w:type="dxa"/>
            <w:vMerge/>
            <w:tcBorders>
              <w:left w:val="single" w:sz="4" w:space="0" w:color="auto"/>
              <w:bottom w:val="single" w:sz="4" w:space="0" w:color="auto"/>
              <w:right w:val="single" w:sz="4" w:space="0" w:color="auto"/>
            </w:tcBorders>
          </w:tcPr>
          <w:p w14:paraId="4779333A" w14:textId="77777777" w:rsidR="00847D43" w:rsidRPr="00847D43" w:rsidRDefault="00847D43" w:rsidP="00847D43">
            <w:pPr>
              <w:spacing w:line="256" w:lineRule="auto"/>
              <w:ind w:firstLine="567"/>
              <w:jc w:val="both"/>
              <w:rPr>
                <w:bCs/>
                <w:color w:val="000000"/>
                <w:sz w:val="24"/>
                <w:szCs w:val="24"/>
                <w:lang w:eastAsia="en-US"/>
              </w:rPr>
            </w:pPr>
          </w:p>
        </w:tc>
        <w:tc>
          <w:tcPr>
            <w:tcW w:w="1805" w:type="dxa"/>
            <w:vMerge/>
            <w:tcBorders>
              <w:left w:val="single" w:sz="4" w:space="0" w:color="auto"/>
              <w:bottom w:val="single" w:sz="4" w:space="0" w:color="auto"/>
              <w:right w:val="single" w:sz="4" w:space="0" w:color="auto"/>
            </w:tcBorders>
          </w:tcPr>
          <w:p w14:paraId="0FAF2026" w14:textId="77777777" w:rsidR="00847D43" w:rsidRPr="00847D43" w:rsidRDefault="00847D43" w:rsidP="00847D43">
            <w:pPr>
              <w:spacing w:line="256" w:lineRule="auto"/>
              <w:ind w:firstLine="567"/>
              <w:jc w:val="both"/>
              <w:rPr>
                <w:bCs/>
                <w:color w:val="000000"/>
                <w:sz w:val="24"/>
                <w:szCs w:val="24"/>
                <w:lang w:eastAsia="en-US"/>
              </w:rPr>
            </w:pPr>
          </w:p>
        </w:tc>
        <w:tc>
          <w:tcPr>
            <w:tcW w:w="2977" w:type="dxa"/>
            <w:tcBorders>
              <w:top w:val="single" w:sz="4" w:space="0" w:color="auto"/>
              <w:left w:val="single" w:sz="4" w:space="0" w:color="auto"/>
              <w:bottom w:val="single" w:sz="4" w:space="0" w:color="auto"/>
              <w:right w:val="single" w:sz="4" w:space="0" w:color="auto"/>
            </w:tcBorders>
          </w:tcPr>
          <w:p w14:paraId="4C7110BE" w14:textId="77777777" w:rsidR="00847D43" w:rsidRPr="00847D43" w:rsidRDefault="00847D43" w:rsidP="00847D43">
            <w:pPr>
              <w:spacing w:line="256" w:lineRule="auto"/>
              <w:ind w:firstLine="567"/>
              <w:jc w:val="both"/>
              <w:rPr>
                <w:sz w:val="24"/>
                <w:szCs w:val="24"/>
                <w:lang w:eastAsia="en-US"/>
              </w:rPr>
            </w:pPr>
          </w:p>
        </w:tc>
        <w:tc>
          <w:tcPr>
            <w:tcW w:w="2333" w:type="dxa"/>
            <w:tcBorders>
              <w:top w:val="single" w:sz="4" w:space="0" w:color="auto"/>
              <w:left w:val="single" w:sz="4" w:space="0" w:color="auto"/>
              <w:bottom w:val="single" w:sz="4" w:space="0" w:color="auto"/>
              <w:right w:val="single" w:sz="4" w:space="0" w:color="auto"/>
            </w:tcBorders>
            <w:hideMark/>
          </w:tcPr>
          <w:p w14:paraId="289C390B"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0C4523AE" w14:textId="77777777" w:rsidR="00847D43" w:rsidRPr="00847D43" w:rsidRDefault="00847D43" w:rsidP="00847D43">
            <w:pPr>
              <w:spacing w:line="256" w:lineRule="auto"/>
              <w:ind w:firstLine="567"/>
              <w:jc w:val="center"/>
              <w:rPr>
                <w:sz w:val="24"/>
                <w:lang w:eastAsia="en-US"/>
              </w:rPr>
            </w:pPr>
          </w:p>
        </w:tc>
        <w:tc>
          <w:tcPr>
            <w:tcW w:w="1713" w:type="dxa"/>
            <w:tcBorders>
              <w:top w:val="single" w:sz="4" w:space="0" w:color="auto"/>
              <w:left w:val="single" w:sz="4" w:space="0" w:color="auto"/>
              <w:bottom w:val="single" w:sz="4" w:space="0" w:color="auto"/>
              <w:right w:val="single" w:sz="4" w:space="0" w:color="auto"/>
            </w:tcBorders>
            <w:hideMark/>
          </w:tcPr>
          <w:p w14:paraId="53768507" w14:textId="77777777" w:rsidR="00847D43" w:rsidRPr="00847D43" w:rsidRDefault="00847D43" w:rsidP="00847D43">
            <w:pPr>
              <w:spacing w:line="256" w:lineRule="auto"/>
              <w:ind w:firstLine="567"/>
              <w:jc w:val="center"/>
              <w:rPr>
                <w:sz w:val="24"/>
                <w:lang w:eastAsia="en-US"/>
              </w:rPr>
            </w:pPr>
          </w:p>
        </w:tc>
        <w:tc>
          <w:tcPr>
            <w:tcW w:w="1550" w:type="dxa"/>
            <w:tcBorders>
              <w:top w:val="single" w:sz="4" w:space="0" w:color="auto"/>
              <w:left w:val="single" w:sz="4" w:space="0" w:color="auto"/>
              <w:bottom w:val="single" w:sz="4" w:space="0" w:color="auto"/>
              <w:right w:val="single" w:sz="4" w:space="0" w:color="auto"/>
            </w:tcBorders>
          </w:tcPr>
          <w:p w14:paraId="04DA4DF0" w14:textId="77777777" w:rsidR="00847D43" w:rsidRPr="00847D43" w:rsidRDefault="00847D43" w:rsidP="00847D43">
            <w:pPr>
              <w:spacing w:line="256" w:lineRule="auto"/>
              <w:ind w:firstLine="567"/>
              <w:jc w:val="center"/>
              <w:rPr>
                <w:sz w:val="24"/>
                <w:lang w:eastAsia="en-US"/>
              </w:rPr>
            </w:pPr>
          </w:p>
        </w:tc>
      </w:tr>
    </w:tbl>
    <w:p w14:paraId="24F5E3E9" w14:textId="77777777" w:rsidR="004302F1" w:rsidRDefault="004302F1" w:rsidP="00847D43">
      <w:pPr>
        <w:tabs>
          <w:tab w:val="left" w:pos="426"/>
        </w:tabs>
        <w:rPr>
          <w:sz w:val="24"/>
          <w:szCs w:val="24"/>
        </w:rPr>
        <w:sectPr w:rsidR="004302F1" w:rsidSect="004302F1">
          <w:footerReference w:type="default" r:id="rId21"/>
          <w:footerReference w:type="first" r:id="rId22"/>
          <w:pgSz w:w="16838" w:h="11906" w:orient="landscape"/>
          <w:pgMar w:top="1134" w:right="1134" w:bottom="851" w:left="1134" w:header="709" w:footer="709" w:gutter="0"/>
          <w:cols w:space="708"/>
          <w:titlePg/>
          <w:docGrid w:linePitch="360"/>
        </w:sectPr>
      </w:pPr>
    </w:p>
    <w:p w14:paraId="08352D8D" w14:textId="77777777" w:rsidR="00360275" w:rsidRPr="00C433B1" w:rsidRDefault="00360275" w:rsidP="00F23F19">
      <w:pPr>
        <w:tabs>
          <w:tab w:val="left" w:pos="426"/>
        </w:tabs>
        <w:ind w:firstLine="567"/>
        <w:jc w:val="right"/>
      </w:pPr>
      <w:r w:rsidRPr="00C433B1">
        <w:lastRenderedPageBreak/>
        <w:t>Приложение 1</w:t>
      </w:r>
      <w:r w:rsidR="005578CD" w:rsidRPr="00C433B1">
        <w:t>1</w:t>
      </w:r>
    </w:p>
    <w:p w14:paraId="7B212DC5" w14:textId="77777777" w:rsidR="004302F1" w:rsidRPr="00C433B1" w:rsidRDefault="00360275" w:rsidP="004302F1">
      <w:pPr>
        <w:ind w:firstLine="567"/>
        <w:jc w:val="right"/>
      </w:pPr>
      <w:r w:rsidRPr="00C433B1">
        <w:t xml:space="preserve"> к Положению о</w:t>
      </w:r>
      <w:r w:rsidR="004302F1" w:rsidRPr="00C433B1">
        <w:t xml:space="preserve"> муниципальном этапе </w:t>
      </w:r>
    </w:p>
    <w:p w14:paraId="42E5DD92" w14:textId="77777777" w:rsidR="004302F1" w:rsidRPr="00C433B1" w:rsidRDefault="004302F1" w:rsidP="004302F1">
      <w:pPr>
        <w:ind w:firstLine="567"/>
        <w:jc w:val="right"/>
      </w:pPr>
      <w:r w:rsidRPr="00C433B1">
        <w:t xml:space="preserve">всероссийских конкурсов профессионального мастерства </w:t>
      </w:r>
    </w:p>
    <w:p w14:paraId="0771FF63" w14:textId="77777777" w:rsidR="004302F1" w:rsidRPr="00C433B1" w:rsidRDefault="004302F1" w:rsidP="004302F1">
      <w:pPr>
        <w:ind w:firstLine="567"/>
        <w:jc w:val="right"/>
      </w:pPr>
      <w:r w:rsidRPr="00C433B1">
        <w:tab/>
      </w:r>
      <w:r w:rsidRPr="00C433B1">
        <w:tab/>
      </w:r>
      <w:r w:rsidRPr="00C433B1">
        <w:tab/>
      </w:r>
      <w:r w:rsidRPr="00C433B1">
        <w:tab/>
      </w:r>
      <w:r w:rsidRPr="00C433B1">
        <w:tab/>
      </w:r>
      <w:r w:rsidRPr="00C433B1">
        <w:tab/>
      </w:r>
      <w:r w:rsidRPr="00C433B1">
        <w:tab/>
        <w:t>в сфере образования «Педагог года – 202</w:t>
      </w:r>
      <w:r w:rsidR="005578CD" w:rsidRPr="00C433B1">
        <w:t>5</w:t>
      </w:r>
      <w:r w:rsidRPr="00C433B1">
        <w:t>»</w:t>
      </w:r>
    </w:p>
    <w:p w14:paraId="3B5F282C" w14:textId="77777777" w:rsidR="00360275" w:rsidRPr="005A15C5" w:rsidRDefault="00360275" w:rsidP="00F23F19">
      <w:pPr>
        <w:ind w:firstLine="567"/>
        <w:jc w:val="right"/>
        <w:rPr>
          <w:sz w:val="24"/>
          <w:szCs w:val="24"/>
        </w:rPr>
      </w:pPr>
    </w:p>
    <w:p w14:paraId="4C94E418" w14:textId="77777777" w:rsidR="00360275" w:rsidRDefault="00360275" w:rsidP="00F23F19">
      <w:pPr>
        <w:ind w:firstLine="567"/>
        <w:jc w:val="center"/>
        <w:rPr>
          <w:b/>
          <w:sz w:val="24"/>
          <w:szCs w:val="24"/>
        </w:rPr>
      </w:pPr>
      <w:bookmarkStart w:id="49" w:name="_Hlk180758646"/>
      <w:r w:rsidRPr="005A15C5">
        <w:rPr>
          <w:b/>
          <w:sz w:val="24"/>
          <w:szCs w:val="24"/>
        </w:rPr>
        <w:t>Требования к оформлению</w:t>
      </w:r>
    </w:p>
    <w:p w14:paraId="06FF4AD5" w14:textId="77777777" w:rsidR="006311F7" w:rsidRDefault="006311F7" w:rsidP="00F23F19">
      <w:pPr>
        <w:ind w:firstLine="567"/>
        <w:jc w:val="center"/>
        <w:rPr>
          <w:b/>
          <w:sz w:val="24"/>
          <w:szCs w:val="24"/>
        </w:rPr>
      </w:pPr>
    </w:p>
    <w:p w14:paraId="0AE68641" w14:textId="16E6019F" w:rsidR="006311F7" w:rsidRDefault="006311F7" w:rsidP="006311F7">
      <w:pPr>
        <w:widowControl w:val="0"/>
        <w:tabs>
          <w:tab w:val="left" w:pos="9071"/>
        </w:tabs>
        <w:autoSpaceDE w:val="0"/>
        <w:autoSpaceDN w:val="0"/>
        <w:adjustRightInd w:val="0"/>
        <w:ind w:right="-1" w:firstLine="709"/>
        <w:jc w:val="both"/>
        <w:rPr>
          <w:sz w:val="24"/>
          <w:szCs w:val="24"/>
        </w:rPr>
      </w:pPr>
      <w:r w:rsidRPr="00847D43">
        <w:rPr>
          <w:color w:val="000000"/>
          <w:sz w:val="24"/>
          <w:szCs w:val="24"/>
        </w:rPr>
        <w:t>Формат конкурсного испытания: текст эсс</w:t>
      </w:r>
      <w:r w:rsidRPr="00847D43">
        <w:rPr>
          <w:sz w:val="24"/>
          <w:szCs w:val="24"/>
        </w:rPr>
        <w:t xml:space="preserve">е объемом не менее 3600 знаков и не более 7200 знаков с пробелами (шрифт – </w:t>
      </w:r>
      <w:r w:rsidRPr="00847D43">
        <w:rPr>
          <w:sz w:val="24"/>
          <w:szCs w:val="24"/>
          <w:lang w:val="en-US"/>
        </w:rPr>
        <w:t>Times</w:t>
      </w:r>
      <w:r w:rsidR="00FE40A8">
        <w:rPr>
          <w:sz w:val="24"/>
          <w:szCs w:val="24"/>
        </w:rPr>
        <w:t xml:space="preserve"> </w:t>
      </w:r>
      <w:r w:rsidRPr="00847D43">
        <w:rPr>
          <w:sz w:val="24"/>
          <w:szCs w:val="24"/>
          <w:lang w:val="en-US"/>
        </w:rPr>
        <w:t>New</w:t>
      </w:r>
      <w:r w:rsidR="00FE40A8">
        <w:rPr>
          <w:sz w:val="24"/>
          <w:szCs w:val="24"/>
        </w:rPr>
        <w:t xml:space="preserve"> </w:t>
      </w:r>
      <w:r w:rsidRPr="00847D43">
        <w:rPr>
          <w:sz w:val="24"/>
          <w:szCs w:val="24"/>
          <w:lang w:val="en-US"/>
        </w:rPr>
        <w:t>Roman</w:t>
      </w:r>
      <w:r w:rsidRPr="00847D43">
        <w:rPr>
          <w:sz w:val="24"/>
          <w:szCs w:val="24"/>
        </w:rPr>
        <w:t xml:space="preserve">; кегль – 14; межстрочный интервал – 1. Текстовый файл выполняется в </w:t>
      </w:r>
      <w:r w:rsidRPr="00847D43">
        <w:rPr>
          <w:sz w:val="24"/>
          <w:szCs w:val="24"/>
          <w:lang w:val="en-US"/>
        </w:rPr>
        <w:t>Word</w:t>
      </w:r>
      <w:r w:rsidRPr="00847D43">
        <w:rPr>
          <w:sz w:val="24"/>
          <w:szCs w:val="24"/>
        </w:rPr>
        <w:t xml:space="preserve">. Формат страницы А4; все поля страницы – по </w:t>
      </w:r>
      <w:smartTag w:uri="urn:schemas-microsoft-com:office:smarttags" w:element="metricconverter">
        <w:smartTagPr>
          <w:attr w:name="ProductID" w:val="2 см"/>
        </w:smartTagPr>
        <w:r w:rsidRPr="00847D43">
          <w:rPr>
            <w:sz w:val="24"/>
            <w:szCs w:val="24"/>
          </w:rPr>
          <w:t>2 см</w:t>
        </w:r>
      </w:smartTag>
      <w:r w:rsidRPr="00847D43">
        <w:rPr>
          <w:sz w:val="24"/>
          <w:szCs w:val="24"/>
        </w:rPr>
        <w:t xml:space="preserve">. Выравнивание по ширине, абзацный отступ – 1,25. Страницы нумеруются). </w:t>
      </w:r>
      <w:r w:rsidRPr="00C41000">
        <w:rPr>
          <w:sz w:val="24"/>
          <w:szCs w:val="24"/>
        </w:rPr>
        <w:t>Первая страница должна содержать сведения об авторе (ФИО полностью), должность, наименование ОУ, название эсс</w:t>
      </w:r>
      <w:r>
        <w:rPr>
          <w:sz w:val="24"/>
          <w:szCs w:val="24"/>
        </w:rPr>
        <w:t>е, а также пометку «На конкурс»</w:t>
      </w:r>
      <w:r w:rsidRPr="00C41000">
        <w:rPr>
          <w:sz w:val="24"/>
          <w:szCs w:val="24"/>
        </w:rPr>
        <w:t>.</w:t>
      </w:r>
    </w:p>
    <w:p w14:paraId="48B919EB" w14:textId="77777777" w:rsidR="006311F7" w:rsidRPr="00847D43" w:rsidRDefault="006311F7" w:rsidP="006311F7">
      <w:pPr>
        <w:widowControl w:val="0"/>
        <w:tabs>
          <w:tab w:val="left" w:pos="9071"/>
        </w:tabs>
        <w:autoSpaceDE w:val="0"/>
        <w:autoSpaceDN w:val="0"/>
        <w:adjustRightInd w:val="0"/>
        <w:ind w:right="-1" w:firstLine="709"/>
        <w:jc w:val="both"/>
        <w:rPr>
          <w:sz w:val="24"/>
          <w:szCs w:val="24"/>
        </w:rPr>
      </w:pPr>
      <w:r w:rsidRPr="00847D43">
        <w:rPr>
          <w:color w:val="000000"/>
          <w:sz w:val="24"/>
          <w:szCs w:val="24"/>
        </w:rPr>
        <w:t>Эссе размещается на интернет-ресурсе участника конкурса.</w:t>
      </w:r>
    </w:p>
    <w:p w14:paraId="00242FF4" w14:textId="77777777" w:rsidR="006311F7" w:rsidRPr="00847D43" w:rsidRDefault="006311F7" w:rsidP="006311F7">
      <w:pPr>
        <w:tabs>
          <w:tab w:val="left" w:pos="9071"/>
        </w:tabs>
        <w:ind w:right="-1" w:firstLine="709"/>
        <w:jc w:val="both"/>
        <w:rPr>
          <w:color w:val="000000"/>
          <w:sz w:val="24"/>
          <w:szCs w:val="24"/>
        </w:rPr>
      </w:pPr>
      <w:r w:rsidRPr="00847D43">
        <w:rPr>
          <w:color w:val="000000"/>
          <w:sz w:val="24"/>
          <w:szCs w:val="24"/>
        </w:rPr>
        <w:t xml:space="preserve">Оценка выполнения конкурсного испытания осуществляется по 7 критериям. Текст эссе проверяется членами жюри на </w:t>
      </w:r>
      <w:r w:rsidR="008C3B7C">
        <w:rPr>
          <w:color w:val="000000"/>
          <w:sz w:val="24"/>
          <w:szCs w:val="24"/>
        </w:rPr>
        <w:t>плагиат</w:t>
      </w:r>
      <w:r w:rsidRPr="00847D43">
        <w:rPr>
          <w:color w:val="000000"/>
          <w:sz w:val="24"/>
          <w:szCs w:val="24"/>
        </w:rPr>
        <w:t>. Максимальный общий балл – 21.</w:t>
      </w:r>
    </w:p>
    <w:p w14:paraId="0750667B" w14:textId="77777777" w:rsidR="006311F7" w:rsidRPr="005A15C5" w:rsidRDefault="006311F7" w:rsidP="00F23F19">
      <w:pPr>
        <w:ind w:firstLine="567"/>
        <w:jc w:val="center"/>
        <w:rPr>
          <w:b/>
          <w:sz w:val="24"/>
          <w:szCs w:val="24"/>
        </w:rPr>
      </w:pPr>
    </w:p>
    <w:p w14:paraId="32783110" w14:textId="77777777" w:rsidR="00360275" w:rsidRPr="00C41000" w:rsidRDefault="00360275" w:rsidP="006311F7">
      <w:pPr>
        <w:pStyle w:val="af6"/>
        <w:widowControl w:val="0"/>
        <w:tabs>
          <w:tab w:val="left" w:pos="426"/>
          <w:tab w:val="left" w:pos="709"/>
          <w:tab w:val="left" w:pos="851"/>
          <w:tab w:val="left" w:pos="1418"/>
          <w:tab w:val="left" w:pos="3237"/>
        </w:tabs>
        <w:spacing w:after="0" w:line="240" w:lineRule="auto"/>
        <w:ind w:left="567"/>
        <w:jc w:val="right"/>
        <w:rPr>
          <w:rFonts w:ascii="Times New Roman" w:hAnsi="Times New Roman"/>
          <w:sz w:val="24"/>
          <w:szCs w:val="24"/>
        </w:rPr>
      </w:pPr>
      <w:r w:rsidRPr="00C41000">
        <w:rPr>
          <w:rFonts w:ascii="Times New Roman" w:hAnsi="Times New Roman"/>
          <w:sz w:val="24"/>
          <w:szCs w:val="24"/>
        </w:rPr>
        <w:t>Образец:</w:t>
      </w:r>
    </w:p>
    <w:p w14:paraId="47FEF364" w14:textId="77777777" w:rsidR="00360275" w:rsidRPr="005A15C5" w:rsidRDefault="00360275" w:rsidP="00F23F19">
      <w:pPr>
        <w:pStyle w:val="af6"/>
        <w:widowControl w:val="0"/>
        <w:tabs>
          <w:tab w:val="left" w:pos="426"/>
          <w:tab w:val="left" w:pos="709"/>
          <w:tab w:val="left" w:pos="851"/>
          <w:tab w:val="left" w:pos="1418"/>
          <w:tab w:val="left" w:pos="3237"/>
        </w:tabs>
        <w:spacing w:after="0" w:line="240" w:lineRule="auto"/>
        <w:ind w:left="0" w:firstLine="567"/>
        <w:jc w:val="center"/>
        <w:rPr>
          <w:rFonts w:ascii="Times New Roman" w:hAnsi="Times New Roman"/>
          <w:i/>
          <w:sz w:val="24"/>
          <w:szCs w:val="24"/>
        </w:rPr>
      </w:pPr>
      <w:r w:rsidRPr="00C41000">
        <w:rPr>
          <w:rFonts w:ascii="Times New Roman" w:hAnsi="Times New Roman"/>
          <w:i/>
          <w:sz w:val="24"/>
          <w:szCs w:val="24"/>
        </w:rPr>
        <w:t>На конкурс</w:t>
      </w:r>
    </w:p>
    <w:p w14:paraId="1ACC23F3" w14:textId="77777777" w:rsidR="00360275" w:rsidRPr="005A15C5" w:rsidRDefault="00360275" w:rsidP="00F23F19">
      <w:pPr>
        <w:pStyle w:val="af6"/>
        <w:widowControl w:val="0"/>
        <w:tabs>
          <w:tab w:val="left" w:pos="426"/>
          <w:tab w:val="left" w:pos="709"/>
          <w:tab w:val="left" w:pos="851"/>
          <w:tab w:val="left" w:pos="1418"/>
          <w:tab w:val="left" w:pos="3237"/>
        </w:tabs>
        <w:spacing w:after="0" w:line="240" w:lineRule="auto"/>
        <w:ind w:left="0" w:firstLine="567"/>
        <w:jc w:val="center"/>
        <w:rPr>
          <w:rFonts w:ascii="Times New Roman" w:hAnsi="Times New Roman"/>
          <w:i/>
          <w:sz w:val="24"/>
          <w:szCs w:val="24"/>
        </w:rPr>
      </w:pPr>
      <w:r w:rsidRPr="005A15C5">
        <w:rPr>
          <w:rFonts w:ascii="Times New Roman" w:hAnsi="Times New Roman"/>
          <w:i/>
          <w:sz w:val="24"/>
          <w:szCs w:val="24"/>
        </w:rPr>
        <w:t xml:space="preserve"> Эссе «</w:t>
      </w:r>
      <w:r>
        <w:rPr>
          <w:rFonts w:ascii="Times New Roman" w:hAnsi="Times New Roman"/>
          <w:i/>
          <w:sz w:val="24"/>
          <w:szCs w:val="24"/>
        </w:rPr>
        <w:t>Учить нельзя воспитывать</w:t>
      </w:r>
      <w:r w:rsidRPr="005A15C5">
        <w:rPr>
          <w:rFonts w:ascii="Times New Roman" w:hAnsi="Times New Roman"/>
          <w:i/>
          <w:sz w:val="24"/>
          <w:szCs w:val="24"/>
        </w:rPr>
        <w:t>…»</w:t>
      </w:r>
    </w:p>
    <w:p w14:paraId="248BF08E" w14:textId="77777777" w:rsidR="00360275" w:rsidRPr="005A15C5" w:rsidRDefault="00360275" w:rsidP="00F23F19">
      <w:pPr>
        <w:pStyle w:val="af6"/>
        <w:widowControl w:val="0"/>
        <w:tabs>
          <w:tab w:val="left" w:pos="426"/>
          <w:tab w:val="left" w:pos="709"/>
          <w:tab w:val="left" w:pos="851"/>
          <w:tab w:val="left" w:pos="1418"/>
          <w:tab w:val="left" w:pos="3237"/>
        </w:tabs>
        <w:spacing w:after="0" w:line="240" w:lineRule="auto"/>
        <w:ind w:left="0" w:firstLine="567"/>
        <w:jc w:val="right"/>
        <w:rPr>
          <w:rFonts w:ascii="Times New Roman" w:hAnsi="Times New Roman"/>
          <w:i/>
          <w:sz w:val="24"/>
          <w:szCs w:val="24"/>
        </w:rPr>
      </w:pPr>
      <w:r w:rsidRPr="005A15C5">
        <w:rPr>
          <w:rFonts w:ascii="Times New Roman" w:hAnsi="Times New Roman"/>
          <w:i/>
          <w:sz w:val="24"/>
          <w:szCs w:val="24"/>
        </w:rPr>
        <w:t>Иванова Людмила Ивановна,</w:t>
      </w:r>
    </w:p>
    <w:p w14:paraId="279831CF" w14:textId="77777777" w:rsidR="00360275" w:rsidRPr="005A15C5" w:rsidRDefault="00360275" w:rsidP="00F23F19">
      <w:pPr>
        <w:pStyle w:val="af6"/>
        <w:widowControl w:val="0"/>
        <w:tabs>
          <w:tab w:val="left" w:pos="426"/>
          <w:tab w:val="left" w:pos="709"/>
          <w:tab w:val="left" w:pos="851"/>
          <w:tab w:val="left" w:pos="1418"/>
          <w:tab w:val="left" w:pos="3237"/>
        </w:tabs>
        <w:spacing w:after="0" w:line="240" w:lineRule="auto"/>
        <w:ind w:left="0" w:firstLine="567"/>
        <w:jc w:val="right"/>
        <w:rPr>
          <w:rFonts w:ascii="Times New Roman" w:hAnsi="Times New Roman"/>
          <w:i/>
          <w:sz w:val="24"/>
          <w:szCs w:val="24"/>
        </w:rPr>
      </w:pPr>
      <w:r w:rsidRPr="005A15C5">
        <w:rPr>
          <w:rFonts w:ascii="Times New Roman" w:hAnsi="Times New Roman"/>
          <w:i/>
          <w:sz w:val="24"/>
          <w:szCs w:val="24"/>
        </w:rPr>
        <w:t>воспитатель МАДОУ «</w:t>
      </w:r>
      <w:r w:rsidR="004302F1">
        <w:rPr>
          <w:rFonts w:ascii="Times New Roman" w:hAnsi="Times New Roman"/>
          <w:i/>
          <w:sz w:val="24"/>
          <w:szCs w:val="24"/>
        </w:rPr>
        <w:t>Снежин</w:t>
      </w:r>
      <w:r w:rsidRPr="005A15C5">
        <w:rPr>
          <w:rFonts w:ascii="Times New Roman" w:hAnsi="Times New Roman"/>
          <w:i/>
          <w:sz w:val="24"/>
          <w:szCs w:val="24"/>
        </w:rPr>
        <w:t>ка»</w:t>
      </w:r>
    </w:p>
    <w:p w14:paraId="14BB8AD9" w14:textId="77777777" w:rsidR="00360275" w:rsidRPr="005A15C5" w:rsidRDefault="00360275" w:rsidP="00F23F19">
      <w:pPr>
        <w:pStyle w:val="af6"/>
        <w:widowControl w:val="0"/>
        <w:tabs>
          <w:tab w:val="left" w:pos="426"/>
          <w:tab w:val="left" w:pos="709"/>
          <w:tab w:val="left" w:pos="851"/>
          <w:tab w:val="left" w:pos="1418"/>
          <w:tab w:val="left" w:pos="3237"/>
        </w:tabs>
        <w:spacing w:after="0" w:line="240" w:lineRule="auto"/>
        <w:ind w:left="0" w:firstLine="567"/>
        <w:jc w:val="center"/>
        <w:rPr>
          <w:rFonts w:ascii="Times New Roman" w:hAnsi="Times New Roman"/>
          <w:b/>
          <w:sz w:val="24"/>
          <w:szCs w:val="24"/>
        </w:rPr>
      </w:pPr>
    </w:p>
    <w:p w14:paraId="79CA6698" w14:textId="77777777" w:rsidR="00360275" w:rsidRPr="005A15C5" w:rsidRDefault="00360275" w:rsidP="00F23F19">
      <w:pPr>
        <w:pStyle w:val="af6"/>
        <w:widowControl w:val="0"/>
        <w:tabs>
          <w:tab w:val="left" w:pos="426"/>
          <w:tab w:val="left" w:pos="709"/>
          <w:tab w:val="left" w:pos="851"/>
          <w:tab w:val="left" w:pos="1418"/>
          <w:tab w:val="left" w:pos="3237"/>
        </w:tabs>
        <w:spacing w:after="0" w:line="240" w:lineRule="auto"/>
        <w:ind w:left="0" w:firstLine="567"/>
        <w:jc w:val="center"/>
        <w:rPr>
          <w:rFonts w:ascii="Times New Roman" w:hAnsi="Times New Roman"/>
          <w:b/>
          <w:sz w:val="24"/>
          <w:szCs w:val="24"/>
        </w:rPr>
      </w:pPr>
      <w:r w:rsidRPr="005A15C5">
        <w:rPr>
          <w:rFonts w:ascii="Times New Roman" w:hAnsi="Times New Roman"/>
          <w:b/>
          <w:sz w:val="24"/>
          <w:szCs w:val="24"/>
        </w:rPr>
        <w:t>Практические советы автору</w:t>
      </w:r>
    </w:p>
    <w:bookmarkEnd w:id="49"/>
    <w:p w14:paraId="64CEC529" w14:textId="77777777" w:rsidR="00360275" w:rsidRPr="005A15C5" w:rsidRDefault="00360275" w:rsidP="00651CAC">
      <w:pPr>
        <w:pStyle w:val="af6"/>
        <w:numPr>
          <w:ilvl w:val="0"/>
          <w:numId w:val="7"/>
        </w:numPr>
        <w:spacing w:after="0" w:line="240" w:lineRule="auto"/>
        <w:ind w:left="0" w:firstLine="567"/>
        <w:jc w:val="both"/>
        <w:rPr>
          <w:rFonts w:ascii="Times New Roman" w:hAnsi="Times New Roman"/>
          <w:sz w:val="24"/>
          <w:szCs w:val="24"/>
        </w:rPr>
      </w:pPr>
      <w:r w:rsidRPr="005A15C5">
        <w:rPr>
          <w:rFonts w:ascii="Times New Roman" w:hAnsi="Times New Roman"/>
          <w:sz w:val="24"/>
          <w:szCs w:val="24"/>
        </w:rPr>
        <w:t xml:space="preserve">Сегодня в Интернете можно найти множество материалов, посвященных конкурсам, грантам, где выложены шаблонные ответы на часто встречающиеся вопросы и задания. Хочется предостеречь конкурсантов: не стоит ими пользоваться, копируя одни и те же фразы - клише, даже если они кажутся удачными. Подчас именно этот факт заимствования может сыграть свою негативную роль при оценке конкурсных материалов и послужить поводом для определенного мнения эксперта и отношения к «плагиатору».  </w:t>
      </w:r>
    </w:p>
    <w:p w14:paraId="6B6E9E1E" w14:textId="77777777" w:rsidR="00360275" w:rsidRPr="005A15C5" w:rsidRDefault="00360275" w:rsidP="00651CAC">
      <w:pPr>
        <w:pStyle w:val="af6"/>
        <w:numPr>
          <w:ilvl w:val="0"/>
          <w:numId w:val="7"/>
        </w:numPr>
        <w:spacing w:after="0" w:line="240" w:lineRule="auto"/>
        <w:ind w:left="0" w:firstLine="567"/>
        <w:jc w:val="both"/>
        <w:rPr>
          <w:rFonts w:ascii="Times New Roman" w:hAnsi="Times New Roman"/>
          <w:sz w:val="24"/>
          <w:szCs w:val="24"/>
        </w:rPr>
      </w:pPr>
      <w:r w:rsidRPr="005A15C5">
        <w:rPr>
          <w:rFonts w:ascii="Times New Roman" w:hAnsi="Times New Roman"/>
          <w:sz w:val="24"/>
          <w:szCs w:val="24"/>
        </w:rPr>
        <w:t xml:space="preserve">Прежде, чем приступать к написанию эссе, </w:t>
      </w:r>
      <w:r w:rsidRPr="005A15C5">
        <w:rPr>
          <w:rFonts w:ascii="Times New Roman" w:hAnsi="Times New Roman"/>
          <w:i/>
          <w:sz w:val="24"/>
          <w:szCs w:val="24"/>
        </w:rPr>
        <w:t xml:space="preserve">внимательно ознакомьтесь с Положением о конкурсе. </w:t>
      </w:r>
      <w:r w:rsidRPr="005A15C5">
        <w:rPr>
          <w:rFonts w:ascii="Times New Roman" w:hAnsi="Times New Roman"/>
          <w:sz w:val="24"/>
          <w:szCs w:val="24"/>
        </w:rPr>
        <w:t>Неинтересный, формальный текст Положения с перечислением ряда целей и задач, как правило, только пробегается глазами, педагог ограничивается изучением требований к заявке и перечню номинаций. Но именно в этом скучном, на первый взгляд, тексте имеются бесценные подсказки будущему участнику – каких именно материалов ожидает конкурсная комиссия, а, значит, кому из претендентов будет отдано предпочтение экспертов.</w:t>
      </w:r>
    </w:p>
    <w:p w14:paraId="0DB4D824" w14:textId="77777777" w:rsidR="00360275" w:rsidRPr="005A15C5" w:rsidRDefault="00360275" w:rsidP="00651CAC">
      <w:pPr>
        <w:pStyle w:val="af6"/>
        <w:numPr>
          <w:ilvl w:val="0"/>
          <w:numId w:val="7"/>
        </w:numPr>
        <w:spacing w:after="0" w:line="240" w:lineRule="auto"/>
        <w:ind w:left="0" w:firstLine="567"/>
        <w:jc w:val="both"/>
        <w:rPr>
          <w:rFonts w:ascii="Times New Roman" w:hAnsi="Times New Roman"/>
          <w:sz w:val="24"/>
          <w:szCs w:val="24"/>
        </w:rPr>
      </w:pPr>
      <w:r w:rsidRPr="005A15C5">
        <w:rPr>
          <w:rFonts w:ascii="Times New Roman" w:eastAsia="Calibri" w:hAnsi="Times New Roman"/>
          <w:sz w:val="24"/>
          <w:szCs w:val="24"/>
        </w:rPr>
        <w:t>Не пренебрегайте требованиями к оформлению работы, четко следуйте техническим правилам и нормам современного русского литературного языка.</w:t>
      </w:r>
    </w:p>
    <w:p w14:paraId="6DD49EA3" w14:textId="77777777" w:rsidR="00360275" w:rsidRPr="005A15C5" w:rsidRDefault="00360275" w:rsidP="00F23F19">
      <w:pPr>
        <w:ind w:firstLine="567"/>
        <w:jc w:val="center"/>
        <w:rPr>
          <w:b/>
          <w:i/>
          <w:sz w:val="24"/>
          <w:szCs w:val="24"/>
        </w:rPr>
      </w:pPr>
      <w:r w:rsidRPr="005A15C5">
        <w:rPr>
          <w:b/>
          <w:i/>
          <w:sz w:val="24"/>
          <w:szCs w:val="24"/>
        </w:rPr>
        <w:t>Методические рекомендации по написанию эссе</w:t>
      </w:r>
    </w:p>
    <w:p w14:paraId="10D6D0F3" w14:textId="77777777" w:rsidR="00360275" w:rsidRPr="005A15C5" w:rsidRDefault="00360275" w:rsidP="00F23F19">
      <w:pPr>
        <w:ind w:firstLine="567"/>
        <w:jc w:val="both"/>
        <w:rPr>
          <w:sz w:val="24"/>
          <w:szCs w:val="24"/>
        </w:rPr>
      </w:pPr>
      <w:r w:rsidRPr="005A15C5">
        <w:rPr>
          <w:sz w:val="24"/>
          <w:szCs w:val="24"/>
        </w:rPr>
        <w:tab/>
      </w:r>
      <w:r w:rsidRPr="005A15C5">
        <w:rPr>
          <w:b/>
          <w:i/>
          <w:sz w:val="24"/>
          <w:szCs w:val="24"/>
        </w:rPr>
        <w:t>Эссе</w:t>
      </w:r>
      <w:r w:rsidRPr="005A15C5">
        <w:rPr>
          <w:b/>
          <w:sz w:val="24"/>
          <w:szCs w:val="24"/>
        </w:rPr>
        <w:t xml:space="preserve"> участника конкурса </w:t>
      </w:r>
      <w:r w:rsidRPr="005A15C5">
        <w:rPr>
          <w:sz w:val="24"/>
          <w:szCs w:val="24"/>
        </w:rPr>
        <w:t>– это небольшое по объему прозаическое произведение, отличающееся свободной композицией и выражающее индивидуальные впечатления, размышления, суждения по конкретному поводу или вопросу, сформулированному в теме, и заведомо не претендующее на определённую или исчерпывающую трактовку предмета. В эссе надо раскрыть мотивы выбора профессии, образовательной организации, реализующей соответствующий уровень и основную программу образования; собственные педагогические принципы и подходы к образованию и понимание миссии педагога в современном мире.</w:t>
      </w:r>
    </w:p>
    <w:p w14:paraId="1C1AA5F7" w14:textId="77777777" w:rsidR="00360275" w:rsidRPr="005A15C5" w:rsidRDefault="00360275" w:rsidP="00F23F19">
      <w:pPr>
        <w:ind w:firstLine="567"/>
        <w:jc w:val="both"/>
        <w:rPr>
          <w:sz w:val="24"/>
          <w:szCs w:val="24"/>
        </w:rPr>
      </w:pPr>
      <w:r w:rsidRPr="005A15C5">
        <w:rPr>
          <w:sz w:val="24"/>
          <w:szCs w:val="24"/>
        </w:rPr>
        <w:tab/>
      </w:r>
      <w:r w:rsidRPr="005A15C5">
        <w:rPr>
          <w:b/>
          <w:i/>
          <w:sz w:val="24"/>
          <w:szCs w:val="24"/>
        </w:rPr>
        <w:t>Эссе</w:t>
      </w:r>
      <w:r w:rsidRPr="005A15C5">
        <w:rPr>
          <w:b/>
          <w:sz w:val="24"/>
          <w:szCs w:val="24"/>
        </w:rPr>
        <w:t xml:space="preserve"> имеет некоторые характерные особенности</w:t>
      </w:r>
      <w:r w:rsidRPr="005A15C5">
        <w:rPr>
          <w:sz w:val="24"/>
          <w:szCs w:val="24"/>
        </w:rPr>
        <w:t>:</w:t>
      </w:r>
    </w:p>
    <w:p w14:paraId="455DA43C" w14:textId="77777777" w:rsidR="00360275" w:rsidRPr="005A15C5" w:rsidRDefault="00360275" w:rsidP="00F23F19">
      <w:pPr>
        <w:ind w:firstLine="567"/>
        <w:contextualSpacing/>
        <w:jc w:val="both"/>
        <w:rPr>
          <w:sz w:val="24"/>
          <w:szCs w:val="24"/>
        </w:rPr>
      </w:pPr>
      <w:r w:rsidRPr="005A15C5">
        <w:rPr>
          <w:sz w:val="24"/>
          <w:szCs w:val="24"/>
        </w:rPr>
        <w:tab/>
        <w:t>стиль отличается образностью, афористичностью и установкой на разговорную интонацию и лексику;</w:t>
      </w:r>
    </w:p>
    <w:p w14:paraId="347271C8" w14:textId="77777777" w:rsidR="00360275" w:rsidRDefault="00360275" w:rsidP="00F23F19">
      <w:pPr>
        <w:ind w:firstLine="567"/>
        <w:contextualSpacing/>
        <w:jc w:val="both"/>
        <w:rPr>
          <w:sz w:val="24"/>
          <w:szCs w:val="24"/>
        </w:rPr>
      </w:pPr>
      <w:r w:rsidRPr="005A15C5">
        <w:rPr>
          <w:sz w:val="24"/>
          <w:szCs w:val="24"/>
        </w:rPr>
        <w:tab/>
        <w:t>свободная композиция (однако, вовсе не предполагающая отсутствия композиции вообще); в эссе, как правило, присутствуют создающие его внутреннюю структуру компоненты: вступление, основная часть и заключение.</w:t>
      </w:r>
    </w:p>
    <w:p w14:paraId="2583D349" w14:textId="0FE79CDB" w:rsidR="00FE5860" w:rsidRDefault="00FE5860" w:rsidP="00F23F19">
      <w:pPr>
        <w:ind w:firstLine="567"/>
        <w:contextualSpacing/>
        <w:jc w:val="both"/>
        <w:rPr>
          <w:sz w:val="24"/>
          <w:szCs w:val="24"/>
        </w:rPr>
      </w:pPr>
    </w:p>
    <w:p w14:paraId="43792FC3" w14:textId="77777777" w:rsidR="00C3119F" w:rsidRPr="005A15C5" w:rsidRDefault="00C3119F" w:rsidP="00F23F19">
      <w:pPr>
        <w:ind w:firstLine="567"/>
        <w:contextualSpacing/>
        <w:jc w:val="both"/>
        <w:rPr>
          <w:sz w:val="24"/>
          <w:szCs w:val="24"/>
        </w:rPr>
      </w:pPr>
    </w:p>
    <w:p w14:paraId="4D4D51E3" w14:textId="77777777" w:rsidR="00360275" w:rsidRPr="005A15C5" w:rsidRDefault="00360275" w:rsidP="00F23F19">
      <w:pPr>
        <w:ind w:firstLine="567"/>
        <w:jc w:val="both"/>
        <w:rPr>
          <w:sz w:val="24"/>
          <w:szCs w:val="24"/>
        </w:rPr>
      </w:pPr>
      <w:r w:rsidRPr="005A15C5">
        <w:rPr>
          <w:sz w:val="24"/>
          <w:szCs w:val="24"/>
        </w:rPr>
        <w:lastRenderedPageBreak/>
        <w:tab/>
      </w:r>
      <w:r w:rsidRPr="005A15C5">
        <w:rPr>
          <w:b/>
          <w:i/>
          <w:sz w:val="24"/>
          <w:szCs w:val="24"/>
        </w:rPr>
        <w:t>Эссе</w:t>
      </w:r>
      <w:r w:rsidRPr="005A15C5">
        <w:rPr>
          <w:b/>
          <w:sz w:val="24"/>
          <w:szCs w:val="24"/>
        </w:rPr>
        <w:t xml:space="preserve"> призвано продемонстрировать</w:t>
      </w:r>
      <w:r w:rsidRPr="005A15C5">
        <w:rPr>
          <w:sz w:val="24"/>
          <w:szCs w:val="24"/>
        </w:rPr>
        <w:t>:</w:t>
      </w:r>
    </w:p>
    <w:p w14:paraId="2A4B5E6A" w14:textId="77777777" w:rsidR="00360275" w:rsidRPr="005A15C5" w:rsidRDefault="00360275" w:rsidP="00F23F19">
      <w:pPr>
        <w:ind w:firstLine="567"/>
        <w:jc w:val="both"/>
        <w:rPr>
          <w:sz w:val="24"/>
          <w:szCs w:val="24"/>
        </w:rPr>
      </w:pPr>
      <w:r w:rsidRPr="005A15C5">
        <w:rPr>
          <w:sz w:val="24"/>
          <w:szCs w:val="24"/>
        </w:rPr>
        <w:t xml:space="preserve">речевую компетентность участника конкурса, способность в письменном тексте передать специфику профессиональных будней, систему занятий и педагогических приемов; </w:t>
      </w:r>
    </w:p>
    <w:p w14:paraId="2871C008" w14:textId="77777777" w:rsidR="00360275" w:rsidRPr="005A15C5" w:rsidRDefault="00360275" w:rsidP="00F23F19">
      <w:pPr>
        <w:ind w:firstLine="567"/>
        <w:jc w:val="both"/>
        <w:rPr>
          <w:sz w:val="24"/>
          <w:szCs w:val="24"/>
        </w:rPr>
      </w:pPr>
      <w:r w:rsidRPr="005A15C5">
        <w:rPr>
          <w:sz w:val="24"/>
          <w:szCs w:val="24"/>
        </w:rPr>
        <w:t xml:space="preserve">взаимодействие с субъектами образования: воспитанниками, родителями, социумом; </w:t>
      </w:r>
    </w:p>
    <w:p w14:paraId="2EE0BD3D" w14:textId="77777777" w:rsidR="00360275" w:rsidRPr="005A15C5" w:rsidRDefault="00360275" w:rsidP="00F23F19">
      <w:pPr>
        <w:ind w:firstLine="567"/>
        <w:jc w:val="both"/>
        <w:rPr>
          <w:sz w:val="24"/>
          <w:szCs w:val="24"/>
        </w:rPr>
      </w:pPr>
      <w:r w:rsidRPr="005A15C5">
        <w:rPr>
          <w:sz w:val="24"/>
          <w:szCs w:val="24"/>
        </w:rPr>
        <w:t xml:space="preserve">восприятие профессиональных проблем и прогноз развития системы образования в школе, муниципальном образовании, регионе, стране. </w:t>
      </w:r>
    </w:p>
    <w:p w14:paraId="7EC887D3" w14:textId="77777777" w:rsidR="00360275" w:rsidRDefault="00360275" w:rsidP="00F23F19">
      <w:pPr>
        <w:ind w:firstLine="567"/>
        <w:jc w:val="both"/>
        <w:rPr>
          <w:sz w:val="24"/>
          <w:szCs w:val="24"/>
        </w:rPr>
      </w:pPr>
      <w:r w:rsidRPr="005A15C5">
        <w:rPr>
          <w:i/>
          <w:sz w:val="24"/>
          <w:szCs w:val="24"/>
        </w:rPr>
        <w:tab/>
        <w:t>Эссе</w:t>
      </w:r>
      <w:r w:rsidRPr="005A15C5">
        <w:rPr>
          <w:sz w:val="24"/>
          <w:szCs w:val="24"/>
        </w:rPr>
        <w:t xml:space="preserve"> может носить характер творческого рассуждения о профессиональном портрете педагога, размышления о роли педагога дошкольного образования в развитии и  становлении личности  в  современном  высокотехнологичном обществе. </w:t>
      </w:r>
    </w:p>
    <w:p w14:paraId="6E0FB278" w14:textId="77777777" w:rsidR="0082174B" w:rsidRDefault="0082174B" w:rsidP="00F23F19">
      <w:pPr>
        <w:ind w:firstLine="567"/>
        <w:jc w:val="both"/>
        <w:rPr>
          <w:sz w:val="24"/>
          <w:szCs w:val="24"/>
        </w:rPr>
      </w:pPr>
    </w:p>
    <w:p w14:paraId="6B3E9981" w14:textId="77777777" w:rsidR="0082174B" w:rsidRDefault="0082174B" w:rsidP="00F23F19">
      <w:pPr>
        <w:ind w:firstLine="567"/>
        <w:jc w:val="both"/>
        <w:rPr>
          <w:sz w:val="24"/>
          <w:szCs w:val="24"/>
        </w:rPr>
      </w:pPr>
    </w:p>
    <w:p w14:paraId="5B93EA10" w14:textId="77777777" w:rsidR="0082174B" w:rsidRDefault="0082174B" w:rsidP="00F23F19">
      <w:pPr>
        <w:ind w:firstLine="567"/>
        <w:jc w:val="both"/>
        <w:rPr>
          <w:sz w:val="24"/>
          <w:szCs w:val="24"/>
        </w:rPr>
      </w:pPr>
    </w:p>
    <w:p w14:paraId="54875FEC" w14:textId="77777777" w:rsidR="0082174B" w:rsidRDefault="0082174B" w:rsidP="00F23F19">
      <w:pPr>
        <w:ind w:firstLine="567"/>
        <w:jc w:val="both"/>
        <w:rPr>
          <w:sz w:val="24"/>
          <w:szCs w:val="24"/>
        </w:rPr>
      </w:pPr>
    </w:p>
    <w:p w14:paraId="6877C117" w14:textId="77777777" w:rsidR="0082174B" w:rsidRDefault="0082174B" w:rsidP="00F23F19">
      <w:pPr>
        <w:ind w:firstLine="567"/>
        <w:jc w:val="both"/>
        <w:rPr>
          <w:sz w:val="24"/>
          <w:szCs w:val="24"/>
        </w:rPr>
      </w:pPr>
    </w:p>
    <w:p w14:paraId="55377FD2" w14:textId="77777777" w:rsidR="0082174B" w:rsidRDefault="0082174B" w:rsidP="00F23F19">
      <w:pPr>
        <w:ind w:firstLine="567"/>
        <w:jc w:val="both"/>
        <w:rPr>
          <w:sz w:val="24"/>
          <w:szCs w:val="24"/>
        </w:rPr>
      </w:pPr>
    </w:p>
    <w:p w14:paraId="4D2F8DC7" w14:textId="77777777" w:rsidR="0082174B" w:rsidRDefault="0082174B" w:rsidP="00F23F19">
      <w:pPr>
        <w:ind w:firstLine="567"/>
        <w:jc w:val="both"/>
        <w:rPr>
          <w:sz w:val="24"/>
          <w:szCs w:val="24"/>
        </w:rPr>
      </w:pPr>
    </w:p>
    <w:p w14:paraId="345EFA1D" w14:textId="77777777" w:rsidR="0082174B" w:rsidRDefault="0082174B" w:rsidP="00F23F19">
      <w:pPr>
        <w:ind w:firstLine="567"/>
        <w:jc w:val="both"/>
        <w:rPr>
          <w:sz w:val="24"/>
          <w:szCs w:val="24"/>
        </w:rPr>
      </w:pPr>
    </w:p>
    <w:p w14:paraId="3AADF6D0" w14:textId="77777777" w:rsidR="0082174B" w:rsidRDefault="0082174B" w:rsidP="00F23F19">
      <w:pPr>
        <w:ind w:firstLine="567"/>
        <w:jc w:val="both"/>
        <w:rPr>
          <w:sz w:val="24"/>
          <w:szCs w:val="24"/>
        </w:rPr>
      </w:pPr>
    </w:p>
    <w:p w14:paraId="3EE25FF5" w14:textId="77777777" w:rsidR="0082174B" w:rsidRDefault="0082174B" w:rsidP="00F23F19">
      <w:pPr>
        <w:ind w:firstLine="567"/>
        <w:jc w:val="both"/>
        <w:rPr>
          <w:sz w:val="24"/>
          <w:szCs w:val="24"/>
        </w:rPr>
      </w:pPr>
    </w:p>
    <w:p w14:paraId="0D87FE0B" w14:textId="77777777" w:rsidR="0082174B" w:rsidRDefault="0082174B" w:rsidP="00F23F19">
      <w:pPr>
        <w:ind w:firstLine="567"/>
        <w:jc w:val="both"/>
        <w:rPr>
          <w:sz w:val="24"/>
          <w:szCs w:val="24"/>
        </w:rPr>
      </w:pPr>
    </w:p>
    <w:p w14:paraId="35299CC7" w14:textId="77777777" w:rsidR="0082174B" w:rsidRDefault="0082174B" w:rsidP="00F23F19">
      <w:pPr>
        <w:ind w:firstLine="567"/>
        <w:jc w:val="both"/>
        <w:rPr>
          <w:sz w:val="24"/>
          <w:szCs w:val="24"/>
        </w:rPr>
      </w:pPr>
    </w:p>
    <w:p w14:paraId="18703B4A" w14:textId="77777777" w:rsidR="0082174B" w:rsidRDefault="0082174B" w:rsidP="00F23F19">
      <w:pPr>
        <w:ind w:firstLine="567"/>
        <w:jc w:val="both"/>
        <w:rPr>
          <w:sz w:val="24"/>
          <w:szCs w:val="24"/>
        </w:rPr>
      </w:pPr>
    </w:p>
    <w:p w14:paraId="249F33D1" w14:textId="77777777" w:rsidR="0082174B" w:rsidRDefault="0082174B" w:rsidP="00F23F19">
      <w:pPr>
        <w:ind w:firstLine="567"/>
        <w:jc w:val="both"/>
        <w:rPr>
          <w:sz w:val="24"/>
          <w:szCs w:val="24"/>
        </w:rPr>
      </w:pPr>
    </w:p>
    <w:p w14:paraId="0A9399AB" w14:textId="77777777" w:rsidR="0082174B" w:rsidRDefault="0082174B" w:rsidP="00F23F19">
      <w:pPr>
        <w:ind w:firstLine="567"/>
        <w:jc w:val="both"/>
        <w:rPr>
          <w:sz w:val="24"/>
          <w:szCs w:val="24"/>
        </w:rPr>
      </w:pPr>
    </w:p>
    <w:p w14:paraId="5B7AE633" w14:textId="77777777" w:rsidR="0082174B" w:rsidRDefault="0082174B" w:rsidP="00F23F19">
      <w:pPr>
        <w:ind w:firstLine="567"/>
        <w:jc w:val="both"/>
        <w:rPr>
          <w:sz w:val="24"/>
          <w:szCs w:val="24"/>
        </w:rPr>
      </w:pPr>
    </w:p>
    <w:p w14:paraId="14DE0B65" w14:textId="77777777" w:rsidR="0082174B" w:rsidRDefault="0082174B" w:rsidP="00F23F19">
      <w:pPr>
        <w:ind w:firstLine="567"/>
        <w:jc w:val="both"/>
        <w:rPr>
          <w:sz w:val="24"/>
          <w:szCs w:val="24"/>
        </w:rPr>
      </w:pPr>
    </w:p>
    <w:p w14:paraId="2567E581" w14:textId="77777777" w:rsidR="0082174B" w:rsidRDefault="0082174B" w:rsidP="00F23F19">
      <w:pPr>
        <w:ind w:firstLine="567"/>
        <w:jc w:val="both"/>
        <w:rPr>
          <w:sz w:val="24"/>
          <w:szCs w:val="24"/>
        </w:rPr>
      </w:pPr>
    </w:p>
    <w:p w14:paraId="1DDC481A" w14:textId="77777777" w:rsidR="0082174B" w:rsidRDefault="0082174B" w:rsidP="00F23F19">
      <w:pPr>
        <w:ind w:firstLine="567"/>
        <w:jc w:val="both"/>
        <w:rPr>
          <w:sz w:val="24"/>
          <w:szCs w:val="24"/>
        </w:rPr>
      </w:pPr>
    </w:p>
    <w:p w14:paraId="26C6D6CD" w14:textId="77777777" w:rsidR="0082174B" w:rsidRDefault="0082174B" w:rsidP="00F23F19">
      <w:pPr>
        <w:ind w:firstLine="567"/>
        <w:jc w:val="both"/>
        <w:rPr>
          <w:sz w:val="24"/>
          <w:szCs w:val="24"/>
        </w:rPr>
      </w:pPr>
    </w:p>
    <w:p w14:paraId="352B49A5" w14:textId="77777777" w:rsidR="0082174B" w:rsidRDefault="0082174B" w:rsidP="00F23F19">
      <w:pPr>
        <w:ind w:firstLine="567"/>
        <w:jc w:val="both"/>
        <w:rPr>
          <w:sz w:val="24"/>
          <w:szCs w:val="24"/>
        </w:rPr>
      </w:pPr>
    </w:p>
    <w:p w14:paraId="58B50A3E" w14:textId="77777777" w:rsidR="0082174B" w:rsidRDefault="0082174B" w:rsidP="00F23F19">
      <w:pPr>
        <w:ind w:firstLine="567"/>
        <w:jc w:val="both"/>
        <w:rPr>
          <w:sz w:val="24"/>
          <w:szCs w:val="24"/>
        </w:rPr>
      </w:pPr>
    </w:p>
    <w:p w14:paraId="3456DB6B" w14:textId="77777777" w:rsidR="0082174B" w:rsidRDefault="0082174B" w:rsidP="00F23F19">
      <w:pPr>
        <w:ind w:firstLine="567"/>
        <w:jc w:val="both"/>
        <w:rPr>
          <w:sz w:val="24"/>
          <w:szCs w:val="24"/>
        </w:rPr>
      </w:pPr>
    </w:p>
    <w:p w14:paraId="032C6B1F" w14:textId="77777777" w:rsidR="0082174B" w:rsidRDefault="0082174B" w:rsidP="00F23F19">
      <w:pPr>
        <w:ind w:firstLine="567"/>
        <w:jc w:val="both"/>
        <w:rPr>
          <w:sz w:val="24"/>
          <w:szCs w:val="24"/>
        </w:rPr>
      </w:pPr>
    </w:p>
    <w:p w14:paraId="5A16302B" w14:textId="77777777" w:rsidR="0082174B" w:rsidRDefault="0082174B" w:rsidP="00F23F19">
      <w:pPr>
        <w:ind w:firstLine="567"/>
        <w:jc w:val="both"/>
        <w:rPr>
          <w:sz w:val="24"/>
          <w:szCs w:val="24"/>
        </w:rPr>
      </w:pPr>
    </w:p>
    <w:p w14:paraId="2042CC66" w14:textId="77777777" w:rsidR="0082174B" w:rsidRDefault="0082174B" w:rsidP="00F23F19">
      <w:pPr>
        <w:ind w:firstLine="567"/>
        <w:jc w:val="both"/>
        <w:rPr>
          <w:sz w:val="24"/>
          <w:szCs w:val="24"/>
        </w:rPr>
      </w:pPr>
    </w:p>
    <w:p w14:paraId="3DA82951" w14:textId="77777777" w:rsidR="0082174B" w:rsidRDefault="0082174B" w:rsidP="00F23F19">
      <w:pPr>
        <w:ind w:firstLine="567"/>
        <w:jc w:val="both"/>
        <w:rPr>
          <w:sz w:val="24"/>
          <w:szCs w:val="24"/>
        </w:rPr>
      </w:pPr>
    </w:p>
    <w:p w14:paraId="7745CE1B" w14:textId="77777777" w:rsidR="0082174B" w:rsidRDefault="0082174B" w:rsidP="00F23F19">
      <w:pPr>
        <w:ind w:firstLine="567"/>
        <w:jc w:val="both"/>
        <w:rPr>
          <w:sz w:val="24"/>
          <w:szCs w:val="24"/>
        </w:rPr>
      </w:pPr>
    </w:p>
    <w:p w14:paraId="4C00DF2A" w14:textId="77777777" w:rsidR="0082174B" w:rsidRDefault="0082174B" w:rsidP="00F23F19">
      <w:pPr>
        <w:ind w:firstLine="567"/>
        <w:jc w:val="both"/>
        <w:rPr>
          <w:sz w:val="24"/>
          <w:szCs w:val="24"/>
        </w:rPr>
      </w:pPr>
    </w:p>
    <w:p w14:paraId="587E23C0" w14:textId="77777777" w:rsidR="0082174B" w:rsidRDefault="0082174B" w:rsidP="00F23F19">
      <w:pPr>
        <w:ind w:firstLine="567"/>
        <w:jc w:val="both"/>
        <w:rPr>
          <w:sz w:val="24"/>
          <w:szCs w:val="24"/>
        </w:rPr>
      </w:pPr>
    </w:p>
    <w:p w14:paraId="7A2E6040" w14:textId="77777777" w:rsidR="0082174B" w:rsidRDefault="0082174B" w:rsidP="00F23F19">
      <w:pPr>
        <w:ind w:firstLine="567"/>
        <w:jc w:val="both"/>
        <w:rPr>
          <w:sz w:val="24"/>
          <w:szCs w:val="24"/>
        </w:rPr>
      </w:pPr>
    </w:p>
    <w:p w14:paraId="602F7FD8" w14:textId="77777777" w:rsidR="0082174B" w:rsidRDefault="0082174B" w:rsidP="00F23F19">
      <w:pPr>
        <w:ind w:firstLine="567"/>
        <w:jc w:val="both"/>
        <w:rPr>
          <w:sz w:val="24"/>
          <w:szCs w:val="24"/>
        </w:rPr>
      </w:pPr>
    </w:p>
    <w:p w14:paraId="19486068" w14:textId="77777777" w:rsidR="0082174B" w:rsidRDefault="0082174B" w:rsidP="00F23F19">
      <w:pPr>
        <w:ind w:firstLine="567"/>
        <w:jc w:val="both"/>
        <w:rPr>
          <w:sz w:val="24"/>
          <w:szCs w:val="24"/>
        </w:rPr>
      </w:pPr>
    </w:p>
    <w:p w14:paraId="08A72E95" w14:textId="77777777" w:rsidR="0082174B" w:rsidRDefault="0082174B" w:rsidP="00F23F19">
      <w:pPr>
        <w:ind w:firstLine="567"/>
        <w:jc w:val="both"/>
        <w:rPr>
          <w:sz w:val="24"/>
          <w:szCs w:val="24"/>
        </w:rPr>
      </w:pPr>
    </w:p>
    <w:p w14:paraId="10B2B178" w14:textId="77777777" w:rsidR="0082174B" w:rsidRDefault="0082174B" w:rsidP="00F23F19">
      <w:pPr>
        <w:ind w:firstLine="567"/>
        <w:jc w:val="both"/>
        <w:rPr>
          <w:sz w:val="24"/>
          <w:szCs w:val="24"/>
        </w:rPr>
      </w:pPr>
    </w:p>
    <w:p w14:paraId="324F09EF" w14:textId="77777777" w:rsidR="0082174B" w:rsidRDefault="0082174B" w:rsidP="00F23F19">
      <w:pPr>
        <w:ind w:firstLine="567"/>
        <w:jc w:val="both"/>
        <w:rPr>
          <w:sz w:val="24"/>
          <w:szCs w:val="24"/>
        </w:rPr>
      </w:pPr>
    </w:p>
    <w:p w14:paraId="1D3CD84A" w14:textId="77777777" w:rsidR="0082174B" w:rsidRDefault="0082174B" w:rsidP="00F23F19">
      <w:pPr>
        <w:ind w:firstLine="567"/>
        <w:jc w:val="both"/>
        <w:rPr>
          <w:sz w:val="24"/>
          <w:szCs w:val="24"/>
        </w:rPr>
      </w:pPr>
    </w:p>
    <w:p w14:paraId="424246C8" w14:textId="77777777" w:rsidR="0082174B" w:rsidRDefault="0082174B" w:rsidP="00F23F19">
      <w:pPr>
        <w:ind w:firstLine="567"/>
        <w:jc w:val="both"/>
        <w:rPr>
          <w:sz w:val="24"/>
          <w:szCs w:val="24"/>
        </w:rPr>
      </w:pPr>
    </w:p>
    <w:p w14:paraId="03A22D78" w14:textId="77777777" w:rsidR="003C5E2C" w:rsidRDefault="003C5E2C">
      <w:pPr>
        <w:rPr>
          <w:sz w:val="24"/>
          <w:szCs w:val="24"/>
        </w:rPr>
      </w:pPr>
      <w:r>
        <w:rPr>
          <w:sz w:val="24"/>
          <w:szCs w:val="24"/>
        </w:rPr>
        <w:br w:type="page"/>
      </w:r>
    </w:p>
    <w:p w14:paraId="7FB6FAA7" w14:textId="77777777" w:rsidR="0082174B" w:rsidRPr="00C433B1" w:rsidRDefault="0082174B" w:rsidP="0082174B">
      <w:pPr>
        <w:pStyle w:val="aff6"/>
        <w:ind w:firstLine="0"/>
        <w:jc w:val="right"/>
        <w:rPr>
          <w:sz w:val="20"/>
          <w:szCs w:val="20"/>
        </w:rPr>
      </w:pPr>
      <w:r w:rsidRPr="00C433B1">
        <w:rPr>
          <w:sz w:val="20"/>
          <w:szCs w:val="20"/>
        </w:rPr>
        <w:lastRenderedPageBreak/>
        <w:t>Приложение 2</w:t>
      </w:r>
    </w:p>
    <w:p w14:paraId="29BAE35D" w14:textId="77777777" w:rsidR="0082174B" w:rsidRPr="00C433B1" w:rsidRDefault="0082174B" w:rsidP="0082174B">
      <w:pPr>
        <w:pStyle w:val="aff6"/>
        <w:ind w:firstLine="0"/>
        <w:jc w:val="right"/>
        <w:rPr>
          <w:sz w:val="20"/>
          <w:szCs w:val="20"/>
        </w:rPr>
      </w:pPr>
      <w:r w:rsidRPr="00C433B1">
        <w:rPr>
          <w:sz w:val="20"/>
          <w:szCs w:val="20"/>
        </w:rPr>
        <w:t xml:space="preserve"> к распоряжению Комитета по образованию </w:t>
      </w:r>
    </w:p>
    <w:p w14:paraId="01B122A8" w14:textId="77777777" w:rsidR="0082174B" w:rsidRPr="00C433B1" w:rsidRDefault="0082174B" w:rsidP="0082174B">
      <w:pPr>
        <w:pStyle w:val="aff6"/>
        <w:ind w:firstLine="0"/>
        <w:jc w:val="right"/>
        <w:rPr>
          <w:sz w:val="20"/>
          <w:szCs w:val="20"/>
        </w:rPr>
      </w:pPr>
      <w:r w:rsidRPr="00C433B1">
        <w:rPr>
          <w:sz w:val="20"/>
          <w:szCs w:val="20"/>
        </w:rPr>
        <w:t>администрации Белоярского района</w:t>
      </w:r>
    </w:p>
    <w:p w14:paraId="038B3F88" w14:textId="77777777" w:rsidR="00E75EB9" w:rsidRPr="00C433B1" w:rsidRDefault="00500A2B" w:rsidP="00E75EB9">
      <w:pPr>
        <w:pStyle w:val="aff6"/>
        <w:jc w:val="right"/>
        <w:rPr>
          <w:sz w:val="20"/>
          <w:szCs w:val="20"/>
        </w:rPr>
      </w:pPr>
      <w:r w:rsidRPr="00C433B1">
        <w:rPr>
          <w:sz w:val="20"/>
          <w:szCs w:val="20"/>
        </w:rPr>
        <w:t xml:space="preserve">от </w:t>
      </w:r>
      <w:r w:rsidR="00C433B1">
        <w:rPr>
          <w:sz w:val="20"/>
          <w:szCs w:val="20"/>
        </w:rPr>
        <w:t>30</w:t>
      </w:r>
      <w:r w:rsidR="00E75EB9" w:rsidRPr="00C433B1">
        <w:rPr>
          <w:sz w:val="20"/>
          <w:szCs w:val="20"/>
        </w:rPr>
        <w:t>.</w:t>
      </w:r>
      <w:r w:rsidR="00A624D4" w:rsidRPr="00C433B1">
        <w:rPr>
          <w:sz w:val="20"/>
          <w:szCs w:val="20"/>
        </w:rPr>
        <w:t>09</w:t>
      </w:r>
      <w:r w:rsidR="00E75EB9" w:rsidRPr="00C433B1">
        <w:rPr>
          <w:sz w:val="20"/>
          <w:szCs w:val="20"/>
        </w:rPr>
        <w:t>.202</w:t>
      </w:r>
      <w:r w:rsidR="00A624D4" w:rsidRPr="00C433B1">
        <w:rPr>
          <w:sz w:val="20"/>
          <w:szCs w:val="20"/>
        </w:rPr>
        <w:t>5</w:t>
      </w:r>
      <w:r w:rsidR="00E75EB9" w:rsidRPr="00C433B1">
        <w:rPr>
          <w:sz w:val="20"/>
          <w:szCs w:val="20"/>
        </w:rPr>
        <w:t xml:space="preserve"> года №</w:t>
      </w:r>
      <w:r w:rsidR="00C433B1">
        <w:rPr>
          <w:sz w:val="20"/>
          <w:szCs w:val="20"/>
        </w:rPr>
        <w:t>292</w:t>
      </w:r>
    </w:p>
    <w:p w14:paraId="1010F63D" w14:textId="77777777" w:rsidR="0082174B" w:rsidRPr="00C433B1" w:rsidRDefault="0082174B" w:rsidP="0082174B">
      <w:pPr>
        <w:pStyle w:val="aff6"/>
        <w:ind w:firstLine="0"/>
        <w:jc w:val="right"/>
        <w:rPr>
          <w:sz w:val="20"/>
          <w:szCs w:val="20"/>
        </w:rPr>
      </w:pPr>
    </w:p>
    <w:p w14:paraId="75C3449C" w14:textId="77777777" w:rsidR="00F4218B" w:rsidRPr="00FD29E1" w:rsidRDefault="00693C92" w:rsidP="0082174B">
      <w:pPr>
        <w:ind w:firstLine="567"/>
        <w:jc w:val="center"/>
        <w:rPr>
          <w:b/>
          <w:sz w:val="24"/>
          <w:szCs w:val="24"/>
        </w:rPr>
      </w:pPr>
      <w:r w:rsidRPr="00FD29E1">
        <w:rPr>
          <w:b/>
          <w:sz w:val="24"/>
          <w:szCs w:val="24"/>
        </w:rPr>
        <w:t xml:space="preserve">Перечень </w:t>
      </w:r>
      <w:r w:rsidR="008B0AAF" w:rsidRPr="00FD29E1">
        <w:rPr>
          <w:b/>
          <w:sz w:val="24"/>
          <w:szCs w:val="24"/>
        </w:rPr>
        <w:t xml:space="preserve">конкурсных </w:t>
      </w:r>
      <w:r w:rsidRPr="00FD29E1">
        <w:rPr>
          <w:b/>
          <w:sz w:val="24"/>
          <w:szCs w:val="24"/>
        </w:rPr>
        <w:t xml:space="preserve">площадок </w:t>
      </w:r>
    </w:p>
    <w:p w14:paraId="5F2C0A0C" w14:textId="77777777" w:rsidR="0082174B" w:rsidRPr="00FD29E1" w:rsidRDefault="00693C92" w:rsidP="0082174B">
      <w:pPr>
        <w:ind w:firstLine="567"/>
        <w:jc w:val="center"/>
        <w:rPr>
          <w:b/>
          <w:sz w:val="24"/>
          <w:szCs w:val="24"/>
        </w:rPr>
      </w:pPr>
      <w:r w:rsidRPr="00FD29E1">
        <w:rPr>
          <w:b/>
          <w:sz w:val="24"/>
          <w:szCs w:val="24"/>
        </w:rPr>
        <w:t>муниципального этапа всероссийских конкурсов профессионального мастерства в сфере образования «Педагог года – 202</w:t>
      </w:r>
      <w:r w:rsidR="00A624D4">
        <w:rPr>
          <w:b/>
          <w:sz w:val="24"/>
          <w:szCs w:val="24"/>
        </w:rPr>
        <w:t>5</w:t>
      </w:r>
      <w:r w:rsidRPr="00FD29E1">
        <w:rPr>
          <w:b/>
          <w:sz w:val="24"/>
          <w:szCs w:val="24"/>
        </w:rPr>
        <w:t>»</w:t>
      </w:r>
    </w:p>
    <w:p w14:paraId="378A49D9" w14:textId="77777777" w:rsidR="00C76F2D" w:rsidRPr="00094212" w:rsidRDefault="00C76F2D" w:rsidP="0082174B">
      <w:pPr>
        <w:ind w:firstLine="567"/>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5805"/>
      </w:tblGrid>
      <w:tr w:rsidR="0082174B" w:rsidRPr="00094212" w14:paraId="22E0610F" w14:textId="77777777" w:rsidTr="00E32B30">
        <w:tc>
          <w:tcPr>
            <w:tcW w:w="4106" w:type="dxa"/>
            <w:tcBorders>
              <w:top w:val="single" w:sz="4" w:space="0" w:color="auto"/>
              <w:left w:val="single" w:sz="4" w:space="0" w:color="auto"/>
              <w:bottom w:val="single" w:sz="4" w:space="0" w:color="auto"/>
              <w:right w:val="single" w:sz="4" w:space="0" w:color="auto"/>
            </w:tcBorders>
            <w:hideMark/>
          </w:tcPr>
          <w:p w14:paraId="4F3FDB5A" w14:textId="77777777" w:rsidR="0082174B" w:rsidRPr="00094212" w:rsidRDefault="0082174B" w:rsidP="0082174B">
            <w:pPr>
              <w:jc w:val="center"/>
              <w:rPr>
                <w:b/>
                <w:sz w:val="24"/>
                <w:szCs w:val="24"/>
              </w:rPr>
            </w:pPr>
            <w:r w:rsidRPr="00094212">
              <w:rPr>
                <w:b/>
                <w:sz w:val="24"/>
                <w:szCs w:val="24"/>
              </w:rPr>
              <w:t>Образовательное учреждение</w:t>
            </w:r>
          </w:p>
        </w:tc>
        <w:tc>
          <w:tcPr>
            <w:tcW w:w="5805" w:type="dxa"/>
            <w:tcBorders>
              <w:top w:val="single" w:sz="4" w:space="0" w:color="auto"/>
              <w:left w:val="single" w:sz="4" w:space="0" w:color="auto"/>
              <w:bottom w:val="single" w:sz="4" w:space="0" w:color="auto"/>
              <w:right w:val="single" w:sz="4" w:space="0" w:color="auto"/>
            </w:tcBorders>
            <w:hideMark/>
          </w:tcPr>
          <w:p w14:paraId="5FCEFD83" w14:textId="77777777" w:rsidR="0082174B" w:rsidRPr="00094212" w:rsidRDefault="00A16D0E" w:rsidP="0082174B">
            <w:pPr>
              <w:jc w:val="center"/>
              <w:rPr>
                <w:b/>
                <w:sz w:val="24"/>
                <w:szCs w:val="24"/>
              </w:rPr>
            </w:pPr>
            <w:r>
              <w:rPr>
                <w:b/>
                <w:sz w:val="24"/>
                <w:szCs w:val="24"/>
              </w:rPr>
              <w:t>К</w:t>
            </w:r>
            <w:r w:rsidR="0082174B" w:rsidRPr="00094212">
              <w:rPr>
                <w:b/>
                <w:sz w:val="24"/>
                <w:szCs w:val="24"/>
              </w:rPr>
              <w:t>онкурс</w:t>
            </w:r>
            <w:r>
              <w:rPr>
                <w:b/>
                <w:sz w:val="24"/>
                <w:szCs w:val="24"/>
              </w:rPr>
              <w:t>ные мероприятия</w:t>
            </w:r>
          </w:p>
        </w:tc>
      </w:tr>
      <w:tr w:rsidR="00A16D0E" w:rsidRPr="00094212" w14:paraId="4C68B2E6" w14:textId="77777777" w:rsidTr="00E32B30">
        <w:tc>
          <w:tcPr>
            <w:tcW w:w="4106" w:type="dxa"/>
            <w:tcBorders>
              <w:top w:val="single" w:sz="4" w:space="0" w:color="auto"/>
              <w:left w:val="single" w:sz="4" w:space="0" w:color="auto"/>
              <w:bottom w:val="single" w:sz="4" w:space="0" w:color="auto"/>
              <w:right w:val="single" w:sz="4" w:space="0" w:color="auto"/>
            </w:tcBorders>
          </w:tcPr>
          <w:p w14:paraId="14F84775" w14:textId="77777777" w:rsidR="00A16D0E" w:rsidRPr="006C12C5" w:rsidRDefault="00A16D0E" w:rsidP="00A16D0E">
            <w:pPr>
              <w:jc w:val="both"/>
              <w:rPr>
                <w:sz w:val="24"/>
                <w:szCs w:val="24"/>
              </w:rPr>
            </w:pPr>
            <w:r w:rsidRPr="006C12C5">
              <w:rPr>
                <w:sz w:val="24"/>
                <w:szCs w:val="24"/>
              </w:rPr>
              <w:t xml:space="preserve">Муниципальное автономное общеобразовательное учреждение Белоярского района «Средняя общеобразовательная школа № 1 </w:t>
            </w:r>
          </w:p>
          <w:p w14:paraId="13DA002A" w14:textId="77777777" w:rsidR="00A16D0E" w:rsidRPr="006C12C5" w:rsidRDefault="00A16D0E" w:rsidP="00A16D0E">
            <w:pPr>
              <w:jc w:val="both"/>
              <w:rPr>
                <w:b/>
                <w:sz w:val="24"/>
                <w:szCs w:val="24"/>
              </w:rPr>
            </w:pPr>
            <w:r w:rsidRPr="006C12C5">
              <w:rPr>
                <w:sz w:val="24"/>
                <w:szCs w:val="24"/>
              </w:rPr>
              <w:t>г. Белоярский»</w:t>
            </w:r>
          </w:p>
        </w:tc>
        <w:tc>
          <w:tcPr>
            <w:tcW w:w="5805" w:type="dxa"/>
            <w:tcBorders>
              <w:top w:val="single" w:sz="4" w:space="0" w:color="auto"/>
              <w:left w:val="single" w:sz="4" w:space="0" w:color="auto"/>
              <w:bottom w:val="single" w:sz="4" w:space="0" w:color="auto"/>
              <w:right w:val="single" w:sz="4" w:space="0" w:color="auto"/>
            </w:tcBorders>
          </w:tcPr>
          <w:p w14:paraId="2D4508A0" w14:textId="77777777" w:rsidR="00A16D0E" w:rsidRPr="006C12C5" w:rsidRDefault="00A16D0E" w:rsidP="00A16D0E">
            <w:pPr>
              <w:jc w:val="both"/>
              <w:rPr>
                <w:b/>
                <w:sz w:val="24"/>
                <w:szCs w:val="24"/>
              </w:rPr>
            </w:pPr>
            <w:r w:rsidRPr="006C12C5">
              <w:rPr>
                <w:sz w:val="24"/>
                <w:szCs w:val="24"/>
              </w:rPr>
              <w:t>Проведение конкурсных испытаний</w:t>
            </w:r>
            <w:r w:rsidR="002E5F63">
              <w:rPr>
                <w:sz w:val="24"/>
                <w:szCs w:val="24"/>
              </w:rPr>
              <w:t xml:space="preserve"> и открытия</w:t>
            </w:r>
            <w:r w:rsidRPr="006C12C5">
              <w:rPr>
                <w:sz w:val="24"/>
                <w:szCs w:val="24"/>
              </w:rPr>
              <w:t xml:space="preserve"> конкурса «Учитель года – 202</w:t>
            </w:r>
            <w:r w:rsidR="00A624D4">
              <w:rPr>
                <w:sz w:val="24"/>
                <w:szCs w:val="24"/>
              </w:rPr>
              <w:t>5</w:t>
            </w:r>
            <w:r w:rsidRPr="006C12C5">
              <w:rPr>
                <w:sz w:val="24"/>
                <w:szCs w:val="24"/>
              </w:rPr>
              <w:t>», конкурсного испытания «Профессиональный разговор» всех конкурсов</w:t>
            </w:r>
          </w:p>
        </w:tc>
      </w:tr>
      <w:tr w:rsidR="00F430F5" w:rsidRPr="00094212" w14:paraId="25D058B4" w14:textId="77777777" w:rsidTr="00E32B30">
        <w:tc>
          <w:tcPr>
            <w:tcW w:w="4106" w:type="dxa"/>
            <w:tcBorders>
              <w:top w:val="single" w:sz="4" w:space="0" w:color="auto"/>
              <w:left w:val="single" w:sz="4" w:space="0" w:color="auto"/>
              <w:bottom w:val="single" w:sz="4" w:space="0" w:color="auto"/>
              <w:right w:val="single" w:sz="4" w:space="0" w:color="auto"/>
            </w:tcBorders>
          </w:tcPr>
          <w:p w14:paraId="67A3F40C" w14:textId="77777777" w:rsidR="00F430F5" w:rsidRPr="001D43CA" w:rsidRDefault="00F430F5" w:rsidP="00F430F5">
            <w:pPr>
              <w:jc w:val="both"/>
              <w:rPr>
                <w:sz w:val="24"/>
                <w:szCs w:val="24"/>
              </w:rPr>
            </w:pPr>
            <w:r w:rsidRPr="001D43CA">
              <w:rPr>
                <w:sz w:val="24"/>
                <w:szCs w:val="24"/>
              </w:rPr>
              <w:t xml:space="preserve">Муниципальное автономное общеобразовательное учреждение Белоярского района «Средняя общеобразовательная школа № </w:t>
            </w:r>
            <w:r w:rsidR="006F5ED9" w:rsidRPr="001D43CA">
              <w:rPr>
                <w:sz w:val="24"/>
                <w:szCs w:val="24"/>
              </w:rPr>
              <w:t>3</w:t>
            </w:r>
          </w:p>
          <w:p w14:paraId="17D6700A" w14:textId="77777777" w:rsidR="00F430F5" w:rsidRPr="006F5ED9" w:rsidRDefault="00F430F5" w:rsidP="00F430F5">
            <w:pPr>
              <w:jc w:val="both"/>
              <w:rPr>
                <w:color w:val="FF0000"/>
                <w:sz w:val="24"/>
                <w:szCs w:val="24"/>
              </w:rPr>
            </w:pPr>
            <w:r w:rsidRPr="001D43CA">
              <w:rPr>
                <w:sz w:val="24"/>
                <w:szCs w:val="24"/>
              </w:rPr>
              <w:t>г. Белоярский»</w:t>
            </w:r>
          </w:p>
        </w:tc>
        <w:tc>
          <w:tcPr>
            <w:tcW w:w="5805" w:type="dxa"/>
            <w:tcBorders>
              <w:top w:val="single" w:sz="4" w:space="0" w:color="auto"/>
              <w:left w:val="single" w:sz="4" w:space="0" w:color="auto"/>
              <w:bottom w:val="single" w:sz="4" w:space="0" w:color="auto"/>
              <w:right w:val="single" w:sz="4" w:space="0" w:color="auto"/>
            </w:tcBorders>
          </w:tcPr>
          <w:p w14:paraId="1894F6E4" w14:textId="77777777" w:rsidR="00F430F5" w:rsidRPr="006F5ED9" w:rsidRDefault="00A624D4" w:rsidP="00EA050D">
            <w:pPr>
              <w:jc w:val="both"/>
              <w:rPr>
                <w:sz w:val="24"/>
                <w:szCs w:val="24"/>
              </w:rPr>
            </w:pPr>
            <w:r w:rsidRPr="006F5ED9">
              <w:rPr>
                <w:sz w:val="24"/>
                <w:szCs w:val="24"/>
              </w:rPr>
              <w:t>Проведение конкурсных испытаний конкурса</w:t>
            </w:r>
            <w:r w:rsidR="002E5F63" w:rsidRPr="006F5ED9">
              <w:rPr>
                <w:sz w:val="24"/>
                <w:szCs w:val="24"/>
              </w:rPr>
              <w:t>, открытия конкурса</w:t>
            </w:r>
            <w:r w:rsidRPr="006F5ED9">
              <w:rPr>
                <w:sz w:val="24"/>
                <w:szCs w:val="24"/>
              </w:rPr>
              <w:t xml:space="preserve"> «От сердца к сердцу – 2025»</w:t>
            </w:r>
          </w:p>
        </w:tc>
      </w:tr>
      <w:tr w:rsidR="00567780" w:rsidRPr="00094212" w14:paraId="1877C53B" w14:textId="77777777" w:rsidTr="00E32B30">
        <w:tc>
          <w:tcPr>
            <w:tcW w:w="4106" w:type="dxa"/>
            <w:tcBorders>
              <w:top w:val="single" w:sz="4" w:space="0" w:color="auto"/>
              <w:left w:val="single" w:sz="4" w:space="0" w:color="auto"/>
              <w:bottom w:val="single" w:sz="4" w:space="0" w:color="auto"/>
              <w:right w:val="single" w:sz="4" w:space="0" w:color="auto"/>
            </w:tcBorders>
          </w:tcPr>
          <w:p w14:paraId="44E7BCFE" w14:textId="77777777" w:rsidR="00567780" w:rsidRPr="005E6614" w:rsidRDefault="00567780" w:rsidP="00567780">
            <w:pPr>
              <w:jc w:val="both"/>
              <w:rPr>
                <w:sz w:val="24"/>
                <w:szCs w:val="24"/>
              </w:rPr>
            </w:pPr>
            <w:r w:rsidRPr="005E6614">
              <w:rPr>
                <w:sz w:val="24"/>
                <w:szCs w:val="24"/>
              </w:rPr>
              <w:t xml:space="preserve">Муниципальное автономное общеобразовательное учреждение Белоярского района «Средняя общеобразовательная школа № 2 </w:t>
            </w:r>
          </w:p>
          <w:p w14:paraId="094A40AE" w14:textId="77777777" w:rsidR="00567780" w:rsidRPr="005E6614" w:rsidRDefault="00567780" w:rsidP="00567780">
            <w:pPr>
              <w:jc w:val="both"/>
              <w:rPr>
                <w:sz w:val="24"/>
                <w:szCs w:val="24"/>
              </w:rPr>
            </w:pPr>
            <w:r w:rsidRPr="005E6614">
              <w:rPr>
                <w:sz w:val="24"/>
                <w:szCs w:val="24"/>
              </w:rPr>
              <w:t>г. Белоярский»</w:t>
            </w:r>
          </w:p>
        </w:tc>
        <w:tc>
          <w:tcPr>
            <w:tcW w:w="5805" w:type="dxa"/>
            <w:tcBorders>
              <w:top w:val="single" w:sz="4" w:space="0" w:color="auto"/>
              <w:left w:val="single" w:sz="4" w:space="0" w:color="auto"/>
              <w:bottom w:val="single" w:sz="4" w:space="0" w:color="auto"/>
              <w:right w:val="single" w:sz="4" w:space="0" w:color="auto"/>
            </w:tcBorders>
          </w:tcPr>
          <w:p w14:paraId="00A015FA" w14:textId="77777777" w:rsidR="00567780" w:rsidRPr="005E6614" w:rsidRDefault="00567780" w:rsidP="00EA050D">
            <w:pPr>
              <w:jc w:val="both"/>
              <w:rPr>
                <w:sz w:val="24"/>
                <w:szCs w:val="24"/>
              </w:rPr>
            </w:pPr>
            <w:r w:rsidRPr="005E6614">
              <w:rPr>
                <w:sz w:val="24"/>
                <w:szCs w:val="24"/>
              </w:rPr>
              <w:t>Участие обучающихся в конкурсных испытаниях конкурса «Сердце отдаю детям – 2025»</w:t>
            </w:r>
          </w:p>
        </w:tc>
      </w:tr>
      <w:tr w:rsidR="00A16D0E" w:rsidRPr="00094212" w14:paraId="02BFC524" w14:textId="77777777" w:rsidTr="00E32B30">
        <w:tc>
          <w:tcPr>
            <w:tcW w:w="4106" w:type="dxa"/>
            <w:tcBorders>
              <w:top w:val="single" w:sz="4" w:space="0" w:color="auto"/>
              <w:left w:val="single" w:sz="4" w:space="0" w:color="auto"/>
              <w:bottom w:val="single" w:sz="4" w:space="0" w:color="auto"/>
              <w:right w:val="single" w:sz="4" w:space="0" w:color="auto"/>
            </w:tcBorders>
            <w:hideMark/>
          </w:tcPr>
          <w:p w14:paraId="45D61EC2" w14:textId="77777777" w:rsidR="00A16D0E" w:rsidRPr="0017520B" w:rsidRDefault="00A16D0E" w:rsidP="00A16D0E">
            <w:pPr>
              <w:jc w:val="both"/>
              <w:rPr>
                <w:sz w:val="24"/>
                <w:szCs w:val="24"/>
              </w:rPr>
            </w:pPr>
            <w:r w:rsidRPr="0017520B">
              <w:rPr>
                <w:sz w:val="24"/>
                <w:szCs w:val="24"/>
              </w:rPr>
              <w:t xml:space="preserve">Муниципальное автономное общеобразовательное учреждение Белоярского района «Средняя общеобразовательная школа № 4 </w:t>
            </w:r>
          </w:p>
          <w:p w14:paraId="4266D1E7" w14:textId="77777777" w:rsidR="00A16D0E" w:rsidRPr="006F5ED9" w:rsidRDefault="00A16D0E" w:rsidP="00A16D0E">
            <w:pPr>
              <w:jc w:val="both"/>
              <w:rPr>
                <w:color w:val="FF0000"/>
                <w:sz w:val="24"/>
                <w:szCs w:val="24"/>
              </w:rPr>
            </w:pPr>
            <w:r w:rsidRPr="0017520B">
              <w:rPr>
                <w:sz w:val="24"/>
                <w:szCs w:val="24"/>
              </w:rPr>
              <w:t>г. Белоярский»</w:t>
            </w:r>
          </w:p>
        </w:tc>
        <w:tc>
          <w:tcPr>
            <w:tcW w:w="5805" w:type="dxa"/>
            <w:tcBorders>
              <w:top w:val="single" w:sz="4" w:space="0" w:color="auto"/>
              <w:left w:val="single" w:sz="4" w:space="0" w:color="auto"/>
              <w:bottom w:val="single" w:sz="4" w:space="0" w:color="auto"/>
              <w:right w:val="single" w:sz="4" w:space="0" w:color="auto"/>
            </w:tcBorders>
          </w:tcPr>
          <w:p w14:paraId="7D8F6FC5" w14:textId="77777777" w:rsidR="00A16D0E" w:rsidRPr="006C12C5" w:rsidRDefault="00EA050D" w:rsidP="00A16D0E">
            <w:pPr>
              <w:jc w:val="both"/>
              <w:rPr>
                <w:sz w:val="24"/>
                <w:szCs w:val="24"/>
              </w:rPr>
            </w:pPr>
            <w:r w:rsidRPr="006C12C5">
              <w:rPr>
                <w:sz w:val="24"/>
                <w:szCs w:val="24"/>
              </w:rPr>
              <w:t>Проведение конкурсных испытаний</w:t>
            </w:r>
            <w:r w:rsidR="002E5F63">
              <w:rPr>
                <w:sz w:val="24"/>
                <w:szCs w:val="24"/>
              </w:rPr>
              <w:t>, открытия</w:t>
            </w:r>
            <w:r w:rsidRPr="006C12C5">
              <w:rPr>
                <w:sz w:val="24"/>
                <w:szCs w:val="24"/>
              </w:rPr>
              <w:t xml:space="preserve"> конкурса </w:t>
            </w:r>
            <w:r w:rsidR="00A16D0E" w:rsidRPr="006C12C5">
              <w:rPr>
                <w:sz w:val="24"/>
                <w:szCs w:val="24"/>
              </w:rPr>
              <w:t>«Педагогический дебют – 202</w:t>
            </w:r>
            <w:r w:rsidR="00A624D4">
              <w:rPr>
                <w:sz w:val="24"/>
                <w:szCs w:val="24"/>
              </w:rPr>
              <w:t>5</w:t>
            </w:r>
            <w:r w:rsidR="00A16D0E" w:rsidRPr="006C12C5">
              <w:rPr>
                <w:sz w:val="24"/>
                <w:szCs w:val="24"/>
              </w:rPr>
              <w:t>»</w:t>
            </w:r>
          </w:p>
        </w:tc>
      </w:tr>
      <w:tr w:rsidR="00A16D0E" w:rsidRPr="00094212" w14:paraId="39D1CB38" w14:textId="77777777" w:rsidTr="00E32B30">
        <w:tc>
          <w:tcPr>
            <w:tcW w:w="4106" w:type="dxa"/>
            <w:tcBorders>
              <w:top w:val="single" w:sz="4" w:space="0" w:color="auto"/>
              <w:left w:val="single" w:sz="4" w:space="0" w:color="auto"/>
              <w:bottom w:val="single" w:sz="4" w:space="0" w:color="auto"/>
              <w:right w:val="single" w:sz="4" w:space="0" w:color="auto"/>
            </w:tcBorders>
            <w:hideMark/>
          </w:tcPr>
          <w:p w14:paraId="11FAB133" w14:textId="77777777" w:rsidR="00A16D0E" w:rsidRPr="006C12C5" w:rsidRDefault="00A16D0E" w:rsidP="00A16D0E">
            <w:pPr>
              <w:jc w:val="both"/>
              <w:rPr>
                <w:sz w:val="24"/>
                <w:szCs w:val="24"/>
              </w:rPr>
            </w:pPr>
            <w:r w:rsidRPr="006C12C5">
              <w:rPr>
                <w:sz w:val="24"/>
                <w:szCs w:val="24"/>
              </w:rPr>
              <w:t xml:space="preserve">Муниципальное </w:t>
            </w:r>
            <w:r w:rsidR="005D59F1" w:rsidRPr="006C12C5">
              <w:rPr>
                <w:sz w:val="24"/>
                <w:szCs w:val="24"/>
              </w:rPr>
              <w:t>автономное учреждение</w:t>
            </w:r>
            <w:r w:rsidRPr="006C12C5">
              <w:rPr>
                <w:sz w:val="24"/>
                <w:szCs w:val="24"/>
              </w:rPr>
              <w:t xml:space="preserve"> дополнительного образования Белоярского района «Дворец детского (юношеского) творчества г. Белоярский»</w:t>
            </w:r>
          </w:p>
        </w:tc>
        <w:tc>
          <w:tcPr>
            <w:tcW w:w="5805" w:type="dxa"/>
            <w:tcBorders>
              <w:top w:val="single" w:sz="4" w:space="0" w:color="auto"/>
              <w:left w:val="single" w:sz="4" w:space="0" w:color="auto"/>
              <w:bottom w:val="single" w:sz="4" w:space="0" w:color="auto"/>
              <w:right w:val="single" w:sz="4" w:space="0" w:color="auto"/>
            </w:tcBorders>
          </w:tcPr>
          <w:p w14:paraId="596CB111" w14:textId="6B87EC07" w:rsidR="00A16D0E" w:rsidRPr="006C12C5" w:rsidRDefault="00615B8C" w:rsidP="00615B8C">
            <w:pPr>
              <w:jc w:val="both"/>
              <w:rPr>
                <w:sz w:val="24"/>
                <w:szCs w:val="24"/>
              </w:rPr>
            </w:pPr>
            <w:r w:rsidRPr="006C12C5">
              <w:rPr>
                <w:sz w:val="24"/>
                <w:szCs w:val="24"/>
              </w:rPr>
              <w:t>Проведение конкурсных испытаний</w:t>
            </w:r>
            <w:r w:rsidR="002E5F63">
              <w:rPr>
                <w:sz w:val="24"/>
                <w:szCs w:val="24"/>
              </w:rPr>
              <w:t xml:space="preserve">, </w:t>
            </w:r>
            <w:r w:rsidR="001D43CA">
              <w:rPr>
                <w:sz w:val="24"/>
                <w:szCs w:val="24"/>
              </w:rPr>
              <w:t xml:space="preserve">открытия </w:t>
            </w:r>
            <w:r w:rsidR="001D43CA" w:rsidRPr="006C12C5">
              <w:rPr>
                <w:sz w:val="24"/>
                <w:szCs w:val="24"/>
              </w:rPr>
              <w:t>конкурса</w:t>
            </w:r>
            <w:r w:rsidR="00FE40A8">
              <w:rPr>
                <w:sz w:val="24"/>
                <w:szCs w:val="24"/>
              </w:rPr>
              <w:t xml:space="preserve"> </w:t>
            </w:r>
            <w:r w:rsidR="00A16D0E" w:rsidRPr="006C12C5">
              <w:rPr>
                <w:sz w:val="24"/>
                <w:szCs w:val="24"/>
              </w:rPr>
              <w:t>«Сердце отдаю детям – 202</w:t>
            </w:r>
            <w:r w:rsidR="00995F92">
              <w:rPr>
                <w:sz w:val="24"/>
                <w:szCs w:val="24"/>
              </w:rPr>
              <w:t>5</w:t>
            </w:r>
            <w:r w:rsidR="00A16D0E" w:rsidRPr="006C12C5">
              <w:rPr>
                <w:sz w:val="24"/>
                <w:szCs w:val="24"/>
              </w:rPr>
              <w:t>», церемони</w:t>
            </w:r>
            <w:r w:rsidR="00A624D4">
              <w:rPr>
                <w:sz w:val="24"/>
                <w:szCs w:val="24"/>
              </w:rPr>
              <w:t xml:space="preserve">я </w:t>
            </w:r>
            <w:r w:rsidR="00A16D0E" w:rsidRPr="006C12C5">
              <w:rPr>
                <w:sz w:val="24"/>
                <w:szCs w:val="24"/>
              </w:rPr>
              <w:t>закрытия муниципального этапа всероссийских конкурсов профессионального мастерства в сфере образования «Педагог года – 202</w:t>
            </w:r>
            <w:r w:rsidR="00A624D4">
              <w:rPr>
                <w:sz w:val="24"/>
                <w:szCs w:val="24"/>
              </w:rPr>
              <w:t>5</w:t>
            </w:r>
            <w:r w:rsidR="00A16D0E" w:rsidRPr="006C12C5">
              <w:rPr>
                <w:sz w:val="24"/>
                <w:szCs w:val="24"/>
              </w:rPr>
              <w:t>»</w:t>
            </w:r>
          </w:p>
        </w:tc>
      </w:tr>
      <w:tr w:rsidR="00615B8C" w:rsidRPr="00094212" w14:paraId="30B60C2C" w14:textId="77777777" w:rsidTr="00A16D0E">
        <w:tc>
          <w:tcPr>
            <w:tcW w:w="4106" w:type="dxa"/>
            <w:tcBorders>
              <w:top w:val="single" w:sz="4" w:space="0" w:color="auto"/>
              <w:left w:val="single" w:sz="4" w:space="0" w:color="auto"/>
              <w:bottom w:val="single" w:sz="4" w:space="0" w:color="auto"/>
              <w:right w:val="single" w:sz="4" w:space="0" w:color="auto"/>
            </w:tcBorders>
          </w:tcPr>
          <w:p w14:paraId="406DE85A" w14:textId="77777777" w:rsidR="00615B8C" w:rsidRPr="00A363A5" w:rsidRDefault="00615B8C" w:rsidP="00615B8C">
            <w:pPr>
              <w:jc w:val="both"/>
              <w:rPr>
                <w:sz w:val="24"/>
                <w:szCs w:val="24"/>
              </w:rPr>
            </w:pPr>
            <w:r w:rsidRPr="00A363A5">
              <w:rPr>
                <w:sz w:val="24"/>
                <w:szCs w:val="24"/>
              </w:rPr>
              <w:t>Муниципальное автономное дошкольное образовательное учреждение Белоярского района «Детский сад «С</w:t>
            </w:r>
            <w:r w:rsidR="00995F92" w:rsidRPr="00A363A5">
              <w:rPr>
                <w:sz w:val="24"/>
                <w:szCs w:val="24"/>
              </w:rPr>
              <w:t>негирек</w:t>
            </w:r>
            <w:r w:rsidRPr="00A363A5">
              <w:rPr>
                <w:sz w:val="24"/>
                <w:szCs w:val="24"/>
              </w:rPr>
              <w:t>» г. Белоярский»</w:t>
            </w:r>
          </w:p>
        </w:tc>
        <w:tc>
          <w:tcPr>
            <w:tcW w:w="5805" w:type="dxa"/>
            <w:tcBorders>
              <w:top w:val="single" w:sz="4" w:space="0" w:color="auto"/>
              <w:left w:val="single" w:sz="4" w:space="0" w:color="auto"/>
              <w:bottom w:val="single" w:sz="4" w:space="0" w:color="auto"/>
              <w:right w:val="single" w:sz="4" w:space="0" w:color="auto"/>
            </w:tcBorders>
          </w:tcPr>
          <w:p w14:paraId="5377A9B3" w14:textId="10D8E2F8" w:rsidR="00615B8C" w:rsidRPr="006C12C5" w:rsidRDefault="00567780" w:rsidP="00615B8C">
            <w:pPr>
              <w:jc w:val="both"/>
              <w:rPr>
                <w:sz w:val="24"/>
                <w:szCs w:val="24"/>
              </w:rPr>
            </w:pPr>
            <w:r>
              <w:rPr>
                <w:sz w:val="24"/>
                <w:szCs w:val="24"/>
              </w:rPr>
              <w:t>Участие воспитанников в</w:t>
            </w:r>
            <w:r w:rsidR="00615B8C" w:rsidRPr="006C12C5">
              <w:rPr>
                <w:sz w:val="24"/>
                <w:szCs w:val="24"/>
              </w:rPr>
              <w:t xml:space="preserve"> конкурсных испытани</w:t>
            </w:r>
            <w:r>
              <w:rPr>
                <w:sz w:val="24"/>
                <w:szCs w:val="24"/>
              </w:rPr>
              <w:t>ях</w:t>
            </w:r>
            <w:r w:rsidR="00FE40A8">
              <w:rPr>
                <w:sz w:val="24"/>
                <w:szCs w:val="24"/>
              </w:rPr>
              <w:t xml:space="preserve"> </w:t>
            </w:r>
            <w:r w:rsidR="00615B8C" w:rsidRPr="006C12C5">
              <w:rPr>
                <w:sz w:val="24"/>
                <w:szCs w:val="24"/>
              </w:rPr>
              <w:t>конкурса «Воспитатель года – 202</w:t>
            </w:r>
            <w:r w:rsidR="00995F92">
              <w:rPr>
                <w:sz w:val="24"/>
                <w:szCs w:val="24"/>
              </w:rPr>
              <w:t>5</w:t>
            </w:r>
            <w:r w:rsidR="00615B8C" w:rsidRPr="006C12C5">
              <w:rPr>
                <w:sz w:val="24"/>
                <w:szCs w:val="24"/>
              </w:rPr>
              <w:t>»</w:t>
            </w:r>
          </w:p>
        </w:tc>
      </w:tr>
      <w:tr w:rsidR="00995F92" w:rsidRPr="00094212" w14:paraId="2F033587" w14:textId="77777777" w:rsidTr="00A16D0E">
        <w:tc>
          <w:tcPr>
            <w:tcW w:w="4106" w:type="dxa"/>
            <w:tcBorders>
              <w:top w:val="single" w:sz="4" w:space="0" w:color="auto"/>
              <w:left w:val="single" w:sz="4" w:space="0" w:color="auto"/>
              <w:bottom w:val="single" w:sz="4" w:space="0" w:color="auto"/>
              <w:right w:val="single" w:sz="4" w:space="0" w:color="auto"/>
            </w:tcBorders>
          </w:tcPr>
          <w:p w14:paraId="52FDCD26" w14:textId="77777777" w:rsidR="00995F92" w:rsidRPr="00567780" w:rsidRDefault="00995F92" w:rsidP="00615B8C">
            <w:pPr>
              <w:jc w:val="both"/>
              <w:rPr>
                <w:sz w:val="24"/>
                <w:szCs w:val="24"/>
              </w:rPr>
            </w:pPr>
            <w:r w:rsidRPr="00567780">
              <w:rPr>
                <w:sz w:val="24"/>
                <w:szCs w:val="24"/>
              </w:rPr>
              <w:t>Муниципальное автономное дошкольное образовательное учреждение Белоярского района «Детский сад «Звездочка» г. Белоярский»</w:t>
            </w:r>
          </w:p>
        </w:tc>
        <w:tc>
          <w:tcPr>
            <w:tcW w:w="5805" w:type="dxa"/>
            <w:tcBorders>
              <w:top w:val="single" w:sz="4" w:space="0" w:color="auto"/>
              <w:left w:val="single" w:sz="4" w:space="0" w:color="auto"/>
              <w:bottom w:val="single" w:sz="4" w:space="0" w:color="auto"/>
              <w:right w:val="single" w:sz="4" w:space="0" w:color="auto"/>
            </w:tcBorders>
          </w:tcPr>
          <w:p w14:paraId="6DB40A7C" w14:textId="5876C1A0" w:rsidR="00995F92" w:rsidRPr="00567780" w:rsidRDefault="00995F92" w:rsidP="00615B8C">
            <w:pPr>
              <w:jc w:val="both"/>
              <w:rPr>
                <w:sz w:val="24"/>
                <w:szCs w:val="24"/>
              </w:rPr>
            </w:pPr>
            <w:r w:rsidRPr="00567780">
              <w:rPr>
                <w:sz w:val="24"/>
                <w:szCs w:val="24"/>
              </w:rPr>
              <w:t>Проведение конкурсных испытаний</w:t>
            </w:r>
            <w:r w:rsidR="002E5F63" w:rsidRPr="00567780">
              <w:rPr>
                <w:sz w:val="24"/>
                <w:szCs w:val="24"/>
              </w:rPr>
              <w:t>,</w:t>
            </w:r>
            <w:r w:rsidR="00FE40A8">
              <w:rPr>
                <w:sz w:val="24"/>
                <w:szCs w:val="24"/>
              </w:rPr>
              <w:t xml:space="preserve"> </w:t>
            </w:r>
            <w:r w:rsidR="002E5F63" w:rsidRPr="00567780">
              <w:rPr>
                <w:sz w:val="24"/>
                <w:szCs w:val="24"/>
              </w:rPr>
              <w:t xml:space="preserve">открытия </w:t>
            </w:r>
            <w:r w:rsidRPr="00567780">
              <w:rPr>
                <w:sz w:val="24"/>
                <w:szCs w:val="24"/>
              </w:rPr>
              <w:t>конкурса «Воспитатель года – 2025»</w:t>
            </w:r>
          </w:p>
        </w:tc>
      </w:tr>
    </w:tbl>
    <w:p w14:paraId="292946E6" w14:textId="77777777" w:rsidR="00E668DD" w:rsidRDefault="00E668DD" w:rsidP="00C3438E">
      <w:pPr>
        <w:pStyle w:val="aff6"/>
        <w:ind w:firstLine="0"/>
        <w:rPr>
          <w:i/>
          <w:sz w:val="24"/>
        </w:rPr>
      </w:pPr>
    </w:p>
    <w:p w14:paraId="2F91AAA4" w14:textId="77777777" w:rsidR="00E668DD" w:rsidRDefault="00E668DD">
      <w:pPr>
        <w:rPr>
          <w:i/>
          <w:sz w:val="24"/>
          <w:szCs w:val="24"/>
        </w:rPr>
      </w:pPr>
      <w:r>
        <w:rPr>
          <w:i/>
          <w:sz w:val="24"/>
        </w:rPr>
        <w:br w:type="page"/>
      </w:r>
    </w:p>
    <w:p w14:paraId="024C1B31" w14:textId="77777777" w:rsidR="00E668DD" w:rsidRPr="00C433B1" w:rsidRDefault="00E668DD" w:rsidP="00E668DD">
      <w:pPr>
        <w:pStyle w:val="aff6"/>
        <w:ind w:firstLine="0"/>
        <w:jc w:val="right"/>
        <w:rPr>
          <w:sz w:val="20"/>
          <w:szCs w:val="20"/>
        </w:rPr>
      </w:pPr>
      <w:r w:rsidRPr="00C433B1">
        <w:rPr>
          <w:sz w:val="20"/>
          <w:szCs w:val="20"/>
        </w:rPr>
        <w:lastRenderedPageBreak/>
        <w:t>Приложение 3</w:t>
      </w:r>
    </w:p>
    <w:p w14:paraId="3CBBD076" w14:textId="77777777" w:rsidR="00E668DD" w:rsidRPr="00C433B1" w:rsidRDefault="00E668DD" w:rsidP="00E668DD">
      <w:pPr>
        <w:pStyle w:val="aff6"/>
        <w:ind w:firstLine="0"/>
        <w:jc w:val="right"/>
        <w:rPr>
          <w:sz w:val="20"/>
          <w:szCs w:val="20"/>
        </w:rPr>
      </w:pPr>
      <w:r w:rsidRPr="00C433B1">
        <w:rPr>
          <w:sz w:val="20"/>
          <w:szCs w:val="20"/>
        </w:rPr>
        <w:t xml:space="preserve"> к распоряжению Комитета по образованию </w:t>
      </w:r>
    </w:p>
    <w:p w14:paraId="0C39186A" w14:textId="77777777" w:rsidR="00E668DD" w:rsidRPr="00C433B1" w:rsidRDefault="00E668DD" w:rsidP="00E668DD">
      <w:pPr>
        <w:pStyle w:val="aff6"/>
        <w:ind w:firstLine="0"/>
        <w:jc w:val="right"/>
        <w:rPr>
          <w:sz w:val="20"/>
          <w:szCs w:val="20"/>
        </w:rPr>
      </w:pPr>
      <w:r w:rsidRPr="00C433B1">
        <w:rPr>
          <w:sz w:val="20"/>
          <w:szCs w:val="20"/>
        </w:rPr>
        <w:t>администрации Белоярского района</w:t>
      </w:r>
    </w:p>
    <w:p w14:paraId="056A40F3" w14:textId="77777777" w:rsidR="00E668DD" w:rsidRPr="00C433B1" w:rsidRDefault="00E668DD" w:rsidP="00E668DD">
      <w:pPr>
        <w:pStyle w:val="aff6"/>
        <w:jc w:val="right"/>
        <w:rPr>
          <w:sz w:val="12"/>
          <w:szCs w:val="12"/>
        </w:rPr>
      </w:pPr>
      <w:r w:rsidRPr="00C433B1">
        <w:rPr>
          <w:sz w:val="20"/>
          <w:szCs w:val="20"/>
        </w:rPr>
        <w:t xml:space="preserve">от </w:t>
      </w:r>
      <w:r w:rsidR="00C433B1">
        <w:rPr>
          <w:sz w:val="20"/>
          <w:szCs w:val="20"/>
        </w:rPr>
        <w:t>30</w:t>
      </w:r>
      <w:r w:rsidRPr="00C433B1">
        <w:rPr>
          <w:sz w:val="20"/>
          <w:szCs w:val="20"/>
        </w:rPr>
        <w:t>.</w:t>
      </w:r>
      <w:r w:rsidR="00995F92" w:rsidRPr="00C433B1">
        <w:rPr>
          <w:sz w:val="20"/>
          <w:szCs w:val="20"/>
        </w:rPr>
        <w:t>09</w:t>
      </w:r>
      <w:r w:rsidRPr="00C433B1">
        <w:rPr>
          <w:sz w:val="20"/>
          <w:szCs w:val="20"/>
        </w:rPr>
        <w:t>.202</w:t>
      </w:r>
      <w:r w:rsidR="00995F92" w:rsidRPr="00C433B1">
        <w:rPr>
          <w:sz w:val="20"/>
          <w:szCs w:val="20"/>
        </w:rPr>
        <w:t>5</w:t>
      </w:r>
      <w:r w:rsidRPr="00C433B1">
        <w:rPr>
          <w:sz w:val="20"/>
          <w:szCs w:val="20"/>
        </w:rPr>
        <w:t xml:space="preserve"> года №</w:t>
      </w:r>
      <w:r w:rsidR="00C433B1">
        <w:rPr>
          <w:sz w:val="20"/>
          <w:szCs w:val="20"/>
        </w:rPr>
        <w:t>292</w:t>
      </w:r>
    </w:p>
    <w:p w14:paraId="584A64B8" w14:textId="77777777" w:rsidR="00E668DD" w:rsidRPr="003C5E2C" w:rsidRDefault="00E668DD" w:rsidP="00E668DD">
      <w:pPr>
        <w:pStyle w:val="aff6"/>
        <w:ind w:firstLine="0"/>
        <w:jc w:val="right"/>
        <w:rPr>
          <w:sz w:val="16"/>
          <w:szCs w:val="16"/>
        </w:rPr>
      </w:pPr>
    </w:p>
    <w:p w14:paraId="3906DAC2" w14:textId="77777777" w:rsidR="00E668DD" w:rsidRPr="006C12C5" w:rsidRDefault="001B10F7" w:rsidP="00E668DD">
      <w:pPr>
        <w:jc w:val="center"/>
        <w:rPr>
          <w:b/>
          <w:sz w:val="24"/>
          <w:szCs w:val="24"/>
        </w:rPr>
      </w:pPr>
      <w:bookmarkStart w:id="50" w:name="_Hlk180503082"/>
      <w:r w:rsidRPr="006C12C5">
        <w:rPr>
          <w:b/>
          <w:sz w:val="24"/>
          <w:szCs w:val="24"/>
        </w:rPr>
        <w:t xml:space="preserve">Состав оргкомитета </w:t>
      </w:r>
    </w:p>
    <w:p w14:paraId="57031E3D" w14:textId="77777777" w:rsidR="00E668DD" w:rsidRPr="006C12C5" w:rsidRDefault="00E668DD" w:rsidP="00E668DD">
      <w:pPr>
        <w:ind w:firstLine="567"/>
        <w:jc w:val="center"/>
        <w:rPr>
          <w:b/>
          <w:sz w:val="24"/>
          <w:szCs w:val="24"/>
        </w:rPr>
      </w:pPr>
      <w:r w:rsidRPr="006C12C5">
        <w:rPr>
          <w:b/>
          <w:sz w:val="24"/>
          <w:szCs w:val="24"/>
        </w:rPr>
        <w:t>муниципального этапа всероссийских конкурсов</w:t>
      </w:r>
    </w:p>
    <w:p w14:paraId="2DABFB3A" w14:textId="5EEF0558" w:rsidR="00E668DD" w:rsidRPr="006C12C5" w:rsidRDefault="00E668DD" w:rsidP="00556B92">
      <w:pPr>
        <w:ind w:firstLine="567"/>
        <w:jc w:val="center"/>
        <w:rPr>
          <w:b/>
          <w:sz w:val="24"/>
          <w:szCs w:val="24"/>
        </w:rPr>
      </w:pPr>
      <w:r w:rsidRPr="006C12C5">
        <w:rPr>
          <w:b/>
          <w:sz w:val="24"/>
          <w:szCs w:val="24"/>
        </w:rPr>
        <w:t>профессионального мастерства в сфере образования</w:t>
      </w:r>
      <w:r w:rsidR="00FE40A8">
        <w:rPr>
          <w:b/>
          <w:sz w:val="24"/>
          <w:szCs w:val="24"/>
        </w:rPr>
        <w:t xml:space="preserve"> </w:t>
      </w:r>
      <w:r w:rsidRPr="006C12C5">
        <w:rPr>
          <w:b/>
          <w:sz w:val="24"/>
          <w:szCs w:val="24"/>
        </w:rPr>
        <w:t>«Педагог года – 202</w:t>
      </w:r>
      <w:r w:rsidR="00995F92">
        <w:rPr>
          <w:b/>
          <w:sz w:val="24"/>
          <w:szCs w:val="24"/>
        </w:rPr>
        <w:t>5</w:t>
      </w:r>
      <w:r w:rsidRPr="006C12C5">
        <w:rPr>
          <w:b/>
          <w:sz w:val="24"/>
          <w:szCs w:val="24"/>
        </w:rPr>
        <w:t>»</w:t>
      </w:r>
    </w:p>
    <w:bookmarkEnd w:id="50"/>
    <w:p w14:paraId="39D1BD95" w14:textId="77777777" w:rsidR="00AB5A8D" w:rsidRPr="003C5E2C" w:rsidRDefault="00AB5A8D" w:rsidP="00E668DD">
      <w:pPr>
        <w:jc w:val="center"/>
        <w:rPr>
          <w:b/>
          <w:sz w:val="16"/>
          <w:szCs w:val="16"/>
        </w:rPr>
      </w:pPr>
    </w:p>
    <w:tbl>
      <w:tblPr>
        <w:tblW w:w="10008" w:type="dxa"/>
        <w:tblLook w:val="01E0" w:firstRow="1" w:lastRow="1" w:firstColumn="1" w:lastColumn="1" w:noHBand="0" w:noVBand="0"/>
      </w:tblPr>
      <w:tblGrid>
        <w:gridCol w:w="3168"/>
        <w:gridCol w:w="6840"/>
      </w:tblGrid>
      <w:tr w:rsidR="00995F92" w:rsidRPr="00995F92" w14:paraId="49FFDBFF" w14:textId="77777777" w:rsidTr="006C12C5">
        <w:tc>
          <w:tcPr>
            <w:tcW w:w="3168" w:type="dxa"/>
          </w:tcPr>
          <w:p w14:paraId="3E62CAFB" w14:textId="77777777" w:rsidR="003123EE" w:rsidRPr="00995F92" w:rsidRDefault="003123EE" w:rsidP="003123EE">
            <w:pPr>
              <w:jc w:val="both"/>
              <w:rPr>
                <w:sz w:val="24"/>
                <w:szCs w:val="24"/>
              </w:rPr>
            </w:pPr>
            <w:r w:rsidRPr="00995F92">
              <w:rPr>
                <w:sz w:val="24"/>
                <w:szCs w:val="24"/>
              </w:rPr>
              <w:t xml:space="preserve">Лукиных </w:t>
            </w:r>
          </w:p>
          <w:p w14:paraId="6F11CE75" w14:textId="77777777" w:rsidR="003123EE" w:rsidRPr="00995F92" w:rsidRDefault="003123EE" w:rsidP="003123EE">
            <w:pPr>
              <w:jc w:val="both"/>
              <w:rPr>
                <w:b/>
                <w:sz w:val="24"/>
              </w:rPr>
            </w:pPr>
            <w:r w:rsidRPr="00995F92">
              <w:rPr>
                <w:sz w:val="24"/>
                <w:szCs w:val="24"/>
              </w:rPr>
              <w:t>Светлана Леонидовна</w:t>
            </w:r>
          </w:p>
        </w:tc>
        <w:tc>
          <w:tcPr>
            <w:tcW w:w="6840" w:type="dxa"/>
          </w:tcPr>
          <w:p w14:paraId="192A3F17" w14:textId="77777777" w:rsidR="003123EE" w:rsidRPr="00995F92" w:rsidRDefault="003123EE" w:rsidP="002D1786">
            <w:pPr>
              <w:jc w:val="both"/>
              <w:rPr>
                <w:sz w:val="16"/>
                <w:szCs w:val="16"/>
              </w:rPr>
            </w:pPr>
            <w:r w:rsidRPr="00995F92">
              <w:rPr>
                <w:sz w:val="24"/>
                <w:szCs w:val="24"/>
              </w:rPr>
              <w:t>–заместитель председателя Комитета по образованию администрации Белоярского района, председатель оргкомитета</w:t>
            </w:r>
            <w:r w:rsidRPr="00995F92">
              <w:rPr>
                <w:sz w:val="24"/>
              </w:rPr>
              <w:t>;</w:t>
            </w:r>
          </w:p>
          <w:p w14:paraId="04C30E15" w14:textId="77777777" w:rsidR="003123EE" w:rsidRPr="00995F92" w:rsidRDefault="003123EE" w:rsidP="002D1786">
            <w:pPr>
              <w:jc w:val="both"/>
              <w:rPr>
                <w:sz w:val="24"/>
              </w:rPr>
            </w:pPr>
          </w:p>
        </w:tc>
      </w:tr>
      <w:tr w:rsidR="00995F92" w:rsidRPr="00995F92" w14:paraId="49371B92" w14:textId="77777777" w:rsidTr="006C12C5">
        <w:tc>
          <w:tcPr>
            <w:tcW w:w="3168" w:type="dxa"/>
          </w:tcPr>
          <w:p w14:paraId="77A7B175" w14:textId="77777777" w:rsidR="003123EE" w:rsidRPr="00995F92" w:rsidRDefault="00995F92" w:rsidP="003123EE">
            <w:pPr>
              <w:jc w:val="both"/>
              <w:rPr>
                <w:bCs/>
                <w:sz w:val="24"/>
              </w:rPr>
            </w:pPr>
            <w:r w:rsidRPr="00995F92">
              <w:rPr>
                <w:bCs/>
                <w:sz w:val="24"/>
              </w:rPr>
              <w:t>Чаренцева Мария Викторовна</w:t>
            </w:r>
          </w:p>
        </w:tc>
        <w:tc>
          <w:tcPr>
            <w:tcW w:w="6840" w:type="dxa"/>
          </w:tcPr>
          <w:p w14:paraId="774FBDF3" w14:textId="77777777" w:rsidR="003123EE" w:rsidRPr="00995F92" w:rsidRDefault="003123EE" w:rsidP="003123EE">
            <w:pPr>
              <w:jc w:val="both"/>
              <w:rPr>
                <w:sz w:val="24"/>
              </w:rPr>
            </w:pPr>
            <w:r w:rsidRPr="00995F92">
              <w:rPr>
                <w:sz w:val="24"/>
              </w:rPr>
              <w:t>–</w:t>
            </w:r>
            <w:r w:rsidRPr="00995F92">
              <w:rPr>
                <w:sz w:val="24"/>
                <w:szCs w:val="24"/>
              </w:rPr>
              <w:t xml:space="preserve">директор </w:t>
            </w:r>
            <w:r w:rsidR="006325B1">
              <w:rPr>
                <w:sz w:val="24"/>
                <w:szCs w:val="24"/>
              </w:rPr>
              <w:t>м</w:t>
            </w:r>
            <w:r w:rsidRPr="00995F92">
              <w:rPr>
                <w:sz w:val="24"/>
                <w:szCs w:val="24"/>
              </w:rPr>
              <w:t>униципального автономного учреждения в сфере образования Белоярского района «Белоярский методический центр», заместитель председателя оргкомитета.</w:t>
            </w:r>
          </w:p>
        </w:tc>
      </w:tr>
      <w:tr w:rsidR="00995F92" w:rsidRPr="00995F92" w14:paraId="7051F4CA" w14:textId="77777777" w:rsidTr="006C12C5">
        <w:tc>
          <w:tcPr>
            <w:tcW w:w="3168" w:type="dxa"/>
          </w:tcPr>
          <w:p w14:paraId="62299976" w14:textId="77777777" w:rsidR="003123EE" w:rsidRPr="008C3B7C" w:rsidRDefault="003123EE" w:rsidP="002D1786">
            <w:pPr>
              <w:jc w:val="both"/>
              <w:rPr>
                <w:b/>
                <w:sz w:val="24"/>
              </w:rPr>
            </w:pPr>
            <w:r w:rsidRPr="008C3B7C">
              <w:rPr>
                <w:bCs/>
                <w:sz w:val="24"/>
              </w:rPr>
              <w:t>Члены оргкомитета:</w:t>
            </w:r>
          </w:p>
        </w:tc>
        <w:tc>
          <w:tcPr>
            <w:tcW w:w="6840" w:type="dxa"/>
          </w:tcPr>
          <w:p w14:paraId="70F13382" w14:textId="77777777" w:rsidR="003123EE" w:rsidRPr="00995F92" w:rsidRDefault="003123EE" w:rsidP="002D1786">
            <w:pPr>
              <w:jc w:val="both"/>
              <w:rPr>
                <w:color w:val="FF0000"/>
                <w:sz w:val="24"/>
              </w:rPr>
            </w:pPr>
          </w:p>
        </w:tc>
      </w:tr>
      <w:tr w:rsidR="00995F92" w:rsidRPr="00995F92" w14:paraId="585F7C9B" w14:textId="77777777" w:rsidTr="006C12C5">
        <w:tc>
          <w:tcPr>
            <w:tcW w:w="3168" w:type="dxa"/>
          </w:tcPr>
          <w:p w14:paraId="1328DF40" w14:textId="77777777" w:rsidR="003123EE" w:rsidRPr="00995F92" w:rsidRDefault="003123EE" w:rsidP="002D1786">
            <w:pPr>
              <w:jc w:val="both"/>
              <w:rPr>
                <w:bCs/>
                <w:color w:val="FF0000"/>
                <w:sz w:val="24"/>
              </w:rPr>
            </w:pPr>
          </w:p>
        </w:tc>
        <w:tc>
          <w:tcPr>
            <w:tcW w:w="6840" w:type="dxa"/>
          </w:tcPr>
          <w:p w14:paraId="22094317" w14:textId="77777777" w:rsidR="003123EE" w:rsidRPr="00995F92" w:rsidRDefault="003123EE" w:rsidP="002D1786">
            <w:pPr>
              <w:jc w:val="both"/>
              <w:rPr>
                <w:color w:val="FF0000"/>
                <w:sz w:val="24"/>
              </w:rPr>
            </w:pPr>
          </w:p>
        </w:tc>
      </w:tr>
      <w:tr w:rsidR="00995F92" w:rsidRPr="00995F92" w14:paraId="7F3B2326" w14:textId="77777777" w:rsidTr="006C12C5">
        <w:tc>
          <w:tcPr>
            <w:tcW w:w="3168" w:type="dxa"/>
          </w:tcPr>
          <w:p w14:paraId="623C2970" w14:textId="77777777" w:rsidR="008D0B19" w:rsidRPr="007548AA" w:rsidRDefault="008D0B19" w:rsidP="008D0B19">
            <w:pPr>
              <w:jc w:val="both"/>
              <w:rPr>
                <w:bCs/>
                <w:sz w:val="24"/>
              </w:rPr>
            </w:pPr>
          </w:p>
        </w:tc>
        <w:tc>
          <w:tcPr>
            <w:tcW w:w="6840" w:type="dxa"/>
          </w:tcPr>
          <w:p w14:paraId="390E9371" w14:textId="77777777" w:rsidR="006C12C5" w:rsidRPr="007548AA" w:rsidRDefault="006C12C5" w:rsidP="008D0B19">
            <w:pPr>
              <w:jc w:val="both"/>
              <w:rPr>
                <w:sz w:val="24"/>
              </w:rPr>
            </w:pPr>
          </w:p>
        </w:tc>
      </w:tr>
      <w:tr w:rsidR="00995F92" w:rsidRPr="00995F92" w14:paraId="1865C1B5" w14:textId="77777777" w:rsidTr="006C12C5">
        <w:tc>
          <w:tcPr>
            <w:tcW w:w="3168" w:type="dxa"/>
          </w:tcPr>
          <w:p w14:paraId="1AC0657D" w14:textId="77777777" w:rsidR="008D0B19" w:rsidRDefault="00995F92" w:rsidP="008D0B19">
            <w:pPr>
              <w:jc w:val="both"/>
              <w:rPr>
                <w:sz w:val="24"/>
                <w:szCs w:val="24"/>
              </w:rPr>
            </w:pPr>
            <w:r w:rsidRPr="004A1CA8">
              <w:rPr>
                <w:sz w:val="24"/>
                <w:szCs w:val="24"/>
              </w:rPr>
              <w:t>Шестак Ксения Викторовна</w:t>
            </w:r>
          </w:p>
          <w:p w14:paraId="6202297A" w14:textId="77777777" w:rsidR="003D5A5A" w:rsidRPr="003D5A5A" w:rsidRDefault="003D5A5A" w:rsidP="003D5A5A">
            <w:pPr>
              <w:rPr>
                <w:sz w:val="24"/>
              </w:rPr>
            </w:pPr>
          </w:p>
          <w:p w14:paraId="07FE0896" w14:textId="77777777" w:rsidR="003D5A5A" w:rsidRPr="003D5A5A" w:rsidRDefault="003D5A5A" w:rsidP="003D5A5A">
            <w:pPr>
              <w:rPr>
                <w:sz w:val="24"/>
              </w:rPr>
            </w:pPr>
          </w:p>
          <w:p w14:paraId="379C1F1C" w14:textId="77777777" w:rsidR="003D5A5A" w:rsidRDefault="003D5A5A" w:rsidP="003D5A5A">
            <w:pPr>
              <w:rPr>
                <w:sz w:val="24"/>
                <w:szCs w:val="24"/>
              </w:rPr>
            </w:pPr>
          </w:p>
          <w:p w14:paraId="7B624CFC" w14:textId="77777777" w:rsidR="003D5A5A" w:rsidRDefault="003D5A5A" w:rsidP="003D5A5A">
            <w:pPr>
              <w:rPr>
                <w:sz w:val="24"/>
              </w:rPr>
            </w:pPr>
            <w:r>
              <w:rPr>
                <w:sz w:val="24"/>
              </w:rPr>
              <w:t>Кожухова Марина Юрьевна</w:t>
            </w:r>
          </w:p>
          <w:p w14:paraId="05305B42" w14:textId="77777777" w:rsidR="003D5A5A" w:rsidRPr="003D5A5A" w:rsidRDefault="003D5A5A" w:rsidP="003D5A5A">
            <w:pPr>
              <w:rPr>
                <w:sz w:val="24"/>
              </w:rPr>
            </w:pPr>
          </w:p>
          <w:p w14:paraId="2B29A242" w14:textId="77777777" w:rsidR="003D5A5A" w:rsidRPr="003D5A5A" w:rsidRDefault="003D5A5A" w:rsidP="003D5A5A">
            <w:pPr>
              <w:rPr>
                <w:sz w:val="24"/>
              </w:rPr>
            </w:pPr>
          </w:p>
          <w:p w14:paraId="7742890D" w14:textId="77777777" w:rsidR="003D5A5A" w:rsidRDefault="003D5A5A" w:rsidP="003D5A5A">
            <w:pPr>
              <w:rPr>
                <w:sz w:val="24"/>
              </w:rPr>
            </w:pPr>
          </w:p>
          <w:p w14:paraId="4E90B813" w14:textId="77777777" w:rsidR="003D5A5A" w:rsidRDefault="003D5A5A" w:rsidP="003D5A5A">
            <w:pPr>
              <w:rPr>
                <w:sz w:val="24"/>
              </w:rPr>
            </w:pPr>
            <w:r>
              <w:rPr>
                <w:sz w:val="24"/>
              </w:rPr>
              <w:t>Леонтьева Надежда Андреевна</w:t>
            </w:r>
          </w:p>
          <w:p w14:paraId="20F29097" w14:textId="77777777" w:rsidR="003D5A5A" w:rsidRPr="003D5A5A" w:rsidRDefault="003D5A5A" w:rsidP="003D5A5A">
            <w:pPr>
              <w:rPr>
                <w:sz w:val="24"/>
              </w:rPr>
            </w:pPr>
          </w:p>
          <w:p w14:paraId="14A1A29C" w14:textId="77777777" w:rsidR="003D5A5A" w:rsidRDefault="003D5A5A" w:rsidP="003D5A5A">
            <w:pPr>
              <w:rPr>
                <w:sz w:val="24"/>
              </w:rPr>
            </w:pPr>
          </w:p>
          <w:p w14:paraId="17E80587" w14:textId="77777777" w:rsidR="003D5A5A" w:rsidRPr="003D5A5A" w:rsidRDefault="003D5A5A" w:rsidP="003D5A5A">
            <w:pPr>
              <w:tabs>
                <w:tab w:val="left" w:pos="2063"/>
              </w:tabs>
              <w:rPr>
                <w:sz w:val="24"/>
              </w:rPr>
            </w:pPr>
            <w:r>
              <w:rPr>
                <w:sz w:val="24"/>
              </w:rPr>
              <w:t>Зинченко Анна Ивановна</w:t>
            </w:r>
          </w:p>
        </w:tc>
        <w:tc>
          <w:tcPr>
            <w:tcW w:w="6840" w:type="dxa"/>
          </w:tcPr>
          <w:p w14:paraId="3B28D121" w14:textId="77777777" w:rsidR="008D0B19" w:rsidRDefault="008D0B19" w:rsidP="008D0B19">
            <w:pPr>
              <w:jc w:val="both"/>
              <w:rPr>
                <w:sz w:val="24"/>
                <w:szCs w:val="24"/>
              </w:rPr>
            </w:pPr>
            <w:r w:rsidRPr="004A1CA8">
              <w:rPr>
                <w:sz w:val="24"/>
                <w:szCs w:val="24"/>
              </w:rPr>
              <w:t xml:space="preserve">–методист </w:t>
            </w:r>
            <w:r w:rsidR="006325B1" w:rsidRPr="004A1CA8">
              <w:rPr>
                <w:sz w:val="24"/>
                <w:szCs w:val="24"/>
              </w:rPr>
              <w:t>м</w:t>
            </w:r>
            <w:r w:rsidRPr="004A1CA8">
              <w:rPr>
                <w:sz w:val="24"/>
                <w:szCs w:val="24"/>
              </w:rPr>
              <w:t xml:space="preserve">униципального автономного учреждения в сфере образования Белоярского района «Белоярский методический центр»; </w:t>
            </w:r>
          </w:p>
          <w:p w14:paraId="27EBA499" w14:textId="77777777" w:rsidR="003D5A5A" w:rsidRDefault="003D5A5A" w:rsidP="008D0B19">
            <w:pPr>
              <w:jc w:val="both"/>
              <w:rPr>
                <w:sz w:val="16"/>
                <w:szCs w:val="16"/>
              </w:rPr>
            </w:pPr>
          </w:p>
          <w:p w14:paraId="1616519C" w14:textId="77777777" w:rsidR="003D5A5A" w:rsidRPr="003D5A5A" w:rsidRDefault="003D5A5A" w:rsidP="008D0B19">
            <w:pPr>
              <w:jc w:val="both"/>
              <w:rPr>
                <w:sz w:val="24"/>
                <w:szCs w:val="24"/>
              </w:rPr>
            </w:pPr>
            <w:r w:rsidRPr="003D5A5A">
              <w:rPr>
                <w:sz w:val="24"/>
                <w:szCs w:val="24"/>
              </w:rPr>
              <w:t>–методист муниципального автономного учреждения в сфере образования Белоярского района «Белоярский методический центр»;</w:t>
            </w:r>
          </w:p>
          <w:p w14:paraId="714580D8" w14:textId="77777777" w:rsidR="003D5A5A" w:rsidRPr="003D5A5A" w:rsidRDefault="003D5A5A" w:rsidP="008D0B19">
            <w:pPr>
              <w:jc w:val="both"/>
              <w:rPr>
                <w:sz w:val="24"/>
                <w:szCs w:val="24"/>
              </w:rPr>
            </w:pPr>
          </w:p>
          <w:p w14:paraId="126CE0FF" w14:textId="77777777" w:rsidR="003D5A5A" w:rsidRPr="003D5A5A" w:rsidRDefault="003D5A5A" w:rsidP="008D0B19">
            <w:pPr>
              <w:jc w:val="both"/>
              <w:rPr>
                <w:sz w:val="24"/>
                <w:szCs w:val="24"/>
              </w:rPr>
            </w:pPr>
            <w:r w:rsidRPr="003D5A5A">
              <w:rPr>
                <w:sz w:val="24"/>
                <w:szCs w:val="24"/>
              </w:rPr>
              <w:t>–методист муниципального автономного учреждения в сфере образования Белоярского района «Белоярский методический центр»;</w:t>
            </w:r>
          </w:p>
          <w:p w14:paraId="76005A4B" w14:textId="77777777" w:rsidR="003D5A5A" w:rsidRPr="003D5A5A" w:rsidRDefault="003D5A5A" w:rsidP="008D0B19">
            <w:pPr>
              <w:jc w:val="both"/>
              <w:rPr>
                <w:sz w:val="24"/>
                <w:szCs w:val="24"/>
              </w:rPr>
            </w:pPr>
          </w:p>
          <w:p w14:paraId="0694F047" w14:textId="77777777" w:rsidR="006C12C5" w:rsidRDefault="003D5A5A" w:rsidP="003D5A5A">
            <w:pPr>
              <w:jc w:val="both"/>
              <w:rPr>
                <w:sz w:val="24"/>
                <w:szCs w:val="24"/>
              </w:rPr>
            </w:pPr>
            <w:r w:rsidRPr="003D5A5A">
              <w:rPr>
                <w:sz w:val="24"/>
                <w:szCs w:val="24"/>
              </w:rPr>
              <w:t>–методист муниципального автономного учреждения в сфере образования Белоярского района «Белоярский методический центр»;</w:t>
            </w:r>
          </w:p>
          <w:p w14:paraId="1AD27F2E" w14:textId="77777777" w:rsidR="003D5A5A" w:rsidRPr="003D5A5A" w:rsidRDefault="003D5A5A" w:rsidP="003D5A5A">
            <w:pPr>
              <w:jc w:val="both"/>
              <w:rPr>
                <w:sz w:val="24"/>
                <w:szCs w:val="24"/>
              </w:rPr>
            </w:pPr>
          </w:p>
        </w:tc>
      </w:tr>
      <w:tr w:rsidR="00995F92" w:rsidRPr="00995F92" w14:paraId="2E623D74" w14:textId="77777777" w:rsidTr="006C12C5">
        <w:tc>
          <w:tcPr>
            <w:tcW w:w="3168" w:type="dxa"/>
          </w:tcPr>
          <w:p w14:paraId="12C506DC" w14:textId="77777777" w:rsidR="008D0B19" w:rsidRPr="001D43CA" w:rsidRDefault="008D0B19" w:rsidP="008D0B19">
            <w:pPr>
              <w:jc w:val="both"/>
              <w:rPr>
                <w:sz w:val="24"/>
                <w:szCs w:val="24"/>
              </w:rPr>
            </w:pPr>
            <w:r w:rsidRPr="001D43CA">
              <w:rPr>
                <w:sz w:val="24"/>
                <w:szCs w:val="24"/>
              </w:rPr>
              <w:t xml:space="preserve">Матвийчук </w:t>
            </w:r>
          </w:p>
          <w:p w14:paraId="2BA4F20D" w14:textId="77777777" w:rsidR="008D0B19" w:rsidRPr="001D43CA" w:rsidRDefault="008D0B19" w:rsidP="008D0B19">
            <w:pPr>
              <w:jc w:val="both"/>
              <w:rPr>
                <w:sz w:val="24"/>
                <w:szCs w:val="24"/>
              </w:rPr>
            </w:pPr>
            <w:r w:rsidRPr="001D43CA">
              <w:rPr>
                <w:sz w:val="24"/>
                <w:szCs w:val="24"/>
              </w:rPr>
              <w:t>Людмила Александровна</w:t>
            </w:r>
          </w:p>
        </w:tc>
        <w:tc>
          <w:tcPr>
            <w:tcW w:w="6840" w:type="dxa"/>
          </w:tcPr>
          <w:p w14:paraId="71E6A52D" w14:textId="77777777" w:rsidR="008D0B19" w:rsidRPr="001D43CA" w:rsidRDefault="008D0B19" w:rsidP="008D0B19">
            <w:pPr>
              <w:jc w:val="both"/>
              <w:rPr>
                <w:sz w:val="16"/>
                <w:szCs w:val="16"/>
              </w:rPr>
            </w:pPr>
            <w:r w:rsidRPr="001D43CA">
              <w:rPr>
                <w:sz w:val="24"/>
                <w:szCs w:val="24"/>
              </w:rPr>
              <w:t xml:space="preserve">–заместитель директора </w:t>
            </w:r>
            <w:r w:rsidR="006325B1" w:rsidRPr="001D43CA">
              <w:rPr>
                <w:sz w:val="24"/>
                <w:szCs w:val="24"/>
              </w:rPr>
              <w:t>м</w:t>
            </w:r>
            <w:r w:rsidRPr="001D43CA">
              <w:rPr>
                <w:sz w:val="24"/>
                <w:szCs w:val="24"/>
              </w:rPr>
              <w:t>униципального автономного общеобразовательного учреждения Белоярского района «Средняя общеобразовательная школа № 1 г. Белоярский»;</w:t>
            </w:r>
          </w:p>
          <w:p w14:paraId="385BA1FD" w14:textId="77777777" w:rsidR="006C12C5" w:rsidRPr="001D43CA" w:rsidRDefault="006C12C5" w:rsidP="008D0B19">
            <w:pPr>
              <w:jc w:val="both"/>
              <w:rPr>
                <w:sz w:val="24"/>
                <w:szCs w:val="24"/>
              </w:rPr>
            </w:pPr>
          </w:p>
        </w:tc>
      </w:tr>
      <w:tr w:rsidR="00995F92" w:rsidRPr="00995F92" w14:paraId="46CB66DF" w14:textId="77777777" w:rsidTr="006C12C5">
        <w:tc>
          <w:tcPr>
            <w:tcW w:w="3168" w:type="dxa"/>
          </w:tcPr>
          <w:p w14:paraId="09DC5D1E" w14:textId="77777777" w:rsidR="00B7318D" w:rsidRPr="00567780" w:rsidRDefault="00B7318D" w:rsidP="00B7318D">
            <w:pPr>
              <w:jc w:val="both"/>
              <w:rPr>
                <w:sz w:val="24"/>
                <w:szCs w:val="24"/>
              </w:rPr>
            </w:pPr>
            <w:r w:rsidRPr="00567780">
              <w:rPr>
                <w:sz w:val="24"/>
                <w:szCs w:val="24"/>
              </w:rPr>
              <w:t xml:space="preserve">Прокофьева </w:t>
            </w:r>
          </w:p>
          <w:p w14:paraId="65ECF06F" w14:textId="77777777" w:rsidR="00B7318D" w:rsidRPr="00567780" w:rsidRDefault="00B7318D" w:rsidP="00B7318D">
            <w:pPr>
              <w:jc w:val="both"/>
              <w:rPr>
                <w:sz w:val="24"/>
                <w:szCs w:val="24"/>
              </w:rPr>
            </w:pPr>
            <w:r w:rsidRPr="00567780">
              <w:rPr>
                <w:sz w:val="24"/>
                <w:szCs w:val="24"/>
              </w:rPr>
              <w:t>Светлана Владимировна</w:t>
            </w:r>
          </w:p>
        </w:tc>
        <w:tc>
          <w:tcPr>
            <w:tcW w:w="6840" w:type="dxa"/>
          </w:tcPr>
          <w:p w14:paraId="4DD0B66E" w14:textId="77777777" w:rsidR="00B7318D" w:rsidRPr="00567780" w:rsidRDefault="00B7318D" w:rsidP="00B7318D">
            <w:pPr>
              <w:jc w:val="both"/>
              <w:rPr>
                <w:sz w:val="16"/>
                <w:szCs w:val="16"/>
              </w:rPr>
            </w:pPr>
            <w:r w:rsidRPr="00567780">
              <w:rPr>
                <w:sz w:val="24"/>
                <w:szCs w:val="24"/>
              </w:rPr>
              <w:t xml:space="preserve">–заместитель заведующего </w:t>
            </w:r>
            <w:r w:rsidR="006325B1" w:rsidRPr="00567780">
              <w:rPr>
                <w:sz w:val="24"/>
                <w:szCs w:val="24"/>
              </w:rPr>
              <w:t>м</w:t>
            </w:r>
            <w:r w:rsidRPr="00567780">
              <w:rPr>
                <w:sz w:val="24"/>
                <w:szCs w:val="24"/>
              </w:rPr>
              <w:t>униципального автономного дошкольного образовательного учреждения Белоярского района «Детский сад «Звездочка» г. Белоярский;</w:t>
            </w:r>
          </w:p>
          <w:p w14:paraId="5AF36736" w14:textId="77777777" w:rsidR="006C12C5" w:rsidRPr="00567780" w:rsidRDefault="006C12C5" w:rsidP="00B7318D">
            <w:pPr>
              <w:jc w:val="both"/>
              <w:rPr>
                <w:sz w:val="24"/>
              </w:rPr>
            </w:pPr>
          </w:p>
        </w:tc>
      </w:tr>
      <w:tr w:rsidR="00995F92" w:rsidRPr="00995F92" w14:paraId="1902CD83" w14:textId="77777777" w:rsidTr="006C12C5">
        <w:tc>
          <w:tcPr>
            <w:tcW w:w="3168" w:type="dxa"/>
          </w:tcPr>
          <w:p w14:paraId="04365434" w14:textId="77777777" w:rsidR="00B7318D" w:rsidRPr="001D43CA" w:rsidRDefault="006F5ED9" w:rsidP="00B7318D">
            <w:pPr>
              <w:jc w:val="both"/>
              <w:rPr>
                <w:sz w:val="24"/>
                <w:szCs w:val="24"/>
              </w:rPr>
            </w:pPr>
            <w:r w:rsidRPr="001D43CA">
              <w:rPr>
                <w:sz w:val="24"/>
                <w:szCs w:val="24"/>
              </w:rPr>
              <w:t>Беляковцева Елена Игоревна</w:t>
            </w:r>
          </w:p>
        </w:tc>
        <w:tc>
          <w:tcPr>
            <w:tcW w:w="6840" w:type="dxa"/>
          </w:tcPr>
          <w:p w14:paraId="3349048A" w14:textId="77777777" w:rsidR="00B7318D" w:rsidRPr="001D43CA" w:rsidRDefault="00B7318D" w:rsidP="00B7318D">
            <w:pPr>
              <w:jc w:val="both"/>
              <w:rPr>
                <w:sz w:val="16"/>
                <w:szCs w:val="16"/>
              </w:rPr>
            </w:pPr>
            <w:r w:rsidRPr="001D43CA">
              <w:rPr>
                <w:sz w:val="24"/>
                <w:szCs w:val="24"/>
              </w:rPr>
              <w:t xml:space="preserve">–заместитель директора </w:t>
            </w:r>
            <w:r w:rsidR="006325B1" w:rsidRPr="001D43CA">
              <w:rPr>
                <w:sz w:val="24"/>
                <w:szCs w:val="24"/>
              </w:rPr>
              <w:t>м</w:t>
            </w:r>
            <w:r w:rsidRPr="001D43CA">
              <w:rPr>
                <w:sz w:val="24"/>
                <w:szCs w:val="24"/>
              </w:rPr>
              <w:t xml:space="preserve">униципального автономного общеобразовательного учреждения Белоярского района «Средняя общеобразовательная школа № </w:t>
            </w:r>
            <w:r w:rsidR="006F5ED9" w:rsidRPr="001D43CA">
              <w:rPr>
                <w:sz w:val="24"/>
                <w:szCs w:val="24"/>
              </w:rPr>
              <w:t>3</w:t>
            </w:r>
            <w:r w:rsidRPr="001D43CA">
              <w:rPr>
                <w:sz w:val="24"/>
                <w:szCs w:val="24"/>
              </w:rPr>
              <w:t xml:space="preserve"> г. Белоярский»;</w:t>
            </w:r>
          </w:p>
          <w:p w14:paraId="133FFE13" w14:textId="77777777" w:rsidR="006C12C5" w:rsidRPr="001D43CA" w:rsidRDefault="006C12C5" w:rsidP="00B7318D">
            <w:pPr>
              <w:jc w:val="both"/>
              <w:rPr>
                <w:sz w:val="24"/>
                <w:szCs w:val="24"/>
              </w:rPr>
            </w:pPr>
          </w:p>
        </w:tc>
      </w:tr>
      <w:tr w:rsidR="00995F92" w:rsidRPr="00995F92" w14:paraId="141067E8" w14:textId="77777777" w:rsidTr="006C12C5">
        <w:tc>
          <w:tcPr>
            <w:tcW w:w="3168" w:type="dxa"/>
          </w:tcPr>
          <w:p w14:paraId="1B92CD52" w14:textId="77777777" w:rsidR="00B7318D" w:rsidRPr="0017520B" w:rsidRDefault="0017520B" w:rsidP="00B7318D">
            <w:pPr>
              <w:jc w:val="both"/>
              <w:rPr>
                <w:b/>
                <w:sz w:val="24"/>
              </w:rPr>
            </w:pPr>
            <w:r w:rsidRPr="0017520B">
              <w:rPr>
                <w:sz w:val="24"/>
                <w:szCs w:val="24"/>
              </w:rPr>
              <w:t>Лотарева Татьяна Григорьевна</w:t>
            </w:r>
          </w:p>
        </w:tc>
        <w:tc>
          <w:tcPr>
            <w:tcW w:w="6840" w:type="dxa"/>
          </w:tcPr>
          <w:p w14:paraId="69DB7523" w14:textId="77777777" w:rsidR="00B7318D" w:rsidRPr="0017520B" w:rsidRDefault="00B7318D" w:rsidP="00B7318D">
            <w:pPr>
              <w:jc w:val="both"/>
              <w:rPr>
                <w:sz w:val="16"/>
                <w:szCs w:val="16"/>
              </w:rPr>
            </w:pPr>
            <w:r w:rsidRPr="0017520B">
              <w:rPr>
                <w:sz w:val="24"/>
              </w:rPr>
              <w:t>–</w:t>
            </w:r>
            <w:r w:rsidRPr="0017520B">
              <w:rPr>
                <w:sz w:val="24"/>
                <w:szCs w:val="24"/>
              </w:rPr>
              <w:t xml:space="preserve">заместитель директора </w:t>
            </w:r>
            <w:r w:rsidR="006325B1" w:rsidRPr="0017520B">
              <w:rPr>
                <w:sz w:val="24"/>
                <w:szCs w:val="24"/>
              </w:rPr>
              <w:t>м</w:t>
            </w:r>
            <w:r w:rsidRPr="0017520B">
              <w:rPr>
                <w:sz w:val="24"/>
                <w:szCs w:val="24"/>
              </w:rPr>
              <w:t>униципального автономного общеобразовательного учреждения Белоярского района «Средняя общеобразовательная школа № 4 г. Белоярский»;</w:t>
            </w:r>
          </w:p>
          <w:p w14:paraId="2329C251" w14:textId="77777777" w:rsidR="006C12C5" w:rsidRPr="0017520B" w:rsidRDefault="006C12C5" w:rsidP="00B7318D">
            <w:pPr>
              <w:jc w:val="both"/>
              <w:rPr>
                <w:sz w:val="24"/>
              </w:rPr>
            </w:pPr>
          </w:p>
        </w:tc>
      </w:tr>
      <w:tr w:rsidR="006C12C5" w:rsidRPr="00995F92" w14:paraId="3D759292" w14:textId="77777777" w:rsidTr="006C12C5">
        <w:tc>
          <w:tcPr>
            <w:tcW w:w="3168" w:type="dxa"/>
          </w:tcPr>
          <w:p w14:paraId="546EF7E3" w14:textId="77777777" w:rsidR="00B7318D" w:rsidRPr="00A363A5" w:rsidRDefault="00995F92" w:rsidP="00B7318D">
            <w:pPr>
              <w:jc w:val="both"/>
              <w:rPr>
                <w:sz w:val="24"/>
                <w:szCs w:val="24"/>
              </w:rPr>
            </w:pPr>
            <w:r w:rsidRPr="00A363A5">
              <w:rPr>
                <w:sz w:val="24"/>
                <w:szCs w:val="24"/>
              </w:rPr>
              <w:t>Гладченко Инна Викторовна</w:t>
            </w:r>
          </w:p>
        </w:tc>
        <w:tc>
          <w:tcPr>
            <w:tcW w:w="6840" w:type="dxa"/>
          </w:tcPr>
          <w:p w14:paraId="402899AE" w14:textId="77777777" w:rsidR="00567780" w:rsidRPr="00A363A5" w:rsidRDefault="00B7318D" w:rsidP="00B7318D">
            <w:pPr>
              <w:jc w:val="both"/>
              <w:rPr>
                <w:sz w:val="24"/>
                <w:szCs w:val="24"/>
              </w:rPr>
            </w:pPr>
            <w:r w:rsidRPr="00A363A5">
              <w:rPr>
                <w:sz w:val="24"/>
                <w:szCs w:val="24"/>
              </w:rPr>
              <w:t xml:space="preserve">–заместитель заведующего </w:t>
            </w:r>
            <w:r w:rsidR="006325B1" w:rsidRPr="00A363A5">
              <w:rPr>
                <w:sz w:val="24"/>
                <w:szCs w:val="24"/>
              </w:rPr>
              <w:t>м</w:t>
            </w:r>
            <w:r w:rsidRPr="00A363A5">
              <w:rPr>
                <w:sz w:val="24"/>
                <w:szCs w:val="24"/>
              </w:rPr>
              <w:t>униципального автономного дошкольного образовательного учреждения Белоярского района «Детский сад «С</w:t>
            </w:r>
            <w:r w:rsidR="00995F92" w:rsidRPr="00A363A5">
              <w:rPr>
                <w:sz w:val="24"/>
                <w:szCs w:val="24"/>
              </w:rPr>
              <w:t>негирек</w:t>
            </w:r>
            <w:r w:rsidRPr="00A363A5">
              <w:rPr>
                <w:sz w:val="24"/>
                <w:szCs w:val="24"/>
              </w:rPr>
              <w:t>» г. Белоярский»</w:t>
            </w:r>
            <w:r w:rsidR="00567780" w:rsidRPr="00A363A5">
              <w:rPr>
                <w:sz w:val="24"/>
                <w:szCs w:val="24"/>
              </w:rPr>
              <w:t>;</w:t>
            </w:r>
          </w:p>
          <w:p w14:paraId="709C765C" w14:textId="77777777" w:rsidR="003C5E2C" w:rsidRPr="00A363A5" w:rsidRDefault="003C5E2C" w:rsidP="00B7318D">
            <w:pPr>
              <w:jc w:val="both"/>
              <w:rPr>
                <w:sz w:val="24"/>
              </w:rPr>
            </w:pPr>
          </w:p>
        </w:tc>
      </w:tr>
      <w:tr w:rsidR="00567780" w:rsidRPr="001D43CA" w14:paraId="27DFC20B" w14:textId="77777777" w:rsidTr="008530F7">
        <w:tc>
          <w:tcPr>
            <w:tcW w:w="3168" w:type="dxa"/>
          </w:tcPr>
          <w:p w14:paraId="6284BB49" w14:textId="77777777" w:rsidR="00567780" w:rsidRPr="001D43CA" w:rsidRDefault="005E6614" w:rsidP="008530F7">
            <w:pPr>
              <w:jc w:val="both"/>
              <w:rPr>
                <w:sz w:val="24"/>
                <w:szCs w:val="24"/>
              </w:rPr>
            </w:pPr>
            <w:r>
              <w:rPr>
                <w:sz w:val="24"/>
                <w:szCs w:val="24"/>
              </w:rPr>
              <w:t xml:space="preserve">Мулюкова Ольга </w:t>
            </w:r>
            <w:r>
              <w:rPr>
                <w:sz w:val="24"/>
                <w:szCs w:val="24"/>
              </w:rPr>
              <w:lastRenderedPageBreak/>
              <w:t>Анатольевна</w:t>
            </w:r>
          </w:p>
        </w:tc>
        <w:tc>
          <w:tcPr>
            <w:tcW w:w="6840" w:type="dxa"/>
          </w:tcPr>
          <w:p w14:paraId="1911CDF7" w14:textId="77777777" w:rsidR="00567780" w:rsidRPr="005E6614" w:rsidRDefault="00567780" w:rsidP="008530F7">
            <w:pPr>
              <w:jc w:val="both"/>
              <w:rPr>
                <w:sz w:val="16"/>
                <w:szCs w:val="16"/>
              </w:rPr>
            </w:pPr>
            <w:r w:rsidRPr="005E6614">
              <w:rPr>
                <w:sz w:val="24"/>
                <w:szCs w:val="24"/>
              </w:rPr>
              <w:lastRenderedPageBreak/>
              <w:t xml:space="preserve">–заместитель директора муниципального автономного </w:t>
            </w:r>
            <w:r w:rsidRPr="005E6614">
              <w:rPr>
                <w:sz w:val="24"/>
                <w:szCs w:val="24"/>
              </w:rPr>
              <w:lastRenderedPageBreak/>
              <w:t>общеобразовательного учреждения Белоярского района «Средняя общеобразовательная школа № 2 г. Белоярский»</w:t>
            </w:r>
          </w:p>
          <w:p w14:paraId="5B174C87" w14:textId="77777777" w:rsidR="00567780" w:rsidRPr="009D441E" w:rsidRDefault="00567780" w:rsidP="008530F7">
            <w:pPr>
              <w:jc w:val="both"/>
              <w:rPr>
                <w:color w:val="FF0000"/>
                <w:sz w:val="24"/>
                <w:szCs w:val="24"/>
              </w:rPr>
            </w:pPr>
          </w:p>
        </w:tc>
      </w:tr>
      <w:tr w:rsidR="00FA7A24" w:rsidRPr="001D43CA" w14:paraId="3545FE73" w14:textId="77777777" w:rsidTr="008530F7">
        <w:tc>
          <w:tcPr>
            <w:tcW w:w="3168" w:type="dxa"/>
          </w:tcPr>
          <w:p w14:paraId="4E23E228" w14:textId="77777777" w:rsidR="00FA7A24" w:rsidRDefault="00FA7A24" w:rsidP="008530F7">
            <w:pPr>
              <w:jc w:val="both"/>
              <w:rPr>
                <w:sz w:val="24"/>
                <w:szCs w:val="24"/>
              </w:rPr>
            </w:pPr>
          </w:p>
        </w:tc>
        <w:tc>
          <w:tcPr>
            <w:tcW w:w="6840" w:type="dxa"/>
          </w:tcPr>
          <w:p w14:paraId="51A80148" w14:textId="77777777" w:rsidR="00FA7A24" w:rsidRPr="005E6614" w:rsidRDefault="00FA7A24" w:rsidP="008530F7">
            <w:pPr>
              <w:jc w:val="both"/>
              <w:rPr>
                <w:sz w:val="24"/>
                <w:szCs w:val="24"/>
              </w:rPr>
            </w:pPr>
          </w:p>
        </w:tc>
      </w:tr>
      <w:tr w:rsidR="00FA7A24" w:rsidRPr="007548AA" w14:paraId="66A90200" w14:textId="77777777" w:rsidTr="00FA7A24">
        <w:tc>
          <w:tcPr>
            <w:tcW w:w="3168" w:type="dxa"/>
          </w:tcPr>
          <w:p w14:paraId="593F4CB4" w14:textId="77777777" w:rsidR="00FA7A24" w:rsidRPr="007548AA" w:rsidRDefault="00FA7A24" w:rsidP="008530F7">
            <w:pPr>
              <w:jc w:val="both"/>
              <w:rPr>
                <w:sz w:val="24"/>
                <w:szCs w:val="24"/>
              </w:rPr>
            </w:pPr>
            <w:r w:rsidRPr="007548AA">
              <w:rPr>
                <w:sz w:val="24"/>
                <w:szCs w:val="24"/>
              </w:rPr>
              <w:t xml:space="preserve">Дзенис </w:t>
            </w:r>
          </w:p>
          <w:p w14:paraId="6C6E87CE" w14:textId="77777777" w:rsidR="00FA7A24" w:rsidRPr="00FA7A24" w:rsidRDefault="00FA7A24" w:rsidP="008530F7">
            <w:pPr>
              <w:jc w:val="both"/>
              <w:rPr>
                <w:sz w:val="24"/>
                <w:szCs w:val="24"/>
              </w:rPr>
            </w:pPr>
            <w:r w:rsidRPr="007548AA">
              <w:rPr>
                <w:sz w:val="24"/>
                <w:szCs w:val="24"/>
              </w:rPr>
              <w:t>Ирина Геннадиевна</w:t>
            </w:r>
          </w:p>
        </w:tc>
        <w:tc>
          <w:tcPr>
            <w:tcW w:w="6840" w:type="dxa"/>
          </w:tcPr>
          <w:p w14:paraId="675CD1AF" w14:textId="77777777" w:rsidR="00FA7A24" w:rsidRPr="00FA7A24" w:rsidRDefault="00FA7A24" w:rsidP="008530F7">
            <w:pPr>
              <w:jc w:val="both"/>
              <w:rPr>
                <w:sz w:val="24"/>
                <w:szCs w:val="24"/>
              </w:rPr>
            </w:pPr>
            <w:r w:rsidRPr="007548AA">
              <w:rPr>
                <w:sz w:val="24"/>
                <w:szCs w:val="24"/>
              </w:rPr>
              <w:t>–заместитель директора муниципального автономного учреждения дополнительного образования Белоярского района «Дворец детского (юношеского) творчества г. Белоярский»</w:t>
            </w:r>
            <w:r>
              <w:rPr>
                <w:sz w:val="24"/>
                <w:szCs w:val="24"/>
              </w:rPr>
              <w:t>.</w:t>
            </w:r>
          </w:p>
          <w:p w14:paraId="6EE51D7C" w14:textId="77777777" w:rsidR="00FA7A24" w:rsidRPr="00FA7A24" w:rsidRDefault="00FA7A24" w:rsidP="008530F7">
            <w:pPr>
              <w:jc w:val="both"/>
              <w:rPr>
                <w:sz w:val="24"/>
                <w:szCs w:val="24"/>
              </w:rPr>
            </w:pPr>
          </w:p>
        </w:tc>
      </w:tr>
    </w:tbl>
    <w:p w14:paraId="7CBE9FD3" w14:textId="77777777" w:rsidR="00EC3222" w:rsidRPr="00995F92" w:rsidRDefault="00EC3222" w:rsidP="00C3438E">
      <w:pPr>
        <w:pStyle w:val="aff6"/>
        <w:ind w:firstLine="0"/>
        <w:rPr>
          <w:i/>
          <w:color w:val="FF0000"/>
          <w:sz w:val="24"/>
        </w:rPr>
      </w:pPr>
    </w:p>
    <w:sectPr w:rsidR="00EC3222" w:rsidRPr="00995F92" w:rsidSect="003C5E2C">
      <w:pgSz w:w="11906" w:h="16838"/>
      <w:pgMar w:top="851"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408D" w14:textId="77777777" w:rsidR="00255B4A" w:rsidRDefault="00255B4A">
      <w:r>
        <w:separator/>
      </w:r>
    </w:p>
  </w:endnote>
  <w:endnote w:type="continuationSeparator" w:id="0">
    <w:p w14:paraId="58F05291" w14:textId="77777777" w:rsidR="00255B4A" w:rsidRDefault="00255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E00006FF" w:usb1="420024FF" w:usb2="02000000" w:usb3="00000000" w:csb0="0000019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22224" w14:textId="77777777" w:rsidR="00847D43" w:rsidRDefault="007F6CCE">
    <w:pPr>
      <w:pStyle w:val="ab"/>
      <w:jc w:val="right"/>
    </w:pPr>
    <w:r>
      <w:fldChar w:fldCharType="begin"/>
    </w:r>
    <w:r w:rsidR="00847D43">
      <w:instrText xml:space="preserve"> PAGE   \* MERGEFORMAT </w:instrText>
    </w:r>
    <w:r>
      <w:fldChar w:fldCharType="separate"/>
    </w:r>
    <w:r w:rsidR="003C2E37">
      <w:rPr>
        <w:noProof/>
      </w:rPr>
      <w:t>18</w:t>
    </w:r>
    <w:r>
      <w:rPr>
        <w:noProof/>
      </w:rPr>
      <w:fldChar w:fldCharType="end"/>
    </w:r>
  </w:p>
  <w:p w14:paraId="57948596" w14:textId="77777777" w:rsidR="00847D43" w:rsidRDefault="00847D4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46498" w14:textId="77777777" w:rsidR="00847D43" w:rsidRDefault="007F6CCE">
    <w:pPr>
      <w:pStyle w:val="ab"/>
      <w:jc w:val="right"/>
    </w:pPr>
    <w:r>
      <w:fldChar w:fldCharType="begin"/>
    </w:r>
    <w:r w:rsidR="00847D43">
      <w:instrText xml:space="preserve"> PAGE   \* MERGEFORMAT </w:instrText>
    </w:r>
    <w:r>
      <w:fldChar w:fldCharType="separate"/>
    </w:r>
    <w:r w:rsidR="003C2E37">
      <w:rPr>
        <w:noProof/>
      </w:rPr>
      <w:t>1</w:t>
    </w:r>
    <w:r>
      <w:rPr>
        <w:noProof/>
      </w:rPr>
      <w:fldChar w:fldCharType="end"/>
    </w:r>
  </w:p>
  <w:p w14:paraId="5E53FBF3" w14:textId="77777777" w:rsidR="00847D43" w:rsidRDefault="00847D4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1698" w14:textId="77777777" w:rsidR="00255B4A" w:rsidRDefault="007F6CCE">
    <w:pPr>
      <w:pStyle w:val="ab"/>
      <w:jc w:val="right"/>
    </w:pPr>
    <w:r>
      <w:fldChar w:fldCharType="begin"/>
    </w:r>
    <w:r w:rsidR="00255B4A">
      <w:instrText xml:space="preserve"> PAGE   \* MERGEFORMAT </w:instrText>
    </w:r>
    <w:r>
      <w:fldChar w:fldCharType="separate"/>
    </w:r>
    <w:r w:rsidR="003C2E37">
      <w:rPr>
        <w:noProof/>
      </w:rPr>
      <w:t>74</w:t>
    </w:r>
    <w:r>
      <w:rPr>
        <w:noProof/>
      </w:rPr>
      <w:fldChar w:fldCharType="end"/>
    </w:r>
  </w:p>
  <w:p w14:paraId="240E8F8D" w14:textId="77777777" w:rsidR="00255B4A" w:rsidRDefault="00255B4A">
    <w:pPr>
      <w:pStyle w:val="a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EE349" w14:textId="77777777" w:rsidR="00255B4A" w:rsidRDefault="007F6CCE">
    <w:pPr>
      <w:pStyle w:val="ab"/>
      <w:jc w:val="right"/>
    </w:pPr>
    <w:r>
      <w:fldChar w:fldCharType="begin"/>
    </w:r>
    <w:r w:rsidR="00255B4A">
      <w:instrText xml:space="preserve"> PAGE   \* MERGEFORMAT </w:instrText>
    </w:r>
    <w:r>
      <w:fldChar w:fldCharType="separate"/>
    </w:r>
    <w:r w:rsidR="003C2E37">
      <w:rPr>
        <w:noProof/>
      </w:rPr>
      <w:t>70</w:t>
    </w:r>
    <w:r>
      <w:rPr>
        <w:noProof/>
      </w:rPr>
      <w:fldChar w:fldCharType="end"/>
    </w:r>
  </w:p>
  <w:p w14:paraId="196234EC" w14:textId="77777777" w:rsidR="00255B4A" w:rsidRDefault="00255B4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2F6FC" w14:textId="77777777" w:rsidR="00255B4A" w:rsidRDefault="00255B4A">
      <w:r>
        <w:separator/>
      </w:r>
    </w:p>
  </w:footnote>
  <w:footnote w:type="continuationSeparator" w:id="0">
    <w:p w14:paraId="2801287C" w14:textId="77777777" w:rsidR="00255B4A" w:rsidRDefault="00255B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6FD25BDE"/>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15:restartNumberingAfterBreak="0">
    <w:nsid w:val="08640FF4"/>
    <w:multiLevelType w:val="multilevel"/>
    <w:tmpl w:val="17766E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9571252"/>
    <w:multiLevelType w:val="hybridMultilevel"/>
    <w:tmpl w:val="75D4C2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937432"/>
    <w:multiLevelType w:val="hybridMultilevel"/>
    <w:tmpl w:val="BE7C34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DE3051"/>
    <w:multiLevelType w:val="multilevel"/>
    <w:tmpl w:val="945E6672"/>
    <w:lvl w:ilvl="0">
      <w:start w:val="7"/>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5" w15:restartNumberingAfterBreak="0">
    <w:nsid w:val="10B658CC"/>
    <w:multiLevelType w:val="hybridMultilevel"/>
    <w:tmpl w:val="CC14A11E"/>
    <w:lvl w:ilvl="0" w:tplc="BA909F24">
      <w:start w:val="1"/>
      <w:numFmt w:val="decimal"/>
      <w:lvlText w:val="%1."/>
      <w:lvlJc w:val="left"/>
      <w:pPr>
        <w:ind w:left="736" w:hanging="360"/>
      </w:pPr>
      <w:rPr>
        <w:rFonts w:hint="default"/>
      </w:r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abstractNum w:abstractNumId="6" w15:restartNumberingAfterBreak="0">
    <w:nsid w:val="13E32003"/>
    <w:multiLevelType w:val="hybridMultilevel"/>
    <w:tmpl w:val="006A2F42"/>
    <w:lvl w:ilvl="0" w:tplc="7D580D42">
      <w:start w:val="1"/>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4886C28"/>
    <w:multiLevelType w:val="hybridMultilevel"/>
    <w:tmpl w:val="3D6CAD14"/>
    <w:lvl w:ilvl="0" w:tplc="532C39AC">
      <w:start w:val="1"/>
      <w:numFmt w:val="upperRoman"/>
      <w:lvlText w:val="%1."/>
      <w:lvlJc w:val="left"/>
      <w:pPr>
        <w:ind w:left="1997" w:hanging="720"/>
      </w:pPr>
      <w:rPr>
        <w:rFonts w:hint="default"/>
      </w:rPr>
    </w:lvl>
    <w:lvl w:ilvl="1" w:tplc="7C122C86">
      <w:start w:val="1"/>
      <w:numFmt w:val="decimal"/>
      <w:lvlText w:val="%2."/>
      <w:lvlJc w:val="left"/>
      <w:pPr>
        <w:tabs>
          <w:tab w:val="num" w:pos="1647"/>
        </w:tabs>
        <w:ind w:left="1647" w:hanging="360"/>
      </w:pPr>
      <w:rPr>
        <w:rFonts w:hint="default"/>
        <w:b w:val="0"/>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4CA2E01"/>
    <w:multiLevelType w:val="multilevel"/>
    <w:tmpl w:val="139A7206"/>
    <w:lvl w:ilvl="0">
      <w:start w:val="3"/>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366E04"/>
    <w:multiLevelType w:val="multilevel"/>
    <w:tmpl w:val="A1B2C370"/>
    <w:styleLink w:val="List6"/>
    <w:lvl w:ilvl="0">
      <w:numFmt w:val="bullet"/>
      <w:lvlText w:val="•"/>
      <w:lvlJc w:val="left"/>
      <w:pPr>
        <w:tabs>
          <w:tab w:val="num" w:pos="1004"/>
        </w:tabs>
        <w:ind w:left="1004" w:hanging="360"/>
      </w:pPr>
      <w:rPr>
        <w:position w:val="0"/>
        <w:sz w:val="22"/>
        <w:szCs w:val="22"/>
      </w:rPr>
    </w:lvl>
    <w:lvl w:ilvl="1">
      <w:start w:val="1"/>
      <w:numFmt w:val="bullet"/>
      <w:lvlText w:val="o"/>
      <w:lvlJc w:val="left"/>
      <w:pPr>
        <w:tabs>
          <w:tab w:val="num" w:pos="1784"/>
        </w:tabs>
        <w:ind w:left="1784" w:hanging="420"/>
      </w:pPr>
      <w:rPr>
        <w:position w:val="0"/>
        <w:sz w:val="28"/>
        <w:szCs w:val="28"/>
      </w:rPr>
    </w:lvl>
    <w:lvl w:ilvl="2">
      <w:start w:val="1"/>
      <w:numFmt w:val="bullet"/>
      <w:lvlText w:val="▪"/>
      <w:lvlJc w:val="left"/>
      <w:pPr>
        <w:tabs>
          <w:tab w:val="num" w:pos="2504"/>
        </w:tabs>
        <w:ind w:left="2504" w:hanging="420"/>
      </w:pPr>
      <w:rPr>
        <w:position w:val="0"/>
        <w:sz w:val="28"/>
        <w:szCs w:val="28"/>
      </w:rPr>
    </w:lvl>
    <w:lvl w:ilvl="3">
      <w:start w:val="1"/>
      <w:numFmt w:val="bullet"/>
      <w:lvlText w:val="•"/>
      <w:lvlJc w:val="left"/>
      <w:pPr>
        <w:tabs>
          <w:tab w:val="num" w:pos="3224"/>
        </w:tabs>
        <w:ind w:left="3224" w:hanging="420"/>
      </w:pPr>
      <w:rPr>
        <w:position w:val="0"/>
        <w:sz w:val="28"/>
        <w:szCs w:val="28"/>
      </w:rPr>
    </w:lvl>
    <w:lvl w:ilvl="4">
      <w:start w:val="1"/>
      <w:numFmt w:val="bullet"/>
      <w:lvlText w:val="o"/>
      <w:lvlJc w:val="left"/>
      <w:pPr>
        <w:tabs>
          <w:tab w:val="num" w:pos="3944"/>
        </w:tabs>
        <w:ind w:left="3944" w:hanging="420"/>
      </w:pPr>
      <w:rPr>
        <w:position w:val="0"/>
        <w:sz w:val="28"/>
        <w:szCs w:val="28"/>
      </w:rPr>
    </w:lvl>
    <w:lvl w:ilvl="5">
      <w:start w:val="1"/>
      <w:numFmt w:val="bullet"/>
      <w:lvlText w:val="▪"/>
      <w:lvlJc w:val="left"/>
      <w:pPr>
        <w:tabs>
          <w:tab w:val="num" w:pos="4664"/>
        </w:tabs>
        <w:ind w:left="4664" w:hanging="420"/>
      </w:pPr>
      <w:rPr>
        <w:position w:val="0"/>
        <w:sz w:val="28"/>
        <w:szCs w:val="28"/>
      </w:rPr>
    </w:lvl>
    <w:lvl w:ilvl="6">
      <w:start w:val="1"/>
      <w:numFmt w:val="bullet"/>
      <w:lvlText w:val="•"/>
      <w:lvlJc w:val="left"/>
      <w:pPr>
        <w:tabs>
          <w:tab w:val="num" w:pos="5384"/>
        </w:tabs>
        <w:ind w:left="5384" w:hanging="420"/>
      </w:pPr>
      <w:rPr>
        <w:position w:val="0"/>
        <w:sz w:val="28"/>
        <w:szCs w:val="28"/>
      </w:rPr>
    </w:lvl>
    <w:lvl w:ilvl="7">
      <w:start w:val="1"/>
      <w:numFmt w:val="bullet"/>
      <w:lvlText w:val="o"/>
      <w:lvlJc w:val="left"/>
      <w:pPr>
        <w:tabs>
          <w:tab w:val="num" w:pos="6104"/>
        </w:tabs>
        <w:ind w:left="6104" w:hanging="420"/>
      </w:pPr>
      <w:rPr>
        <w:position w:val="0"/>
        <w:sz w:val="28"/>
        <w:szCs w:val="28"/>
      </w:rPr>
    </w:lvl>
    <w:lvl w:ilvl="8">
      <w:start w:val="1"/>
      <w:numFmt w:val="bullet"/>
      <w:lvlText w:val="▪"/>
      <w:lvlJc w:val="left"/>
      <w:pPr>
        <w:tabs>
          <w:tab w:val="num" w:pos="6824"/>
        </w:tabs>
        <w:ind w:left="6824" w:hanging="420"/>
      </w:pPr>
      <w:rPr>
        <w:position w:val="0"/>
        <w:sz w:val="28"/>
        <w:szCs w:val="28"/>
      </w:rPr>
    </w:lvl>
  </w:abstractNum>
  <w:abstractNum w:abstractNumId="10" w15:restartNumberingAfterBreak="0">
    <w:nsid w:val="15BE5265"/>
    <w:multiLevelType w:val="multilevel"/>
    <w:tmpl w:val="F6909E8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16A32BE1"/>
    <w:multiLevelType w:val="hybridMultilevel"/>
    <w:tmpl w:val="3716C9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AD3F14"/>
    <w:multiLevelType w:val="hybridMultilevel"/>
    <w:tmpl w:val="44247DCE"/>
    <w:lvl w:ilvl="0" w:tplc="8AF6A57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0D259E8"/>
    <w:multiLevelType w:val="multilevel"/>
    <w:tmpl w:val="17766E4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3331E04"/>
    <w:multiLevelType w:val="hybridMultilevel"/>
    <w:tmpl w:val="6B564470"/>
    <w:lvl w:ilvl="0" w:tplc="F93C1D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34043D"/>
    <w:multiLevelType w:val="multilevel"/>
    <w:tmpl w:val="EC680CB2"/>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5CD52E1"/>
    <w:multiLevelType w:val="hybridMultilevel"/>
    <w:tmpl w:val="6FA8F85E"/>
    <w:lvl w:ilvl="0" w:tplc="93803634">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26BA6F0D"/>
    <w:multiLevelType w:val="multilevel"/>
    <w:tmpl w:val="A2BEEA20"/>
    <w:lvl w:ilvl="0">
      <w:start w:val="1"/>
      <w:numFmt w:val="decimal"/>
      <w:lvlText w:val="%1."/>
      <w:lvlJc w:val="left"/>
      <w:pPr>
        <w:ind w:left="720" w:hanging="360"/>
      </w:pPr>
      <w:rPr>
        <w:rFonts w:ascii="Times New Roman" w:hAnsi="Times New Roman" w:cs="Times New Roman"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275519B7"/>
    <w:multiLevelType w:val="hybridMultilevel"/>
    <w:tmpl w:val="A2E0DE2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2B3C53B8"/>
    <w:multiLevelType w:val="hybridMultilevel"/>
    <w:tmpl w:val="9F5E7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DE615F2"/>
    <w:multiLevelType w:val="hybridMultilevel"/>
    <w:tmpl w:val="46E66214"/>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30875770"/>
    <w:multiLevelType w:val="multilevel"/>
    <w:tmpl w:val="C7361CE8"/>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4696FCB"/>
    <w:multiLevelType w:val="hybridMultilevel"/>
    <w:tmpl w:val="3DFE93A0"/>
    <w:lvl w:ilvl="0" w:tplc="4BE85E6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8890CFE"/>
    <w:multiLevelType w:val="hybridMultilevel"/>
    <w:tmpl w:val="4E5450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3D98346C"/>
    <w:multiLevelType w:val="hybridMultilevel"/>
    <w:tmpl w:val="A8B0142C"/>
    <w:lvl w:ilvl="0" w:tplc="93803634">
      <w:start w:val="65535"/>
      <w:numFmt w:val="bullet"/>
      <w:lvlText w:val="−"/>
      <w:lvlJc w:val="left"/>
      <w:pPr>
        <w:ind w:left="1590" w:hanging="360"/>
      </w:pPr>
      <w:rPr>
        <w:rFonts w:ascii="Times New Roman" w:hAnsi="Times New Roman" w:cs="Times New Roman" w:hint="default"/>
      </w:rPr>
    </w:lvl>
    <w:lvl w:ilvl="1" w:tplc="04190003" w:tentative="1">
      <w:start w:val="1"/>
      <w:numFmt w:val="bullet"/>
      <w:lvlText w:val="o"/>
      <w:lvlJc w:val="left"/>
      <w:pPr>
        <w:ind w:left="2310" w:hanging="360"/>
      </w:pPr>
      <w:rPr>
        <w:rFonts w:ascii="Courier New" w:hAnsi="Courier New" w:cs="Courier New" w:hint="default"/>
      </w:rPr>
    </w:lvl>
    <w:lvl w:ilvl="2" w:tplc="04190005" w:tentative="1">
      <w:start w:val="1"/>
      <w:numFmt w:val="bullet"/>
      <w:lvlText w:val=""/>
      <w:lvlJc w:val="left"/>
      <w:pPr>
        <w:ind w:left="3030" w:hanging="360"/>
      </w:pPr>
      <w:rPr>
        <w:rFonts w:ascii="Wingdings" w:hAnsi="Wingdings" w:hint="default"/>
      </w:rPr>
    </w:lvl>
    <w:lvl w:ilvl="3" w:tplc="04190001" w:tentative="1">
      <w:start w:val="1"/>
      <w:numFmt w:val="bullet"/>
      <w:lvlText w:val=""/>
      <w:lvlJc w:val="left"/>
      <w:pPr>
        <w:ind w:left="3750" w:hanging="360"/>
      </w:pPr>
      <w:rPr>
        <w:rFonts w:ascii="Symbol" w:hAnsi="Symbol" w:hint="default"/>
      </w:rPr>
    </w:lvl>
    <w:lvl w:ilvl="4" w:tplc="04190003" w:tentative="1">
      <w:start w:val="1"/>
      <w:numFmt w:val="bullet"/>
      <w:lvlText w:val="o"/>
      <w:lvlJc w:val="left"/>
      <w:pPr>
        <w:ind w:left="4470" w:hanging="360"/>
      </w:pPr>
      <w:rPr>
        <w:rFonts w:ascii="Courier New" w:hAnsi="Courier New" w:cs="Courier New" w:hint="default"/>
      </w:rPr>
    </w:lvl>
    <w:lvl w:ilvl="5" w:tplc="04190005" w:tentative="1">
      <w:start w:val="1"/>
      <w:numFmt w:val="bullet"/>
      <w:lvlText w:val=""/>
      <w:lvlJc w:val="left"/>
      <w:pPr>
        <w:ind w:left="5190" w:hanging="360"/>
      </w:pPr>
      <w:rPr>
        <w:rFonts w:ascii="Wingdings" w:hAnsi="Wingdings" w:hint="default"/>
      </w:rPr>
    </w:lvl>
    <w:lvl w:ilvl="6" w:tplc="04190001" w:tentative="1">
      <w:start w:val="1"/>
      <w:numFmt w:val="bullet"/>
      <w:lvlText w:val=""/>
      <w:lvlJc w:val="left"/>
      <w:pPr>
        <w:ind w:left="5910" w:hanging="360"/>
      </w:pPr>
      <w:rPr>
        <w:rFonts w:ascii="Symbol" w:hAnsi="Symbol" w:hint="default"/>
      </w:rPr>
    </w:lvl>
    <w:lvl w:ilvl="7" w:tplc="04190003" w:tentative="1">
      <w:start w:val="1"/>
      <w:numFmt w:val="bullet"/>
      <w:lvlText w:val="o"/>
      <w:lvlJc w:val="left"/>
      <w:pPr>
        <w:ind w:left="6630" w:hanging="360"/>
      </w:pPr>
      <w:rPr>
        <w:rFonts w:ascii="Courier New" w:hAnsi="Courier New" w:cs="Courier New" w:hint="default"/>
      </w:rPr>
    </w:lvl>
    <w:lvl w:ilvl="8" w:tplc="04190005" w:tentative="1">
      <w:start w:val="1"/>
      <w:numFmt w:val="bullet"/>
      <w:lvlText w:val=""/>
      <w:lvlJc w:val="left"/>
      <w:pPr>
        <w:ind w:left="7350" w:hanging="360"/>
      </w:pPr>
      <w:rPr>
        <w:rFonts w:ascii="Wingdings" w:hAnsi="Wingdings" w:hint="default"/>
      </w:rPr>
    </w:lvl>
  </w:abstractNum>
  <w:abstractNum w:abstractNumId="25" w15:restartNumberingAfterBreak="0">
    <w:nsid w:val="3D99513B"/>
    <w:multiLevelType w:val="multilevel"/>
    <w:tmpl w:val="2C528B5E"/>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15:restartNumberingAfterBreak="0">
    <w:nsid w:val="3F7B14F0"/>
    <w:multiLevelType w:val="multilevel"/>
    <w:tmpl w:val="A94EC6B6"/>
    <w:lvl w:ilvl="0">
      <w:start w:val="5"/>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41BA3030"/>
    <w:multiLevelType w:val="hybridMultilevel"/>
    <w:tmpl w:val="DF1A8A66"/>
    <w:lvl w:ilvl="0" w:tplc="93803634">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3E85D2D"/>
    <w:multiLevelType w:val="hybridMultilevel"/>
    <w:tmpl w:val="61D6CE8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D2253A6"/>
    <w:multiLevelType w:val="multilevel"/>
    <w:tmpl w:val="75B89768"/>
    <w:lvl w:ilvl="0">
      <w:start w:val="1"/>
      <w:numFmt w:val="decimal"/>
      <w:lvlText w:val="%1."/>
      <w:lvlJc w:val="left"/>
      <w:pPr>
        <w:ind w:left="720" w:hanging="360"/>
      </w:p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547D163F"/>
    <w:multiLevelType w:val="multilevel"/>
    <w:tmpl w:val="3060419E"/>
    <w:lvl w:ilvl="0">
      <w:start w:val="7"/>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66827BA"/>
    <w:multiLevelType w:val="multilevel"/>
    <w:tmpl w:val="3E501388"/>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9670D98"/>
    <w:multiLevelType w:val="multilevel"/>
    <w:tmpl w:val="639E3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9613DF"/>
    <w:multiLevelType w:val="hybridMultilevel"/>
    <w:tmpl w:val="578E6798"/>
    <w:lvl w:ilvl="0" w:tplc="9EEA217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8654AA6"/>
    <w:multiLevelType w:val="multilevel"/>
    <w:tmpl w:val="1498939E"/>
    <w:lvl w:ilvl="0">
      <w:start w:val="3"/>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AB85604"/>
    <w:multiLevelType w:val="multilevel"/>
    <w:tmpl w:val="F800B10E"/>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6B277DBF"/>
    <w:multiLevelType w:val="hybridMultilevel"/>
    <w:tmpl w:val="D40E99D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6E80682F"/>
    <w:multiLevelType w:val="hybridMultilevel"/>
    <w:tmpl w:val="A9441448"/>
    <w:lvl w:ilvl="0" w:tplc="860E4600">
      <w:start w:val="7"/>
      <w:numFmt w:val="decimal"/>
      <w:lvlText w:val="%1"/>
      <w:lvlJc w:val="left"/>
      <w:pPr>
        <w:ind w:left="734" w:hanging="514"/>
      </w:pPr>
      <w:rPr>
        <w:rFonts w:hint="default"/>
        <w:lang w:val="ru-RU" w:eastAsia="en-US" w:bidi="ar-SA"/>
      </w:rPr>
    </w:lvl>
    <w:lvl w:ilvl="1" w:tplc="D5603B6A">
      <w:numFmt w:val="none"/>
      <w:lvlText w:val=""/>
      <w:lvlJc w:val="left"/>
      <w:pPr>
        <w:tabs>
          <w:tab w:val="num" w:pos="360"/>
        </w:tabs>
      </w:pPr>
    </w:lvl>
    <w:lvl w:ilvl="2" w:tplc="D74295AE">
      <w:numFmt w:val="none"/>
      <w:lvlText w:val=""/>
      <w:lvlJc w:val="left"/>
      <w:pPr>
        <w:tabs>
          <w:tab w:val="num" w:pos="360"/>
        </w:tabs>
      </w:pPr>
    </w:lvl>
    <w:lvl w:ilvl="3" w:tplc="D70C85D0">
      <w:numFmt w:val="bullet"/>
      <w:lvlText w:val="•"/>
      <w:lvlJc w:val="left"/>
      <w:pPr>
        <w:ind w:left="4077" w:hanging="702"/>
      </w:pPr>
      <w:rPr>
        <w:rFonts w:hint="default"/>
        <w:lang w:val="ru-RU" w:eastAsia="en-US" w:bidi="ar-SA"/>
      </w:rPr>
    </w:lvl>
    <w:lvl w:ilvl="4" w:tplc="F4D41C34">
      <w:numFmt w:val="bullet"/>
      <w:lvlText w:val="•"/>
      <w:lvlJc w:val="left"/>
      <w:pPr>
        <w:ind w:left="5046" w:hanging="702"/>
      </w:pPr>
      <w:rPr>
        <w:rFonts w:hint="default"/>
        <w:lang w:val="ru-RU" w:eastAsia="en-US" w:bidi="ar-SA"/>
      </w:rPr>
    </w:lvl>
    <w:lvl w:ilvl="5" w:tplc="6DC830DA">
      <w:numFmt w:val="bullet"/>
      <w:lvlText w:val="•"/>
      <w:lvlJc w:val="left"/>
      <w:pPr>
        <w:ind w:left="6015" w:hanging="702"/>
      </w:pPr>
      <w:rPr>
        <w:rFonts w:hint="default"/>
        <w:lang w:val="ru-RU" w:eastAsia="en-US" w:bidi="ar-SA"/>
      </w:rPr>
    </w:lvl>
    <w:lvl w:ilvl="6" w:tplc="7CFC5F1A">
      <w:numFmt w:val="bullet"/>
      <w:lvlText w:val="•"/>
      <w:lvlJc w:val="left"/>
      <w:pPr>
        <w:ind w:left="6984" w:hanging="702"/>
      </w:pPr>
      <w:rPr>
        <w:rFonts w:hint="default"/>
        <w:lang w:val="ru-RU" w:eastAsia="en-US" w:bidi="ar-SA"/>
      </w:rPr>
    </w:lvl>
    <w:lvl w:ilvl="7" w:tplc="CB66A460">
      <w:numFmt w:val="bullet"/>
      <w:lvlText w:val="•"/>
      <w:lvlJc w:val="left"/>
      <w:pPr>
        <w:ind w:left="7953" w:hanging="702"/>
      </w:pPr>
      <w:rPr>
        <w:rFonts w:hint="default"/>
        <w:lang w:val="ru-RU" w:eastAsia="en-US" w:bidi="ar-SA"/>
      </w:rPr>
    </w:lvl>
    <w:lvl w:ilvl="8" w:tplc="700AC9F4">
      <w:numFmt w:val="bullet"/>
      <w:lvlText w:val="•"/>
      <w:lvlJc w:val="left"/>
      <w:pPr>
        <w:ind w:left="8922" w:hanging="702"/>
      </w:pPr>
      <w:rPr>
        <w:rFonts w:hint="default"/>
        <w:lang w:val="ru-RU" w:eastAsia="en-US" w:bidi="ar-SA"/>
      </w:rPr>
    </w:lvl>
  </w:abstractNum>
  <w:abstractNum w:abstractNumId="38" w15:restartNumberingAfterBreak="0">
    <w:nsid w:val="6FE1686F"/>
    <w:multiLevelType w:val="multilevel"/>
    <w:tmpl w:val="0776B150"/>
    <w:lvl w:ilvl="0">
      <w:start w:val="1"/>
      <w:numFmt w:val="decimal"/>
      <w:lvlText w:val="%1."/>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6FF71D07"/>
    <w:multiLevelType w:val="multilevel"/>
    <w:tmpl w:val="2B54912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2CC43E2"/>
    <w:multiLevelType w:val="hybridMultilevel"/>
    <w:tmpl w:val="E24290D4"/>
    <w:lvl w:ilvl="0" w:tplc="93803634">
      <w:start w:val="65535"/>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77530A74"/>
    <w:multiLevelType w:val="hybridMultilevel"/>
    <w:tmpl w:val="7B668668"/>
    <w:lvl w:ilvl="0" w:tplc="93803634">
      <w:start w:val="65535"/>
      <w:numFmt w:val="bullet"/>
      <w:lvlText w:val="−"/>
      <w:lvlJc w:val="left"/>
      <w:pPr>
        <w:ind w:left="1647" w:hanging="360"/>
      </w:pPr>
      <w:rPr>
        <w:rFonts w:ascii="Times New Roman" w:hAnsi="Times New Roman" w:cs="Times New Roman"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2" w15:restartNumberingAfterBreak="0">
    <w:nsid w:val="79116637"/>
    <w:multiLevelType w:val="hybridMultilevel"/>
    <w:tmpl w:val="E4FC22BE"/>
    <w:lvl w:ilvl="0" w:tplc="09C055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2"/>
  </w:num>
  <w:num w:numId="3">
    <w:abstractNumId w:val="14"/>
  </w:num>
  <w:num w:numId="4">
    <w:abstractNumId w:val="34"/>
  </w:num>
  <w:num w:numId="5">
    <w:abstractNumId w:val="8"/>
  </w:num>
  <w:num w:numId="6">
    <w:abstractNumId w:val="2"/>
  </w:num>
  <w:num w:numId="7">
    <w:abstractNumId w:val="19"/>
  </w:num>
  <w:num w:numId="8">
    <w:abstractNumId w:val="40"/>
  </w:num>
  <w:num w:numId="9">
    <w:abstractNumId w:val="1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39"/>
  </w:num>
  <w:num w:numId="17">
    <w:abstractNumId w:val="29"/>
  </w:num>
  <w:num w:numId="18">
    <w:abstractNumId w:val="1"/>
  </w:num>
  <w:num w:numId="19">
    <w:abstractNumId w:val="42"/>
  </w:num>
  <w:num w:numId="20">
    <w:abstractNumId w:val="13"/>
  </w:num>
  <w:num w:numId="21">
    <w:abstractNumId w:val="10"/>
  </w:num>
  <w:num w:numId="22">
    <w:abstractNumId w:val="26"/>
  </w:num>
  <w:num w:numId="23">
    <w:abstractNumId w:val="9"/>
  </w:num>
  <w:num w:numId="24">
    <w:abstractNumId w:val="21"/>
  </w:num>
  <w:num w:numId="25">
    <w:abstractNumId w:val="3"/>
  </w:num>
  <w:num w:numId="26">
    <w:abstractNumId w:val="32"/>
  </w:num>
  <w:num w:numId="27">
    <w:abstractNumId w:val="37"/>
  </w:num>
  <w:num w:numId="28">
    <w:abstractNumId w:val="30"/>
  </w:num>
  <w:num w:numId="29">
    <w:abstractNumId w:val="4"/>
  </w:num>
  <w:num w:numId="30">
    <w:abstractNumId w:val="25"/>
  </w:num>
  <w:num w:numId="31">
    <w:abstractNumId w:val="41"/>
  </w:num>
  <w:num w:numId="32">
    <w:abstractNumId w:val="27"/>
  </w:num>
  <w:num w:numId="33">
    <w:abstractNumId w:val="24"/>
  </w:num>
  <w:num w:numId="34">
    <w:abstractNumId w:val="16"/>
  </w:num>
  <w:num w:numId="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33"/>
  </w:num>
  <w:num w:numId="38">
    <w:abstractNumId w:val="17"/>
  </w:num>
  <w:num w:numId="39">
    <w:abstractNumId w:val="15"/>
  </w:num>
  <w:num w:numId="40">
    <w:abstractNumId w:val="35"/>
  </w:num>
  <w:num w:numId="41">
    <w:abstractNumId w:val="31"/>
  </w:num>
  <w:num w:numId="42">
    <w:abstractNumId w:val="38"/>
  </w:num>
  <w:num w:numId="4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2606"/>
    <w:rsid w:val="0000010A"/>
    <w:rsid w:val="00002CCF"/>
    <w:rsid w:val="00003C34"/>
    <w:rsid w:val="00004A27"/>
    <w:rsid w:val="00005223"/>
    <w:rsid w:val="000062B7"/>
    <w:rsid w:val="00012735"/>
    <w:rsid w:val="00012A58"/>
    <w:rsid w:val="00012B81"/>
    <w:rsid w:val="000161D1"/>
    <w:rsid w:val="00020460"/>
    <w:rsid w:val="00021FB4"/>
    <w:rsid w:val="00024894"/>
    <w:rsid w:val="00024AB7"/>
    <w:rsid w:val="00030FCF"/>
    <w:rsid w:val="000321B6"/>
    <w:rsid w:val="000339AE"/>
    <w:rsid w:val="00033F80"/>
    <w:rsid w:val="00034D48"/>
    <w:rsid w:val="0003672E"/>
    <w:rsid w:val="00036AD3"/>
    <w:rsid w:val="000378C5"/>
    <w:rsid w:val="0004081E"/>
    <w:rsid w:val="0004518A"/>
    <w:rsid w:val="00047C71"/>
    <w:rsid w:val="0005262A"/>
    <w:rsid w:val="00053FF2"/>
    <w:rsid w:val="00054084"/>
    <w:rsid w:val="000544D1"/>
    <w:rsid w:val="0005465E"/>
    <w:rsid w:val="00060D2E"/>
    <w:rsid w:val="00061272"/>
    <w:rsid w:val="00065DF5"/>
    <w:rsid w:val="000665B7"/>
    <w:rsid w:val="00072EE9"/>
    <w:rsid w:val="0007498F"/>
    <w:rsid w:val="00076071"/>
    <w:rsid w:val="000773E0"/>
    <w:rsid w:val="00081380"/>
    <w:rsid w:val="00084903"/>
    <w:rsid w:val="000849F3"/>
    <w:rsid w:val="00085C0F"/>
    <w:rsid w:val="00086CF5"/>
    <w:rsid w:val="000932A1"/>
    <w:rsid w:val="000A2559"/>
    <w:rsid w:val="000A2D66"/>
    <w:rsid w:val="000A322B"/>
    <w:rsid w:val="000A5BE3"/>
    <w:rsid w:val="000A7F9C"/>
    <w:rsid w:val="000B2483"/>
    <w:rsid w:val="000B24F9"/>
    <w:rsid w:val="000B2BD4"/>
    <w:rsid w:val="000B2EE0"/>
    <w:rsid w:val="000B3154"/>
    <w:rsid w:val="000B74F6"/>
    <w:rsid w:val="000B7AB0"/>
    <w:rsid w:val="000B7B5C"/>
    <w:rsid w:val="000C1155"/>
    <w:rsid w:val="000C25B3"/>
    <w:rsid w:val="000C26BA"/>
    <w:rsid w:val="000C37AD"/>
    <w:rsid w:val="000C4141"/>
    <w:rsid w:val="000C4543"/>
    <w:rsid w:val="000C5083"/>
    <w:rsid w:val="000C7E6B"/>
    <w:rsid w:val="000D0D0E"/>
    <w:rsid w:val="000D1209"/>
    <w:rsid w:val="000D19D4"/>
    <w:rsid w:val="000D269A"/>
    <w:rsid w:val="000D2CC8"/>
    <w:rsid w:val="000D3160"/>
    <w:rsid w:val="000D3226"/>
    <w:rsid w:val="000D49E9"/>
    <w:rsid w:val="000D5D91"/>
    <w:rsid w:val="000D77C7"/>
    <w:rsid w:val="000E2B41"/>
    <w:rsid w:val="000E44E9"/>
    <w:rsid w:val="000E5717"/>
    <w:rsid w:val="000E63AB"/>
    <w:rsid w:val="000E7521"/>
    <w:rsid w:val="000E7C7E"/>
    <w:rsid w:val="000F00D5"/>
    <w:rsid w:val="000F114E"/>
    <w:rsid w:val="000F1F07"/>
    <w:rsid w:val="000F28FF"/>
    <w:rsid w:val="000F2BEC"/>
    <w:rsid w:val="000F4417"/>
    <w:rsid w:val="000F5701"/>
    <w:rsid w:val="000F5890"/>
    <w:rsid w:val="000F5DE4"/>
    <w:rsid w:val="000F734E"/>
    <w:rsid w:val="0010290F"/>
    <w:rsid w:val="00103AFE"/>
    <w:rsid w:val="00103D6C"/>
    <w:rsid w:val="00106221"/>
    <w:rsid w:val="00106242"/>
    <w:rsid w:val="00106C27"/>
    <w:rsid w:val="00107009"/>
    <w:rsid w:val="00111F9A"/>
    <w:rsid w:val="001235F1"/>
    <w:rsid w:val="00124B9E"/>
    <w:rsid w:val="00124C2C"/>
    <w:rsid w:val="00125A22"/>
    <w:rsid w:val="0012665F"/>
    <w:rsid w:val="0013345A"/>
    <w:rsid w:val="00140893"/>
    <w:rsid w:val="00140FB8"/>
    <w:rsid w:val="00143F9B"/>
    <w:rsid w:val="001465F0"/>
    <w:rsid w:val="00146A1A"/>
    <w:rsid w:val="00151C18"/>
    <w:rsid w:val="00152166"/>
    <w:rsid w:val="0015230C"/>
    <w:rsid w:val="00152BE1"/>
    <w:rsid w:val="00154BF8"/>
    <w:rsid w:val="0015660F"/>
    <w:rsid w:val="0015720A"/>
    <w:rsid w:val="00160539"/>
    <w:rsid w:val="00166D71"/>
    <w:rsid w:val="00171E5B"/>
    <w:rsid w:val="00172753"/>
    <w:rsid w:val="00172803"/>
    <w:rsid w:val="001746B2"/>
    <w:rsid w:val="0017520B"/>
    <w:rsid w:val="0017562F"/>
    <w:rsid w:val="00176B25"/>
    <w:rsid w:val="00177770"/>
    <w:rsid w:val="00180499"/>
    <w:rsid w:val="001836D9"/>
    <w:rsid w:val="0018451A"/>
    <w:rsid w:val="00184B11"/>
    <w:rsid w:val="00185A8F"/>
    <w:rsid w:val="0018741D"/>
    <w:rsid w:val="00191DAD"/>
    <w:rsid w:val="001925AE"/>
    <w:rsid w:val="00192E17"/>
    <w:rsid w:val="00194E5B"/>
    <w:rsid w:val="001961D0"/>
    <w:rsid w:val="0019787A"/>
    <w:rsid w:val="001A0430"/>
    <w:rsid w:val="001A0812"/>
    <w:rsid w:val="001A1AD2"/>
    <w:rsid w:val="001A7541"/>
    <w:rsid w:val="001B099B"/>
    <w:rsid w:val="001B10F7"/>
    <w:rsid w:val="001B3123"/>
    <w:rsid w:val="001B42E9"/>
    <w:rsid w:val="001B4416"/>
    <w:rsid w:val="001B4AFB"/>
    <w:rsid w:val="001B4C72"/>
    <w:rsid w:val="001B7177"/>
    <w:rsid w:val="001B76FD"/>
    <w:rsid w:val="001C1D82"/>
    <w:rsid w:val="001C27A3"/>
    <w:rsid w:val="001C4085"/>
    <w:rsid w:val="001C6985"/>
    <w:rsid w:val="001C74C8"/>
    <w:rsid w:val="001C7578"/>
    <w:rsid w:val="001D032E"/>
    <w:rsid w:val="001D0DC0"/>
    <w:rsid w:val="001D2E52"/>
    <w:rsid w:val="001D43CA"/>
    <w:rsid w:val="001D4809"/>
    <w:rsid w:val="001D5AD1"/>
    <w:rsid w:val="001D5FD3"/>
    <w:rsid w:val="001D6134"/>
    <w:rsid w:val="001E03C8"/>
    <w:rsid w:val="001E20FC"/>
    <w:rsid w:val="001E357E"/>
    <w:rsid w:val="001E681F"/>
    <w:rsid w:val="001E6EF8"/>
    <w:rsid w:val="001F0915"/>
    <w:rsid w:val="001F112F"/>
    <w:rsid w:val="001F1BF1"/>
    <w:rsid w:val="001F3A6A"/>
    <w:rsid w:val="001F790A"/>
    <w:rsid w:val="0020032D"/>
    <w:rsid w:val="00202230"/>
    <w:rsid w:val="00202BB3"/>
    <w:rsid w:val="00203B1F"/>
    <w:rsid w:val="00204369"/>
    <w:rsid w:val="002060E2"/>
    <w:rsid w:val="00206667"/>
    <w:rsid w:val="0021013E"/>
    <w:rsid w:val="0021047E"/>
    <w:rsid w:val="002112C5"/>
    <w:rsid w:val="00211B77"/>
    <w:rsid w:val="00211C0A"/>
    <w:rsid w:val="00211ED3"/>
    <w:rsid w:val="002126FE"/>
    <w:rsid w:val="00212B50"/>
    <w:rsid w:val="00213881"/>
    <w:rsid w:val="00215BDE"/>
    <w:rsid w:val="0021687E"/>
    <w:rsid w:val="0022018E"/>
    <w:rsid w:val="0022212F"/>
    <w:rsid w:val="0022303D"/>
    <w:rsid w:val="002235A2"/>
    <w:rsid w:val="00223DEA"/>
    <w:rsid w:val="0022521C"/>
    <w:rsid w:val="002256A7"/>
    <w:rsid w:val="00231562"/>
    <w:rsid w:val="0023333D"/>
    <w:rsid w:val="00234014"/>
    <w:rsid w:val="00237852"/>
    <w:rsid w:val="002405F9"/>
    <w:rsid w:val="0024187A"/>
    <w:rsid w:val="00242B1A"/>
    <w:rsid w:val="0024524F"/>
    <w:rsid w:val="00250E0C"/>
    <w:rsid w:val="00252606"/>
    <w:rsid w:val="00253CA3"/>
    <w:rsid w:val="00253F68"/>
    <w:rsid w:val="00255129"/>
    <w:rsid w:val="00255B4A"/>
    <w:rsid w:val="00256377"/>
    <w:rsid w:val="00262ABB"/>
    <w:rsid w:val="00265194"/>
    <w:rsid w:val="0026709B"/>
    <w:rsid w:val="002670F1"/>
    <w:rsid w:val="002700C1"/>
    <w:rsid w:val="00272761"/>
    <w:rsid w:val="00274F25"/>
    <w:rsid w:val="00275429"/>
    <w:rsid w:val="00275A4C"/>
    <w:rsid w:val="00275AF4"/>
    <w:rsid w:val="0028141B"/>
    <w:rsid w:val="00281752"/>
    <w:rsid w:val="00282E62"/>
    <w:rsid w:val="00282FAA"/>
    <w:rsid w:val="00282FB2"/>
    <w:rsid w:val="00283FE5"/>
    <w:rsid w:val="0028574D"/>
    <w:rsid w:val="002901FC"/>
    <w:rsid w:val="00291100"/>
    <w:rsid w:val="0029120E"/>
    <w:rsid w:val="00291743"/>
    <w:rsid w:val="00291E26"/>
    <w:rsid w:val="00297B14"/>
    <w:rsid w:val="002A1204"/>
    <w:rsid w:val="002A4B93"/>
    <w:rsid w:val="002A731B"/>
    <w:rsid w:val="002B0613"/>
    <w:rsid w:val="002B0AFE"/>
    <w:rsid w:val="002B0FF8"/>
    <w:rsid w:val="002B26B6"/>
    <w:rsid w:val="002B2740"/>
    <w:rsid w:val="002B2BBD"/>
    <w:rsid w:val="002B3047"/>
    <w:rsid w:val="002B3929"/>
    <w:rsid w:val="002B429A"/>
    <w:rsid w:val="002B639D"/>
    <w:rsid w:val="002B7E18"/>
    <w:rsid w:val="002C2E06"/>
    <w:rsid w:val="002C31C6"/>
    <w:rsid w:val="002C5CE3"/>
    <w:rsid w:val="002C5F54"/>
    <w:rsid w:val="002C7076"/>
    <w:rsid w:val="002D064C"/>
    <w:rsid w:val="002D3D4E"/>
    <w:rsid w:val="002E081B"/>
    <w:rsid w:val="002E1D71"/>
    <w:rsid w:val="002E2403"/>
    <w:rsid w:val="002E4C51"/>
    <w:rsid w:val="002E5703"/>
    <w:rsid w:val="002E575E"/>
    <w:rsid w:val="002E5B5A"/>
    <w:rsid w:val="002E5F63"/>
    <w:rsid w:val="002E6C92"/>
    <w:rsid w:val="002E6EC1"/>
    <w:rsid w:val="002E77EF"/>
    <w:rsid w:val="002F0E90"/>
    <w:rsid w:val="002F1BC5"/>
    <w:rsid w:val="002F2AB6"/>
    <w:rsid w:val="002F4E40"/>
    <w:rsid w:val="002F643D"/>
    <w:rsid w:val="003005C7"/>
    <w:rsid w:val="003049C8"/>
    <w:rsid w:val="00306BE4"/>
    <w:rsid w:val="003073CE"/>
    <w:rsid w:val="00307FA3"/>
    <w:rsid w:val="00311E6B"/>
    <w:rsid w:val="003123EE"/>
    <w:rsid w:val="003128FE"/>
    <w:rsid w:val="00316343"/>
    <w:rsid w:val="00316768"/>
    <w:rsid w:val="00316D62"/>
    <w:rsid w:val="003205F1"/>
    <w:rsid w:val="00320BB2"/>
    <w:rsid w:val="003239A9"/>
    <w:rsid w:val="0033207E"/>
    <w:rsid w:val="0033687A"/>
    <w:rsid w:val="0034001B"/>
    <w:rsid w:val="0034034A"/>
    <w:rsid w:val="00343C84"/>
    <w:rsid w:val="00344832"/>
    <w:rsid w:val="00345E07"/>
    <w:rsid w:val="003474D3"/>
    <w:rsid w:val="0035071D"/>
    <w:rsid w:val="003514C2"/>
    <w:rsid w:val="00352423"/>
    <w:rsid w:val="00360275"/>
    <w:rsid w:val="0036120E"/>
    <w:rsid w:val="003627A0"/>
    <w:rsid w:val="003631FB"/>
    <w:rsid w:val="00364EE9"/>
    <w:rsid w:val="0036778C"/>
    <w:rsid w:val="0037008A"/>
    <w:rsid w:val="0037189F"/>
    <w:rsid w:val="00373F7B"/>
    <w:rsid w:val="003813AE"/>
    <w:rsid w:val="00381E64"/>
    <w:rsid w:val="0038244A"/>
    <w:rsid w:val="00382DB4"/>
    <w:rsid w:val="00384A56"/>
    <w:rsid w:val="00385270"/>
    <w:rsid w:val="00387881"/>
    <w:rsid w:val="0039011E"/>
    <w:rsid w:val="00390EA8"/>
    <w:rsid w:val="00391CB6"/>
    <w:rsid w:val="003921F6"/>
    <w:rsid w:val="003948FD"/>
    <w:rsid w:val="0039682A"/>
    <w:rsid w:val="00396D17"/>
    <w:rsid w:val="00397122"/>
    <w:rsid w:val="00397F14"/>
    <w:rsid w:val="003A30D7"/>
    <w:rsid w:val="003A6903"/>
    <w:rsid w:val="003A7DC4"/>
    <w:rsid w:val="003B3815"/>
    <w:rsid w:val="003B387E"/>
    <w:rsid w:val="003B392A"/>
    <w:rsid w:val="003B5F46"/>
    <w:rsid w:val="003B67FA"/>
    <w:rsid w:val="003C2E37"/>
    <w:rsid w:val="003C31D2"/>
    <w:rsid w:val="003C3908"/>
    <w:rsid w:val="003C53AC"/>
    <w:rsid w:val="003C5E2C"/>
    <w:rsid w:val="003C6415"/>
    <w:rsid w:val="003C673D"/>
    <w:rsid w:val="003C7E0F"/>
    <w:rsid w:val="003D235D"/>
    <w:rsid w:val="003D2E7C"/>
    <w:rsid w:val="003D3B62"/>
    <w:rsid w:val="003D5A5A"/>
    <w:rsid w:val="003D5E31"/>
    <w:rsid w:val="003D625A"/>
    <w:rsid w:val="003D7B3D"/>
    <w:rsid w:val="003E0802"/>
    <w:rsid w:val="003E144A"/>
    <w:rsid w:val="003E4700"/>
    <w:rsid w:val="003E6E7D"/>
    <w:rsid w:val="003E713F"/>
    <w:rsid w:val="003E722B"/>
    <w:rsid w:val="003E7378"/>
    <w:rsid w:val="003F0375"/>
    <w:rsid w:val="003F0738"/>
    <w:rsid w:val="003F3199"/>
    <w:rsid w:val="003F3229"/>
    <w:rsid w:val="003F3CA5"/>
    <w:rsid w:val="003F48AA"/>
    <w:rsid w:val="003F49F9"/>
    <w:rsid w:val="003F54A9"/>
    <w:rsid w:val="003F623F"/>
    <w:rsid w:val="003F625C"/>
    <w:rsid w:val="00400BCC"/>
    <w:rsid w:val="0040391E"/>
    <w:rsid w:val="00404A8B"/>
    <w:rsid w:val="0040721A"/>
    <w:rsid w:val="00411992"/>
    <w:rsid w:val="004132E7"/>
    <w:rsid w:val="00414090"/>
    <w:rsid w:val="0041502A"/>
    <w:rsid w:val="0041723A"/>
    <w:rsid w:val="00417C49"/>
    <w:rsid w:val="00423549"/>
    <w:rsid w:val="00423685"/>
    <w:rsid w:val="004302F1"/>
    <w:rsid w:val="0043219F"/>
    <w:rsid w:val="0043303D"/>
    <w:rsid w:val="00434BA5"/>
    <w:rsid w:val="004353BF"/>
    <w:rsid w:val="00435523"/>
    <w:rsid w:val="00440B57"/>
    <w:rsid w:val="00442C54"/>
    <w:rsid w:val="004439D5"/>
    <w:rsid w:val="00443A8C"/>
    <w:rsid w:val="0045047F"/>
    <w:rsid w:val="0045091A"/>
    <w:rsid w:val="00452641"/>
    <w:rsid w:val="004567D3"/>
    <w:rsid w:val="00456AC3"/>
    <w:rsid w:val="00457605"/>
    <w:rsid w:val="004611EB"/>
    <w:rsid w:val="004620CA"/>
    <w:rsid w:val="004671E0"/>
    <w:rsid w:val="00470870"/>
    <w:rsid w:val="00472ED8"/>
    <w:rsid w:val="004775A9"/>
    <w:rsid w:val="00480078"/>
    <w:rsid w:val="00480286"/>
    <w:rsid w:val="00480561"/>
    <w:rsid w:val="00480A7C"/>
    <w:rsid w:val="0048283D"/>
    <w:rsid w:val="004864AB"/>
    <w:rsid w:val="00492046"/>
    <w:rsid w:val="004926A5"/>
    <w:rsid w:val="00492975"/>
    <w:rsid w:val="004939E3"/>
    <w:rsid w:val="004957AB"/>
    <w:rsid w:val="004962CC"/>
    <w:rsid w:val="00497136"/>
    <w:rsid w:val="004A0A1C"/>
    <w:rsid w:val="004A17CB"/>
    <w:rsid w:val="004A1CA8"/>
    <w:rsid w:val="004A3068"/>
    <w:rsid w:val="004A395D"/>
    <w:rsid w:val="004A423F"/>
    <w:rsid w:val="004A5FE2"/>
    <w:rsid w:val="004A6BFF"/>
    <w:rsid w:val="004A70B8"/>
    <w:rsid w:val="004B1BD0"/>
    <w:rsid w:val="004B241A"/>
    <w:rsid w:val="004B5A4E"/>
    <w:rsid w:val="004B646D"/>
    <w:rsid w:val="004B6BEC"/>
    <w:rsid w:val="004B7992"/>
    <w:rsid w:val="004C081E"/>
    <w:rsid w:val="004C1ACB"/>
    <w:rsid w:val="004C1BAF"/>
    <w:rsid w:val="004C2000"/>
    <w:rsid w:val="004C286A"/>
    <w:rsid w:val="004C39FB"/>
    <w:rsid w:val="004C6909"/>
    <w:rsid w:val="004D104B"/>
    <w:rsid w:val="004D35E9"/>
    <w:rsid w:val="004D7F1D"/>
    <w:rsid w:val="004E02AA"/>
    <w:rsid w:val="004E56C7"/>
    <w:rsid w:val="004F1E9A"/>
    <w:rsid w:val="004F28A3"/>
    <w:rsid w:val="004F2AA6"/>
    <w:rsid w:val="004F3796"/>
    <w:rsid w:val="00500A2B"/>
    <w:rsid w:val="005043FD"/>
    <w:rsid w:val="0050461D"/>
    <w:rsid w:val="005056E8"/>
    <w:rsid w:val="0050607F"/>
    <w:rsid w:val="00507A2F"/>
    <w:rsid w:val="005130B5"/>
    <w:rsid w:val="00514C82"/>
    <w:rsid w:val="00520222"/>
    <w:rsid w:val="00521873"/>
    <w:rsid w:val="00521D21"/>
    <w:rsid w:val="00526655"/>
    <w:rsid w:val="00530FFC"/>
    <w:rsid w:val="0053101B"/>
    <w:rsid w:val="005319F8"/>
    <w:rsid w:val="00532E08"/>
    <w:rsid w:val="00533E37"/>
    <w:rsid w:val="00535183"/>
    <w:rsid w:val="00535B80"/>
    <w:rsid w:val="005400BB"/>
    <w:rsid w:val="00540314"/>
    <w:rsid w:val="00540960"/>
    <w:rsid w:val="00540A92"/>
    <w:rsid w:val="005420CC"/>
    <w:rsid w:val="00542106"/>
    <w:rsid w:val="00543815"/>
    <w:rsid w:val="005440CC"/>
    <w:rsid w:val="00544CF1"/>
    <w:rsid w:val="00545BD3"/>
    <w:rsid w:val="00546054"/>
    <w:rsid w:val="00546640"/>
    <w:rsid w:val="005513F0"/>
    <w:rsid w:val="00553D05"/>
    <w:rsid w:val="00555071"/>
    <w:rsid w:val="00555CF8"/>
    <w:rsid w:val="00556B92"/>
    <w:rsid w:val="00556FF0"/>
    <w:rsid w:val="005578CD"/>
    <w:rsid w:val="00560050"/>
    <w:rsid w:val="005609C7"/>
    <w:rsid w:val="00562B4E"/>
    <w:rsid w:val="00562F3E"/>
    <w:rsid w:val="00566082"/>
    <w:rsid w:val="00567780"/>
    <w:rsid w:val="00570277"/>
    <w:rsid w:val="005729CE"/>
    <w:rsid w:val="00573CF8"/>
    <w:rsid w:val="00576853"/>
    <w:rsid w:val="005806D8"/>
    <w:rsid w:val="00582648"/>
    <w:rsid w:val="005834B5"/>
    <w:rsid w:val="00583E3E"/>
    <w:rsid w:val="0058489C"/>
    <w:rsid w:val="00586530"/>
    <w:rsid w:val="00586C6B"/>
    <w:rsid w:val="00590DB2"/>
    <w:rsid w:val="00591266"/>
    <w:rsid w:val="005954C6"/>
    <w:rsid w:val="0059566E"/>
    <w:rsid w:val="00597FFA"/>
    <w:rsid w:val="005A0BE3"/>
    <w:rsid w:val="005A15C5"/>
    <w:rsid w:val="005A3618"/>
    <w:rsid w:val="005A38E6"/>
    <w:rsid w:val="005A46F8"/>
    <w:rsid w:val="005A4F1E"/>
    <w:rsid w:val="005A6F48"/>
    <w:rsid w:val="005B112A"/>
    <w:rsid w:val="005B16C7"/>
    <w:rsid w:val="005B3935"/>
    <w:rsid w:val="005C0B54"/>
    <w:rsid w:val="005C1AAE"/>
    <w:rsid w:val="005C1D8D"/>
    <w:rsid w:val="005C1F53"/>
    <w:rsid w:val="005C2AA1"/>
    <w:rsid w:val="005C4EAC"/>
    <w:rsid w:val="005C7749"/>
    <w:rsid w:val="005C7FA0"/>
    <w:rsid w:val="005D0CBB"/>
    <w:rsid w:val="005D2237"/>
    <w:rsid w:val="005D59F1"/>
    <w:rsid w:val="005E007C"/>
    <w:rsid w:val="005E45E7"/>
    <w:rsid w:val="005E6614"/>
    <w:rsid w:val="005F0E54"/>
    <w:rsid w:val="005F1D5A"/>
    <w:rsid w:val="005F1D92"/>
    <w:rsid w:val="005F2059"/>
    <w:rsid w:val="005F3145"/>
    <w:rsid w:val="005F3E64"/>
    <w:rsid w:val="005F6013"/>
    <w:rsid w:val="005F604F"/>
    <w:rsid w:val="005F7F69"/>
    <w:rsid w:val="006004E0"/>
    <w:rsid w:val="00600883"/>
    <w:rsid w:val="006015D8"/>
    <w:rsid w:val="00601F58"/>
    <w:rsid w:val="00602EF0"/>
    <w:rsid w:val="006051F1"/>
    <w:rsid w:val="00605E60"/>
    <w:rsid w:val="0061077A"/>
    <w:rsid w:val="00613592"/>
    <w:rsid w:val="00613B1E"/>
    <w:rsid w:val="00615696"/>
    <w:rsid w:val="00615B8C"/>
    <w:rsid w:val="006201CF"/>
    <w:rsid w:val="0062128B"/>
    <w:rsid w:val="0062243F"/>
    <w:rsid w:val="006229A4"/>
    <w:rsid w:val="00623E91"/>
    <w:rsid w:val="0062429F"/>
    <w:rsid w:val="00624B5E"/>
    <w:rsid w:val="00627C30"/>
    <w:rsid w:val="00630A07"/>
    <w:rsid w:val="006311F7"/>
    <w:rsid w:val="006318C7"/>
    <w:rsid w:val="00632438"/>
    <w:rsid w:val="006325B1"/>
    <w:rsid w:val="0063407B"/>
    <w:rsid w:val="00635296"/>
    <w:rsid w:val="00635D42"/>
    <w:rsid w:val="00635DD6"/>
    <w:rsid w:val="00637074"/>
    <w:rsid w:val="00647981"/>
    <w:rsid w:val="0065014D"/>
    <w:rsid w:val="00651CAC"/>
    <w:rsid w:val="006529C9"/>
    <w:rsid w:val="00661F71"/>
    <w:rsid w:val="00662BD2"/>
    <w:rsid w:val="006734BA"/>
    <w:rsid w:val="006735BD"/>
    <w:rsid w:val="00675B60"/>
    <w:rsid w:val="00677537"/>
    <w:rsid w:val="00681683"/>
    <w:rsid w:val="00681BD0"/>
    <w:rsid w:val="00683310"/>
    <w:rsid w:val="006845F9"/>
    <w:rsid w:val="00687C7A"/>
    <w:rsid w:val="00692ADF"/>
    <w:rsid w:val="006934B4"/>
    <w:rsid w:val="00693A4F"/>
    <w:rsid w:val="00693C92"/>
    <w:rsid w:val="00695CA1"/>
    <w:rsid w:val="0069640B"/>
    <w:rsid w:val="00697B0D"/>
    <w:rsid w:val="006A1475"/>
    <w:rsid w:val="006A4213"/>
    <w:rsid w:val="006A44BB"/>
    <w:rsid w:val="006A5E72"/>
    <w:rsid w:val="006A7D73"/>
    <w:rsid w:val="006B0FD0"/>
    <w:rsid w:val="006B1149"/>
    <w:rsid w:val="006B1914"/>
    <w:rsid w:val="006B4902"/>
    <w:rsid w:val="006B67CE"/>
    <w:rsid w:val="006B6CC1"/>
    <w:rsid w:val="006C0421"/>
    <w:rsid w:val="006C12C5"/>
    <w:rsid w:val="006C211A"/>
    <w:rsid w:val="006C216C"/>
    <w:rsid w:val="006C237F"/>
    <w:rsid w:val="006C249F"/>
    <w:rsid w:val="006C273D"/>
    <w:rsid w:val="006C2B9B"/>
    <w:rsid w:val="006C7FE7"/>
    <w:rsid w:val="006D0BC2"/>
    <w:rsid w:val="006D0EB0"/>
    <w:rsid w:val="006D280B"/>
    <w:rsid w:val="006D4ABC"/>
    <w:rsid w:val="006D4E2E"/>
    <w:rsid w:val="006E04E0"/>
    <w:rsid w:val="006E1E07"/>
    <w:rsid w:val="006E3CDB"/>
    <w:rsid w:val="006E5376"/>
    <w:rsid w:val="006E59AD"/>
    <w:rsid w:val="006F467C"/>
    <w:rsid w:val="006F4F65"/>
    <w:rsid w:val="006F5ED9"/>
    <w:rsid w:val="006F79DC"/>
    <w:rsid w:val="00700E71"/>
    <w:rsid w:val="007031FC"/>
    <w:rsid w:val="0070336D"/>
    <w:rsid w:val="007034D9"/>
    <w:rsid w:val="00703BB9"/>
    <w:rsid w:val="00705531"/>
    <w:rsid w:val="00705D01"/>
    <w:rsid w:val="00706D6A"/>
    <w:rsid w:val="00707371"/>
    <w:rsid w:val="00714A81"/>
    <w:rsid w:val="007200B6"/>
    <w:rsid w:val="00720B5C"/>
    <w:rsid w:val="00720DFB"/>
    <w:rsid w:val="00721AFC"/>
    <w:rsid w:val="0072208F"/>
    <w:rsid w:val="00723208"/>
    <w:rsid w:val="00723440"/>
    <w:rsid w:val="00723B97"/>
    <w:rsid w:val="00724039"/>
    <w:rsid w:val="00724715"/>
    <w:rsid w:val="00724927"/>
    <w:rsid w:val="00725D9D"/>
    <w:rsid w:val="00730BB0"/>
    <w:rsid w:val="00730F7A"/>
    <w:rsid w:val="00732754"/>
    <w:rsid w:val="00732E95"/>
    <w:rsid w:val="0073474A"/>
    <w:rsid w:val="00734B89"/>
    <w:rsid w:val="00737CCD"/>
    <w:rsid w:val="00741BCD"/>
    <w:rsid w:val="00743729"/>
    <w:rsid w:val="00744591"/>
    <w:rsid w:val="00750023"/>
    <w:rsid w:val="00751349"/>
    <w:rsid w:val="00752491"/>
    <w:rsid w:val="0075271D"/>
    <w:rsid w:val="007527FB"/>
    <w:rsid w:val="007548AA"/>
    <w:rsid w:val="00755AD3"/>
    <w:rsid w:val="007577BC"/>
    <w:rsid w:val="00757BC2"/>
    <w:rsid w:val="00760BE3"/>
    <w:rsid w:val="007614AA"/>
    <w:rsid w:val="007617D0"/>
    <w:rsid w:val="007620C1"/>
    <w:rsid w:val="007626CC"/>
    <w:rsid w:val="00762C37"/>
    <w:rsid w:val="0076616D"/>
    <w:rsid w:val="00770339"/>
    <w:rsid w:val="00771890"/>
    <w:rsid w:val="007719A9"/>
    <w:rsid w:val="00771F1B"/>
    <w:rsid w:val="00772DB5"/>
    <w:rsid w:val="00774B7F"/>
    <w:rsid w:val="00774EA6"/>
    <w:rsid w:val="007775E6"/>
    <w:rsid w:val="00777760"/>
    <w:rsid w:val="007806B8"/>
    <w:rsid w:val="007806BB"/>
    <w:rsid w:val="00781219"/>
    <w:rsid w:val="00783E93"/>
    <w:rsid w:val="007844E8"/>
    <w:rsid w:val="0078641B"/>
    <w:rsid w:val="00787D6F"/>
    <w:rsid w:val="00787F87"/>
    <w:rsid w:val="00791E40"/>
    <w:rsid w:val="00796FE7"/>
    <w:rsid w:val="007979D8"/>
    <w:rsid w:val="007A0443"/>
    <w:rsid w:val="007A16DE"/>
    <w:rsid w:val="007A3843"/>
    <w:rsid w:val="007A55F8"/>
    <w:rsid w:val="007A67AE"/>
    <w:rsid w:val="007A6A71"/>
    <w:rsid w:val="007B04F8"/>
    <w:rsid w:val="007B1697"/>
    <w:rsid w:val="007B3BFD"/>
    <w:rsid w:val="007C0C9E"/>
    <w:rsid w:val="007C2111"/>
    <w:rsid w:val="007C47D2"/>
    <w:rsid w:val="007C69D5"/>
    <w:rsid w:val="007D1BE3"/>
    <w:rsid w:val="007D4A1C"/>
    <w:rsid w:val="007E215A"/>
    <w:rsid w:val="007E2E30"/>
    <w:rsid w:val="007E42B5"/>
    <w:rsid w:val="007E49FB"/>
    <w:rsid w:val="007E7019"/>
    <w:rsid w:val="007E7B81"/>
    <w:rsid w:val="007E7F4F"/>
    <w:rsid w:val="007F16A2"/>
    <w:rsid w:val="007F2AB2"/>
    <w:rsid w:val="007F4377"/>
    <w:rsid w:val="007F58C3"/>
    <w:rsid w:val="007F6CCE"/>
    <w:rsid w:val="007F7577"/>
    <w:rsid w:val="00800478"/>
    <w:rsid w:val="00801519"/>
    <w:rsid w:val="00801751"/>
    <w:rsid w:val="0080286B"/>
    <w:rsid w:val="00805404"/>
    <w:rsid w:val="008054A9"/>
    <w:rsid w:val="0080564C"/>
    <w:rsid w:val="00805BAE"/>
    <w:rsid w:val="00806D1C"/>
    <w:rsid w:val="008102B4"/>
    <w:rsid w:val="00810E45"/>
    <w:rsid w:val="008124DD"/>
    <w:rsid w:val="00813047"/>
    <w:rsid w:val="008131D3"/>
    <w:rsid w:val="008143E3"/>
    <w:rsid w:val="00814654"/>
    <w:rsid w:val="00816C7C"/>
    <w:rsid w:val="0081751C"/>
    <w:rsid w:val="0082174B"/>
    <w:rsid w:val="00821E26"/>
    <w:rsid w:val="00822B12"/>
    <w:rsid w:val="00823F93"/>
    <w:rsid w:val="00831C4A"/>
    <w:rsid w:val="00831D36"/>
    <w:rsid w:val="00832D6D"/>
    <w:rsid w:val="0083301B"/>
    <w:rsid w:val="00840AAD"/>
    <w:rsid w:val="008418B3"/>
    <w:rsid w:val="00844AE7"/>
    <w:rsid w:val="00847D43"/>
    <w:rsid w:val="00847FE8"/>
    <w:rsid w:val="008504B5"/>
    <w:rsid w:val="00853E5A"/>
    <w:rsid w:val="00857B50"/>
    <w:rsid w:val="008607C4"/>
    <w:rsid w:val="00866E30"/>
    <w:rsid w:val="0087099E"/>
    <w:rsid w:val="00870EB6"/>
    <w:rsid w:val="00871274"/>
    <w:rsid w:val="008763DC"/>
    <w:rsid w:val="00876D0D"/>
    <w:rsid w:val="0087786B"/>
    <w:rsid w:val="00877A96"/>
    <w:rsid w:val="00880B26"/>
    <w:rsid w:val="00881ED5"/>
    <w:rsid w:val="00883FED"/>
    <w:rsid w:val="00891874"/>
    <w:rsid w:val="00892955"/>
    <w:rsid w:val="00893007"/>
    <w:rsid w:val="008945E9"/>
    <w:rsid w:val="00896616"/>
    <w:rsid w:val="008969A8"/>
    <w:rsid w:val="00896AF3"/>
    <w:rsid w:val="008975B0"/>
    <w:rsid w:val="008979F4"/>
    <w:rsid w:val="008A2F73"/>
    <w:rsid w:val="008A5D59"/>
    <w:rsid w:val="008B0450"/>
    <w:rsid w:val="008B04AF"/>
    <w:rsid w:val="008B09E6"/>
    <w:rsid w:val="008B0AAF"/>
    <w:rsid w:val="008B1000"/>
    <w:rsid w:val="008B600C"/>
    <w:rsid w:val="008B77B9"/>
    <w:rsid w:val="008B7C1D"/>
    <w:rsid w:val="008C172D"/>
    <w:rsid w:val="008C2F85"/>
    <w:rsid w:val="008C3973"/>
    <w:rsid w:val="008C3B7C"/>
    <w:rsid w:val="008C4CDF"/>
    <w:rsid w:val="008C6862"/>
    <w:rsid w:val="008D0B19"/>
    <w:rsid w:val="008D3253"/>
    <w:rsid w:val="008D5777"/>
    <w:rsid w:val="008D60DA"/>
    <w:rsid w:val="008D7866"/>
    <w:rsid w:val="008D7F01"/>
    <w:rsid w:val="008E1175"/>
    <w:rsid w:val="008E1360"/>
    <w:rsid w:val="008E1780"/>
    <w:rsid w:val="008E5C02"/>
    <w:rsid w:val="008E6F5D"/>
    <w:rsid w:val="008F0311"/>
    <w:rsid w:val="008F2877"/>
    <w:rsid w:val="008F4789"/>
    <w:rsid w:val="008F4ABE"/>
    <w:rsid w:val="008F6331"/>
    <w:rsid w:val="0090232E"/>
    <w:rsid w:val="009031E1"/>
    <w:rsid w:val="009034E1"/>
    <w:rsid w:val="0090441B"/>
    <w:rsid w:val="00905347"/>
    <w:rsid w:val="009053A5"/>
    <w:rsid w:val="009070DA"/>
    <w:rsid w:val="00912507"/>
    <w:rsid w:val="00914755"/>
    <w:rsid w:val="00916A01"/>
    <w:rsid w:val="00916BA8"/>
    <w:rsid w:val="0092032C"/>
    <w:rsid w:val="00920C71"/>
    <w:rsid w:val="00921A8C"/>
    <w:rsid w:val="00921FF6"/>
    <w:rsid w:val="00922F63"/>
    <w:rsid w:val="009238ED"/>
    <w:rsid w:val="00923F27"/>
    <w:rsid w:val="009245B5"/>
    <w:rsid w:val="009258AC"/>
    <w:rsid w:val="00926558"/>
    <w:rsid w:val="00926BFB"/>
    <w:rsid w:val="0093280E"/>
    <w:rsid w:val="00932AAF"/>
    <w:rsid w:val="0093396F"/>
    <w:rsid w:val="00933FB9"/>
    <w:rsid w:val="00936B28"/>
    <w:rsid w:val="009427C7"/>
    <w:rsid w:val="009465E8"/>
    <w:rsid w:val="00951A30"/>
    <w:rsid w:val="00953020"/>
    <w:rsid w:val="00953AE6"/>
    <w:rsid w:val="00957A6B"/>
    <w:rsid w:val="00960CC5"/>
    <w:rsid w:val="00960D95"/>
    <w:rsid w:val="0096103D"/>
    <w:rsid w:val="00961505"/>
    <w:rsid w:val="0096529B"/>
    <w:rsid w:val="009672E9"/>
    <w:rsid w:val="0097345C"/>
    <w:rsid w:val="009735DA"/>
    <w:rsid w:val="00975842"/>
    <w:rsid w:val="009758F3"/>
    <w:rsid w:val="00975979"/>
    <w:rsid w:val="009761A2"/>
    <w:rsid w:val="00976D91"/>
    <w:rsid w:val="00982B99"/>
    <w:rsid w:val="00982E53"/>
    <w:rsid w:val="0098447A"/>
    <w:rsid w:val="00986A45"/>
    <w:rsid w:val="0098739B"/>
    <w:rsid w:val="009949E3"/>
    <w:rsid w:val="00995F92"/>
    <w:rsid w:val="0099601D"/>
    <w:rsid w:val="00997D4E"/>
    <w:rsid w:val="009A0FAE"/>
    <w:rsid w:val="009A2A75"/>
    <w:rsid w:val="009A35EE"/>
    <w:rsid w:val="009A465F"/>
    <w:rsid w:val="009A4705"/>
    <w:rsid w:val="009A6C9F"/>
    <w:rsid w:val="009B07C7"/>
    <w:rsid w:val="009B1016"/>
    <w:rsid w:val="009B3438"/>
    <w:rsid w:val="009B4D0F"/>
    <w:rsid w:val="009B66DF"/>
    <w:rsid w:val="009B743A"/>
    <w:rsid w:val="009C29BA"/>
    <w:rsid w:val="009C452D"/>
    <w:rsid w:val="009C56B0"/>
    <w:rsid w:val="009C61B3"/>
    <w:rsid w:val="009C7745"/>
    <w:rsid w:val="009C778D"/>
    <w:rsid w:val="009C7EC3"/>
    <w:rsid w:val="009D0CC2"/>
    <w:rsid w:val="009D2314"/>
    <w:rsid w:val="009D2B46"/>
    <w:rsid w:val="009D3B63"/>
    <w:rsid w:val="009D441E"/>
    <w:rsid w:val="009E357E"/>
    <w:rsid w:val="009E52F1"/>
    <w:rsid w:val="009E664B"/>
    <w:rsid w:val="009E676F"/>
    <w:rsid w:val="009E6A32"/>
    <w:rsid w:val="009F078E"/>
    <w:rsid w:val="009F31AC"/>
    <w:rsid w:val="009F3A3C"/>
    <w:rsid w:val="009F57DD"/>
    <w:rsid w:val="009F609F"/>
    <w:rsid w:val="00A021FA"/>
    <w:rsid w:val="00A026BF"/>
    <w:rsid w:val="00A05348"/>
    <w:rsid w:val="00A132BA"/>
    <w:rsid w:val="00A13E37"/>
    <w:rsid w:val="00A15577"/>
    <w:rsid w:val="00A15CF0"/>
    <w:rsid w:val="00A15F64"/>
    <w:rsid w:val="00A16225"/>
    <w:rsid w:val="00A167D3"/>
    <w:rsid w:val="00A16D0E"/>
    <w:rsid w:val="00A17607"/>
    <w:rsid w:val="00A17E35"/>
    <w:rsid w:val="00A23951"/>
    <w:rsid w:val="00A23C95"/>
    <w:rsid w:val="00A2430F"/>
    <w:rsid w:val="00A2476B"/>
    <w:rsid w:val="00A254F3"/>
    <w:rsid w:val="00A32E2A"/>
    <w:rsid w:val="00A341BA"/>
    <w:rsid w:val="00A34B78"/>
    <w:rsid w:val="00A35304"/>
    <w:rsid w:val="00A363A5"/>
    <w:rsid w:val="00A41FEB"/>
    <w:rsid w:val="00A43950"/>
    <w:rsid w:val="00A4558C"/>
    <w:rsid w:val="00A55DA7"/>
    <w:rsid w:val="00A56C9E"/>
    <w:rsid w:val="00A609AD"/>
    <w:rsid w:val="00A624D4"/>
    <w:rsid w:val="00A6296B"/>
    <w:rsid w:val="00A62CF9"/>
    <w:rsid w:val="00A62DCC"/>
    <w:rsid w:val="00A63635"/>
    <w:rsid w:val="00A64C0C"/>
    <w:rsid w:val="00A66187"/>
    <w:rsid w:val="00A66745"/>
    <w:rsid w:val="00A71390"/>
    <w:rsid w:val="00A72008"/>
    <w:rsid w:val="00A721DC"/>
    <w:rsid w:val="00A7318A"/>
    <w:rsid w:val="00A75036"/>
    <w:rsid w:val="00A757D6"/>
    <w:rsid w:val="00A75B67"/>
    <w:rsid w:val="00A77D76"/>
    <w:rsid w:val="00A77FCB"/>
    <w:rsid w:val="00A81334"/>
    <w:rsid w:val="00A81A16"/>
    <w:rsid w:val="00A82557"/>
    <w:rsid w:val="00A8668A"/>
    <w:rsid w:val="00A9064D"/>
    <w:rsid w:val="00A921F9"/>
    <w:rsid w:val="00A9547F"/>
    <w:rsid w:val="00AA15B4"/>
    <w:rsid w:val="00AA29BB"/>
    <w:rsid w:val="00AA2FD4"/>
    <w:rsid w:val="00AA411D"/>
    <w:rsid w:val="00AA4E21"/>
    <w:rsid w:val="00AA7915"/>
    <w:rsid w:val="00AB3372"/>
    <w:rsid w:val="00AB352D"/>
    <w:rsid w:val="00AB3882"/>
    <w:rsid w:val="00AB4874"/>
    <w:rsid w:val="00AB5A8D"/>
    <w:rsid w:val="00AC0664"/>
    <w:rsid w:val="00AC0ACA"/>
    <w:rsid w:val="00AC1B5A"/>
    <w:rsid w:val="00AC1B6B"/>
    <w:rsid w:val="00AC37B0"/>
    <w:rsid w:val="00AC4E6D"/>
    <w:rsid w:val="00AC635D"/>
    <w:rsid w:val="00AD0815"/>
    <w:rsid w:val="00AD0C5B"/>
    <w:rsid w:val="00AD2521"/>
    <w:rsid w:val="00AD491A"/>
    <w:rsid w:val="00AD4BFC"/>
    <w:rsid w:val="00AD509D"/>
    <w:rsid w:val="00AD77C0"/>
    <w:rsid w:val="00AE007F"/>
    <w:rsid w:val="00AE1173"/>
    <w:rsid w:val="00AE39CB"/>
    <w:rsid w:val="00AE4BB8"/>
    <w:rsid w:val="00AF0686"/>
    <w:rsid w:val="00AF2552"/>
    <w:rsid w:val="00AF2FEA"/>
    <w:rsid w:val="00AF39E2"/>
    <w:rsid w:val="00AF5FF6"/>
    <w:rsid w:val="00AF7332"/>
    <w:rsid w:val="00AF73E4"/>
    <w:rsid w:val="00AF7549"/>
    <w:rsid w:val="00AF7934"/>
    <w:rsid w:val="00B017A5"/>
    <w:rsid w:val="00B02B30"/>
    <w:rsid w:val="00B06391"/>
    <w:rsid w:val="00B070E7"/>
    <w:rsid w:val="00B10964"/>
    <w:rsid w:val="00B10D4E"/>
    <w:rsid w:val="00B13853"/>
    <w:rsid w:val="00B178A8"/>
    <w:rsid w:val="00B17A77"/>
    <w:rsid w:val="00B202DB"/>
    <w:rsid w:val="00B20F6C"/>
    <w:rsid w:val="00B21CBB"/>
    <w:rsid w:val="00B22CCB"/>
    <w:rsid w:val="00B23A8A"/>
    <w:rsid w:val="00B24AFE"/>
    <w:rsid w:val="00B277B9"/>
    <w:rsid w:val="00B32156"/>
    <w:rsid w:val="00B3310C"/>
    <w:rsid w:val="00B33ADB"/>
    <w:rsid w:val="00B33D96"/>
    <w:rsid w:val="00B34809"/>
    <w:rsid w:val="00B351BA"/>
    <w:rsid w:val="00B36819"/>
    <w:rsid w:val="00B41409"/>
    <w:rsid w:val="00B41730"/>
    <w:rsid w:val="00B423E8"/>
    <w:rsid w:val="00B4352D"/>
    <w:rsid w:val="00B4438A"/>
    <w:rsid w:val="00B447C1"/>
    <w:rsid w:val="00B44EAB"/>
    <w:rsid w:val="00B46974"/>
    <w:rsid w:val="00B46B9D"/>
    <w:rsid w:val="00B475A8"/>
    <w:rsid w:val="00B47F97"/>
    <w:rsid w:val="00B51275"/>
    <w:rsid w:val="00B51C98"/>
    <w:rsid w:val="00B524BF"/>
    <w:rsid w:val="00B535F7"/>
    <w:rsid w:val="00B55B03"/>
    <w:rsid w:val="00B5633C"/>
    <w:rsid w:val="00B57B1E"/>
    <w:rsid w:val="00B60EF6"/>
    <w:rsid w:val="00B62BB8"/>
    <w:rsid w:val="00B632C3"/>
    <w:rsid w:val="00B65707"/>
    <w:rsid w:val="00B6680F"/>
    <w:rsid w:val="00B67905"/>
    <w:rsid w:val="00B7318D"/>
    <w:rsid w:val="00B76B50"/>
    <w:rsid w:val="00B77377"/>
    <w:rsid w:val="00B81AF0"/>
    <w:rsid w:val="00B8286A"/>
    <w:rsid w:val="00B84186"/>
    <w:rsid w:val="00B85FC8"/>
    <w:rsid w:val="00B8617A"/>
    <w:rsid w:val="00B8683F"/>
    <w:rsid w:val="00B950ED"/>
    <w:rsid w:val="00B95142"/>
    <w:rsid w:val="00B970DF"/>
    <w:rsid w:val="00B979FF"/>
    <w:rsid w:val="00BA0141"/>
    <w:rsid w:val="00BA0AE6"/>
    <w:rsid w:val="00BA1AFD"/>
    <w:rsid w:val="00BA2AB0"/>
    <w:rsid w:val="00BA4588"/>
    <w:rsid w:val="00BA5002"/>
    <w:rsid w:val="00BA509F"/>
    <w:rsid w:val="00BA5A19"/>
    <w:rsid w:val="00BB1B63"/>
    <w:rsid w:val="00BB2EF8"/>
    <w:rsid w:val="00BB35EC"/>
    <w:rsid w:val="00BB36B1"/>
    <w:rsid w:val="00BC01D3"/>
    <w:rsid w:val="00BC2B47"/>
    <w:rsid w:val="00BC3172"/>
    <w:rsid w:val="00BC36DF"/>
    <w:rsid w:val="00BC403F"/>
    <w:rsid w:val="00BC42A6"/>
    <w:rsid w:val="00BC42E3"/>
    <w:rsid w:val="00BC483B"/>
    <w:rsid w:val="00BC6568"/>
    <w:rsid w:val="00BD230C"/>
    <w:rsid w:val="00BD29BD"/>
    <w:rsid w:val="00BD30E6"/>
    <w:rsid w:val="00BD32F7"/>
    <w:rsid w:val="00BD3F96"/>
    <w:rsid w:val="00BD6E16"/>
    <w:rsid w:val="00BD6F47"/>
    <w:rsid w:val="00BE18EB"/>
    <w:rsid w:val="00BE2F7C"/>
    <w:rsid w:val="00BE2FB0"/>
    <w:rsid w:val="00BE5616"/>
    <w:rsid w:val="00BE68C0"/>
    <w:rsid w:val="00BE729E"/>
    <w:rsid w:val="00BE7A88"/>
    <w:rsid w:val="00BF0B8D"/>
    <w:rsid w:val="00BF1573"/>
    <w:rsid w:val="00BF1760"/>
    <w:rsid w:val="00BF1EE9"/>
    <w:rsid w:val="00BF29D0"/>
    <w:rsid w:val="00BF46B8"/>
    <w:rsid w:val="00C02C3F"/>
    <w:rsid w:val="00C02C57"/>
    <w:rsid w:val="00C05023"/>
    <w:rsid w:val="00C05423"/>
    <w:rsid w:val="00C05E23"/>
    <w:rsid w:val="00C0714F"/>
    <w:rsid w:val="00C07A81"/>
    <w:rsid w:val="00C12DA8"/>
    <w:rsid w:val="00C15648"/>
    <w:rsid w:val="00C15BB6"/>
    <w:rsid w:val="00C166E8"/>
    <w:rsid w:val="00C168C8"/>
    <w:rsid w:val="00C16FA5"/>
    <w:rsid w:val="00C176D1"/>
    <w:rsid w:val="00C17974"/>
    <w:rsid w:val="00C2382C"/>
    <w:rsid w:val="00C3069F"/>
    <w:rsid w:val="00C3108C"/>
    <w:rsid w:val="00C3119F"/>
    <w:rsid w:val="00C33D63"/>
    <w:rsid w:val="00C3438E"/>
    <w:rsid w:val="00C3483A"/>
    <w:rsid w:val="00C36855"/>
    <w:rsid w:val="00C40577"/>
    <w:rsid w:val="00C41000"/>
    <w:rsid w:val="00C41978"/>
    <w:rsid w:val="00C4337A"/>
    <w:rsid w:val="00C433B1"/>
    <w:rsid w:val="00C500AF"/>
    <w:rsid w:val="00C5129B"/>
    <w:rsid w:val="00C51A14"/>
    <w:rsid w:val="00C523B3"/>
    <w:rsid w:val="00C55132"/>
    <w:rsid w:val="00C55B9E"/>
    <w:rsid w:val="00C568B4"/>
    <w:rsid w:val="00C60314"/>
    <w:rsid w:val="00C606F1"/>
    <w:rsid w:val="00C64B5A"/>
    <w:rsid w:val="00C71C6F"/>
    <w:rsid w:val="00C728D3"/>
    <w:rsid w:val="00C73330"/>
    <w:rsid w:val="00C74067"/>
    <w:rsid w:val="00C750AF"/>
    <w:rsid w:val="00C76F2D"/>
    <w:rsid w:val="00C77EC5"/>
    <w:rsid w:val="00C80B7B"/>
    <w:rsid w:val="00C8328C"/>
    <w:rsid w:val="00C84E12"/>
    <w:rsid w:val="00C86FEE"/>
    <w:rsid w:val="00C87303"/>
    <w:rsid w:val="00C87C7B"/>
    <w:rsid w:val="00C90477"/>
    <w:rsid w:val="00C90750"/>
    <w:rsid w:val="00C91544"/>
    <w:rsid w:val="00C91C14"/>
    <w:rsid w:val="00C92656"/>
    <w:rsid w:val="00C92793"/>
    <w:rsid w:val="00C927F3"/>
    <w:rsid w:val="00C9314F"/>
    <w:rsid w:val="00C9340D"/>
    <w:rsid w:val="00C939C3"/>
    <w:rsid w:val="00C9699F"/>
    <w:rsid w:val="00C97FBA"/>
    <w:rsid w:val="00CA210A"/>
    <w:rsid w:val="00CA3CB2"/>
    <w:rsid w:val="00CA47D6"/>
    <w:rsid w:val="00CA660E"/>
    <w:rsid w:val="00CB1B79"/>
    <w:rsid w:val="00CB44A3"/>
    <w:rsid w:val="00CB55D6"/>
    <w:rsid w:val="00CB59FF"/>
    <w:rsid w:val="00CB7056"/>
    <w:rsid w:val="00CB72E7"/>
    <w:rsid w:val="00CC096A"/>
    <w:rsid w:val="00CC3842"/>
    <w:rsid w:val="00CC4016"/>
    <w:rsid w:val="00CC4494"/>
    <w:rsid w:val="00CC539C"/>
    <w:rsid w:val="00CC77E0"/>
    <w:rsid w:val="00CD139E"/>
    <w:rsid w:val="00CD2AE1"/>
    <w:rsid w:val="00CD2C67"/>
    <w:rsid w:val="00CD378C"/>
    <w:rsid w:val="00CD3D97"/>
    <w:rsid w:val="00CD5228"/>
    <w:rsid w:val="00CD5B96"/>
    <w:rsid w:val="00CD66AA"/>
    <w:rsid w:val="00CE0810"/>
    <w:rsid w:val="00CE0A3E"/>
    <w:rsid w:val="00CE41E1"/>
    <w:rsid w:val="00CE46BC"/>
    <w:rsid w:val="00CE4EB6"/>
    <w:rsid w:val="00CE784A"/>
    <w:rsid w:val="00CF65E5"/>
    <w:rsid w:val="00D027D6"/>
    <w:rsid w:val="00D04DD4"/>
    <w:rsid w:val="00D05390"/>
    <w:rsid w:val="00D070AE"/>
    <w:rsid w:val="00D121A2"/>
    <w:rsid w:val="00D15F8E"/>
    <w:rsid w:val="00D20130"/>
    <w:rsid w:val="00D23E47"/>
    <w:rsid w:val="00D241CC"/>
    <w:rsid w:val="00D2471D"/>
    <w:rsid w:val="00D265EA"/>
    <w:rsid w:val="00D277D5"/>
    <w:rsid w:val="00D303E3"/>
    <w:rsid w:val="00D31650"/>
    <w:rsid w:val="00D31943"/>
    <w:rsid w:val="00D32EB8"/>
    <w:rsid w:val="00D3377E"/>
    <w:rsid w:val="00D33BFB"/>
    <w:rsid w:val="00D34212"/>
    <w:rsid w:val="00D34F06"/>
    <w:rsid w:val="00D366A6"/>
    <w:rsid w:val="00D3756F"/>
    <w:rsid w:val="00D4162A"/>
    <w:rsid w:val="00D43519"/>
    <w:rsid w:val="00D471DB"/>
    <w:rsid w:val="00D5031A"/>
    <w:rsid w:val="00D5172B"/>
    <w:rsid w:val="00D52A33"/>
    <w:rsid w:val="00D5328E"/>
    <w:rsid w:val="00D53A3D"/>
    <w:rsid w:val="00D5525C"/>
    <w:rsid w:val="00D574E6"/>
    <w:rsid w:val="00D57F7B"/>
    <w:rsid w:val="00D6075E"/>
    <w:rsid w:val="00D61EE7"/>
    <w:rsid w:val="00D6219A"/>
    <w:rsid w:val="00D637A4"/>
    <w:rsid w:val="00D72B47"/>
    <w:rsid w:val="00D73FA3"/>
    <w:rsid w:val="00D74FEA"/>
    <w:rsid w:val="00D76289"/>
    <w:rsid w:val="00D7723A"/>
    <w:rsid w:val="00D86F06"/>
    <w:rsid w:val="00D874AC"/>
    <w:rsid w:val="00D908FA"/>
    <w:rsid w:val="00D9128B"/>
    <w:rsid w:val="00D92D5B"/>
    <w:rsid w:val="00D92D81"/>
    <w:rsid w:val="00D93FCA"/>
    <w:rsid w:val="00D9519F"/>
    <w:rsid w:val="00DA2A43"/>
    <w:rsid w:val="00DA48F9"/>
    <w:rsid w:val="00DA57DF"/>
    <w:rsid w:val="00DA695C"/>
    <w:rsid w:val="00DB02FC"/>
    <w:rsid w:val="00DB0939"/>
    <w:rsid w:val="00DB11FD"/>
    <w:rsid w:val="00DB2ECB"/>
    <w:rsid w:val="00DB37F3"/>
    <w:rsid w:val="00DB48E6"/>
    <w:rsid w:val="00DC1BF8"/>
    <w:rsid w:val="00DC22DE"/>
    <w:rsid w:val="00DC2C22"/>
    <w:rsid w:val="00DC47ED"/>
    <w:rsid w:val="00DC55BB"/>
    <w:rsid w:val="00DC6142"/>
    <w:rsid w:val="00DC6D90"/>
    <w:rsid w:val="00DC7275"/>
    <w:rsid w:val="00DC7BD1"/>
    <w:rsid w:val="00DD01D5"/>
    <w:rsid w:val="00DD11DF"/>
    <w:rsid w:val="00DD5142"/>
    <w:rsid w:val="00DD56E2"/>
    <w:rsid w:val="00DD5C99"/>
    <w:rsid w:val="00DD6277"/>
    <w:rsid w:val="00DD63D7"/>
    <w:rsid w:val="00DD6A19"/>
    <w:rsid w:val="00DE0C09"/>
    <w:rsid w:val="00DE171E"/>
    <w:rsid w:val="00DE29C8"/>
    <w:rsid w:val="00DE46E4"/>
    <w:rsid w:val="00DF0291"/>
    <w:rsid w:val="00DF15E8"/>
    <w:rsid w:val="00DF33C6"/>
    <w:rsid w:val="00DF4498"/>
    <w:rsid w:val="00DF64B4"/>
    <w:rsid w:val="00DF6E4E"/>
    <w:rsid w:val="00E0188A"/>
    <w:rsid w:val="00E01FF3"/>
    <w:rsid w:val="00E03629"/>
    <w:rsid w:val="00E03932"/>
    <w:rsid w:val="00E03B89"/>
    <w:rsid w:val="00E05195"/>
    <w:rsid w:val="00E06F7C"/>
    <w:rsid w:val="00E07D26"/>
    <w:rsid w:val="00E104E3"/>
    <w:rsid w:val="00E11D23"/>
    <w:rsid w:val="00E14A96"/>
    <w:rsid w:val="00E158AB"/>
    <w:rsid w:val="00E22D94"/>
    <w:rsid w:val="00E23D2D"/>
    <w:rsid w:val="00E2438D"/>
    <w:rsid w:val="00E24CEF"/>
    <w:rsid w:val="00E26EA4"/>
    <w:rsid w:val="00E30DFC"/>
    <w:rsid w:val="00E31A14"/>
    <w:rsid w:val="00E327FB"/>
    <w:rsid w:val="00E32B30"/>
    <w:rsid w:val="00E33069"/>
    <w:rsid w:val="00E3492D"/>
    <w:rsid w:val="00E37D3B"/>
    <w:rsid w:val="00E4065B"/>
    <w:rsid w:val="00E47683"/>
    <w:rsid w:val="00E47D34"/>
    <w:rsid w:val="00E501E0"/>
    <w:rsid w:val="00E522F0"/>
    <w:rsid w:val="00E526F6"/>
    <w:rsid w:val="00E52EFA"/>
    <w:rsid w:val="00E5416F"/>
    <w:rsid w:val="00E54A23"/>
    <w:rsid w:val="00E56154"/>
    <w:rsid w:val="00E56B83"/>
    <w:rsid w:val="00E56DF5"/>
    <w:rsid w:val="00E57BA2"/>
    <w:rsid w:val="00E61637"/>
    <w:rsid w:val="00E642C2"/>
    <w:rsid w:val="00E64C74"/>
    <w:rsid w:val="00E65653"/>
    <w:rsid w:val="00E668A4"/>
    <w:rsid w:val="00E668DD"/>
    <w:rsid w:val="00E67F5A"/>
    <w:rsid w:val="00E70323"/>
    <w:rsid w:val="00E70BD0"/>
    <w:rsid w:val="00E75888"/>
    <w:rsid w:val="00E75EB9"/>
    <w:rsid w:val="00E76698"/>
    <w:rsid w:val="00E76A08"/>
    <w:rsid w:val="00E7782E"/>
    <w:rsid w:val="00E77C25"/>
    <w:rsid w:val="00E81F79"/>
    <w:rsid w:val="00E82AF8"/>
    <w:rsid w:val="00E8383E"/>
    <w:rsid w:val="00E841E8"/>
    <w:rsid w:val="00E8742C"/>
    <w:rsid w:val="00E9567E"/>
    <w:rsid w:val="00E9662F"/>
    <w:rsid w:val="00E96C43"/>
    <w:rsid w:val="00EA050D"/>
    <w:rsid w:val="00EA0DE0"/>
    <w:rsid w:val="00EA36BE"/>
    <w:rsid w:val="00EA39DB"/>
    <w:rsid w:val="00EA7321"/>
    <w:rsid w:val="00EA7DFC"/>
    <w:rsid w:val="00EB0980"/>
    <w:rsid w:val="00EB30BB"/>
    <w:rsid w:val="00EB314F"/>
    <w:rsid w:val="00EB5D58"/>
    <w:rsid w:val="00EB7089"/>
    <w:rsid w:val="00EC2468"/>
    <w:rsid w:val="00EC3222"/>
    <w:rsid w:val="00EC36DF"/>
    <w:rsid w:val="00EC43B0"/>
    <w:rsid w:val="00EC440D"/>
    <w:rsid w:val="00EC4CF1"/>
    <w:rsid w:val="00EC51E9"/>
    <w:rsid w:val="00ED0116"/>
    <w:rsid w:val="00ED08B3"/>
    <w:rsid w:val="00ED2067"/>
    <w:rsid w:val="00ED2CF9"/>
    <w:rsid w:val="00ED4520"/>
    <w:rsid w:val="00ED7BCF"/>
    <w:rsid w:val="00EE54C3"/>
    <w:rsid w:val="00EE7ED2"/>
    <w:rsid w:val="00EF18F3"/>
    <w:rsid w:val="00EF2D14"/>
    <w:rsid w:val="00EF3C69"/>
    <w:rsid w:val="00EF5912"/>
    <w:rsid w:val="00EF6E98"/>
    <w:rsid w:val="00EF7667"/>
    <w:rsid w:val="00EF79E6"/>
    <w:rsid w:val="00F01720"/>
    <w:rsid w:val="00F07B03"/>
    <w:rsid w:val="00F121DA"/>
    <w:rsid w:val="00F1304B"/>
    <w:rsid w:val="00F143F0"/>
    <w:rsid w:val="00F146B0"/>
    <w:rsid w:val="00F2024B"/>
    <w:rsid w:val="00F229BF"/>
    <w:rsid w:val="00F23D6C"/>
    <w:rsid w:val="00F23F19"/>
    <w:rsid w:val="00F243A4"/>
    <w:rsid w:val="00F24F0A"/>
    <w:rsid w:val="00F25AB1"/>
    <w:rsid w:val="00F26747"/>
    <w:rsid w:val="00F26994"/>
    <w:rsid w:val="00F34E8F"/>
    <w:rsid w:val="00F35D7B"/>
    <w:rsid w:val="00F40C1B"/>
    <w:rsid w:val="00F4218B"/>
    <w:rsid w:val="00F42C69"/>
    <w:rsid w:val="00F430F5"/>
    <w:rsid w:val="00F45E7C"/>
    <w:rsid w:val="00F46E36"/>
    <w:rsid w:val="00F47F62"/>
    <w:rsid w:val="00F507CE"/>
    <w:rsid w:val="00F51AB0"/>
    <w:rsid w:val="00F523F8"/>
    <w:rsid w:val="00F56FC8"/>
    <w:rsid w:val="00F6059C"/>
    <w:rsid w:val="00F655EE"/>
    <w:rsid w:val="00F67116"/>
    <w:rsid w:val="00F6757D"/>
    <w:rsid w:val="00F72EA1"/>
    <w:rsid w:val="00F7364E"/>
    <w:rsid w:val="00F7695E"/>
    <w:rsid w:val="00F7787A"/>
    <w:rsid w:val="00F81B07"/>
    <w:rsid w:val="00F84FCF"/>
    <w:rsid w:val="00F85DA4"/>
    <w:rsid w:val="00F87774"/>
    <w:rsid w:val="00F87DA0"/>
    <w:rsid w:val="00F9090E"/>
    <w:rsid w:val="00F9119A"/>
    <w:rsid w:val="00F935D2"/>
    <w:rsid w:val="00F94311"/>
    <w:rsid w:val="00F951C0"/>
    <w:rsid w:val="00F96A3F"/>
    <w:rsid w:val="00FA07D7"/>
    <w:rsid w:val="00FA27C4"/>
    <w:rsid w:val="00FA3B83"/>
    <w:rsid w:val="00FA442F"/>
    <w:rsid w:val="00FA4F07"/>
    <w:rsid w:val="00FA7A24"/>
    <w:rsid w:val="00FB3F3D"/>
    <w:rsid w:val="00FB4CED"/>
    <w:rsid w:val="00FB57A2"/>
    <w:rsid w:val="00FB5E62"/>
    <w:rsid w:val="00FB6212"/>
    <w:rsid w:val="00FB6265"/>
    <w:rsid w:val="00FC4429"/>
    <w:rsid w:val="00FC4B0C"/>
    <w:rsid w:val="00FC611D"/>
    <w:rsid w:val="00FC6F69"/>
    <w:rsid w:val="00FC77C7"/>
    <w:rsid w:val="00FD0235"/>
    <w:rsid w:val="00FD0D50"/>
    <w:rsid w:val="00FD0FDD"/>
    <w:rsid w:val="00FD14AE"/>
    <w:rsid w:val="00FD1505"/>
    <w:rsid w:val="00FD29E1"/>
    <w:rsid w:val="00FD4828"/>
    <w:rsid w:val="00FD4A0C"/>
    <w:rsid w:val="00FD5482"/>
    <w:rsid w:val="00FD7EBB"/>
    <w:rsid w:val="00FE21F0"/>
    <w:rsid w:val="00FE3160"/>
    <w:rsid w:val="00FE40A8"/>
    <w:rsid w:val="00FE5860"/>
    <w:rsid w:val="00FF2835"/>
    <w:rsid w:val="00FF4F8E"/>
    <w:rsid w:val="00FF5760"/>
    <w:rsid w:val="00FF5B40"/>
    <w:rsid w:val="00FF6F0A"/>
    <w:rsid w:val="00FF7220"/>
    <w:rsid w:val="00FF76C2"/>
    <w:rsid w:val="00FF77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F0C078F"/>
  <w15:docId w15:val="{2328D5D3-CFF4-4BA0-B498-B15DD6E7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606"/>
  </w:style>
  <w:style w:type="paragraph" w:styleId="1">
    <w:name w:val="heading 1"/>
    <w:basedOn w:val="a"/>
    <w:next w:val="a"/>
    <w:link w:val="10"/>
    <w:qFormat/>
    <w:rsid w:val="00002CC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02CCF"/>
    <w:pPr>
      <w:keepNext/>
      <w:widowControl w:val="0"/>
      <w:autoSpaceDE w:val="0"/>
      <w:autoSpaceDN w:val="0"/>
      <w:adjustRightInd w:val="0"/>
      <w:spacing w:before="240" w:after="60"/>
      <w:outlineLvl w:val="1"/>
    </w:pPr>
    <w:rPr>
      <w:rFonts w:ascii="Arial" w:hAnsi="Arial" w:cs="Arial"/>
      <w:b/>
      <w:bCs/>
      <w:i/>
      <w:iCs/>
      <w:sz w:val="28"/>
      <w:szCs w:val="28"/>
    </w:rPr>
  </w:style>
  <w:style w:type="paragraph" w:styleId="3">
    <w:name w:val="heading 3"/>
    <w:basedOn w:val="a"/>
    <w:next w:val="a"/>
    <w:link w:val="30"/>
    <w:qFormat/>
    <w:rsid w:val="00252606"/>
    <w:pPr>
      <w:keepNext/>
      <w:jc w:val="center"/>
      <w:outlineLvl w:val="2"/>
    </w:pPr>
    <w:rPr>
      <w:sz w:val="32"/>
    </w:rPr>
  </w:style>
  <w:style w:type="paragraph" w:styleId="4">
    <w:name w:val="heading 4"/>
    <w:basedOn w:val="a"/>
    <w:next w:val="a"/>
    <w:link w:val="40"/>
    <w:qFormat/>
    <w:rsid w:val="00252606"/>
    <w:pPr>
      <w:keepNext/>
      <w:jc w:val="center"/>
      <w:outlineLvl w:val="3"/>
    </w:pPr>
    <w:rPr>
      <w:sz w:val="40"/>
    </w:rPr>
  </w:style>
  <w:style w:type="paragraph" w:styleId="5">
    <w:name w:val="heading 5"/>
    <w:basedOn w:val="a"/>
    <w:next w:val="a"/>
    <w:link w:val="50"/>
    <w:qFormat/>
    <w:rsid w:val="00252606"/>
    <w:pPr>
      <w:keepNext/>
      <w:jc w:val="center"/>
      <w:outlineLvl w:val="4"/>
    </w:pPr>
    <w:rPr>
      <w:sz w:val="44"/>
    </w:rPr>
  </w:style>
  <w:style w:type="paragraph" w:styleId="9">
    <w:name w:val="heading 9"/>
    <w:basedOn w:val="a"/>
    <w:next w:val="a"/>
    <w:link w:val="90"/>
    <w:qFormat/>
    <w:rsid w:val="00002CC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002CCF"/>
    <w:rPr>
      <w:rFonts w:ascii="Arial" w:hAnsi="Arial" w:cs="Arial"/>
      <w:b/>
      <w:bCs/>
      <w:kern w:val="32"/>
      <w:sz w:val="32"/>
      <w:szCs w:val="32"/>
      <w:lang w:val="ru-RU" w:eastAsia="ru-RU" w:bidi="ar-SA"/>
    </w:rPr>
  </w:style>
  <w:style w:type="character" w:customStyle="1" w:styleId="20">
    <w:name w:val="Заголовок 2 Знак"/>
    <w:link w:val="2"/>
    <w:locked/>
    <w:rsid w:val="00002CCF"/>
    <w:rPr>
      <w:rFonts w:ascii="Arial" w:hAnsi="Arial" w:cs="Arial"/>
      <w:b/>
      <w:bCs/>
      <w:i/>
      <w:iCs/>
      <w:sz w:val="28"/>
      <w:szCs w:val="28"/>
      <w:lang w:val="ru-RU" w:eastAsia="ru-RU" w:bidi="ar-SA"/>
    </w:rPr>
  </w:style>
  <w:style w:type="character" w:customStyle="1" w:styleId="30">
    <w:name w:val="Заголовок 3 Знак"/>
    <w:link w:val="3"/>
    <w:locked/>
    <w:rsid w:val="00252606"/>
    <w:rPr>
      <w:sz w:val="32"/>
      <w:lang w:val="ru-RU" w:eastAsia="ru-RU" w:bidi="ar-SA"/>
    </w:rPr>
  </w:style>
  <w:style w:type="character" w:customStyle="1" w:styleId="40">
    <w:name w:val="Заголовок 4 Знак"/>
    <w:link w:val="4"/>
    <w:rsid w:val="00B8617A"/>
    <w:rPr>
      <w:sz w:val="40"/>
    </w:rPr>
  </w:style>
  <w:style w:type="character" w:customStyle="1" w:styleId="50">
    <w:name w:val="Заголовок 5 Знак"/>
    <w:link w:val="5"/>
    <w:rsid w:val="00B8617A"/>
    <w:rPr>
      <w:sz w:val="44"/>
    </w:rPr>
  </w:style>
  <w:style w:type="character" w:customStyle="1" w:styleId="90">
    <w:name w:val="Заголовок 9 Знак"/>
    <w:link w:val="9"/>
    <w:rsid w:val="00002CCF"/>
    <w:rPr>
      <w:rFonts w:ascii="Arial" w:hAnsi="Arial" w:cs="Arial"/>
      <w:sz w:val="22"/>
      <w:szCs w:val="22"/>
      <w:lang w:val="ru-RU" w:eastAsia="ru-RU" w:bidi="ar-SA"/>
    </w:rPr>
  </w:style>
  <w:style w:type="paragraph" w:customStyle="1" w:styleId="11">
    <w:name w:val="Обычный1"/>
    <w:rsid w:val="00252606"/>
    <w:pPr>
      <w:widowControl w:val="0"/>
      <w:snapToGrid w:val="0"/>
    </w:pPr>
    <w:rPr>
      <w:b/>
      <w:i/>
    </w:rPr>
  </w:style>
  <w:style w:type="paragraph" w:customStyle="1" w:styleId="a3">
    <w:name w:val="Знак"/>
    <w:basedOn w:val="a"/>
    <w:rsid w:val="00E03629"/>
    <w:pPr>
      <w:spacing w:after="160" w:line="240" w:lineRule="exact"/>
    </w:pPr>
    <w:rPr>
      <w:rFonts w:ascii="Verdana" w:hAnsi="Verdana"/>
      <w:lang w:val="en-US" w:eastAsia="en-US"/>
    </w:rPr>
  </w:style>
  <w:style w:type="paragraph" w:styleId="a4">
    <w:name w:val="Balloon Text"/>
    <w:basedOn w:val="a"/>
    <w:link w:val="a5"/>
    <w:uiPriority w:val="99"/>
    <w:semiHidden/>
    <w:rsid w:val="009A6C9F"/>
    <w:rPr>
      <w:rFonts w:ascii="Tahoma" w:hAnsi="Tahoma" w:cs="Tahoma"/>
      <w:sz w:val="16"/>
      <w:szCs w:val="16"/>
    </w:rPr>
  </w:style>
  <w:style w:type="character" w:customStyle="1" w:styleId="a5">
    <w:name w:val="Текст выноски Знак"/>
    <w:link w:val="a4"/>
    <w:uiPriority w:val="99"/>
    <w:semiHidden/>
    <w:locked/>
    <w:rsid w:val="00002CCF"/>
    <w:rPr>
      <w:rFonts w:ascii="Tahoma" w:hAnsi="Tahoma" w:cs="Tahoma"/>
      <w:sz w:val="16"/>
      <w:szCs w:val="16"/>
      <w:lang w:val="ru-RU" w:eastAsia="ru-RU" w:bidi="ar-SA"/>
    </w:rPr>
  </w:style>
  <w:style w:type="paragraph" w:customStyle="1" w:styleId="a6">
    <w:name w:val="Знак Знак Знак"/>
    <w:basedOn w:val="a"/>
    <w:rsid w:val="00613B1E"/>
    <w:pPr>
      <w:spacing w:after="160" w:line="240" w:lineRule="exact"/>
    </w:pPr>
    <w:rPr>
      <w:rFonts w:ascii="Verdana" w:hAnsi="Verdana"/>
      <w:lang w:val="en-US" w:eastAsia="en-US"/>
    </w:rPr>
  </w:style>
  <w:style w:type="paragraph" w:customStyle="1" w:styleId="ConsNonformat">
    <w:name w:val="ConsNonformat"/>
    <w:rsid w:val="00613B1E"/>
    <w:pPr>
      <w:widowControl w:val="0"/>
      <w:autoSpaceDE w:val="0"/>
      <w:autoSpaceDN w:val="0"/>
      <w:adjustRightInd w:val="0"/>
    </w:pPr>
    <w:rPr>
      <w:rFonts w:ascii="Courier New" w:hAnsi="Courier New" w:cs="Courier New"/>
      <w:lang w:eastAsia="en-US"/>
    </w:rPr>
  </w:style>
  <w:style w:type="character" w:customStyle="1" w:styleId="8">
    <w:name w:val="Знак Знак8"/>
    <w:semiHidden/>
    <w:locked/>
    <w:rsid w:val="00002CCF"/>
    <w:rPr>
      <w:sz w:val="32"/>
      <w:lang w:val="ru-RU" w:eastAsia="ru-RU" w:bidi="ar-SA"/>
    </w:rPr>
  </w:style>
  <w:style w:type="character" w:styleId="a7">
    <w:name w:val="Hyperlink"/>
    <w:rsid w:val="00002CCF"/>
    <w:rPr>
      <w:color w:val="0000FF"/>
      <w:u w:val="single"/>
    </w:rPr>
  </w:style>
  <w:style w:type="character" w:styleId="a8">
    <w:name w:val="FollowedHyperlink"/>
    <w:rsid w:val="00002CCF"/>
    <w:rPr>
      <w:color w:val="800080"/>
      <w:u w:val="single"/>
    </w:rPr>
  </w:style>
  <w:style w:type="character" w:customStyle="1" w:styleId="a9">
    <w:name w:val="Верхний колонтитул Знак"/>
    <w:link w:val="aa"/>
    <w:locked/>
    <w:rsid w:val="00002CCF"/>
    <w:rPr>
      <w:rFonts w:ascii="Calibri" w:hAnsi="Calibri"/>
      <w:sz w:val="22"/>
      <w:szCs w:val="22"/>
      <w:lang w:val="ru-RU" w:eastAsia="ru-RU" w:bidi="ar-SA"/>
    </w:rPr>
  </w:style>
  <w:style w:type="paragraph" w:styleId="aa">
    <w:name w:val="header"/>
    <w:basedOn w:val="a"/>
    <w:link w:val="a9"/>
    <w:rsid w:val="00002CCF"/>
    <w:pPr>
      <w:tabs>
        <w:tab w:val="center" w:pos="4677"/>
        <w:tab w:val="right" w:pos="9355"/>
      </w:tabs>
    </w:pPr>
    <w:rPr>
      <w:rFonts w:ascii="Calibri" w:hAnsi="Calibri"/>
      <w:sz w:val="22"/>
      <w:szCs w:val="22"/>
    </w:rPr>
  </w:style>
  <w:style w:type="paragraph" w:styleId="ab">
    <w:name w:val="footer"/>
    <w:basedOn w:val="a"/>
    <w:link w:val="ac"/>
    <w:uiPriority w:val="99"/>
    <w:rsid w:val="00002CCF"/>
    <w:pPr>
      <w:tabs>
        <w:tab w:val="center" w:pos="4677"/>
        <w:tab w:val="right" w:pos="9355"/>
      </w:tabs>
    </w:pPr>
    <w:rPr>
      <w:rFonts w:ascii="Calibri" w:hAnsi="Calibri"/>
      <w:sz w:val="22"/>
      <w:szCs w:val="22"/>
    </w:rPr>
  </w:style>
  <w:style w:type="character" w:customStyle="1" w:styleId="ac">
    <w:name w:val="Нижний колонтитул Знак"/>
    <w:link w:val="ab"/>
    <w:uiPriority w:val="99"/>
    <w:rsid w:val="00002CCF"/>
    <w:rPr>
      <w:rFonts w:ascii="Calibri" w:hAnsi="Calibri"/>
      <w:sz w:val="22"/>
      <w:szCs w:val="22"/>
      <w:lang w:val="ru-RU" w:eastAsia="ru-RU" w:bidi="ar-SA"/>
    </w:rPr>
  </w:style>
  <w:style w:type="character" w:customStyle="1" w:styleId="ad">
    <w:name w:val="Заголовок Знак"/>
    <w:link w:val="ae"/>
    <w:locked/>
    <w:rsid w:val="00002CCF"/>
    <w:rPr>
      <w:b/>
      <w:sz w:val="28"/>
      <w:lang w:val="ru-RU" w:eastAsia="ru-RU" w:bidi="ar-SA"/>
    </w:rPr>
  </w:style>
  <w:style w:type="paragraph" w:styleId="ae">
    <w:name w:val="Title"/>
    <w:basedOn w:val="a"/>
    <w:link w:val="ad"/>
    <w:qFormat/>
    <w:rsid w:val="00002CCF"/>
    <w:pPr>
      <w:jc w:val="center"/>
    </w:pPr>
    <w:rPr>
      <w:b/>
      <w:sz w:val="28"/>
    </w:rPr>
  </w:style>
  <w:style w:type="character" w:customStyle="1" w:styleId="af">
    <w:name w:val="Основной текст Знак"/>
    <w:link w:val="af0"/>
    <w:locked/>
    <w:rsid w:val="00002CCF"/>
    <w:rPr>
      <w:lang w:val="ru-RU" w:eastAsia="ru-RU" w:bidi="ar-SA"/>
    </w:rPr>
  </w:style>
  <w:style w:type="paragraph" w:styleId="af0">
    <w:name w:val="Body Text"/>
    <w:basedOn w:val="a"/>
    <w:link w:val="af"/>
    <w:rsid w:val="00002CCF"/>
    <w:pPr>
      <w:spacing w:after="120"/>
    </w:pPr>
  </w:style>
  <w:style w:type="paragraph" w:styleId="af1">
    <w:name w:val="Body Text Indent"/>
    <w:basedOn w:val="a"/>
    <w:link w:val="af2"/>
    <w:rsid w:val="00002CCF"/>
    <w:pPr>
      <w:spacing w:after="120"/>
      <w:ind w:left="283"/>
    </w:pPr>
    <w:rPr>
      <w:sz w:val="24"/>
      <w:szCs w:val="24"/>
    </w:rPr>
  </w:style>
  <w:style w:type="character" w:customStyle="1" w:styleId="af2">
    <w:name w:val="Основной текст с отступом Знак"/>
    <w:link w:val="af1"/>
    <w:rsid w:val="00206667"/>
    <w:rPr>
      <w:sz w:val="24"/>
      <w:szCs w:val="24"/>
    </w:rPr>
  </w:style>
  <w:style w:type="paragraph" w:styleId="21">
    <w:name w:val="Body Text 2"/>
    <w:basedOn w:val="a"/>
    <w:link w:val="22"/>
    <w:rsid w:val="00002CCF"/>
    <w:pPr>
      <w:jc w:val="both"/>
    </w:pPr>
    <w:rPr>
      <w:sz w:val="28"/>
    </w:rPr>
  </w:style>
  <w:style w:type="character" w:customStyle="1" w:styleId="22">
    <w:name w:val="Основной текст 2 Знак"/>
    <w:link w:val="21"/>
    <w:rsid w:val="005F2059"/>
    <w:rPr>
      <w:sz w:val="28"/>
    </w:rPr>
  </w:style>
  <w:style w:type="paragraph" w:styleId="31">
    <w:name w:val="Body Text 3"/>
    <w:basedOn w:val="a"/>
    <w:link w:val="32"/>
    <w:rsid w:val="00002CCF"/>
    <w:pPr>
      <w:spacing w:after="120"/>
    </w:pPr>
    <w:rPr>
      <w:sz w:val="16"/>
      <w:szCs w:val="16"/>
    </w:rPr>
  </w:style>
  <w:style w:type="character" w:customStyle="1" w:styleId="32">
    <w:name w:val="Основной текст 3 Знак"/>
    <w:link w:val="31"/>
    <w:rsid w:val="00B8617A"/>
    <w:rPr>
      <w:sz w:val="16"/>
      <w:szCs w:val="16"/>
    </w:rPr>
  </w:style>
  <w:style w:type="character" w:customStyle="1" w:styleId="23">
    <w:name w:val="Основной текст с отступом 2 Знак"/>
    <w:link w:val="24"/>
    <w:locked/>
    <w:rsid w:val="00002CCF"/>
    <w:rPr>
      <w:lang w:val="ru-RU" w:eastAsia="ru-RU" w:bidi="ar-SA"/>
    </w:rPr>
  </w:style>
  <w:style w:type="paragraph" w:styleId="24">
    <w:name w:val="Body Text Indent 2"/>
    <w:basedOn w:val="a"/>
    <w:link w:val="23"/>
    <w:rsid w:val="00002CCF"/>
    <w:pPr>
      <w:spacing w:after="120" w:line="480" w:lineRule="auto"/>
      <w:ind w:left="283"/>
    </w:pPr>
  </w:style>
  <w:style w:type="paragraph" w:customStyle="1" w:styleId="af3">
    <w:name w:val="МОН"/>
    <w:basedOn w:val="a"/>
    <w:rsid w:val="00002CCF"/>
    <w:pPr>
      <w:spacing w:line="360" w:lineRule="auto"/>
      <w:ind w:firstLine="709"/>
      <w:jc w:val="both"/>
    </w:pPr>
    <w:rPr>
      <w:sz w:val="28"/>
      <w:szCs w:val="24"/>
    </w:rPr>
  </w:style>
  <w:style w:type="paragraph" w:customStyle="1" w:styleId="af4">
    <w:name w:val="Разделы"/>
    <w:basedOn w:val="a"/>
    <w:rsid w:val="00002CCF"/>
    <w:pPr>
      <w:ind w:firstLine="284"/>
      <w:jc w:val="center"/>
    </w:pPr>
    <w:rPr>
      <w:b/>
      <w:sz w:val="28"/>
    </w:rPr>
  </w:style>
  <w:style w:type="paragraph" w:customStyle="1" w:styleId="af5">
    <w:name w:val="Основной новый"/>
    <w:basedOn w:val="a"/>
    <w:rsid w:val="00002CCF"/>
    <w:pPr>
      <w:spacing w:line="360" w:lineRule="auto"/>
      <w:ind w:firstLine="709"/>
      <w:jc w:val="both"/>
    </w:pPr>
    <w:rPr>
      <w:sz w:val="24"/>
    </w:rPr>
  </w:style>
  <w:style w:type="paragraph" w:customStyle="1" w:styleId="12">
    <w:name w:val="Обычный1"/>
    <w:rsid w:val="00002CCF"/>
    <w:pPr>
      <w:widowControl w:val="0"/>
      <w:snapToGrid w:val="0"/>
    </w:pPr>
    <w:rPr>
      <w:b/>
      <w:i/>
    </w:rPr>
  </w:style>
  <w:style w:type="paragraph" w:styleId="af6">
    <w:name w:val="List Paragraph"/>
    <w:basedOn w:val="a"/>
    <w:uiPriority w:val="34"/>
    <w:qFormat/>
    <w:rsid w:val="00002CCF"/>
    <w:pPr>
      <w:spacing w:after="200" w:line="276" w:lineRule="auto"/>
      <w:ind w:left="720"/>
      <w:contextualSpacing/>
    </w:pPr>
    <w:rPr>
      <w:rFonts w:ascii="Calibri" w:hAnsi="Calibri"/>
      <w:sz w:val="22"/>
      <w:szCs w:val="22"/>
    </w:rPr>
  </w:style>
  <w:style w:type="character" w:customStyle="1" w:styleId="80">
    <w:name w:val="Знак Знак8"/>
    <w:locked/>
    <w:rsid w:val="00002CCF"/>
    <w:rPr>
      <w:rFonts w:ascii="Arial" w:hAnsi="Arial" w:cs="Arial" w:hint="default"/>
      <w:b/>
      <w:bCs/>
      <w:kern w:val="32"/>
      <w:sz w:val="32"/>
      <w:szCs w:val="32"/>
      <w:lang w:val="ru-RU" w:eastAsia="ru-RU" w:bidi="ar-SA"/>
    </w:rPr>
  </w:style>
  <w:style w:type="table" w:styleId="af7">
    <w:name w:val="Table Grid"/>
    <w:basedOn w:val="a1"/>
    <w:uiPriority w:val="59"/>
    <w:rsid w:val="00002C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0"/>
    <w:rsid w:val="00002CCF"/>
  </w:style>
  <w:style w:type="paragraph" w:styleId="af9">
    <w:name w:val="footnote text"/>
    <w:basedOn w:val="a"/>
    <w:link w:val="afa"/>
    <w:rsid w:val="00002CCF"/>
  </w:style>
  <w:style w:type="character" w:customStyle="1" w:styleId="afa">
    <w:name w:val="Текст сноски Знак"/>
    <w:link w:val="af9"/>
    <w:rsid w:val="00002CCF"/>
    <w:rPr>
      <w:lang w:val="ru-RU" w:eastAsia="ru-RU" w:bidi="ar-SA"/>
    </w:rPr>
  </w:style>
  <w:style w:type="character" w:styleId="afb">
    <w:name w:val="footnote reference"/>
    <w:rsid w:val="00002CCF"/>
    <w:rPr>
      <w:vertAlign w:val="superscript"/>
    </w:rPr>
  </w:style>
  <w:style w:type="character" w:customStyle="1" w:styleId="41">
    <w:name w:val="Знак Знак4"/>
    <w:locked/>
    <w:rsid w:val="00002CCF"/>
    <w:rPr>
      <w:b/>
      <w:sz w:val="28"/>
      <w:lang w:val="ru-RU" w:eastAsia="ru-RU" w:bidi="ar-SA"/>
    </w:rPr>
  </w:style>
  <w:style w:type="paragraph" w:customStyle="1" w:styleId="25">
    <w:name w:val="Знак2"/>
    <w:basedOn w:val="a"/>
    <w:rsid w:val="00002CCF"/>
    <w:rPr>
      <w:rFonts w:ascii="Verdana" w:hAnsi="Verdana" w:cs="Verdana"/>
      <w:lang w:val="en-US" w:eastAsia="en-US"/>
    </w:rPr>
  </w:style>
  <w:style w:type="paragraph" w:customStyle="1" w:styleId="afc">
    <w:name w:val="Знак"/>
    <w:basedOn w:val="a"/>
    <w:rsid w:val="00002CCF"/>
    <w:pPr>
      <w:spacing w:after="160" w:line="240" w:lineRule="exact"/>
    </w:pPr>
    <w:rPr>
      <w:rFonts w:ascii="Verdana" w:hAnsi="Verdana" w:cs="Verdana"/>
      <w:lang w:val="en-US" w:eastAsia="en-US"/>
    </w:rPr>
  </w:style>
  <w:style w:type="paragraph" w:customStyle="1" w:styleId="ConsPlusNormal">
    <w:name w:val="ConsPlusNormal"/>
    <w:rsid w:val="00002CCF"/>
    <w:pPr>
      <w:widowControl w:val="0"/>
      <w:autoSpaceDE w:val="0"/>
      <w:autoSpaceDN w:val="0"/>
      <w:adjustRightInd w:val="0"/>
      <w:ind w:firstLine="720"/>
    </w:pPr>
    <w:rPr>
      <w:rFonts w:ascii="Arial" w:hAnsi="Arial" w:cs="Arial"/>
    </w:rPr>
  </w:style>
  <w:style w:type="character" w:styleId="afd">
    <w:name w:val="Strong"/>
    <w:uiPriority w:val="22"/>
    <w:qFormat/>
    <w:rsid w:val="00002CCF"/>
    <w:rPr>
      <w:b/>
      <w:bCs/>
    </w:rPr>
  </w:style>
  <w:style w:type="paragraph" w:styleId="afe">
    <w:name w:val="Normal (Web)"/>
    <w:basedOn w:val="a"/>
    <w:link w:val="aff"/>
    <w:rsid w:val="00002CCF"/>
    <w:pPr>
      <w:spacing w:after="225"/>
    </w:pPr>
    <w:rPr>
      <w:color w:val="333333"/>
      <w:sz w:val="24"/>
      <w:szCs w:val="24"/>
    </w:rPr>
  </w:style>
  <w:style w:type="character" w:customStyle="1" w:styleId="aff">
    <w:name w:val="Обычный (Интернет) Знак"/>
    <w:link w:val="afe"/>
    <w:rsid w:val="001746B2"/>
    <w:rPr>
      <w:color w:val="333333"/>
      <w:sz w:val="24"/>
      <w:szCs w:val="24"/>
    </w:rPr>
  </w:style>
  <w:style w:type="paragraph" w:customStyle="1" w:styleId="13">
    <w:name w:val="Абзац списка1"/>
    <w:basedOn w:val="a"/>
    <w:rsid w:val="00002CCF"/>
    <w:pPr>
      <w:spacing w:after="200" w:line="276" w:lineRule="auto"/>
      <w:ind w:left="720"/>
    </w:pPr>
    <w:rPr>
      <w:rFonts w:ascii="Calibri" w:hAnsi="Calibri"/>
      <w:sz w:val="22"/>
      <w:szCs w:val="22"/>
    </w:rPr>
  </w:style>
  <w:style w:type="paragraph" w:customStyle="1" w:styleId="aff0">
    <w:name w:val="Знак Знак Знак Знак"/>
    <w:basedOn w:val="a"/>
    <w:rsid w:val="00002CCF"/>
    <w:pPr>
      <w:spacing w:after="160" w:line="240" w:lineRule="exact"/>
    </w:pPr>
    <w:rPr>
      <w:rFonts w:ascii="Verdana" w:hAnsi="Verdana"/>
      <w:lang w:val="en-US" w:eastAsia="en-US"/>
    </w:rPr>
  </w:style>
  <w:style w:type="paragraph" w:customStyle="1" w:styleId="CharCharChar">
    <w:name w:val="Char Char Char"/>
    <w:basedOn w:val="a"/>
    <w:rsid w:val="00530FFC"/>
    <w:pPr>
      <w:spacing w:after="160" w:line="240" w:lineRule="exact"/>
    </w:pPr>
    <w:rPr>
      <w:rFonts w:ascii="Verdana" w:hAnsi="Verdana" w:cs="Verdana"/>
      <w:lang w:val="en-US" w:eastAsia="en-US"/>
    </w:rPr>
  </w:style>
  <w:style w:type="character" w:customStyle="1" w:styleId="aff1">
    <w:name w:val="Подраздел Знак"/>
    <w:rsid w:val="00530FFC"/>
    <w:rPr>
      <w:b/>
      <w:bCs/>
      <w:i/>
      <w:iCs/>
      <w:noProof w:val="0"/>
      <w:sz w:val="24"/>
      <w:lang w:val="ru-RU" w:eastAsia="ru-RU" w:bidi="ar-SA"/>
    </w:rPr>
  </w:style>
  <w:style w:type="paragraph" w:customStyle="1" w:styleId="14">
    <w:name w:val="Абзац списка1"/>
    <w:basedOn w:val="a"/>
    <w:rsid w:val="00530FFC"/>
    <w:pPr>
      <w:spacing w:after="200" w:line="276" w:lineRule="auto"/>
      <w:ind w:left="720"/>
    </w:pPr>
    <w:rPr>
      <w:rFonts w:ascii="Calibri" w:hAnsi="Calibri"/>
      <w:sz w:val="22"/>
      <w:szCs w:val="22"/>
    </w:rPr>
  </w:style>
  <w:style w:type="character" w:styleId="aff2">
    <w:name w:val="Emphasis"/>
    <w:uiPriority w:val="20"/>
    <w:qFormat/>
    <w:rsid w:val="00953AE6"/>
    <w:rPr>
      <w:i/>
      <w:iCs/>
    </w:rPr>
  </w:style>
  <w:style w:type="paragraph" w:customStyle="1" w:styleId="listparagraph">
    <w:name w:val="listparagraph"/>
    <w:basedOn w:val="a"/>
    <w:rsid w:val="00EB314F"/>
    <w:pPr>
      <w:spacing w:before="100" w:beforeAutospacing="1" w:after="180" w:line="300" w:lineRule="atLeast"/>
    </w:pPr>
    <w:rPr>
      <w:sz w:val="24"/>
      <w:szCs w:val="24"/>
    </w:rPr>
  </w:style>
  <w:style w:type="paragraph" w:customStyle="1" w:styleId="aff3">
    <w:name w:val="Знак Знак Знак Знак"/>
    <w:basedOn w:val="a"/>
    <w:rsid w:val="00D33BFB"/>
    <w:rPr>
      <w:rFonts w:ascii="Verdana" w:hAnsi="Verdana" w:cs="Verdana"/>
      <w:lang w:val="en-US" w:eastAsia="en-US"/>
    </w:rPr>
  </w:style>
  <w:style w:type="character" w:customStyle="1" w:styleId="FontStyle13">
    <w:name w:val="Font Style13"/>
    <w:rsid w:val="00D33BFB"/>
    <w:rPr>
      <w:rFonts w:ascii="Times New Roman" w:hAnsi="Times New Roman" w:cs="Times New Roman"/>
      <w:sz w:val="26"/>
      <w:szCs w:val="26"/>
    </w:rPr>
  </w:style>
  <w:style w:type="paragraph" w:customStyle="1" w:styleId="15">
    <w:name w:val="Без интервала1"/>
    <w:rsid w:val="00D33BFB"/>
    <w:pPr>
      <w:widowControl w:val="0"/>
      <w:autoSpaceDE w:val="0"/>
      <w:autoSpaceDN w:val="0"/>
      <w:adjustRightInd w:val="0"/>
    </w:pPr>
    <w:rPr>
      <w:sz w:val="24"/>
      <w:szCs w:val="24"/>
    </w:rPr>
  </w:style>
  <w:style w:type="paragraph" w:customStyle="1" w:styleId="stylet3">
    <w:name w:val="stylet3"/>
    <w:basedOn w:val="a"/>
    <w:rsid w:val="00A132BA"/>
    <w:pPr>
      <w:spacing w:before="100" w:beforeAutospacing="1" w:after="100" w:afterAutospacing="1"/>
    </w:pPr>
    <w:rPr>
      <w:sz w:val="24"/>
      <w:szCs w:val="24"/>
    </w:rPr>
  </w:style>
  <w:style w:type="paragraph" w:customStyle="1" w:styleId="26">
    <w:name w:val="Абзац списка2"/>
    <w:basedOn w:val="a"/>
    <w:rsid w:val="002A4B93"/>
    <w:pPr>
      <w:spacing w:after="200" w:line="276" w:lineRule="auto"/>
      <w:ind w:left="720"/>
    </w:pPr>
    <w:rPr>
      <w:rFonts w:ascii="Calibri" w:hAnsi="Calibri"/>
      <w:sz w:val="22"/>
      <w:szCs w:val="22"/>
    </w:rPr>
  </w:style>
  <w:style w:type="paragraph" w:customStyle="1" w:styleId="text">
    <w:name w:val="text"/>
    <w:basedOn w:val="a"/>
    <w:rsid w:val="005B3935"/>
    <w:pPr>
      <w:spacing w:before="100" w:beforeAutospacing="1" w:after="100" w:afterAutospacing="1"/>
    </w:pPr>
    <w:rPr>
      <w:rFonts w:ascii="Arial" w:hAnsi="Arial" w:cs="Arial"/>
      <w:color w:val="000000"/>
      <w:sz w:val="18"/>
      <w:szCs w:val="18"/>
    </w:rPr>
  </w:style>
  <w:style w:type="paragraph" w:customStyle="1" w:styleId="titl2">
    <w:name w:val="titl2"/>
    <w:basedOn w:val="a"/>
    <w:rsid w:val="005B3935"/>
    <w:pPr>
      <w:spacing w:before="100" w:beforeAutospacing="1" w:after="100" w:afterAutospacing="1"/>
    </w:pPr>
    <w:rPr>
      <w:rFonts w:ascii="Arial" w:hAnsi="Arial" w:cs="Arial"/>
      <w:b/>
      <w:bCs/>
      <w:color w:val="009900"/>
      <w:sz w:val="18"/>
      <w:szCs w:val="18"/>
    </w:rPr>
  </w:style>
  <w:style w:type="character" w:customStyle="1" w:styleId="text21">
    <w:name w:val="text21"/>
    <w:rsid w:val="005B3935"/>
    <w:rPr>
      <w:rFonts w:ascii="Arial" w:hAnsi="Arial" w:cs="Arial" w:hint="default"/>
      <w:b w:val="0"/>
      <w:bCs w:val="0"/>
      <w:i/>
      <w:iCs/>
      <w:color w:val="009900"/>
      <w:sz w:val="18"/>
      <w:szCs w:val="18"/>
    </w:rPr>
  </w:style>
  <w:style w:type="character" w:customStyle="1" w:styleId="titl21">
    <w:name w:val="titl21"/>
    <w:rsid w:val="005B3935"/>
    <w:rPr>
      <w:rFonts w:ascii="Arial" w:hAnsi="Arial" w:cs="Arial" w:hint="default"/>
      <w:b/>
      <w:bCs/>
      <w:i w:val="0"/>
      <w:iCs w:val="0"/>
      <w:color w:val="009900"/>
      <w:sz w:val="18"/>
      <w:szCs w:val="18"/>
    </w:rPr>
  </w:style>
  <w:style w:type="paragraph" w:customStyle="1" w:styleId="aff4">
    <w:name w:val="Бланк"/>
    <w:rsid w:val="009761A2"/>
    <w:rPr>
      <w:b/>
      <w:bCs/>
      <w:sz w:val="24"/>
    </w:rPr>
  </w:style>
  <w:style w:type="paragraph" w:customStyle="1" w:styleId="aff5">
    <w:name w:val="Шаблон"/>
    <w:rsid w:val="009761A2"/>
    <w:pPr>
      <w:spacing w:line="288" w:lineRule="auto"/>
      <w:jc w:val="center"/>
    </w:pPr>
    <w:rPr>
      <w:rFonts w:ascii="Tahoma" w:hAnsi="Tahoma"/>
      <w:sz w:val="16"/>
    </w:rPr>
  </w:style>
  <w:style w:type="paragraph" w:customStyle="1" w:styleId="aff6">
    <w:name w:val="Текст документа"/>
    <w:basedOn w:val="a"/>
    <w:rsid w:val="009761A2"/>
    <w:pPr>
      <w:ind w:firstLine="567"/>
    </w:pPr>
    <w:rPr>
      <w:sz w:val="26"/>
      <w:szCs w:val="24"/>
    </w:rPr>
  </w:style>
  <w:style w:type="character" w:customStyle="1" w:styleId="fontstyle40">
    <w:name w:val="fontstyle40"/>
    <w:basedOn w:val="a0"/>
    <w:rsid w:val="006C211A"/>
  </w:style>
  <w:style w:type="character" w:customStyle="1" w:styleId="fontstyle41">
    <w:name w:val="fontstyle41"/>
    <w:basedOn w:val="a0"/>
    <w:rsid w:val="006C211A"/>
  </w:style>
  <w:style w:type="paragraph" w:customStyle="1" w:styleId="27">
    <w:name w:val="Обычный2"/>
    <w:rsid w:val="00741BCD"/>
    <w:pPr>
      <w:widowControl w:val="0"/>
      <w:snapToGrid w:val="0"/>
    </w:pPr>
    <w:rPr>
      <w:b/>
      <w:i/>
    </w:rPr>
  </w:style>
  <w:style w:type="character" w:customStyle="1" w:styleId="FontStyle20">
    <w:name w:val="Font Style20"/>
    <w:rsid w:val="000D77C7"/>
    <w:rPr>
      <w:rFonts w:ascii="Times New Roman" w:hAnsi="Times New Roman"/>
      <w:sz w:val="26"/>
    </w:rPr>
  </w:style>
  <w:style w:type="character" w:customStyle="1" w:styleId="FontStyle49">
    <w:name w:val="Font Style49"/>
    <w:uiPriority w:val="99"/>
    <w:rsid w:val="009C29BA"/>
    <w:rPr>
      <w:rFonts w:ascii="Times New Roman" w:hAnsi="Times New Roman" w:cs="Times New Roman"/>
      <w:b/>
      <w:bCs/>
      <w:sz w:val="26"/>
      <w:szCs w:val="26"/>
    </w:rPr>
  </w:style>
  <w:style w:type="character" w:customStyle="1" w:styleId="FontStyle50">
    <w:name w:val="Font Style50"/>
    <w:uiPriority w:val="99"/>
    <w:rsid w:val="009C29BA"/>
    <w:rPr>
      <w:rFonts w:ascii="Times New Roman" w:hAnsi="Times New Roman" w:cs="Times New Roman"/>
      <w:sz w:val="26"/>
      <w:szCs w:val="26"/>
    </w:rPr>
  </w:style>
  <w:style w:type="paragraph" w:customStyle="1" w:styleId="Style14">
    <w:name w:val="Style14"/>
    <w:basedOn w:val="a"/>
    <w:uiPriority w:val="99"/>
    <w:rsid w:val="009C29BA"/>
    <w:pPr>
      <w:widowControl w:val="0"/>
      <w:autoSpaceDE w:val="0"/>
      <w:autoSpaceDN w:val="0"/>
      <w:adjustRightInd w:val="0"/>
    </w:pPr>
    <w:rPr>
      <w:sz w:val="24"/>
      <w:szCs w:val="24"/>
    </w:rPr>
  </w:style>
  <w:style w:type="paragraph" w:customStyle="1" w:styleId="Style15">
    <w:name w:val="Style15"/>
    <w:basedOn w:val="a"/>
    <w:uiPriority w:val="99"/>
    <w:rsid w:val="009C29BA"/>
    <w:pPr>
      <w:widowControl w:val="0"/>
      <w:autoSpaceDE w:val="0"/>
      <w:autoSpaceDN w:val="0"/>
      <w:adjustRightInd w:val="0"/>
    </w:pPr>
    <w:rPr>
      <w:sz w:val="24"/>
      <w:szCs w:val="24"/>
    </w:rPr>
  </w:style>
  <w:style w:type="paragraph" w:customStyle="1" w:styleId="Style16">
    <w:name w:val="Style16"/>
    <w:basedOn w:val="a"/>
    <w:uiPriority w:val="99"/>
    <w:rsid w:val="009C29BA"/>
    <w:pPr>
      <w:widowControl w:val="0"/>
      <w:autoSpaceDE w:val="0"/>
      <w:autoSpaceDN w:val="0"/>
      <w:adjustRightInd w:val="0"/>
    </w:pPr>
    <w:rPr>
      <w:sz w:val="24"/>
      <w:szCs w:val="24"/>
    </w:rPr>
  </w:style>
  <w:style w:type="paragraph" w:customStyle="1" w:styleId="Style18">
    <w:name w:val="Style18"/>
    <w:basedOn w:val="a"/>
    <w:uiPriority w:val="99"/>
    <w:rsid w:val="009C29BA"/>
    <w:pPr>
      <w:widowControl w:val="0"/>
      <w:autoSpaceDE w:val="0"/>
      <w:autoSpaceDN w:val="0"/>
      <w:adjustRightInd w:val="0"/>
      <w:spacing w:line="274" w:lineRule="exact"/>
    </w:pPr>
    <w:rPr>
      <w:sz w:val="24"/>
      <w:szCs w:val="24"/>
    </w:rPr>
  </w:style>
  <w:style w:type="paragraph" w:customStyle="1" w:styleId="Style20">
    <w:name w:val="Style20"/>
    <w:basedOn w:val="a"/>
    <w:uiPriority w:val="99"/>
    <w:rsid w:val="009C29BA"/>
    <w:pPr>
      <w:widowControl w:val="0"/>
      <w:autoSpaceDE w:val="0"/>
      <w:autoSpaceDN w:val="0"/>
      <w:adjustRightInd w:val="0"/>
      <w:spacing w:line="278" w:lineRule="exact"/>
      <w:jc w:val="both"/>
    </w:pPr>
    <w:rPr>
      <w:sz w:val="24"/>
      <w:szCs w:val="24"/>
    </w:rPr>
  </w:style>
  <w:style w:type="character" w:customStyle="1" w:styleId="FontStyle25">
    <w:name w:val="Font Style25"/>
    <w:uiPriority w:val="99"/>
    <w:rsid w:val="009C29BA"/>
    <w:rPr>
      <w:rFonts w:ascii="Times New Roman" w:hAnsi="Times New Roman" w:cs="Times New Roman"/>
      <w:b/>
      <w:bCs/>
      <w:sz w:val="26"/>
      <w:szCs w:val="26"/>
    </w:rPr>
  </w:style>
  <w:style w:type="character" w:customStyle="1" w:styleId="FontStyle26">
    <w:name w:val="Font Style26"/>
    <w:uiPriority w:val="99"/>
    <w:rsid w:val="009C29BA"/>
    <w:rPr>
      <w:rFonts w:ascii="Times New Roman" w:hAnsi="Times New Roman" w:cs="Times New Roman"/>
      <w:b/>
      <w:bCs/>
      <w:sz w:val="22"/>
      <w:szCs w:val="22"/>
    </w:rPr>
  </w:style>
  <w:style w:type="character" w:customStyle="1" w:styleId="FontStyle27">
    <w:name w:val="Font Style27"/>
    <w:uiPriority w:val="99"/>
    <w:rsid w:val="009C29BA"/>
    <w:rPr>
      <w:rFonts w:ascii="Times New Roman" w:hAnsi="Times New Roman" w:cs="Times New Roman"/>
      <w:sz w:val="22"/>
      <w:szCs w:val="22"/>
    </w:rPr>
  </w:style>
  <w:style w:type="character" w:customStyle="1" w:styleId="FontStyle51">
    <w:name w:val="Font Style51"/>
    <w:uiPriority w:val="99"/>
    <w:rsid w:val="00AB3882"/>
    <w:rPr>
      <w:rFonts w:ascii="Times New Roman" w:hAnsi="Times New Roman" w:cs="Times New Roman"/>
      <w:b/>
      <w:bCs/>
      <w:i/>
      <w:iCs/>
      <w:sz w:val="26"/>
      <w:szCs w:val="26"/>
    </w:rPr>
  </w:style>
  <w:style w:type="paragraph" w:customStyle="1" w:styleId="Style45">
    <w:name w:val="Style45"/>
    <w:basedOn w:val="a"/>
    <w:uiPriority w:val="99"/>
    <w:rsid w:val="006015D8"/>
    <w:pPr>
      <w:widowControl w:val="0"/>
      <w:autoSpaceDE w:val="0"/>
      <w:autoSpaceDN w:val="0"/>
      <w:adjustRightInd w:val="0"/>
      <w:spacing w:line="317" w:lineRule="exact"/>
      <w:ind w:firstLine="701"/>
      <w:jc w:val="both"/>
    </w:pPr>
    <w:rPr>
      <w:sz w:val="24"/>
      <w:szCs w:val="24"/>
    </w:rPr>
  </w:style>
  <w:style w:type="paragraph" w:customStyle="1" w:styleId="Style6">
    <w:name w:val="Style6"/>
    <w:basedOn w:val="a"/>
    <w:uiPriority w:val="99"/>
    <w:rsid w:val="006015D8"/>
    <w:pPr>
      <w:widowControl w:val="0"/>
      <w:autoSpaceDE w:val="0"/>
      <w:autoSpaceDN w:val="0"/>
      <w:adjustRightInd w:val="0"/>
      <w:spacing w:line="323" w:lineRule="exact"/>
      <w:ind w:firstLine="691"/>
      <w:jc w:val="both"/>
    </w:pPr>
    <w:rPr>
      <w:sz w:val="24"/>
      <w:szCs w:val="24"/>
    </w:rPr>
  </w:style>
  <w:style w:type="character" w:customStyle="1" w:styleId="apple-converted-space">
    <w:name w:val="apple-converted-space"/>
    <w:basedOn w:val="a0"/>
    <w:rsid w:val="007E215A"/>
  </w:style>
  <w:style w:type="paragraph" w:customStyle="1" w:styleId="Style10">
    <w:name w:val="Style10"/>
    <w:basedOn w:val="a"/>
    <w:uiPriority w:val="99"/>
    <w:rsid w:val="000F114E"/>
    <w:pPr>
      <w:widowControl w:val="0"/>
      <w:autoSpaceDE w:val="0"/>
      <w:autoSpaceDN w:val="0"/>
      <w:adjustRightInd w:val="0"/>
      <w:spacing w:line="276" w:lineRule="exact"/>
    </w:pPr>
    <w:rPr>
      <w:sz w:val="24"/>
      <w:szCs w:val="24"/>
    </w:rPr>
  </w:style>
  <w:style w:type="paragraph" w:customStyle="1" w:styleId="Style2">
    <w:name w:val="Style2"/>
    <w:basedOn w:val="a"/>
    <w:uiPriority w:val="99"/>
    <w:rsid w:val="00DA2A43"/>
    <w:pPr>
      <w:widowControl w:val="0"/>
      <w:autoSpaceDE w:val="0"/>
      <w:autoSpaceDN w:val="0"/>
      <w:adjustRightInd w:val="0"/>
      <w:jc w:val="both"/>
    </w:pPr>
    <w:rPr>
      <w:sz w:val="24"/>
      <w:szCs w:val="24"/>
    </w:rPr>
  </w:style>
  <w:style w:type="paragraph" w:customStyle="1" w:styleId="Style34">
    <w:name w:val="Style34"/>
    <w:basedOn w:val="a"/>
    <w:uiPriority w:val="99"/>
    <w:rsid w:val="00DA2A43"/>
    <w:pPr>
      <w:widowControl w:val="0"/>
      <w:autoSpaceDE w:val="0"/>
      <w:autoSpaceDN w:val="0"/>
      <w:adjustRightInd w:val="0"/>
      <w:spacing w:line="250" w:lineRule="exact"/>
      <w:jc w:val="right"/>
    </w:pPr>
    <w:rPr>
      <w:sz w:val="24"/>
      <w:szCs w:val="24"/>
    </w:rPr>
  </w:style>
  <w:style w:type="paragraph" w:customStyle="1" w:styleId="Style42">
    <w:name w:val="Style42"/>
    <w:basedOn w:val="a"/>
    <w:uiPriority w:val="99"/>
    <w:rsid w:val="00DA2A43"/>
    <w:pPr>
      <w:widowControl w:val="0"/>
      <w:autoSpaceDE w:val="0"/>
      <w:autoSpaceDN w:val="0"/>
      <w:adjustRightInd w:val="0"/>
    </w:pPr>
    <w:rPr>
      <w:sz w:val="24"/>
      <w:szCs w:val="24"/>
    </w:rPr>
  </w:style>
  <w:style w:type="paragraph" w:customStyle="1" w:styleId="Style51">
    <w:name w:val="Style51"/>
    <w:basedOn w:val="a"/>
    <w:uiPriority w:val="99"/>
    <w:rsid w:val="00DA2A43"/>
    <w:pPr>
      <w:widowControl w:val="0"/>
      <w:autoSpaceDE w:val="0"/>
      <w:autoSpaceDN w:val="0"/>
      <w:adjustRightInd w:val="0"/>
      <w:jc w:val="center"/>
    </w:pPr>
    <w:rPr>
      <w:sz w:val="24"/>
      <w:szCs w:val="24"/>
    </w:rPr>
  </w:style>
  <w:style w:type="paragraph" w:customStyle="1" w:styleId="Style52">
    <w:name w:val="Style52"/>
    <w:basedOn w:val="a"/>
    <w:uiPriority w:val="99"/>
    <w:rsid w:val="00DA2A43"/>
    <w:pPr>
      <w:widowControl w:val="0"/>
      <w:autoSpaceDE w:val="0"/>
      <w:autoSpaceDN w:val="0"/>
      <w:adjustRightInd w:val="0"/>
      <w:spacing w:line="451" w:lineRule="exact"/>
      <w:ind w:firstLine="557"/>
      <w:jc w:val="both"/>
    </w:pPr>
    <w:rPr>
      <w:sz w:val="24"/>
      <w:szCs w:val="24"/>
    </w:rPr>
  </w:style>
  <w:style w:type="paragraph" w:customStyle="1" w:styleId="Style53">
    <w:name w:val="Style53"/>
    <w:basedOn w:val="a"/>
    <w:uiPriority w:val="99"/>
    <w:rsid w:val="00DA2A43"/>
    <w:pPr>
      <w:widowControl w:val="0"/>
      <w:autoSpaceDE w:val="0"/>
      <w:autoSpaceDN w:val="0"/>
      <w:adjustRightInd w:val="0"/>
      <w:spacing w:line="250" w:lineRule="exact"/>
      <w:ind w:firstLine="566"/>
    </w:pPr>
    <w:rPr>
      <w:sz w:val="24"/>
      <w:szCs w:val="24"/>
    </w:rPr>
  </w:style>
  <w:style w:type="character" w:customStyle="1" w:styleId="FontStyle57">
    <w:name w:val="Font Style57"/>
    <w:uiPriority w:val="99"/>
    <w:rsid w:val="00DA2A43"/>
    <w:rPr>
      <w:rFonts w:ascii="Times New Roman" w:hAnsi="Times New Roman" w:cs="Times New Roman"/>
      <w:sz w:val="18"/>
      <w:szCs w:val="18"/>
    </w:rPr>
  </w:style>
  <w:style w:type="character" w:customStyle="1" w:styleId="FontStyle59">
    <w:name w:val="Font Style59"/>
    <w:uiPriority w:val="99"/>
    <w:rsid w:val="00DA2A43"/>
    <w:rPr>
      <w:rFonts w:ascii="Times New Roman" w:hAnsi="Times New Roman" w:cs="Times New Roman"/>
      <w:sz w:val="24"/>
      <w:szCs w:val="24"/>
    </w:rPr>
  </w:style>
  <w:style w:type="character" w:customStyle="1" w:styleId="FontStyle64">
    <w:name w:val="Font Style64"/>
    <w:uiPriority w:val="99"/>
    <w:rsid w:val="00DA2A43"/>
    <w:rPr>
      <w:rFonts w:ascii="Times New Roman" w:hAnsi="Times New Roman" w:cs="Times New Roman"/>
      <w:b/>
      <w:bCs/>
      <w:i/>
      <w:iCs/>
      <w:sz w:val="20"/>
      <w:szCs w:val="20"/>
    </w:rPr>
  </w:style>
  <w:style w:type="character" w:customStyle="1" w:styleId="16">
    <w:name w:val="Название Знак1"/>
    <w:rsid w:val="00B8617A"/>
    <w:rPr>
      <w:rFonts w:ascii="Cambria" w:eastAsia="Times New Roman" w:hAnsi="Cambria" w:cs="Times New Roman"/>
      <w:color w:val="17365D"/>
      <w:spacing w:val="5"/>
      <w:kern w:val="28"/>
      <w:sz w:val="52"/>
      <w:szCs w:val="52"/>
    </w:rPr>
  </w:style>
  <w:style w:type="character" w:customStyle="1" w:styleId="33">
    <w:name w:val="Основной текст (3)_"/>
    <w:rsid w:val="00B8286A"/>
    <w:rPr>
      <w:rFonts w:ascii="Times New Roman" w:eastAsia="Times New Roman" w:hAnsi="Times New Roman" w:cs="Times New Roman"/>
      <w:b/>
      <w:bCs/>
      <w:i w:val="0"/>
      <w:iCs w:val="0"/>
      <w:smallCaps w:val="0"/>
      <w:strike w:val="0"/>
      <w:sz w:val="28"/>
      <w:szCs w:val="28"/>
      <w:u w:val="none"/>
    </w:rPr>
  </w:style>
  <w:style w:type="character" w:customStyle="1" w:styleId="28">
    <w:name w:val="Основной текст (2)_"/>
    <w:link w:val="29"/>
    <w:uiPriority w:val="99"/>
    <w:rsid w:val="00B8286A"/>
    <w:rPr>
      <w:sz w:val="28"/>
      <w:szCs w:val="28"/>
      <w:shd w:val="clear" w:color="auto" w:fill="FFFFFF"/>
    </w:rPr>
  </w:style>
  <w:style w:type="paragraph" w:customStyle="1" w:styleId="29">
    <w:name w:val="Основной текст (2)"/>
    <w:basedOn w:val="a"/>
    <w:link w:val="28"/>
    <w:uiPriority w:val="99"/>
    <w:rsid w:val="00B8286A"/>
    <w:pPr>
      <w:widowControl w:val="0"/>
      <w:shd w:val="clear" w:color="auto" w:fill="FFFFFF"/>
      <w:spacing w:before="420" w:after="480" w:line="322" w:lineRule="exact"/>
    </w:pPr>
    <w:rPr>
      <w:sz w:val="28"/>
      <w:szCs w:val="28"/>
    </w:rPr>
  </w:style>
  <w:style w:type="character" w:customStyle="1" w:styleId="34">
    <w:name w:val="Основной текст (3)"/>
    <w:rsid w:val="00B8286A"/>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paragraph" w:styleId="aff7">
    <w:name w:val="No Spacing"/>
    <w:uiPriority w:val="1"/>
    <w:qFormat/>
    <w:rsid w:val="00024894"/>
    <w:rPr>
      <w:rFonts w:ascii="Calibri" w:hAnsi="Calibri"/>
      <w:sz w:val="22"/>
      <w:szCs w:val="22"/>
      <w:lang w:eastAsia="en-US"/>
    </w:rPr>
  </w:style>
  <w:style w:type="paragraph" w:customStyle="1" w:styleId="35">
    <w:name w:val="Обычный3"/>
    <w:rsid w:val="00360275"/>
    <w:pPr>
      <w:widowControl w:val="0"/>
      <w:snapToGrid w:val="0"/>
    </w:pPr>
    <w:rPr>
      <w:b/>
      <w:i/>
    </w:rPr>
  </w:style>
  <w:style w:type="character" w:customStyle="1" w:styleId="17">
    <w:name w:val="Основной текст Знак1"/>
    <w:basedOn w:val="a0"/>
    <w:semiHidden/>
    <w:rsid w:val="00360275"/>
  </w:style>
  <w:style w:type="character" w:customStyle="1" w:styleId="25pt">
    <w:name w:val="Основной текст (2) + Интервал 5 pt"/>
    <w:rsid w:val="00360275"/>
    <w:rPr>
      <w:rFonts w:ascii="Times New Roman" w:eastAsia="Times New Roman" w:hAnsi="Times New Roman" w:cs="Times New Roman"/>
      <w:color w:val="000000"/>
      <w:spacing w:val="100"/>
      <w:w w:val="100"/>
      <w:position w:val="0"/>
      <w:sz w:val="26"/>
      <w:szCs w:val="26"/>
      <w:shd w:val="clear" w:color="auto" w:fill="FFFFFF"/>
      <w:lang w:val="ru-RU" w:eastAsia="ru-RU" w:bidi="ru-RU"/>
    </w:rPr>
  </w:style>
  <w:style w:type="character" w:customStyle="1" w:styleId="21pt">
    <w:name w:val="Основной текст (2) + Интервал 1 pt"/>
    <w:rsid w:val="00360275"/>
    <w:rPr>
      <w:rFonts w:ascii="Times New Roman" w:eastAsia="Times New Roman" w:hAnsi="Times New Roman" w:cs="Times New Roman"/>
      <w:color w:val="000000"/>
      <w:spacing w:val="30"/>
      <w:w w:val="100"/>
      <w:position w:val="0"/>
      <w:sz w:val="26"/>
      <w:szCs w:val="26"/>
      <w:shd w:val="clear" w:color="auto" w:fill="FFFFFF"/>
      <w:lang w:val="ru-RU" w:eastAsia="ru-RU" w:bidi="ru-RU"/>
    </w:rPr>
  </w:style>
  <w:style w:type="character" w:customStyle="1" w:styleId="2a">
    <w:name w:val="Основной текст (2) + Полужирный"/>
    <w:rsid w:val="0036027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211pt">
    <w:name w:val="Основной текст (2) + 11 pt"/>
    <w:rsid w:val="0036027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1pt0">
    <w:name w:val="Основной текст (2) + 11 pt;Полужирный"/>
    <w:rsid w:val="00360275"/>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6">
    <w:name w:val="Основной текст (3) + Не полужирный"/>
    <w:rsid w:val="00360275"/>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51">
    <w:name w:val="Заголовок №5_"/>
    <w:link w:val="52"/>
    <w:rsid w:val="00360275"/>
    <w:rPr>
      <w:b/>
      <w:bCs/>
      <w:sz w:val="28"/>
      <w:szCs w:val="28"/>
      <w:shd w:val="clear" w:color="auto" w:fill="FFFFFF"/>
    </w:rPr>
  </w:style>
  <w:style w:type="paragraph" w:customStyle="1" w:styleId="52">
    <w:name w:val="Заголовок №5"/>
    <w:basedOn w:val="a"/>
    <w:link w:val="51"/>
    <w:rsid w:val="00360275"/>
    <w:pPr>
      <w:widowControl w:val="0"/>
      <w:shd w:val="clear" w:color="auto" w:fill="FFFFFF"/>
      <w:spacing w:before="540" w:line="322" w:lineRule="exact"/>
      <w:outlineLvl w:val="4"/>
    </w:pPr>
    <w:rPr>
      <w:b/>
      <w:bCs/>
      <w:sz w:val="28"/>
      <w:szCs w:val="28"/>
    </w:rPr>
  </w:style>
  <w:style w:type="character" w:customStyle="1" w:styleId="2Corbel10pt">
    <w:name w:val="Основной текст (2) + Corbel;10 pt"/>
    <w:rsid w:val="00360275"/>
    <w:rPr>
      <w:rFonts w:ascii="Corbel" w:eastAsia="Corbel" w:hAnsi="Corbel" w:cs="Corbel"/>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210pt">
    <w:name w:val="Основной текст (2) + 10 pt"/>
    <w:rsid w:val="00360275"/>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53">
    <w:name w:val="Заголовок №5 + Не полужирный"/>
    <w:rsid w:val="00360275"/>
    <w:rPr>
      <w:b w:val="0"/>
      <w:bCs w:val="0"/>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2pt">
    <w:name w:val="Основной текст (2) + 12 pt"/>
    <w:rsid w:val="00360275"/>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Default">
    <w:name w:val="Default"/>
    <w:rsid w:val="00B277B9"/>
    <w:pPr>
      <w:autoSpaceDE w:val="0"/>
      <w:autoSpaceDN w:val="0"/>
      <w:adjustRightInd w:val="0"/>
    </w:pPr>
    <w:rPr>
      <w:rFonts w:eastAsia="Calibri"/>
      <w:color w:val="000000"/>
      <w:sz w:val="24"/>
      <w:szCs w:val="24"/>
      <w:lang w:eastAsia="en-US"/>
    </w:rPr>
  </w:style>
  <w:style w:type="character" w:customStyle="1" w:styleId="18">
    <w:name w:val="Верхний колонтитул Знак1"/>
    <w:basedOn w:val="a0"/>
    <w:semiHidden/>
    <w:rsid w:val="00AB352D"/>
  </w:style>
  <w:style w:type="character" w:customStyle="1" w:styleId="210">
    <w:name w:val="Основной текст с отступом 2 Знак1"/>
    <w:basedOn w:val="a0"/>
    <w:semiHidden/>
    <w:rsid w:val="00AB352D"/>
  </w:style>
  <w:style w:type="numbering" w:customStyle="1" w:styleId="List6">
    <w:name w:val="List 6"/>
    <w:rsid w:val="003631FB"/>
    <w:pPr>
      <w:numPr>
        <w:numId w:val="23"/>
      </w:numPr>
    </w:pPr>
  </w:style>
  <w:style w:type="paragraph" w:customStyle="1" w:styleId="211">
    <w:name w:val="Основной текст (2)1"/>
    <w:basedOn w:val="a"/>
    <w:uiPriority w:val="99"/>
    <w:rsid w:val="003631FB"/>
    <w:pPr>
      <w:widowControl w:val="0"/>
      <w:shd w:val="clear" w:color="auto" w:fill="FFFFFF"/>
      <w:spacing w:line="197" w:lineRule="exact"/>
      <w:jc w:val="both"/>
    </w:pPr>
    <w:rPr>
      <w:rFonts w:ascii="Calibri" w:eastAsia="Calibri" w:hAnsi="Calibri"/>
      <w:sz w:val="18"/>
      <w:szCs w:val="18"/>
      <w:shd w:val="clear" w:color="auto" w:fill="FFFFFF"/>
    </w:rPr>
  </w:style>
  <w:style w:type="character" w:customStyle="1" w:styleId="FooterChar">
    <w:name w:val="Footer Char"/>
    <w:locked/>
    <w:rsid w:val="003631FB"/>
    <w:rPr>
      <w:rFonts w:cs="Times New Roman"/>
    </w:rPr>
  </w:style>
  <w:style w:type="table" w:customStyle="1" w:styleId="TableNormal">
    <w:name w:val="Table Normal"/>
    <w:uiPriority w:val="2"/>
    <w:semiHidden/>
    <w:unhideWhenUsed/>
    <w:qFormat/>
    <w:rsid w:val="001465F0"/>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465F0"/>
    <w:rPr>
      <w:sz w:val="22"/>
      <w:szCs w:val="22"/>
      <w:lang w:eastAsia="en-US"/>
    </w:rPr>
  </w:style>
  <w:style w:type="paragraph" w:customStyle="1" w:styleId="212">
    <w:name w:val="Заголовок 21"/>
    <w:basedOn w:val="a"/>
    <w:uiPriority w:val="1"/>
    <w:qFormat/>
    <w:rsid w:val="00047C71"/>
    <w:pPr>
      <w:ind w:left="736"/>
      <w:jc w:val="both"/>
      <w:outlineLvl w:val="2"/>
    </w:pPr>
    <w:rPr>
      <w:b/>
      <w:bCs/>
      <w:sz w:val="28"/>
      <w:szCs w:val="28"/>
      <w:lang w:eastAsia="en-US"/>
    </w:rPr>
  </w:style>
  <w:style w:type="character" w:customStyle="1" w:styleId="aff8">
    <w:name w:val="Другое_"/>
    <w:basedOn w:val="a0"/>
    <w:link w:val="aff9"/>
    <w:rsid w:val="00A66745"/>
  </w:style>
  <w:style w:type="paragraph" w:customStyle="1" w:styleId="aff9">
    <w:name w:val="Другое"/>
    <w:basedOn w:val="a"/>
    <w:link w:val="aff8"/>
    <w:rsid w:val="00A66745"/>
    <w:pPr>
      <w:widowControl w:val="0"/>
    </w:pPr>
  </w:style>
  <w:style w:type="character" w:customStyle="1" w:styleId="affa">
    <w:name w:val="Основной текст_"/>
    <w:link w:val="19"/>
    <w:rsid w:val="00A66745"/>
    <w:rPr>
      <w:sz w:val="28"/>
      <w:szCs w:val="28"/>
    </w:rPr>
  </w:style>
  <w:style w:type="character" w:customStyle="1" w:styleId="1a">
    <w:name w:val="Заголовок №1_"/>
    <w:link w:val="1b"/>
    <w:rsid w:val="00A66745"/>
    <w:rPr>
      <w:b/>
      <w:bCs/>
      <w:sz w:val="28"/>
      <w:szCs w:val="28"/>
    </w:rPr>
  </w:style>
  <w:style w:type="paragraph" w:customStyle="1" w:styleId="19">
    <w:name w:val="Основной текст1"/>
    <w:basedOn w:val="a"/>
    <w:link w:val="affa"/>
    <w:rsid w:val="00A66745"/>
    <w:pPr>
      <w:widowControl w:val="0"/>
      <w:ind w:firstLine="400"/>
    </w:pPr>
    <w:rPr>
      <w:sz w:val="28"/>
      <w:szCs w:val="28"/>
    </w:rPr>
  </w:style>
  <w:style w:type="paragraph" w:customStyle="1" w:styleId="1b">
    <w:name w:val="Заголовок №1"/>
    <w:basedOn w:val="a"/>
    <w:link w:val="1a"/>
    <w:rsid w:val="00A66745"/>
    <w:pPr>
      <w:widowControl w:val="0"/>
      <w:ind w:left="370"/>
      <w:outlineLvl w:val="0"/>
    </w:pPr>
    <w:rPr>
      <w:b/>
      <w:bCs/>
      <w:sz w:val="28"/>
      <w:szCs w:val="28"/>
    </w:rPr>
  </w:style>
  <w:style w:type="character" w:customStyle="1" w:styleId="2Corbel">
    <w:name w:val="Основной текст (2) + Corbel"/>
    <w:aliases w:val="10 pt"/>
    <w:rsid w:val="00B02B30"/>
    <w:rPr>
      <w:rFonts w:ascii="Corbel" w:eastAsia="Corbel" w:hAnsi="Corbel" w:cs="Corbel" w:hint="default"/>
      <w:b w:val="0"/>
      <w:bCs w:val="0"/>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1c">
    <w:name w:val="Заголовок Знак1"/>
    <w:basedOn w:val="a0"/>
    <w:uiPriority w:val="10"/>
    <w:rsid w:val="00847D43"/>
    <w:rPr>
      <w:rFonts w:asciiTheme="majorHAnsi" w:eastAsiaTheme="majorEastAsia" w:hAnsiTheme="majorHAnsi" w:cstheme="majorBidi"/>
      <w:spacing w:val="-10"/>
      <w:kern w:val="28"/>
      <w:sz w:val="56"/>
      <w:szCs w:val="56"/>
    </w:rPr>
  </w:style>
  <w:style w:type="numbering" w:customStyle="1" w:styleId="List61">
    <w:name w:val="List 61"/>
    <w:rsid w:val="00847D43"/>
  </w:style>
  <w:style w:type="numbering" w:customStyle="1" w:styleId="1d">
    <w:name w:val="Нет списка1"/>
    <w:next w:val="a2"/>
    <w:uiPriority w:val="99"/>
    <w:semiHidden/>
    <w:unhideWhenUsed/>
    <w:rsid w:val="00847D43"/>
  </w:style>
  <w:style w:type="numbering" w:customStyle="1" w:styleId="2b">
    <w:name w:val="Нет списка2"/>
    <w:next w:val="a2"/>
    <w:uiPriority w:val="99"/>
    <w:semiHidden/>
    <w:unhideWhenUsed/>
    <w:rsid w:val="00847D43"/>
  </w:style>
  <w:style w:type="numbering" w:customStyle="1" w:styleId="110">
    <w:name w:val="Нет списка11"/>
    <w:next w:val="a2"/>
    <w:uiPriority w:val="99"/>
    <w:semiHidden/>
    <w:unhideWhenUsed/>
    <w:rsid w:val="00847D43"/>
  </w:style>
  <w:style w:type="table" w:customStyle="1" w:styleId="1e">
    <w:name w:val="Сетка таблицы1"/>
    <w:basedOn w:val="a1"/>
    <w:next w:val="af7"/>
    <w:uiPriority w:val="59"/>
    <w:locked/>
    <w:rsid w:val="00847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611">
    <w:name w:val="List 611"/>
    <w:rsid w:val="00847D43"/>
  </w:style>
  <w:style w:type="table" w:customStyle="1" w:styleId="TableNormal1">
    <w:name w:val="Table Normal1"/>
    <w:uiPriority w:val="2"/>
    <w:semiHidden/>
    <w:unhideWhenUsed/>
    <w:qFormat/>
    <w:rsid w:val="00847D43"/>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f">
    <w:name w:val="Неразрешенное упоминание1"/>
    <w:basedOn w:val="a0"/>
    <w:uiPriority w:val="99"/>
    <w:semiHidden/>
    <w:unhideWhenUsed/>
    <w:rsid w:val="00BA0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0311">
      <w:bodyDiv w:val="1"/>
      <w:marLeft w:val="0"/>
      <w:marRight w:val="0"/>
      <w:marTop w:val="0"/>
      <w:marBottom w:val="0"/>
      <w:divBdr>
        <w:top w:val="none" w:sz="0" w:space="0" w:color="auto"/>
        <w:left w:val="none" w:sz="0" w:space="0" w:color="auto"/>
        <w:bottom w:val="none" w:sz="0" w:space="0" w:color="auto"/>
        <w:right w:val="none" w:sz="0" w:space="0" w:color="auto"/>
      </w:divBdr>
      <w:divsChild>
        <w:div w:id="172837510">
          <w:marLeft w:val="0"/>
          <w:marRight w:val="0"/>
          <w:marTop w:val="0"/>
          <w:marBottom w:val="0"/>
          <w:divBdr>
            <w:top w:val="none" w:sz="0" w:space="0" w:color="auto"/>
            <w:left w:val="none" w:sz="0" w:space="0" w:color="auto"/>
            <w:bottom w:val="none" w:sz="0" w:space="0" w:color="auto"/>
            <w:right w:val="none" w:sz="0" w:space="0" w:color="auto"/>
          </w:divBdr>
          <w:divsChild>
            <w:div w:id="879316838">
              <w:marLeft w:val="135"/>
              <w:marRight w:val="135"/>
              <w:marTop w:val="0"/>
              <w:marBottom w:val="0"/>
              <w:divBdr>
                <w:top w:val="none" w:sz="0" w:space="0" w:color="auto"/>
                <w:left w:val="none" w:sz="0" w:space="0" w:color="auto"/>
                <w:bottom w:val="none" w:sz="0" w:space="0" w:color="auto"/>
                <w:right w:val="none" w:sz="0" w:space="0" w:color="auto"/>
              </w:divBdr>
              <w:divsChild>
                <w:div w:id="60181604">
                  <w:marLeft w:val="-4200"/>
                  <w:marRight w:val="0"/>
                  <w:marTop w:val="0"/>
                  <w:marBottom w:val="0"/>
                  <w:divBdr>
                    <w:top w:val="none" w:sz="0" w:space="0" w:color="auto"/>
                    <w:left w:val="none" w:sz="0" w:space="0" w:color="auto"/>
                    <w:bottom w:val="none" w:sz="0" w:space="0" w:color="auto"/>
                    <w:right w:val="none" w:sz="0" w:space="0" w:color="auto"/>
                  </w:divBdr>
                  <w:divsChild>
                    <w:div w:id="560360582">
                      <w:marLeft w:val="4200"/>
                      <w:marRight w:val="0"/>
                      <w:marTop w:val="0"/>
                      <w:marBottom w:val="0"/>
                      <w:divBdr>
                        <w:top w:val="none" w:sz="0" w:space="0" w:color="auto"/>
                        <w:left w:val="none" w:sz="0" w:space="0" w:color="auto"/>
                        <w:bottom w:val="none" w:sz="0" w:space="0" w:color="auto"/>
                        <w:right w:val="none" w:sz="0" w:space="0" w:color="auto"/>
                      </w:divBdr>
                      <w:divsChild>
                        <w:div w:id="89667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76068">
      <w:marLeft w:val="0"/>
      <w:marRight w:val="0"/>
      <w:marTop w:val="0"/>
      <w:marBottom w:val="0"/>
      <w:divBdr>
        <w:top w:val="none" w:sz="0" w:space="0" w:color="auto"/>
        <w:left w:val="none" w:sz="0" w:space="0" w:color="auto"/>
        <w:bottom w:val="none" w:sz="0" w:space="0" w:color="auto"/>
        <w:right w:val="none" w:sz="0" w:space="0" w:color="auto"/>
      </w:divBdr>
      <w:divsChild>
        <w:div w:id="937832718">
          <w:marLeft w:val="0"/>
          <w:marRight w:val="0"/>
          <w:marTop w:val="0"/>
          <w:marBottom w:val="0"/>
          <w:divBdr>
            <w:top w:val="single" w:sz="6" w:space="6" w:color="E5E5E5"/>
            <w:left w:val="none" w:sz="0" w:space="0" w:color="auto"/>
            <w:bottom w:val="single" w:sz="6" w:space="3" w:color="EBEBEB"/>
            <w:right w:val="none" w:sz="0" w:space="0" w:color="auto"/>
          </w:divBdr>
          <w:divsChild>
            <w:div w:id="383870177">
              <w:marLeft w:val="-15"/>
              <w:marRight w:val="0"/>
              <w:marTop w:val="60"/>
              <w:marBottom w:val="0"/>
              <w:divBdr>
                <w:top w:val="single" w:sz="6" w:space="0" w:color="auto"/>
                <w:left w:val="single" w:sz="6" w:space="0" w:color="auto"/>
                <w:bottom w:val="single" w:sz="6" w:space="0" w:color="auto"/>
                <w:right w:val="single" w:sz="6" w:space="0" w:color="auto"/>
              </w:divBdr>
              <w:divsChild>
                <w:div w:id="535587324">
                  <w:marLeft w:val="0"/>
                  <w:marRight w:val="0"/>
                  <w:marTop w:val="0"/>
                  <w:marBottom w:val="0"/>
                  <w:divBdr>
                    <w:top w:val="none" w:sz="0" w:space="0" w:color="auto"/>
                    <w:left w:val="none" w:sz="0" w:space="0" w:color="auto"/>
                    <w:bottom w:val="none" w:sz="0" w:space="0" w:color="auto"/>
                    <w:right w:val="none" w:sz="0" w:space="0" w:color="auto"/>
                  </w:divBdr>
                  <w:divsChild>
                    <w:div w:id="260069049">
                      <w:marLeft w:val="0"/>
                      <w:marRight w:val="0"/>
                      <w:marTop w:val="0"/>
                      <w:marBottom w:val="0"/>
                      <w:divBdr>
                        <w:top w:val="none" w:sz="0" w:space="0" w:color="auto"/>
                        <w:left w:val="none" w:sz="0" w:space="0" w:color="auto"/>
                        <w:bottom w:val="none" w:sz="0" w:space="0" w:color="auto"/>
                        <w:right w:val="none" w:sz="0" w:space="0" w:color="auto"/>
                      </w:divBdr>
                    </w:div>
                    <w:div w:id="8318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38694">
              <w:marLeft w:val="-15"/>
              <w:marRight w:val="0"/>
              <w:marTop w:val="60"/>
              <w:marBottom w:val="0"/>
              <w:divBdr>
                <w:top w:val="single" w:sz="6" w:space="0" w:color="auto"/>
                <w:left w:val="single" w:sz="6" w:space="0" w:color="auto"/>
                <w:bottom w:val="single" w:sz="6" w:space="0" w:color="auto"/>
                <w:right w:val="single" w:sz="6" w:space="0" w:color="auto"/>
              </w:divBdr>
              <w:divsChild>
                <w:div w:id="1224172656">
                  <w:marLeft w:val="0"/>
                  <w:marRight w:val="0"/>
                  <w:marTop w:val="0"/>
                  <w:marBottom w:val="0"/>
                  <w:divBdr>
                    <w:top w:val="none" w:sz="0" w:space="0" w:color="auto"/>
                    <w:left w:val="none" w:sz="0" w:space="0" w:color="auto"/>
                    <w:bottom w:val="none" w:sz="0" w:space="0" w:color="auto"/>
                    <w:right w:val="none" w:sz="0" w:space="0" w:color="auto"/>
                  </w:divBdr>
                  <w:divsChild>
                    <w:div w:id="114412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306">
              <w:marLeft w:val="30"/>
              <w:marRight w:val="30"/>
              <w:marTop w:val="0"/>
              <w:marBottom w:val="0"/>
              <w:divBdr>
                <w:top w:val="none" w:sz="0" w:space="0" w:color="auto"/>
                <w:left w:val="single" w:sz="6" w:space="0" w:color="CCCCCC"/>
                <w:bottom w:val="none" w:sz="0" w:space="0" w:color="auto"/>
                <w:right w:val="none" w:sz="0" w:space="0" w:color="auto"/>
              </w:divBdr>
            </w:div>
          </w:divsChild>
        </w:div>
      </w:divsChild>
    </w:div>
    <w:div w:id="175272894">
      <w:bodyDiv w:val="1"/>
      <w:marLeft w:val="0"/>
      <w:marRight w:val="0"/>
      <w:marTop w:val="0"/>
      <w:marBottom w:val="0"/>
      <w:divBdr>
        <w:top w:val="none" w:sz="0" w:space="0" w:color="auto"/>
        <w:left w:val="none" w:sz="0" w:space="0" w:color="auto"/>
        <w:bottom w:val="none" w:sz="0" w:space="0" w:color="auto"/>
        <w:right w:val="none" w:sz="0" w:space="0" w:color="auto"/>
      </w:divBdr>
      <w:divsChild>
        <w:div w:id="522403514">
          <w:marLeft w:val="0"/>
          <w:marRight w:val="0"/>
          <w:marTop w:val="0"/>
          <w:marBottom w:val="0"/>
          <w:divBdr>
            <w:top w:val="none" w:sz="0" w:space="0" w:color="auto"/>
            <w:left w:val="none" w:sz="0" w:space="0" w:color="auto"/>
            <w:bottom w:val="none" w:sz="0" w:space="0" w:color="auto"/>
            <w:right w:val="none" w:sz="0" w:space="0" w:color="auto"/>
          </w:divBdr>
          <w:divsChild>
            <w:div w:id="1431270395">
              <w:marLeft w:val="135"/>
              <w:marRight w:val="135"/>
              <w:marTop w:val="0"/>
              <w:marBottom w:val="0"/>
              <w:divBdr>
                <w:top w:val="none" w:sz="0" w:space="0" w:color="auto"/>
                <w:left w:val="none" w:sz="0" w:space="0" w:color="auto"/>
                <w:bottom w:val="none" w:sz="0" w:space="0" w:color="auto"/>
                <w:right w:val="none" w:sz="0" w:space="0" w:color="auto"/>
              </w:divBdr>
              <w:divsChild>
                <w:div w:id="90393314">
                  <w:marLeft w:val="-4200"/>
                  <w:marRight w:val="0"/>
                  <w:marTop w:val="0"/>
                  <w:marBottom w:val="0"/>
                  <w:divBdr>
                    <w:top w:val="none" w:sz="0" w:space="0" w:color="auto"/>
                    <w:left w:val="none" w:sz="0" w:space="0" w:color="auto"/>
                    <w:bottom w:val="none" w:sz="0" w:space="0" w:color="auto"/>
                    <w:right w:val="none" w:sz="0" w:space="0" w:color="auto"/>
                  </w:divBdr>
                  <w:divsChild>
                    <w:div w:id="1797094926">
                      <w:marLeft w:val="4200"/>
                      <w:marRight w:val="0"/>
                      <w:marTop w:val="0"/>
                      <w:marBottom w:val="0"/>
                      <w:divBdr>
                        <w:top w:val="none" w:sz="0" w:space="0" w:color="auto"/>
                        <w:left w:val="none" w:sz="0" w:space="0" w:color="auto"/>
                        <w:bottom w:val="none" w:sz="0" w:space="0" w:color="auto"/>
                        <w:right w:val="none" w:sz="0" w:space="0" w:color="auto"/>
                      </w:divBdr>
                      <w:divsChild>
                        <w:div w:id="14335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046507">
      <w:bodyDiv w:val="1"/>
      <w:marLeft w:val="0"/>
      <w:marRight w:val="0"/>
      <w:marTop w:val="0"/>
      <w:marBottom w:val="0"/>
      <w:divBdr>
        <w:top w:val="none" w:sz="0" w:space="0" w:color="auto"/>
        <w:left w:val="none" w:sz="0" w:space="0" w:color="auto"/>
        <w:bottom w:val="none" w:sz="0" w:space="0" w:color="auto"/>
        <w:right w:val="none" w:sz="0" w:space="0" w:color="auto"/>
      </w:divBdr>
    </w:div>
    <w:div w:id="427848530">
      <w:marLeft w:val="0"/>
      <w:marRight w:val="0"/>
      <w:marTop w:val="0"/>
      <w:marBottom w:val="0"/>
      <w:divBdr>
        <w:top w:val="single" w:sz="6" w:space="5" w:color="CCCCCC"/>
        <w:left w:val="single" w:sz="6" w:space="0" w:color="CCCCCC"/>
        <w:bottom w:val="single" w:sz="6" w:space="5" w:color="CCCCCC"/>
        <w:right w:val="single" w:sz="6" w:space="0" w:color="CCCCCC"/>
      </w:divBdr>
      <w:divsChild>
        <w:div w:id="252251641">
          <w:marLeft w:val="0"/>
          <w:marRight w:val="0"/>
          <w:marTop w:val="0"/>
          <w:marBottom w:val="0"/>
          <w:divBdr>
            <w:top w:val="none" w:sz="0" w:space="0" w:color="auto"/>
            <w:left w:val="none" w:sz="0" w:space="0" w:color="auto"/>
            <w:bottom w:val="none" w:sz="0" w:space="0" w:color="auto"/>
            <w:right w:val="none" w:sz="0" w:space="0" w:color="auto"/>
          </w:divBdr>
          <w:divsChild>
            <w:div w:id="1516191999">
              <w:marLeft w:val="0"/>
              <w:marRight w:val="0"/>
              <w:marTop w:val="0"/>
              <w:marBottom w:val="0"/>
              <w:divBdr>
                <w:top w:val="none" w:sz="0" w:space="0" w:color="auto"/>
                <w:left w:val="none" w:sz="0" w:space="0" w:color="auto"/>
                <w:bottom w:val="none" w:sz="0" w:space="0" w:color="auto"/>
                <w:right w:val="none" w:sz="0" w:space="0" w:color="auto"/>
              </w:divBdr>
            </w:div>
          </w:divsChild>
        </w:div>
        <w:div w:id="439446770">
          <w:marLeft w:val="0"/>
          <w:marRight w:val="0"/>
          <w:marTop w:val="0"/>
          <w:marBottom w:val="0"/>
          <w:divBdr>
            <w:top w:val="none" w:sz="0" w:space="0" w:color="auto"/>
            <w:left w:val="none" w:sz="0" w:space="0" w:color="auto"/>
            <w:bottom w:val="none" w:sz="0" w:space="0" w:color="auto"/>
            <w:right w:val="none" w:sz="0" w:space="0" w:color="auto"/>
          </w:divBdr>
          <w:divsChild>
            <w:div w:id="2129661603">
              <w:marLeft w:val="0"/>
              <w:marRight w:val="0"/>
              <w:marTop w:val="0"/>
              <w:marBottom w:val="0"/>
              <w:divBdr>
                <w:top w:val="none" w:sz="0" w:space="0" w:color="auto"/>
                <w:left w:val="none" w:sz="0" w:space="0" w:color="auto"/>
                <w:bottom w:val="none" w:sz="0" w:space="0" w:color="auto"/>
                <w:right w:val="none" w:sz="0" w:space="0" w:color="auto"/>
              </w:divBdr>
            </w:div>
          </w:divsChild>
        </w:div>
        <w:div w:id="724985119">
          <w:marLeft w:val="0"/>
          <w:marRight w:val="0"/>
          <w:marTop w:val="0"/>
          <w:marBottom w:val="0"/>
          <w:divBdr>
            <w:top w:val="none" w:sz="0" w:space="0" w:color="auto"/>
            <w:left w:val="none" w:sz="0" w:space="0" w:color="auto"/>
            <w:bottom w:val="none" w:sz="0" w:space="0" w:color="auto"/>
            <w:right w:val="none" w:sz="0" w:space="0" w:color="auto"/>
          </w:divBdr>
          <w:divsChild>
            <w:div w:id="661931568">
              <w:marLeft w:val="0"/>
              <w:marRight w:val="0"/>
              <w:marTop w:val="0"/>
              <w:marBottom w:val="0"/>
              <w:divBdr>
                <w:top w:val="none" w:sz="0" w:space="0" w:color="auto"/>
                <w:left w:val="none" w:sz="0" w:space="0" w:color="auto"/>
                <w:bottom w:val="none" w:sz="0" w:space="0" w:color="auto"/>
                <w:right w:val="none" w:sz="0" w:space="0" w:color="auto"/>
              </w:divBdr>
            </w:div>
          </w:divsChild>
        </w:div>
        <w:div w:id="979068529">
          <w:marLeft w:val="0"/>
          <w:marRight w:val="0"/>
          <w:marTop w:val="0"/>
          <w:marBottom w:val="0"/>
          <w:divBdr>
            <w:top w:val="none" w:sz="0" w:space="0" w:color="auto"/>
            <w:left w:val="none" w:sz="0" w:space="0" w:color="auto"/>
            <w:bottom w:val="none" w:sz="0" w:space="0" w:color="auto"/>
            <w:right w:val="none" w:sz="0" w:space="0" w:color="auto"/>
          </w:divBdr>
          <w:divsChild>
            <w:div w:id="1309625060">
              <w:marLeft w:val="0"/>
              <w:marRight w:val="0"/>
              <w:marTop w:val="0"/>
              <w:marBottom w:val="0"/>
              <w:divBdr>
                <w:top w:val="none" w:sz="0" w:space="0" w:color="auto"/>
                <w:left w:val="none" w:sz="0" w:space="0" w:color="auto"/>
                <w:bottom w:val="none" w:sz="0" w:space="0" w:color="auto"/>
                <w:right w:val="none" w:sz="0" w:space="0" w:color="auto"/>
              </w:divBdr>
            </w:div>
          </w:divsChild>
        </w:div>
        <w:div w:id="1361780233">
          <w:marLeft w:val="0"/>
          <w:marRight w:val="0"/>
          <w:marTop w:val="0"/>
          <w:marBottom w:val="0"/>
          <w:divBdr>
            <w:top w:val="none" w:sz="0" w:space="0" w:color="auto"/>
            <w:left w:val="none" w:sz="0" w:space="0" w:color="auto"/>
            <w:bottom w:val="none" w:sz="0" w:space="0" w:color="auto"/>
            <w:right w:val="none" w:sz="0" w:space="0" w:color="auto"/>
          </w:divBdr>
          <w:divsChild>
            <w:div w:id="691609254">
              <w:marLeft w:val="0"/>
              <w:marRight w:val="0"/>
              <w:marTop w:val="0"/>
              <w:marBottom w:val="0"/>
              <w:divBdr>
                <w:top w:val="none" w:sz="0" w:space="0" w:color="auto"/>
                <w:left w:val="none" w:sz="0" w:space="0" w:color="auto"/>
                <w:bottom w:val="none" w:sz="0" w:space="0" w:color="auto"/>
                <w:right w:val="none" w:sz="0" w:space="0" w:color="auto"/>
              </w:divBdr>
            </w:div>
          </w:divsChild>
        </w:div>
        <w:div w:id="1798065803">
          <w:marLeft w:val="0"/>
          <w:marRight w:val="0"/>
          <w:marTop w:val="0"/>
          <w:marBottom w:val="0"/>
          <w:divBdr>
            <w:top w:val="none" w:sz="0" w:space="0" w:color="auto"/>
            <w:left w:val="none" w:sz="0" w:space="0" w:color="auto"/>
            <w:bottom w:val="none" w:sz="0" w:space="0" w:color="auto"/>
            <w:right w:val="none" w:sz="0" w:space="0" w:color="auto"/>
          </w:divBdr>
          <w:divsChild>
            <w:div w:id="4996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1018">
      <w:marLeft w:val="0"/>
      <w:marRight w:val="0"/>
      <w:marTop w:val="0"/>
      <w:marBottom w:val="0"/>
      <w:divBdr>
        <w:top w:val="single" w:sz="6" w:space="5" w:color="CCCCCC"/>
        <w:left w:val="single" w:sz="6" w:space="0" w:color="CCCCCC"/>
        <w:bottom w:val="single" w:sz="6" w:space="5" w:color="CCCCCC"/>
        <w:right w:val="single" w:sz="6" w:space="0" w:color="CCCCCC"/>
      </w:divBdr>
      <w:divsChild>
        <w:div w:id="499004030">
          <w:marLeft w:val="0"/>
          <w:marRight w:val="0"/>
          <w:marTop w:val="0"/>
          <w:marBottom w:val="0"/>
          <w:divBdr>
            <w:top w:val="none" w:sz="0" w:space="0" w:color="auto"/>
            <w:left w:val="none" w:sz="0" w:space="0" w:color="auto"/>
            <w:bottom w:val="none" w:sz="0" w:space="0" w:color="auto"/>
            <w:right w:val="none" w:sz="0" w:space="0" w:color="auto"/>
          </w:divBdr>
          <w:divsChild>
            <w:div w:id="530188269">
              <w:marLeft w:val="0"/>
              <w:marRight w:val="0"/>
              <w:marTop w:val="0"/>
              <w:marBottom w:val="0"/>
              <w:divBdr>
                <w:top w:val="none" w:sz="0" w:space="0" w:color="auto"/>
                <w:left w:val="none" w:sz="0" w:space="0" w:color="auto"/>
                <w:bottom w:val="none" w:sz="0" w:space="0" w:color="auto"/>
                <w:right w:val="none" w:sz="0" w:space="0" w:color="auto"/>
              </w:divBdr>
            </w:div>
          </w:divsChild>
        </w:div>
        <w:div w:id="1989090780">
          <w:marLeft w:val="0"/>
          <w:marRight w:val="0"/>
          <w:marTop w:val="0"/>
          <w:marBottom w:val="0"/>
          <w:divBdr>
            <w:top w:val="none" w:sz="0" w:space="0" w:color="auto"/>
            <w:left w:val="none" w:sz="0" w:space="0" w:color="auto"/>
            <w:bottom w:val="none" w:sz="0" w:space="0" w:color="auto"/>
            <w:right w:val="none" w:sz="0" w:space="0" w:color="auto"/>
          </w:divBdr>
          <w:divsChild>
            <w:div w:id="93128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69389">
      <w:bodyDiv w:val="1"/>
      <w:marLeft w:val="0"/>
      <w:marRight w:val="0"/>
      <w:marTop w:val="0"/>
      <w:marBottom w:val="0"/>
      <w:divBdr>
        <w:top w:val="none" w:sz="0" w:space="0" w:color="auto"/>
        <w:left w:val="none" w:sz="0" w:space="0" w:color="auto"/>
        <w:bottom w:val="none" w:sz="0" w:space="0" w:color="auto"/>
        <w:right w:val="none" w:sz="0" w:space="0" w:color="auto"/>
      </w:divBdr>
    </w:div>
    <w:div w:id="597563979">
      <w:marLeft w:val="0"/>
      <w:marRight w:val="0"/>
      <w:marTop w:val="0"/>
      <w:marBottom w:val="0"/>
      <w:divBdr>
        <w:top w:val="single" w:sz="6" w:space="0" w:color="E5E5E5"/>
        <w:left w:val="single" w:sz="6" w:space="0" w:color="E5E5E5"/>
        <w:bottom w:val="none" w:sz="0" w:space="0" w:color="auto"/>
        <w:right w:val="none" w:sz="0" w:space="0" w:color="auto"/>
      </w:divBdr>
      <w:divsChild>
        <w:div w:id="84232932">
          <w:marLeft w:val="0"/>
          <w:marRight w:val="0"/>
          <w:marTop w:val="0"/>
          <w:marBottom w:val="0"/>
          <w:divBdr>
            <w:top w:val="none" w:sz="0" w:space="0" w:color="auto"/>
            <w:left w:val="none" w:sz="0" w:space="0" w:color="auto"/>
            <w:bottom w:val="none" w:sz="0" w:space="0" w:color="auto"/>
            <w:right w:val="none" w:sz="0" w:space="0" w:color="auto"/>
          </w:divBdr>
          <w:divsChild>
            <w:div w:id="351037702">
              <w:marLeft w:val="0"/>
              <w:marRight w:val="0"/>
              <w:marTop w:val="0"/>
              <w:marBottom w:val="0"/>
              <w:divBdr>
                <w:top w:val="none" w:sz="0" w:space="0" w:color="auto"/>
                <w:left w:val="none" w:sz="0" w:space="0" w:color="auto"/>
                <w:bottom w:val="none" w:sz="0" w:space="0" w:color="auto"/>
                <w:right w:val="none" w:sz="0" w:space="0" w:color="auto"/>
              </w:divBdr>
            </w:div>
            <w:div w:id="4913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35991">
      <w:bodyDiv w:val="1"/>
      <w:marLeft w:val="0"/>
      <w:marRight w:val="0"/>
      <w:marTop w:val="0"/>
      <w:marBottom w:val="0"/>
      <w:divBdr>
        <w:top w:val="none" w:sz="0" w:space="0" w:color="auto"/>
        <w:left w:val="none" w:sz="0" w:space="0" w:color="auto"/>
        <w:bottom w:val="none" w:sz="0" w:space="0" w:color="auto"/>
        <w:right w:val="none" w:sz="0" w:space="0" w:color="auto"/>
      </w:divBdr>
      <w:divsChild>
        <w:div w:id="97144925">
          <w:marLeft w:val="0"/>
          <w:marRight w:val="0"/>
          <w:marTop w:val="0"/>
          <w:marBottom w:val="0"/>
          <w:divBdr>
            <w:top w:val="none" w:sz="0" w:space="0" w:color="auto"/>
            <w:left w:val="none" w:sz="0" w:space="0" w:color="auto"/>
            <w:bottom w:val="none" w:sz="0" w:space="0" w:color="auto"/>
            <w:right w:val="none" w:sz="0" w:space="0" w:color="auto"/>
          </w:divBdr>
        </w:div>
      </w:divsChild>
    </w:div>
    <w:div w:id="631329860">
      <w:marLeft w:val="0"/>
      <w:marRight w:val="0"/>
      <w:marTop w:val="0"/>
      <w:marBottom w:val="0"/>
      <w:divBdr>
        <w:top w:val="none" w:sz="0" w:space="0" w:color="auto"/>
        <w:left w:val="none" w:sz="0" w:space="0" w:color="auto"/>
        <w:bottom w:val="none" w:sz="0" w:space="0" w:color="auto"/>
        <w:right w:val="none" w:sz="0" w:space="0" w:color="auto"/>
      </w:divBdr>
      <w:divsChild>
        <w:div w:id="1136531672">
          <w:marLeft w:val="0"/>
          <w:marRight w:val="0"/>
          <w:marTop w:val="0"/>
          <w:marBottom w:val="0"/>
          <w:divBdr>
            <w:top w:val="none" w:sz="0" w:space="0" w:color="auto"/>
            <w:left w:val="none" w:sz="0" w:space="0" w:color="auto"/>
            <w:bottom w:val="none" w:sz="0" w:space="0" w:color="auto"/>
            <w:right w:val="none" w:sz="0" w:space="0" w:color="auto"/>
          </w:divBdr>
          <w:divsChild>
            <w:div w:id="134881114">
              <w:marLeft w:val="0"/>
              <w:marRight w:val="0"/>
              <w:marTop w:val="0"/>
              <w:marBottom w:val="0"/>
              <w:divBdr>
                <w:top w:val="none" w:sz="0" w:space="0" w:color="auto"/>
                <w:left w:val="none" w:sz="0" w:space="0" w:color="auto"/>
                <w:bottom w:val="none" w:sz="0" w:space="0" w:color="auto"/>
                <w:right w:val="none" w:sz="0" w:space="0" w:color="auto"/>
              </w:divBdr>
              <w:divsChild>
                <w:div w:id="1690133534">
                  <w:marLeft w:val="0"/>
                  <w:marRight w:val="0"/>
                  <w:marTop w:val="0"/>
                  <w:marBottom w:val="0"/>
                  <w:divBdr>
                    <w:top w:val="none" w:sz="0" w:space="0" w:color="auto"/>
                    <w:left w:val="none" w:sz="0" w:space="0" w:color="auto"/>
                    <w:bottom w:val="none" w:sz="0" w:space="0" w:color="auto"/>
                    <w:right w:val="none" w:sz="0" w:space="0" w:color="auto"/>
                  </w:divBdr>
                  <w:divsChild>
                    <w:div w:id="1194076736">
                      <w:marLeft w:val="0"/>
                      <w:marRight w:val="0"/>
                      <w:marTop w:val="0"/>
                      <w:marBottom w:val="0"/>
                      <w:divBdr>
                        <w:top w:val="none" w:sz="0" w:space="0" w:color="auto"/>
                        <w:left w:val="none" w:sz="0" w:space="0" w:color="auto"/>
                        <w:bottom w:val="none" w:sz="0" w:space="0" w:color="auto"/>
                        <w:right w:val="none" w:sz="0" w:space="0" w:color="auto"/>
                      </w:divBdr>
                      <w:divsChild>
                        <w:div w:id="1640962388">
                          <w:marLeft w:val="0"/>
                          <w:marRight w:val="0"/>
                          <w:marTop w:val="0"/>
                          <w:marBottom w:val="0"/>
                          <w:divBdr>
                            <w:top w:val="none" w:sz="0" w:space="0" w:color="auto"/>
                            <w:left w:val="none" w:sz="0" w:space="0" w:color="auto"/>
                            <w:bottom w:val="none" w:sz="0" w:space="0" w:color="auto"/>
                            <w:right w:val="none" w:sz="0" w:space="0" w:color="auto"/>
                          </w:divBdr>
                          <w:divsChild>
                            <w:div w:id="1289506597">
                              <w:marLeft w:val="0"/>
                              <w:marRight w:val="0"/>
                              <w:marTop w:val="0"/>
                              <w:marBottom w:val="0"/>
                              <w:divBdr>
                                <w:top w:val="none" w:sz="0" w:space="0" w:color="auto"/>
                                <w:left w:val="none" w:sz="0" w:space="0" w:color="auto"/>
                                <w:bottom w:val="none" w:sz="0" w:space="0" w:color="auto"/>
                                <w:right w:val="none" w:sz="0" w:space="0" w:color="auto"/>
                              </w:divBdr>
                              <w:divsChild>
                                <w:div w:id="1833643093">
                                  <w:marLeft w:val="0"/>
                                  <w:marRight w:val="0"/>
                                  <w:marTop w:val="0"/>
                                  <w:marBottom w:val="0"/>
                                  <w:divBdr>
                                    <w:top w:val="none" w:sz="0" w:space="0" w:color="auto"/>
                                    <w:left w:val="none" w:sz="0" w:space="0" w:color="auto"/>
                                    <w:bottom w:val="none" w:sz="0" w:space="0" w:color="auto"/>
                                    <w:right w:val="none" w:sz="0" w:space="0" w:color="auto"/>
                                  </w:divBdr>
                                  <w:divsChild>
                                    <w:div w:id="1714118505">
                                      <w:marLeft w:val="0"/>
                                      <w:marRight w:val="0"/>
                                      <w:marTop w:val="0"/>
                                      <w:marBottom w:val="0"/>
                                      <w:divBdr>
                                        <w:top w:val="none" w:sz="0" w:space="0" w:color="auto"/>
                                        <w:left w:val="none" w:sz="0" w:space="0" w:color="auto"/>
                                        <w:bottom w:val="none" w:sz="0" w:space="0" w:color="auto"/>
                                        <w:right w:val="none" w:sz="0" w:space="0" w:color="auto"/>
                                      </w:divBdr>
                                      <w:divsChild>
                                        <w:div w:id="11803258">
                                          <w:marLeft w:val="0"/>
                                          <w:marRight w:val="0"/>
                                          <w:marTop w:val="0"/>
                                          <w:marBottom w:val="0"/>
                                          <w:divBdr>
                                            <w:top w:val="none" w:sz="0" w:space="0" w:color="auto"/>
                                            <w:left w:val="none" w:sz="0" w:space="0" w:color="auto"/>
                                            <w:bottom w:val="none" w:sz="0" w:space="0" w:color="auto"/>
                                            <w:right w:val="none" w:sz="0" w:space="0" w:color="auto"/>
                                          </w:divBdr>
                                          <w:divsChild>
                                            <w:div w:id="1887789900">
                                              <w:marLeft w:val="0"/>
                                              <w:marRight w:val="0"/>
                                              <w:marTop w:val="0"/>
                                              <w:marBottom w:val="0"/>
                                              <w:divBdr>
                                                <w:top w:val="none" w:sz="0" w:space="0" w:color="auto"/>
                                                <w:left w:val="none" w:sz="0" w:space="0" w:color="auto"/>
                                                <w:bottom w:val="none" w:sz="0" w:space="0" w:color="auto"/>
                                                <w:right w:val="none" w:sz="0" w:space="0" w:color="auto"/>
                                              </w:divBdr>
                                              <w:divsChild>
                                                <w:div w:id="155720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83229">
                                          <w:marLeft w:val="0"/>
                                          <w:marRight w:val="0"/>
                                          <w:marTop w:val="0"/>
                                          <w:marBottom w:val="0"/>
                                          <w:divBdr>
                                            <w:top w:val="none" w:sz="0" w:space="0" w:color="auto"/>
                                            <w:left w:val="none" w:sz="0" w:space="0" w:color="auto"/>
                                            <w:bottom w:val="none" w:sz="0" w:space="0" w:color="auto"/>
                                            <w:right w:val="none" w:sz="0" w:space="0" w:color="auto"/>
                                          </w:divBdr>
                                          <w:divsChild>
                                            <w:div w:id="442726553">
                                              <w:marLeft w:val="0"/>
                                              <w:marRight w:val="0"/>
                                              <w:marTop w:val="0"/>
                                              <w:marBottom w:val="0"/>
                                              <w:divBdr>
                                                <w:top w:val="none" w:sz="0" w:space="0" w:color="auto"/>
                                                <w:left w:val="none" w:sz="0" w:space="0" w:color="auto"/>
                                                <w:bottom w:val="none" w:sz="0" w:space="0" w:color="auto"/>
                                                <w:right w:val="none" w:sz="0" w:space="0" w:color="auto"/>
                                              </w:divBdr>
                                              <w:divsChild>
                                                <w:div w:id="258561217">
                                                  <w:marLeft w:val="0"/>
                                                  <w:marRight w:val="0"/>
                                                  <w:marTop w:val="0"/>
                                                  <w:marBottom w:val="0"/>
                                                  <w:divBdr>
                                                    <w:top w:val="none" w:sz="0" w:space="0" w:color="auto"/>
                                                    <w:left w:val="none" w:sz="0" w:space="0" w:color="auto"/>
                                                    <w:bottom w:val="none" w:sz="0" w:space="0" w:color="auto"/>
                                                    <w:right w:val="none" w:sz="0" w:space="0" w:color="auto"/>
                                                  </w:divBdr>
                                                  <w:divsChild>
                                                    <w:div w:id="158232140">
                                                      <w:marLeft w:val="0"/>
                                                      <w:marRight w:val="0"/>
                                                      <w:marTop w:val="0"/>
                                                      <w:marBottom w:val="0"/>
                                                      <w:divBdr>
                                                        <w:top w:val="none" w:sz="0" w:space="0" w:color="auto"/>
                                                        <w:left w:val="none" w:sz="0" w:space="0" w:color="auto"/>
                                                        <w:bottom w:val="none" w:sz="0" w:space="0" w:color="auto"/>
                                                        <w:right w:val="none" w:sz="0" w:space="0" w:color="auto"/>
                                                      </w:divBdr>
                                                      <w:divsChild>
                                                        <w:div w:id="655916965">
                                                          <w:marLeft w:val="0"/>
                                                          <w:marRight w:val="0"/>
                                                          <w:marTop w:val="0"/>
                                                          <w:marBottom w:val="0"/>
                                                          <w:divBdr>
                                                            <w:top w:val="none" w:sz="0" w:space="0" w:color="auto"/>
                                                            <w:left w:val="none" w:sz="0" w:space="0" w:color="auto"/>
                                                            <w:bottom w:val="none" w:sz="0" w:space="0" w:color="auto"/>
                                                            <w:right w:val="none" w:sz="0" w:space="0" w:color="auto"/>
                                                          </w:divBdr>
                                                        </w:div>
                                                      </w:divsChild>
                                                    </w:div>
                                                    <w:div w:id="290674000">
                                                      <w:marLeft w:val="0"/>
                                                      <w:marRight w:val="0"/>
                                                      <w:marTop w:val="0"/>
                                                      <w:marBottom w:val="0"/>
                                                      <w:divBdr>
                                                        <w:top w:val="none" w:sz="0" w:space="0" w:color="auto"/>
                                                        <w:left w:val="none" w:sz="0" w:space="0" w:color="auto"/>
                                                        <w:bottom w:val="none" w:sz="0" w:space="0" w:color="auto"/>
                                                        <w:right w:val="none" w:sz="0" w:space="0" w:color="auto"/>
                                                      </w:divBdr>
                                                      <w:divsChild>
                                                        <w:div w:id="312376903">
                                                          <w:marLeft w:val="0"/>
                                                          <w:marRight w:val="0"/>
                                                          <w:marTop w:val="0"/>
                                                          <w:marBottom w:val="0"/>
                                                          <w:divBdr>
                                                            <w:top w:val="none" w:sz="0" w:space="0" w:color="auto"/>
                                                            <w:left w:val="none" w:sz="0" w:space="0" w:color="auto"/>
                                                            <w:bottom w:val="none" w:sz="0" w:space="0" w:color="auto"/>
                                                            <w:right w:val="none" w:sz="0" w:space="0" w:color="auto"/>
                                                          </w:divBdr>
                                                        </w:div>
                                                      </w:divsChild>
                                                    </w:div>
                                                    <w:div w:id="307055280">
                                                      <w:marLeft w:val="0"/>
                                                      <w:marRight w:val="0"/>
                                                      <w:marTop w:val="0"/>
                                                      <w:marBottom w:val="0"/>
                                                      <w:divBdr>
                                                        <w:top w:val="none" w:sz="0" w:space="0" w:color="auto"/>
                                                        <w:left w:val="none" w:sz="0" w:space="0" w:color="auto"/>
                                                        <w:bottom w:val="none" w:sz="0" w:space="0" w:color="auto"/>
                                                        <w:right w:val="none" w:sz="0" w:space="0" w:color="auto"/>
                                                      </w:divBdr>
                                                      <w:divsChild>
                                                        <w:div w:id="838231698">
                                                          <w:marLeft w:val="0"/>
                                                          <w:marRight w:val="0"/>
                                                          <w:marTop w:val="0"/>
                                                          <w:marBottom w:val="0"/>
                                                          <w:divBdr>
                                                            <w:top w:val="none" w:sz="0" w:space="0" w:color="auto"/>
                                                            <w:left w:val="none" w:sz="0" w:space="0" w:color="auto"/>
                                                            <w:bottom w:val="none" w:sz="0" w:space="0" w:color="auto"/>
                                                            <w:right w:val="none" w:sz="0" w:space="0" w:color="auto"/>
                                                          </w:divBdr>
                                                        </w:div>
                                                      </w:divsChild>
                                                    </w:div>
                                                    <w:div w:id="1352415551">
                                                      <w:marLeft w:val="0"/>
                                                      <w:marRight w:val="0"/>
                                                      <w:marTop w:val="0"/>
                                                      <w:marBottom w:val="0"/>
                                                      <w:divBdr>
                                                        <w:top w:val="none" w:sz="0" w:space="0" w:color="auto"/>
                                                        <w:left w:val="none" w:sz="0" w:space="0" w:color="auto"/>
                                                        <w:bottom w:val="none" w:sz="0" w:space="0" w:color="auto"/>
                                                        <w:right w:val="none" w:sz="0" w:space="0" w:color="auto"/>
                                                      </w:divBdr>
                                                      <w:divsChild>
                                                        <w:div w:id="44372368">
                                                          <w:marLeft w:val="0"/>
                                                          <w:marRight w:val="0"/>
                                                          <w:marTop w:val="0"/>
                                                          <w:marBottom w:val="0"/>
                                                          <w:divBdr>
                                                            <w:top w:val="none" w:sz="0" w:space="0" w:color="auto"/>
                                                            <w:left w:val="none" w:sz="0" w:space="0" w:color="auto"/>
                                                            <w:bottom w:val="none" w:sz="0" w:space="0" w:color="auto"/>
                                                            <w:right w:val="none" w:sz="0" w:space="0" w:color="auto"/>
                                                          </w:divBdr>
                                                        </w:div>
                                                      </w:divsChild>
                                                    </w:div>
                                                    <w:div w:id="1392922370">
                                                      <w:marLeft w:val="0"/>
                                                      <w:marRight w:val="0"/>
                                                      <w:marTop w:val="0"/>
                                                      <w:marBottom w:val="0"/>
                                                      <w:divBdr>
                                                        <w:top w:val="none" w:sz="0" w:space="0" w:color="auto"/>
                                                        <w:left w:val="none" w:sz="0" w:space="0" w:color="auto"/>
                                                        <w:bottom w:val="none" w:sz="0" w:space="0" w:color="auto"/>
                                                        <w:right w:val="none" w:sz="0" w:space="0" w:color="auto"/>
                                                      </w:divBdr>
                                                      <w:divsChild>
                                                        <w:div w:id="1631860879">
                                                          <w:marLeft w:val="0"/>
                                                          <w:marRight w:val="0"/>
                                                          <w:marTop w:val="0"/>
                                                          <w:marBottom w:val="0"/>
                                                          <w:divBdr>
                                                            <w:top w:val="none" w:sz="0" w:space="0" w:color="auto"/>
                                                            <w:left w:val="none" w:sz="0" w:space="0" w:color="auto"/>
                                                            <w:bottom w:val="none" w:sz="0" w:space="0" w:color="auto"/>
                                                            <w:right w:val="none" w:sz="0" w:space="0" w:color="auto"/>
                                                          </w:divBdr>
                                                        </w:div>
                                                      </w:divsChild>
                                                    </w:div>
                                                    <w:div w:id="1621836590">
                                                      <w:marLeft w:val="0"/>
                                                      <w:marRight w:val="0"/>
                                                      <w:marTop w:val="0"/>
                                                      <w:marBottom w:val="0"/>
                                                      <w:divBdr>
                                                        <w:top w:val="none" w:sz="0" w:space="0" w:color="auto"/>
                                                        <w:left w:val="none" w:sz="0" w:space="0" w:color="auto"/>
                                                        <w:bottom w:val="none" w:sz="0" w:space="0" w:color="auto"/>
                                                        <w:right w:val="none" w:sz="0" w:space="0" w:color="auto"/>
                                                      </w:divBdr>
                                                      <w:divsChild>
                                                        <w:div w:id="433549756">
                                                          <w:marLeft w:val="0"/>
                                                          <w:marRight w:val="0"/>
                                                          <w:marTop w:val="0"/>
                                                          <w:marBottom w:val="0"/>
                                                          <w:divBdr>
                                                            <w:top w:val="none" w:sz="0" w:space="0" w:color="auto"/>
                                                            <w:left w:val="none" w:sz="0" w:space="0" w:color="auto"/>
                                                            <w:bottom w:val="none" w:sz="0" w:space="0" w:color="auto"/>
                                                            <w:right w:val="none" w:sz="0" w:space="0" w:color="auto"/>
                                                          </w:divBdr>
                                                        </w:div>
                                                      </w:divsChild>
                                                    </w:div>
                                                    <w:div w:id="1789006666">
                                                      <w:marLeft w:val="0"/>
                                                      <w:marRight w:val="0"/>
                                                      <w:marTop w:val="0"/>
                                                      <w:marBottom w:val="0"/>
                                                      <w:divBdr>
                                                        <w:top w:val="none" w:sz="0" w:space="0" w:color="auto"/>
                                                        <w:left w:val="none" w:sz="0" w:space="0" w:color="auto"/>
                                                        <w:bottom w:val="none" w:sz="0" w:space="0" w:color="auto"/>
                                                        <w:right w:val="none" w:sz="0" w:space="0" w:color="auto"/>
                                                      </w:divBdr>
                                                      <w:divsChild>
                                                        <w:div w:id="1528561820">
                                                          <w:marLeft w:val="0"/>
                                                          <w:marRight w:val="0"/>
                                                          <w:marTop w:val="0"/>
                                                          <w:marBottom w:val="0"/>
                                                          <w:divBdr>
                                                            <w:top w:val="none" w:sz="0" w:space="0" w:color="auto"/>
                                                            <w:left w:val="none" w:sz="0" w:space="0" w:color="auto"/>
                                                            <w:bottom w:val="none" w:sz="0" w:space="0" w:color="auto"/>
                                                            <w:right w:val="none" w:sz="0" w:space="0" w:color="auto"/>
                                                          </w:divBdr>
                                                        </w:div>
                                                      </w:divsChild>
                                                    </w:div>
                                                    <w:div w:id="1864324063">
                                                      <w:marLeft w:val="0"/>
                                                      <w:marRight w:val="0"/>
                                                      <w:marTop w:val="0"/>
                                                      <w:marBottom w:val="0"/>
                                                      <w:divBdr>
                                                        <w:top w:val="none" w:sz="0" w:space="0" w:color="auto"/>
                                                        <w:left w:val="none" w:sz="0" w:space="0" w:color="auto"/>
                                                        <w:bottom w:val="none" w:sz="0" w:space="0" w:color="auto"/>
                                                        <w:right w:val="none" w:sz="0" w:space="0" w:color="auto"/>
                                                      </w:divBdr>
                                                      <w:divsChild>
                                                        <w:div w:id="7995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763741">
                                          <w:marLeft w:val="0"/>
                                          <w:marRight w:val="0"/>
                                          <w:marTop w:val="0"/>
                                          <w:marBottom w:val="0"/>
                                          <w:divBdr>
                                            <w:top w:val="none" w:sz="0" w:space="0" w:color="auto"/>
                                            <w:left w:val="none" w:sz="0" w:space="0" w:color="auto"/>
                                            <w:bottom w:val="none" w:sz="0" w:space="0" w:color="auto"/>
                                            <w:right w:val="none" w:sz="0" w:space="0" w:color="auto"/>
                                          </w:divBdr>
                                          <w:divsChild>
                                            <w:div w:id="1862864286">
                                              <w:marLeft w:val="0"/>
                                              <w:marRight w:val="0"/>
                                              <w:marTop w:val="0"/>
                                              <w:marBottom w:val="0"/>
                                              <w:divBdr>
                                                <w:top w:val="none" w:sz="0" w:space="0" w:color="auto"/>
                                                <w:left w:val="none" w:sz="0" w:space="0" w:color="auto"/>
                                                <w:bottom w:val="none" w:sz="0" w:space="0" w:color="auto"/>
                                                <w:right w:val="none" w:sz="0" w:space="0" w:color="auto"/>
                                              </w:divBdr>
                                              <w:divsChild>
                                                <w:div w:id="1401781369">
                                                  <w:marLeft w:val="0"/>
                                                  <w:marRight w:val="0"/>
                                                  <w:marTop w:val="0"/>
                                                  <w:marBottom w:val="0"/>
                                                  <w:divBdr>
                                                    <w:top w:val="none" w:sz="0" w:space="0" w:color="auto"/>
                                                    <w:left w:val="none" w:sz="0" w:space="0" w:color="auto"/>
                                                    <w:bottom w:val="none" w:sz="0" w:space="0" w:color="auto"/>
                                                    <w:right w:val="none" w:sz="0" w:space="0" w:color="auto"/>
                                                  </w:divBdr>
                                                </w:div>
                                                <w:div w:id="160314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13276">
                                          <w:marLeft w:val="0"/>
                                          <w:marRight w:val="0"/>
                                          <w:marTop w:val="0"/>
                                          <w:marBottom w:val="0"/>
                                          <w:divBdr>
                                            <w:top w:val="none" w:sz="0" w:space="0" w:color="auto"/>
                                            <w:left w:val="none" w:sz="0" w:space="0" w:color="auto"/>
                                            <w:bottom w:val="none" w:sz="0" w:space="0" w:color="auto"/>
                                            <w:right w:val="none" w:sz="0" w:space="0" w:color="auto"/>
                                          </w:divBdr>
                                          <w:divsChild>
                                            <w:div w:id="261037260">
                                              <w:marLeft w:val="0"/>
                                              <w:marRight w:val="0"/>
                                              <w:marTop w:val="0"/>
                                              <w:marBottom w:val="0"/>
                                              <w:divBdr>
                                                <w:top w:val="none" w:sz="0" w:space="0" w:color="auto"/>
                                                <w:left w:val="none" w:sz="0" w:space="0" w:color="auto"/>
                                                <w:bottom w:val="none" w:sz="0" w:space="0" w:color="auto"/>
                                                <w:right w:val="none" w:sz="0" w:space="0" w:color="auto"/>
                                              </w:divBdr>
                                            </w:div>
                                          </w:divsChild>
                                        </w:div>
                                        <w:div w:id="1813668223">
                                          <w:marLeft w:val="0"/>
                                          <w:marRight w:val="0"/>
                                          <w:marTop w:val="0"/>
                                          <w:marBottom w:val="0"/>
                                          <w:divBdr>
                                            <w:top w:val="none" w:sz="0" w:space="0" w:color="auto"/>
                                            <w:left w:val="none" w:sz="0" w:space="0" w:color="auto"/>
                                            <w:bottom w:val="none" w:sz="0" w:space="0" w:color="auto"/>
                                            <w:right w:val="none" w:sz="0" w:space="0" w:color="auto"/>
                                          </w:divBdr>
                                          <w:divsChild>
                                            <w:div w:id="296499397">
                                              <w:marLeft w:val="0"/>
                                              <w:marRight w:val="0"/>
                                              <w:marTop w:val="0"/>
                                              <w:marBottom w:val="0"/>
                                              <w:divBdr>
                                                <w:top w:val="none" w:sz="0" w:space="0" w:color="auto"/>
                                                <w:left w:val="none" w:sz="0" w:space="0" w:color="auto"/>
                                                <w:bottom w:val="none" w:sz="0" w:space="0" w:color="auto"/>
                                                <w:right w:val="none" w:sz="0" w:space="0" w:color="auto"/>
                                              </w:divBdr>
                                              <w:divsChild>
                                                <w:div w:id="1446847941">
                                                  <w:marLeft w:val="0"/>
                                                  <w:marRight w:val="0"/>
                                                  <w:marTop w:val="0"/>
                                                  <w:marBottom w:val="0"/>
                                                  <w:divBdr>
                                                    <w:top w:val="none" w:sz="0" w:space="0" w:color="auto"/>
                                                    <w:left w:val="none" w:sz="0" w:space="0" w:color="auto"/>
                                                    <w:bottom w:val="none" w:sz="0" w:space="0" w:color="auto"/>
                                                    <w:right w:val="none" w:sz="0" w:space="0" w:color="auto"/>
                                                  </w:divBdr>
                                                  <w:divsChild>
                                                    <w:div w:id="467236903">
                                                      <w:marLeft w:val="0"/>
                                                      <w:marRight w:val="0"/>
                                                      <w:marTop w:val="0"/>
                                                      <w:marBottom w:val="0"/>
                                                      <w:divBdr>
                                                        <w:top w:val="none" w:sz="0" w:space="0" w:color="auto"/>
                                                        <w:left w:val="none" w:sz="0" w:space="0" w:color="auto"/>
                                                        <w:bottom w:val="none" w:sz="0" w:space="0" w:color="auto"/>
                                                        <w:right w:val="none" w:sz="0" w:space="0" w:color="auto"/>
                                                      </w:divBdr>
                                                      <w:divsChild>
                                                        <w:div w:id="1722242698">
                                                          <w:marLeft w:val="0"/>
                                                          <w:marRight w:val="0"/>
                                                          <w:marTop w:val="0"/>
                                                          <w:marBottom w:val="0"/>
                                                          <w:divBdr>
                                                            <w:top w:val="none" w:sz="0" w:space="0" w:color="auto"/>
                                                            <w:left w:val="none" w:sz="0" w:space="0" w:color="auto"/>
                                                            <w:bottom w:val="none" w:sz="0" w:space="0" w:color="auto"/>
                                                            <w:right w:val="none" w:sz="0" w:space="0" w:color="auto"/>
                                                          </w:divBdr>
                                                        </w:div>
                                                      </w:divsChild>
                                                    </w:div>
                                                    <w:div w:id="604729625">
                                                      <w:marLeft w:val="0"/>
                                                      <w:marRight w:val="0"/>
                                                      <w:marTop w:val="0"/>
                                                      <w:marBottom w:val="0"/>
                                                      <w:divBdr>
                                                        <w:top w:val="none" w:sz="0" w:space="0" w:color="auto"/>
                                                        <w:left w:val="none" w:sz="0" w:space="0" w:color="auto"/>
                                                        <w:bottom w:val="none" w:sz="0" w:space="0" w:color="auto"/>
                                                        <w:right w:val="none" w:sz="0" w:space="0" w:color="auto"/>
                                                      </w:divBdr>
                                                      <w:divsChild>
                                                        <w:div w:id="1013265182">
                                                          <w:marLeft w:val="0"/>
                                                          <w:marRight w:val="0"/>
                                                          <w:marTop w:val="0"/>
                                                          <w:marBottom w:val="0"/>
                                                          <w:divBdr>
                                                            <w:top w:val="none" w:sz="0" w:space="0" w:color="auto"/>
                                                            <w:left w:val="none" w:sz="0" w:space="0" w:color="auto"/>
                                                            <w:bottom w:val="none" w:sz="0" w:space="0" w:color="auto"/>
                                                            <w:right w:val="none" w:sz="0" w:space="0" w:color="auto"/>
                                                          </w:divBdr>
                                                        </w:div>
                                                      </w:divsChild>
                                                    </w:div>
                                                    <w:div w:id="743642619">
                                                      <w:marLeft w:val="0"/>
                                                      <w:marRight w:val="0"/>
                                                      <w:marTop w:val="0"/>
                                                      <w:marBottom w:val="0"/>
                                                      <w:divBdr>
                                                        <w:top w:val="none" w:sz="0" w:space="0" w:color="auto"/>
                                                        <w:left w:val="none" w:sz="0" w:space="0" w:color="auto"/>
                                                        <w:bottom w:val="none" w:sz="0" w:space="0" w:color="auto"/>
                                                        <w:right w:val="none" w:sz="0" w:space="0" w:color="auto"/>
                                                      </w:divBdr>
                                                      <w:divsChild>
                                                        <w:div w:id="145173120">
                                                          <w:marLeft w:val="0"/>
                                                          <w:marRight w:val="0"/>
                                                          <w:marTop w:val="0"/>
                                                          <w:marBottom w:val="0"/>
                                                          <w:divBdr>
                                                            <w:top w:val="none" w:sz="0" w:space="0" w:color="auto"/>
                                                            <w:left w:val="none" w:sz="0" w:space="0" w:color="auto"/>
                                                            <w:bottom w:val="none" w:sz="0" w:space="0" w:color="auto"/>
                                                            <w:right w:val="none" w:sz="0" w:space="0" w:color="auto"/>
                                                          </w:divBdr>
                                                          <w:divsChild>
                                                            <w:div w:id="188380031">
                                                              <w:marLeft w:val="0"/>
                                                              <w:marRight w:val="0"/>
                                                              <w:marTop w:val="0"/>
                                                              <w:marBottom w:val="0"/>
                                                              <w:divBdr>
                                                                <w:top w:val="none" w:sz="0" w:space="0" w:color="auto"/>
                                                                <w:left w:val="none" w:sz="0" w:space="0" w:color="auto"/>
                                                                <w:bottom w:val="none" w:sz="0" w:space="0" w:color="auto"/>
                                                                <w:right w:val="none" w:sz="0" w:space="0" w:color="auto"/>
                                                              </w:divBdr>
                                                              <w:divsChild>
                                                                <w:div w:id="179206493">
                                                                  <w:marLeft w:val="0"/>
                                                                  <w:marRight w:val="0"/>
                                                                  <w:marTop w:val="0"/>
                                                                  <w:marBottom w:val="0"/>
                                                                  <w:divBdr>
                                                                    <w:top w:val="none" w:sz="0" w:space="0" w:color="auto"/>
                                                                    <w:left w:val="none" w:sz="0" w:space="0" w:color="auto"/>
                                                                    <w:bottom w:val="none" w:sz="0" w:space="0" w:color="auto"/>
                                                                    <w:right w:val="none" w:sz="0" w:space="0" w:color="auto"/>
                                                                  </w:divBdr>
                                                                </w:div>
                                                                <w:div w:id="125902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70670">
                                                          <w:marLeft w:val="0"/>
                                                          <w:marRight w:val="0"/>
                                                          <w:marTop w:val="0"/>
                                                          <w:marBottom w:val="0"/>
                                                          <w:divBdr>
                                                            <w:top w:val="none" w:sz="0" w:space="0" w:color="auto"/>
                                                            <w:left w:val="none" w:sz="0" w:space="0" w:color="auto"/>
                                                            <w:bottom w:val="none" w:sz="0" w:space="0" w:color="auto"/>
                                                            <w:right w:val="none" w:sz="0" w:space="0" w:color="auto"/>
                                                          </w:divBdr>
                                                          <w:divsChild>
                                                            <w:div w:id="377126111">
                                                              <w:marLeft w:val="0"/>
                                                              <w:marRight w:val="0"/>
                                                              <w:marTop w:val="0"/>
                                                              <w:marBottom w:val="0"/>
                                                              <w:divBdr>
                                                                <w:top w:val="none" w:sz="0" w:space="0" w:color="auto"/>
                                                                <w:left w:val="none" w:sz="0" w:space="0" w:color="auto"/>
                                                                <w:bottom w:val="none" w:sz="0" w:space="0" w:color="auto"/>
                                                                <w:right w:val="none" w:sz="0" w:space="0" w:color="auto"/>
                                                              </w:divBdr>
                                                              <w:divsChild>
                                                                <w:div w:id="570429666">
                                                                  <w:marLeft w:val="0"/>
                                                                  <w:marRight w:val="0"/>
                                                                  <w:marTop w:val="0"/>
                                                                  <w:marBottom w:val="0"/>
                                                                  <w:divBdr>
                                                                    <w:top w:val="none" w:sz="0" w:space="0" w:color="auto"/>
                                                                    <w:left w:val="none" w:sz="0" w:space="0" w:color="auto"/>
                                                                    <w:bottom w:val="none" w:sz="0" w:space="0" w:color="auto"/>
                                                                    <w:right w:val="none" w:sz="0" w:space="0" w:color="auto"/>
                                                                  </w:divBdr>
                                                                </w:div>
                                                                <w:div w:id="95618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4370">
                                                          <w:marLeft w:val="0"/>
                                                          <w:marRight w:val="0"/>
                                                          <w:marTop w:val="0"/>
                                                          <w:marBottom w:val="0"/>
                                                          <w:divBdr>
                                                            <w:top w:val="none" w:sz="0" w:space="0" w:color="auto"/>
                                                            <w:left w:val="none" w:sz="0" w:space="0" w:color="auto"/>
                                                            <w:bottom w:val="none" w:sz="0" w:space="0" w:color="auto"/>
                                                            <w:right w:val="none" w:sz="0" w:space="0" w:color="auto"/>
                                                          </w:divBdr>
                                                          <w:divsChild>
                                                            <w:div w:id="1096486277">
                                                              <w:marLeft w:val="0"/>
                                                              <w:marRight w:val="0"/>
                                                              <w:marTop w:val="0"/>
                                                              <w:marBottom w:val="0"/>
                                                              <w:divBdr>
                                                                <w:top w:val="none" w:sz="0" w:space="0" w:color="auto"/>
                                                                <w:left w:val="none" w:sz="0" w:space="0" w:color="auto"/>
                                                                <w:bottom w:val="none" w:sz="0" w:space="0" w:color="auto"/>
                                                                <w:right w:val="none" w:sz="0" w:space="0" w:color="auto"/>
                                                              </w:divBdr>
                                                              <w:divsChild>
                                                                <w:div w:id="139083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7495">
                                                          <w:marLeft w:val="0"/>
                                                          <w:marRight w:val="0"/>
                                                          <w:marTop w:val="0"/>
                                                          <w:marBottom w:val="0"/>
                                                          <w:divBdr>
                                                            <w:top w:val="none" w:sz="0" w:space="0" w:color="auto"/>
                                                            <w:left w:val="none" w:sz="0" w:space="0" w:color="auto"/>
                                                            <w:bottom w:val="none" w:sz="0" w:space="0" w:color="auto"/>
                                                            <w:right w:val="none" w:sz="0" w:space="0" w:color="auto"/>
                                                          </w:divBdr>
                                                          <w:divsChild>
                                                            <w:div w:id="181869301">
                                                              <w:marLeft w:val="0"/>
                                                              <w:marRight w:val="0"/>
                                                              <w:marTop w:val="0"/>
                                                              <w:marBottom w:val="0"/>
                                                              <w:divBdr>
                                                                <w:top w:val="none" w:sz="0" w:space="0" w:color="auto"/>
                                                                <w:left w:val="none" w:sz="0" w:space="0" w:color="auto"/>
                                                                <w:bottom w:val="none" w:sz="0" w:space="0" w:color="auto"/>
                                                                <w:right w:val="none" w:sz="0" w:space="0" w:color="auto"/>
                                                              </w:divBdr>
                                                              <w:divsChild>
                                                                <w:div w:id="15688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257">
                                                          <w:marLeft w:val="0"/>
                                                          <w:marRight w:val="0"/>
                                                          <w:marTop w:val="0"/>
                                                          <w:marBottom w:val="0"/>
                                                          <w:divBdr>
                                                            <w:top w:val="none" w:sz="0" w:space="0" w:color="auto"/>
                                                            <w:left w:val="none" w:sz="0" w:space="0" w:color="auto"/>
                                                            <w:bottom w:val="none" w:sz="0" w:space="0" w:color="auto"/>
                                                            <w:right w:val="none" w:sz="0" w:space="0" w:color="auto"/>
                                                          </w:divBdr>
                                                          <w:divsChild>
                                                            <w:div w:id="805705444">
                                                              <w:marLeft w:val="0"/>
                                                              <w:marRight w:val="0"/>
                                                              <w:marTop w:val="0"/>
                                                              <w:marBottom w:val="0"/>
                                                              <w:divBdr>
                                                                <w:top w:val="none" w:sz="0" w:space="0" w:color="auto"/>
                                                                <w:left w:val="none" w:sz="0" w:space="0" w:color="auto"/>
                                                                <w:bottom w:val="none" w:sz="0" w:space="0" w:color="auto"/>
                                                                <w:right w:val="none" w:sz="0" w:space="0" w:color="auto"/>
                                                              </w:divBdr>
                                                              <w:divsChild>
                                                                <w:div w:id="1308438706">
                                                                  <w:marLeft w:val="0"/>
                                                                  <w:marRight w:val="0"/>
                                                                  <w:marTop w:val="0"/>
                                                                  <w:marBottom w:val="0"/>
                                                                  <w:divBdr>
                                                                    <w:top w:val="none" w:sz="0" w:space="0" w:color="auto"/>
                                                                    <w:left w:val="none" w:sz="0" w:space="0" w:color="auto"/>
                                                                    <w:bottom w:val="none" w:sz="0" w:space="0" w:color="auto"/>
                                                                    <w:right w:val="none" w:sz="0" w:space="0" w:color="auto"/>
                                                                  </w:divBdr>
                                                                </w:div>
                                                              </w:divsChild>
                                                            </w:div>
                                                            <w:div w:id="1480919265">
                                                              <w:marLeft w:val="0"/>
                                                              <w:marRight w:val="0"/>
                                                              <w:marTop w:val="0"/>
                                                              <w:marBottom w:val="0"/>
                                                              <w:divBdr>
                                                                <w:top w:val="none" w:sz="0" w:space="0" w:color="auto"/>
                                                                <w:left w:val="none" w:sz="0" w:space="0" w:color="auto"/>
                                                                <w:bottom w:val="none" w:sz="0" w:space="0" w:color="auto"/>
                                                                <w:right w:val="none" w:sz="0" w:space="0" w:color="auto"/>
                                                              </w:divBdr>
                                                              <w:divsChild>
                                                                <w:div w:id="6743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92210">
                                                          <w:marLeft w:val="0"/>
                                                          <w:marRight w:val="0"/>
                                                          <w:marTop w:val="0"/>
                                                          <w:marBottom w:val="0"/>
                                                          <w:divBdr>
                                                            <w:top w:val="none" w:sz="0" w:space="0" w:color="auto"/>
                                                            <w:left w:val="none" w:sz="0" w:space="0" w:color="auto"/>
                                                            <w:bottom w:val="none" w:sz="0" w:space="0" w:color="auto"/>
                                                            <w:right w:val="none" w:sz="0" w:space="0" w:color="auto"/>
                                                          </w:divBdr>
                                                          <w:divsChild>
                                                            <w:div w:id="129445302">
                                                              <w:marLeft w:val="0"/>
                                                              <w:marRight w:val="0"/>
                                                              <w:marTop w:val="0"/>
                                                              <w:marBottom w:val="0"/>
                                                              <w:divBdr>
                                                                <w:top w:val="none" w:sz="0" w:space="0" w:color="auto"/>
                                                                <w:left w:val="none" w:sz="0" w:space="0" w:color="auto"/>
                                                                <w:bottom w:val="none" w:sz="0" w:space="0" w:color="auto"/>
                                                                <w:right w:val="none" w:sz="0" w:space="0" w:color="auto"/>
                                                              </w:divBdr>
                                                              <w:divsChild>
                                                                <w:div w:id="534542224">
                                                                  <w:marLeft w:val="0"/>
                                                                  <w:marRight w:val="0"/>
                                                                  <w:marTop w:val="0"/>
                                                                  <w:marBottom w:val="0"/>
                                                                  <w:divBdr>
                                                                    <w:top w:val="none" w:sz="0" w:space="0" w:color="auto"/>
                                                                    <w:left w:val="none" w:sz="0" w:space="0" w:color="auto"/>
                                                                    <w:bottom w:val="none" w:sz="0" w:space="0" w:color="auto"/>
                                                                    <w:right w:val="none" w:sz="0" w:space="0" w:color="auto"/>
                                                                  </w:divBdr>
                                                                </w:div>
                                                              </w:divsChild>
                                                            </w:div>
                                                            <w:div w:id="1080179877">
                                                              <w:marLeft w:val="0"/>
                                                              <w:marRight w:val="0"/>
                                                              <w:marTop w:val="0"/>
                                                              <w:marBottom w:val="0"/>
                                                              <w:divBdr>
                                                                <w:top w:val="none" w:sz="0" w:space="0" w:color="auto"/>
                                                                <w:left w:val="none" w:sz="0" w:space="0" w:color="auto"/>
                                                                <w:bottom w:val="none" w:sz="0" w:space="0" w:color="auto"/>
                                                                <w:right w:val="none" w:sz="0" w:space="0" w:color="auto"/>
                                                              </w:divBdr>
                                                              <w:divsChild>
                                                                <w:div w:id="793670209">
                                                                  <w:marLeft w:val="0"/>
                                                                  <w:marRight w:val="0"/>
                                                                  <w:marTop w:val="0"/>
                                                                  <w:marBottom w:val="0"/>
                                                                  <w:divBdr>
                                                                    <w:top w:val="none" w:sz="0" w:space="0" w:color="auto"/>
                                                                    <w:left w:val="none" w:sz="0" w:space="0" w:color="auto"/>
                                                                    <w:bottom w:val="none" w:sz="0" w:space="0" w:color="auto"/>
                                                                    <w:right w:val="none" w:sz="0" w:space="0" w:color="auto"/>
                                                                  </w:divBdr>
                                                                </w:div>
                                                              </w:divsChild>
                                                            </w:div>
                                                            <w:div w:id="1246646394">
                                                              <w:marLeft w:val="0"/>
                                                              <w:marRight w:val="0"/>
                                                              <w:marTop w:val="0"/>
                                                              <w:marBottom w:val="0"/>
                                                              <w:divBdr>
                                                                <w:top w:val="none" w:sz="0" w:space="0" w:color="auto"/>
                                                                <w:left w:val="none" w:sz="0" w:space="0" w:color="auto"/>
                                                                <w:bottom w:val="none" w:sz="0" w:space="0" w:color="auto"/>
                                                                <w:right w:val="none" w:sz="0" w:space="0" w:color="auto"/>
                                                              </w:divBdr>
                                                              <w:divsChild>
                                                                <w:div w:id="78454024">
                                                                  <w:marLeft w:val="225"/>
                                                                  <w:marRight w:val="0"/>
                                                                  <w:marTop w:val="0"/>
                                                                  <w:marBottom w:val="0"/>
                                                                  <w:divBdr>
                                                                    <w:top w:val="none" w:sz="0" w:space="0" w:color="auto"/>
                                                                    <w:left w:val="none" w:sz="0" w:space="0" w:color="auto"/>
                                                                    <w:bottom w:val="none" w:sz="0" w:space="0" w:color="auto"/>
                                                                    <w:right w:val="none" w:sz="0" w:space="0" w:color="auto"/>
                                                                  </w:divBdr>
                                                                </w:div>
                                                                <w:div w:id="1063525631">
                                                                  <w:marLeft w:val="0"/>
                                                                  <w:marRight w:val="0"/>
                                                                  <w:marTop w:val="0"/>
                                                                  <w:marBottom w:val="0"/>
                                                                  <w:divBdr>
                                                                    <w:top w:val="none" w:sz="0" w:space="0" w:color="auto"/>
                                                                    <w:left w:val="none" w:sz="0" w:space="0" w:color="auto"/>
                                                                    <w:bottom w:val="none" w:sz="0" w:space="0" w:color="auto"/>
                                                                    <w:right w:val="none" w:sz="0" w:space="0" w:color="auto"/>
                                                                  </w:divBdr>
                                                                </w:div>
                                                                <w:div w:id="2124496126">
                                                                  <w:marLeft w:val="225"/>
                                                                  <w:marRight w:val="0"/>
                                                                  <w:marTop w:val="0"/>
                                                                  <w:marBottom w:val="0"/>
                                                                  <w:divBdr>
                                                                    <w:top w:val="none" w:sz="0" w:space="0" w:color="auto"/>
                                                                    <w:left w:val="none" w:sz="0" w:space="0" w:color="auto"/>
                                                                    <w:bottom w:val="none" w:sz="0" w:space="0" w:color="auto"/>
                                                                    <w:right w:val="none" w:sz="0" w:space="0" w:color="auto"/>
                                                                  </w:divBdr>
                                                                </w:div>
                                                              </w:divsChild>
                                                            </w:div>
                                                            <w:div w:id="2019378949">
                                                              <w:marLeft w:val="0"/>
                                                              <w:marRight w:val="0"/>
                                                              <w:marTop w:val="0"/>
                                                              <w:marBottom w:val="0"/>
                                                              <w:divBdr>
                                                                <w:top w:val="none" w:sz="0" w:space="0" w:color="auto"/>
                                                                <w:left w:val="none" w:sz="0" w:space="0" w:color="auto"/>
                                                                <w:bottom w:val="none" w:sz="0" w:space="0" w:color="auto"/>
                                                                <w:right w:val="none" w:sz="0" w:space="0" w:color="auto"/>
                                                              </w:divBdr>
                                                              <w:divsChild>
                                                                <w:div w:id="2117602728">
                                                                  <w:marLeft w:val="0"/>
                                                                  <w:marRight w:val="0"/>
                                                                  <w:marTop w:val="0"/>
                                                                  <w:marBottom w:val="0"/>
                                                                  <w:divBdr>
                                                                    <w:top w:val="none" w:sz="0" w:space="0" w:color="auto"/>
                                                                    <w:left w:val="none" w:sz="0" w:space="0" w:color="auto"/>
                                                                    <w:bottom w:val="none" w:sz="0" w:space="0" w:color="auto"/>
                                                                    <w:right w:val="none" w:sz="0" w:space="0" w:color="auto"/>
                                                                  </w:divBdr>
                                                                </w:div>
                                                              </w:divsChild>
                                                            </w:div>
                                                            <w:div w:id="2094430324">
                                                              <w:marLeft w:val="0"/>
                                                              <w:marRight w:val="0"/>
                                                              <w:marTop w:val="0"/>
                                                              <w:marBottom w:val="0"/>
                                                              <w:divBdr>
                                                                <w:top w:val="none" w:sz="0" w:space="0" w:color="auto"/>
                                                                <w:left w:val="none" w:sz="0" w:space="0" w:color="auto"/>
                                                                <w:bottom w:val="none" w:sz="0" w:space="0" w:color="auto"/>
                                                                <w:right w:val="none" w:sz="0" w:space="0" w:color="auto"/>
                                                              </w:divBdr>
                                                              <w:divsChild>
                                                                <w:div w:id="6364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7424">
                                                          <w:marLeft w:val="0"/>
                                                          <w:marRight w:val="0"/>
                                                          <w:marTop w:val="0"/>
                                                          <w:marBottom w:val="0"/>
                                                          <w:divBdr>
                                                            <w:top w:val="none" w:sz="0" w:space="0" w:color="auto"/>
                                                            <w:left w:val="none" w:sz="0" w:space="0" w:color="auto"/>
                                                            <w:bottom w:val="none" w:sz="0" w:space="0" w:color="auto"/>
                                                            <w:right w:val="none" w:sz="0" w:space="0" w:color="auto"/>
                                                          </w:divBdr>
                                                          <w:divsChild>
                                                            <w:div w:id="65226151">
                                                              <w:marLeft w:val="0"/>
                                                              <w:marRight w:val="0"/>
                                                              <w:marTop w:val="0"/>
                                                              <w:marBottom w:val="0"/>
                                                              <w:divBdr>
                                                                <w:top w:val="none" w:sz="0" w:space="0" w:color="auto"/>
                                                                <w:left w:val="none" w:sz="0" w:space="0" w:color="auto"/>
                                                                <w:bottom w:val="none" w:sz="0" w:space="0" w:color="auto"/>
                                                                <w:right w:val="none" w:sz="0" w:space="0" w:color="auto"/>
                                                              </w:divBdr>
                                                              <w:divsChild>
                                                                <w:div w:id="52324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565">
                                                          <w:marLeft w:val="0"/>
                                                          <w:marRight w:val="0"/>
                                                          <w:marTop w:val="0"/>
                                                          <w:marBottom w:val="0"/>
                                                          <w:divBdr>
                                                            <w:top w:val="none" w:sz="0" w:space="0" w:color="auto"/>
                                                            <w:left w:val="none" w:sz="0" w:space="0" w:color="auto"/>
                                                            <w:bottom w:val="none" w:sz="0" w:space="0" w:color="auto"/>
                                                            <w:right w:val="none" w:sz="0" w:space="0" w:color="auto"/>
                                                          </w:divBdr>
                                                          <w:divsChild>
                                                            <w:div w:id="1800151334">
                                                              <w:marLeft w:val="0"/>
                                                              <w:marRight w:val="0"/>
                                                              <w:marTop w:val="0"/>
                                                              <w:marBottom w:val="0"/>
                                                              <w:divBdr>
                                                                <w:top w:val="none" w:sz="0" w:space="0" w:color="auto"/>
                                                                <w:left w:val="none" w:sz="0" w:space="0" w:color="auto"/>
                                                                <w:bottom w:val="none" w:sz="0" w:space="0" w:color="auto"/>
                                                                <w:right w:val="none" w:sz="0" w:space="0" w:color="auto"/>
                                                              </w:divBdr>
                                                              <w:divsChild>
                                                                <w:div w:id="3955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91142">
                                                          <w:marLeft w:val="0"/>
                                                          <w:marRight w:val="0"/>
                                                          <w:marTop w:val="0"/>
                                                          <w:marBottom w:val="0"/>
                                                          <w:divBdr>
                                                            <w:top w:val="none" w:sz="0" w:space="0" w:color="auto"/>
                                                            <w:left w:val="none" w:sz="0" w:space="0" w:color="auto"/>
                                                            <w:bottom w:val="none" w:sz="0" w:space="0" w:color="auto"/>
                                                            <w:right w:val="none" w:sz="0" w:space="0" w:color="auto"/>
                                                          </w:divBdr>
                                                          <w:divsChild>
                                                            <w:div w:id="377167575">
                                                              <w:marLeft w:val="0"/>
                                                              <w:marRight w:val="0"/>
                                                              <w:marTop w:val="0"/>
                                                              <w:marBottom w:val="0"/>
                                                              <w:divBdr>
                                                                <w:top w:val="none" w:sz="0" w:space="0" w:color="auto"/>
                                                                <w:left w:val="none" w:sz="0" w:space="0" w:color="auto"/>
                                                                <w:bottom w:val="none" w:sz="0" w:space="0" w:color="auto"/>
                                                                <w:right w:val="none" w:sz="0" w:space="0" w:color="auto"/>
                                                              </w:divBdr>
                                                              <w:divsChild>
                                                                <w:div w:id="383455264">
                                                                  <w:marLeft w:val="0"/>
                                                                  <w:marRight w:val="0"/>
                                                                  <w:marTop w:val="0"/>
                                                                  <w:marBottom w:val="0"/>
                                                                  <w:divBdr>
                                                                    <w:top w:val="none" w:sz="0" w:space="0" w:color="auto"/>
                                                                    <w:left w:val="none" w:sz="0" w:space="0" w:color="auto"/>
                                                                    <w:bottom w:val="none" w:sz="0" w:space="0" w:color="auto"/>
                                                                    <w:right w:val="none" w:sz="0" w:space="0" w:color="auto"/>
                                                                  </w:divBdr>
                                                                </w:div>
                                                              </w:divsChild>
                                                            </w:div>
                                                            <w:div w:id="1529757085">
                                                              <w:marLeft w:val="0"/>
                                                              <w:marRight w:val="0"/>
                                                              <w:marTop w:val="0"/>
                                                              <w:marBottom w:val="0"/>
                                                              <w:divBdr>
                                                                <w:top w:val="none" w:sz="0" w:space="0" w:color="auto"/>
                                                                <w:left w:val="none" w:sz="0" w:space="0" w:color="auto"/>
                                                                <w:bottom w:val="none" w:sz="0" w:space="0" w:color="auto"/>
                                                                <w:right w:val="none" w:sz="0" w:space="0" w:color="auto"/>
                                                              </w:divBdr>
                                                              <w:divsChild>
                                                                <w:div w:id="987629701">
                                                                  <w:marLeft w:val="120"/>
                                                                  <w:marRight w:val="0"/>
                                                                  <w:marTop w:val="0"/>
                                                                  <w:marBottom w:val="0"/>
                                                                  <w:divBdr>
                                                                    <w:top w:val="none" w:sz="0" w:space="0" w:color="auto"/>
                                                                    <w:left w:val="none" w:sz="0" w:space="0" w:color="auto"/>
                                                                    <w:bottom w:val="none" w:sz="0" w:space="0" w:color="auto"/>
                                                                    <w:right w:val="none" w:sz="0" w:space="0" w:color="auto"/>
                                                                  </w:divBdr>
                                                                </w:div>
                                                              </w:divsChild>
                                                            </w:div>
                                                            <w:div w:id="1538926690">
                                                              <w:marLeft w:val="0"/>
                                                              <w:marRight w:val="0"/>
                                                              <w:marTop w:val="0"/>
                                                              <w:marBottom w:val="0"/>
                                                              <w:divBdr>
                                                                <w:top w:val="none" w:sz="0" w:space="0" w:color="auto"/>
                                                                <w:left w:val="none" w:sz="0" w:space="0" w:color="auto"/>
                                                                <w:bottom w:val="none" w:sz="0" w:space="0" w:color="auto"/>
                                                                <w:right w:val="none" w:sz="0" w:space="0" w:color="auto"/>
                                                              </w:divBdr>
                                                              <w:divsChild>
                                                                <w:div w:id="233246313">
                                                                  <w:marLeft w:val="120"/>
                                                                  <w:marRight w:val="0"/>
                                                                  <w:marTop w:val="0"/>
                                                                  <w:marBottom w:val="0"/>
                                                                  <w:divBdr>
                                                                    <w:top w:val="none" w:sz="0" w:space="0" w:color="auto"/>
                                                                    <w:left w:val="none" w:sz="0" w:space="0" w:color="auto"/>
                                                                    <w:bottom w:val="none" w:sz="0" w:space="0" w:color="auto"/>
                                                                    <w:right w:val="none" w:sz="0" w:space="0" w:color="auto"/>
                                                                  </w:divBdr>
                                                                </w:div>
                                                              </w:divsChild>
                                                            </w:div>
                                                            <w:div w:id="1839732438">
                                                              <w:marLeft w:val="0"/>
                                                              <w:marRight w:val="0"/>
                                                              <w:marTop w:val="0"/>
                                                              <w:marBottom w:val="0"/>
                                                              <w:divBdr>
                                                                <w:top w:val="none" w:sz="0" w:space="0" w:color="auto"/>
                                                                <w:left w:val="none" w:sz="0" w:space="0" w:color="auto"/>
                                                                <w:bottom w:val="none" w:sz="0" w:space="0" w:color="auto"/>
                                                                <w:right w:val="none" w:sz="0" w:space="0" w:color="auto"/>
                                                              </w:divBdr>
                                                              <w:divsChild>
                                                                <w:div w:id="86344789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385837515">
                                                          <w:marLeft w:val="0"/>
                                                          <w:marRight w:val="0"/>
                                                          <w:marTop w:val="0"/>
                                                          <w:marBottom w:val="0"/>
                                                          <w:divBdr>
                                                            <w:top w:val="none" w:sz="0" w:space="0" w:color="auto"/>
                                                            <w:left w:val="none" w:sz="0" w:space="0" w:color="auto"/>
                                                            <w:bottom w:val="none" w:sz="0" w:space="0" w:color="auto"/>
                                                            <w:right w:val="none" w:sz="0" w:space="0" w:color="auto"/>
                                                          </w:divBdr>
                                                          <w:divsChild>
                                                            <w:div w:id="1877890410">
                                                              <w:marLeft w:val="0"/>
                                                              <w:marRight w:val="0"/>
                                                              <w:marTop w:val="0"/>
                                                              <w:marBottom w:val="0"/>
                                                              <w:divBdr>
                                                                <w:top w:val="none" w:sz="0" w:space="0" w:color="auto"/>
                                                                <w:left w:val="none" w:sz="0" w:space="0" w:color="auto"/>
                                                                <w:bottom w:val="none" w:sz="0" w:space="0" w:color="auto"/>
                                                                <w:right w:val="none" w:sz="0" w:space="0" w:color="auto"/>
                                                              </w:divBdr>
                                                              <w:divsChild>
                                                                <w:div w:id="82478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5205">
                                                          <w:marLeft w:val="0"/>
                                                          <w:marRight w:val="0"/>
                                                          <w:marTop w:val="0"/>
                                                          <w:marBottom w:val="0"/>
                                                          <w:divBdr>
                                                            <w:top w:val="none" w:sz="0" w:space="0" w:color="auto"/>
                                                            <w:left w:val="none" w:sz="0" w:space="0" w:color="auto"/>
                                                            <w:bottom w:val="none" w:sz="0" w:space="0" w:color="auto"/>
                                                            <w:right w:val="none" w:sz="0" w:space="0" w:color="auto"/>
                                                          </w:divBdr>
                                                          <w:divsChild>
                                                            <w:div w:id="609632993">
                                                              <w:marLeft w:val="0"/>
                                                              <w:marRight w:val="0"/>
                                                              <w:marTop w:val="0"/>
                                                              <w:marBottom w:val="0"/>
                                                              <w:divBdr>
                                                                <w:top w:val="none" w:sz="0" w:space="0" w:color="auto"/>
                                                                <w:left w:val="none" w:sz="0" w:space="0" w:color="auto"/>
                                                                <w:bottom w:val="none" w:sz="0" w:space="0" w:color="auto"/>
                                                                <w:right w:val="none" w:sz="0" w:space="0" w:color="auto"/>
                                                              </w:divBdr>
                                                              <w:divsChild>
                                                                <w:div w:id="248003209">
                                                                  <w:marLeft w:val="0"/>
                                                                  <w:marRight w:val="0"/>
                                                                  <w:marTop w:val="0"/>
                                                                  <w:marBottom w:val="0"/>
                                                                  <w:divBdr>
                                                                    <w:top w:val="none" w:sz="0" w:space="0" w:color="auto"/>
                                                                    <w:left w:val="none" w:sz="0" w:space="0" w:color="auto"/>
                                                                    <w:bottom w:val="none" w:sz="0" w:space="0" w:color="auto"/>
                                                                    <w:right w:val="none" w:sz="0" w:space="0" w:color="auto"/>
                                                                  </w:divBdr>
                                                                </w:div>
                                                                <w:div w:id="6537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40885">
                                                          <w:marLeft w:val="0"/>
                                                          <w:marRight w:val="0"/>
                                                          <w:marTop w:val="0"/>
                                                          <w:marBottom w:val="0"/>
                                                          <w:divBdr>
                                                            <w:top w:val="none" w:sz="0" w:space="0" w:color="auto"/>
                                                            <w:left w:val="none" w:sz="0" w:space="0" w:color="auto"/>
                                                            <w:bottom w:val="none" w:sz="0" w:space="0" w:color="auto"/>
                                                            <w:right w:val="none" w:sz="0" w:space="0" w:color="auto"/>
                                                          </w:divBdr>
                                                          <w:divsChild>
                                                            <w:div w:id="124083862">
                                                              <w:marLeft w:val="0"/>
                                                              <w:marRight w:val="0"/>
                                                              <w:marTop w:val="0"/>
                                                              <w:marBottom w:val="0"/>
                                                              <w:divBdr>
                                                                <w:top w:val="none" w:sz="0" w:space="0" w:color="auto"/>
                                                                <w:left w:val="none" w:sz="0" w:space="0" w:color="auto"/>
                                                                <w:bottom w:val="none" w:sz="0" w:space="0" w:color="auto"/>
                                                                <w:right w:val="none" w:sz="0" w:space="0" w:color="auto"/>
                                                              </w:divBdr>
                                                              <w:divsChild>
                                                                <w:div w:id="193471041">
                                                                  <w:marLeft w:val="120"/>
                                                                  <w:marRight w:val="0"/>
                                                                  <w:marTop w:val="0"/>
                                                                  <w:marBottom w:val="0"/>
                                                                  <w:divBdr>
                                                                    <w:top w:val="none" w:sz="0" w:space="0" w:color="auto"/>
                                                                    <w:left w:val="none" w:sz="0" w:space="0" w:color="auto"/>
                                                                    <w:bottom w:val="none" w:sz="0" w:space="0" w:color="auto"/>
                                                                    <w:right w:val="none" w:sz="0" w:space="0" w:color="auto"/>
                                                                  </w:divBdr>
                                                                </w:div>
                                                                <w:div w:id="660432680">
                                                                  <w:marLeft w:val="240"/>
                                                                  <w:marRight w:val="0"/>
                                                                  <w:marTop w:val="0"/>
                                                                  <w:marBottom w:val="0"/>
                                                                  <w:divBdr>
                                                                    <w:top w:val="none" w:sz="0" w:space="0" w:color="auto"/>
                                                                    <w:left w:val="none" w:sz="0" w:space="0" w:color="auto"/>
                                                                    <w:bottom w:val="none" w:sz="0" w:space="0" w:color="auto"/>
                                                                    <w:right w:val="none" w:sz="0" w:space="0" w:color="auto"/>
                                                                  </w:divBdr>
                                                                </w:div>
                                                              </w:divsChild>
                                                            </w:div>
                                                            <w:div w:id="308369269">
                                                              <w:marLeft w:val="0"/>
                                                              <w:marRight w:val="0"/>
                                                              <w:marTop w:val="0"/>
                                                              <w:marBottom w:val="0"/>
                                                              <w:divBdr>
                                                                <w:top w:val="none" w:sz="0" w:space="0" w:color="auto"/>
                                                                <w:left w:val="none" w:sz="0" w:space="0" w:color="auto"/>
                                                                <w:bottom w:val="none" w:sz="0" w:space="0" w:color="auto"/>
                                                                <w:right w:val="none" w:sz="0" w:space="0" w:color="auto"/>
                                                              </w:divBdr>
                                                              <w:divsChild>
                                                                <w:div w:id="1023673611">
                                                                  <w:marLeft w:val="120"/>
                                                                  <w:marRight w:val="0"/>
                                                                  <w:marTop w:val="0"/>
                                                                  <w:marBottom w:val="0"/>
                                                                  <w:divBdr>
                                                                    <w:top w:val="none" w:sz="0" w:space="0" w:color="auto"/>
                                                                    <w:left w:val="none" w:sz="0" w:space="0" w:color="auto"/>
                                                                    <w:bottom w:val="none" w:sz="0" w:space="0" w:color="auto"/>
                                                                    <w:right w:val="none" w:sz="0" w:space="0" w:color="auto"/>
                                                                  </w:divBdr>
                                                                </w:div>
                                                              </w:divsChild>
                                                            </w:div>
                                                            <w:div w:id="744305304">
                                                              <w:marLeft w:val="0"/>
                                                              <w:marRight w:val="0"/>
                                                              <w:marTop w:val="0"/>
                                                              <w:marBottom w:val="0"/>
                                                              <w:divBdr>
                                                                <w:top w:val="none" w:sz="0" w:space="0" w:color="auto"/>
                                                                <w:left w:val="none" w:sz="0" w:space="0" w:color="auto"/>
                                                                <w:bottom w:val="none" w:sz="0" w:space="0" w:color="auto"/>
                                                                <w:right w:val="none" w:sz="0" w:space="0" w:color="auto"/>
                                                              </w:divBdr>
                                                              <w:divsChild>
                                                                <w:div w:id="1903755702">
                                                                  <w:marLeft w:val="120"/>
                                                                  <w:marRight w:val="0"/>
                                                                  <w:marTop w:val="0"/>
                                                                  <w:marBottom w:val="0"/>
                                                                  <w:divBdr>
                                                                    <w:top w:val="none" w:sz="0" w:space="0" w:color="auto"/>
                                                                    <w:left w:val="none" w:sz="0" w:space="0" w:color="auto"/>
                                                                    <w:bottom w:val="none" w:sz="0" w:space="0" w:color="auto"/>
                                                                    <w:right w:val="none" w:sz="0" w:space="0" w:color="auto"/>
                                                                  </w:divBdr>
                                                                </w:div>
                                                              </w:divsChild>
                                                            </w:div>
                                                            <w:div w:id="1673265568">
                                                              <w:marLeft w:val="0"/>
                                                              <w:marRight w:val="0"/>
                                                              <w:marTop w:val="0"/>
                                                              <w:marBottom w:val="0"/>
                                                              <w:divBdr>
                                                                <w:top w:val="none" w:sz="0" w:space="0" w:color="auto"/>
                                                                <w:left w:val="none" w:sz="0" w:space="0" w:color="auto"/>
                                                                <w:bottom w:val="none" w:sz="0" w:space="0" w:color="auto"/>
                                                                <w:right w:val="none" w:sz="0" w:space="0" w:color="auto"/>
                                                              </w:divBdr>
                                                              <w:divsChild>
                                                                <w:div w:id="102232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932573">
                                                          <w:marLeft w:val="0"/>
                                                          <w:marRight w:val="0"/>
                                                          <w:marTop w:val="0"/>
                                                          <w:marBottom w:val="0"/>
                                                          <w:divBdr>
                                                            <w:top w:val="none" w:sz="0" w:space="0" w:color="auto"/>
                                                            <w:left w:val="none" w:sz="0" w:space="0" w:color="auto"/>
                                                            <w:bottom w:val="none" w:sz="0" w:space="0" w:color="auto"/>
                                                            <w:right w:val="none" w:sz="0" w:space="0" w:color="auto"/>
                                                          </w:divBdr>
                                                          <w:divsChild>
                                                            <w:div w:id="518665520">
                                                              <w:marLeft w:val="0"/>
                                                              <w:marRight w:val="0"/>
                                                              <w:marTop w:val="0"/>
                                                              <w:marBottom w:val="0"/>
                                                              <w:divBdr>
                                                                <w:top w:val="none" w:sz="0" w:space="0" w:color="auto"/>
                                                                <w:left w:val="none" w:sz="0" w:space="0" w:color="auto"/>
                                                                <w:bottom w:val="none" w:sz="0" w:space="0" w:color="auto"/>
                                                                <w:right w:val="none" w:sz="0" w:space="0" w:color="auto"/>
                                                              </w:divBdr>
                                                              <w:divsChild>
                                                                <w:div w:id="1006708564">
                                                                  <w:marLeft w:val="0"/>
                                                                  <w:marRight w:val="0"/>
                                                                  <w:marTop w:val="0"/>
                                                                  <w:marBottom w:val="0"/>
                                                                  <w:divBdr>
                                                                    <w:top w:val="none" w:sz="0" w:space="0" w:color="auto"/>
                                                                    <w:left w:val="none" w:sz="0" w:space="0" w:color="auto"/>
                                                                    <w:bottom w:val="none" w:sz="0" w:space="0" w:color="auto"/>
                                                                    <w:right w:val="none" w:sz="0" w:space="0" w:color="auto"/>
                                                                  </w:divBdr>
                                                                </w:div>
                                                                <w:div w:id="1042556324">
                                                                  <w:marLeft w:val="225"/>
                                                                  <w:marRight w:val="0"/>
                                                                  <w:marTop w:val="0"/>
                                                                  <w:marBottom w:val="0"/>
                                                                  <w:divBdr>
                                                                    <w:top w:val="none" w:sz="0" w:space="0" w:color="auto"/>
                                                                    <w:left w:val="none" w:sz="0" w:space="0" w:color="auto"/>
                                                                    <w:bottom w:val="none" w:sz="0" w:space="0" w:color="auto"/>
                                                                    <w:right w:val="none" w:sz="0" w:space="0" w:color="auto"/>
                                                                  </w:divBdr>
                                                                </w:div>
                                                                <w:div w:id="1402408599">
                                                                  <w:marLeft w:val="225"/>
                                                                  <w:marRight w:val="0"/>
                                                                  <w:marTop w:val="0"/>
                                                                  <w:marBottom w:val="0"/>
                                                                  <w:divBdr>
                                                                    <w:top w:val="none" w:sz="0" w:space="0" w:color="auto"/>
                                                                    <w:left w:val="none" w:sz="0" w:space="0" w:color="auto"/>
                                                                    <w:bottom w:val="none" w:sz="0" w:space="0" w:color="auto"/>
                                                                    <w:right w:val="none" w:sz="0" w:space="0" w:color="auto"/>
                                                                  </w:divBdr>
                                                                </w:div>
                                                              </w:divsChild>
                                                            </w:div>
                                                            <w:div w:id="700519031">
                                                              <w:marLeft w:val="0"/>
                                                              <w:marRight w:val="0"/>
                                                              <w:marTop w:val="0"/>
                                                              <w:marBottom w:val="0"/>
                                                              <w:divBdr>
                                                                <w:top w:val="none" w:sz="0" w:space="0" w:color="auto"/>
                                                                <w:left w:val="none" w:sz="0" w:space="0" w:color="auto"/>
                                                                <w:bottom w:val="none" w:sz="0" w:space="0" w:color="auto"/>
                                                                <w:right w:val="none" w:sz="0" w:space="0" w:color="auto"/>
                                                              </w:divBdr>
                                                              <w:divsChild>
                                                                <w:div w:id="799541496">
                                                                  <w:marLeft w:val="0"/>
                                                                  <w:marRight w:val="0"/>
                                                                  <w:marTop w:val="0"/>
                                                                  <w:marBottom w:val="0"/>
                                                                  <w:divBdr>
                                                                    <w:top w:val="none" w:sz="0" w:space="0" w:color="auto"/>
                                                                    <w:left w:val="none" w:sz="0" w:space="0" w:color="auto"/>
                                                                    <w:bottom w:val="none" w:sz="0" w:space="0" w:color="auto"/>
                                                                    <w:right w:val="none" w:sz="0" w:space="0" w:color="auto"/>
                                                                  </w:divBdr>
                                                                </w:div>
                                                              </w:divsChild>
                                                            </w:div>
                                                            <w:div w:id="1126851028">
                                                              <w:marLeft w:val="0"/>
                                                              <w:marRight w:val="0"/>
                                                              <w:marTop w:val="0"/>
                                                              <w:marBottom w:val="0"/>
                                                              <w:divBdr>
                                                                <w:top w:val="none" w:sz="0" w:space="0" w:color="auto"/>
                                                                <w:left w:val="none" w:sz="0" w:space="0" w:color="auto"/>
                                                                <w:bottom w:val="none" w:sz="0" w:space="0" w:color="auto"/>
                                                                <w:right w:val="none" w:sz="0" w:space="0" w:color="auto"/>
                                                              </w:divBdr>
                                                              <w:divsChild>
                                                                <w:div w:id="155192449">
                                                                  <w:marLeft w:val="0"/>
                                                                  <w:marRight w:val="0"/>
                                                                  <w:marTop w:val="0"/>
                                                                  <w:marBottom w:val="0"/>
                                                                  <w:divBdr>
                                                                    <w:top w:val="none" w:sz="0" w:space="0" w:color="auto"/>
                                                                    <w:left w:val="none" w:sz="0" w:space="0" w:color="auto"/>
                                                                    <w:bottom w:val="none" w:sz="0" w:space="0" w:color="auto"/>
                                                                    <w:right w:val="none" w:sz="0" w:space="0" w:color="auto"/>
                                                                  </w:divBdr>
                                                                </w:div>
                                                                <w:div w:id="703364360">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545100802">
                                                          <w:marLeft w:val="0"/>
                                                          <w:marRight w:val="0"/>
                                                          <w:marTop w:val="0"/>
                                                          <w:marBottom w:val="0"/>
                                                          <w:divBdr>
                                                            <w:top w:val="none" w:sz="0" w:space="0" w:color="auto"/>
                                                            <w:left w:val="none" w:sz="0" w:space="0" w:color="auto"/>
                                                            <w:bottom w:val="none" w:sz="0" w:space="0" w:color="auto"/>
                                                            <w:right w:val="none" w:sz="0" w:space="0" w:color="auto"/>
                                                          </w:divBdr>
                                                          <w:divsChild>
                                                            <w:div w:id="1637178287">
                                                              <w:marLeft w:val="0"/>
                                                              <w:marRight w:val="0"/>
                                                              <w:marTop w:val="0"/>
                                                              <w:marBottom w:val="0"/>
                                                              <w:divBdr>
                                                                <w:top w:val="none" w:sz="0" w:space="0" w:color="auto"/>
                                                                <w:left w:val="none" w:sz="0" w:space="0" w:color="auto"/>
                                                                <w:bottom w:val="none" w:sz="0" w:space="0" w:color="auto"/>
                                                                <w:right w:val="none" w:sz="0" w:space="0" w:color="auto"/>
                                                              </w:divBdr>
                                                              <w:divsChild>
                                                                <w:div w:id="823936764">
                                                                  <w:marLeft w:val="0"/>
                                                                  <w:marRight w:val="0"/>
                                                                  <w:marTop w:val="0"/>
                                                                  <w:marBottom w:val="0"/>
                                                                  <w:divBdr>
                                                                    <w:top w:val="none" w:sz="0" w:space="0" w:color="auto"/>
                                                                    <w:left w:val="none" w:sz="0" w:space="0" w:color="auto"/>
                                                                    <w:bottom w:val="none" w:sz="0" w:space="0" w:color="auto"/>
                                                                    <w:right w:val="none" w:sz="0" w:space="0" w:color="auto"/>
                                                                  </w:divBdr>
                                                                </w:div>
                                                                <w:div w:id="119762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068">
                                                          <w:marLeft w:val="0"/>
                                                          <w:marRight w:val="0"/>
                                                          <w:marTop w:val="0"/>
                                                          <w:marBottom w:val="0"/>
                                                          <w:divBdr>
                                                            <w:top w:val="none" w:sz="0" w:space="0" w:color="auto"/>
                                                            <w:left w:val="none" w:sz="0" w:space="0" w:color="auto"/>
                                                            <w:bottom w:val="none" w:sz="0" w:space="0" w:color="auto"/>
                                                            <w:right w:val="none" w:sz="0" w:space="0" w:color="auto"/>
                                                          </w:divBdr>
                                                          <w:divsChild>
                                                            <w:div w:id="1629162426">
                                                              <w:marLeft w:val="0"/>
                                                              <w:marRight w:val="0"/>
                                                              <w:marTop w:val="0"/>
                                                              <w:marBottom w:val="0"/>
                                                              <w:divBdr>
                                                                <w:top w:val="none" w:sz="0" w:space="0" w:color="auto"/>
                                                                <w:left w:val="none" w:sz="0" w:space="0" w:color="auto"/>
                                                                <w:bottom w:val="none" w:sz="0" w:space="0" w:color="auto"/>
                                                                <w:right w:val="none" w:sz="0" w:space="0" w:color="auto"/>
                                                              </w:divBdr>
                                                              <w:divsChild>
                                                                <w:div w:id="19601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15176">
                                                          <w:marLeft w:val="0"/>
                                                          <w:marRight w:val="0"/>
                                                          <w:marTop w:val="0"/>
                                                          <w:marBottom w:val="0"/>
                                                          <w:divBdr>
                                                            <w:top w:val="none" w:sz="0" w:space="0" w:color="auto"/>
                                                            <w:left w:val="none" w:sz="0" w:space="0" w:color="auto"/>
                                                            <w:bottom w:val="none" w:sz="0" w:space="0" w:color="auto"/>
                                                            <w:right w:val="none" w:sz="0" w:space="0" w:color="auto"/>
                                                          </w:divBdr>
                                                          <w:divsChild>
                                                            <w:div w:id="189342945">
                                                              <w:marLeft w:val="0"/>
                                                              <w:marRight w:val="0"/>
                                                              <w:marTop w:val="0"/>
                                                              <w:marBottom w:val="0"/>
                                                              <w:divBdr>
                                                                <w:top w:val="none" w:sz="0" w:space="0" w:color="auto"/>
                                                                <w:left w:val="none" w:sz="0" w:space="0" w:color="auto"/>
                                                                <w:bottom w:val="none" w:sz="0" w:space="0" w:color="auto"/>
                                                                <w:right w:val="none" w:sz="0" w:space="0" w:color="auto"/>
                                                              </w:divBdr>
                                                              <w:divsChild>
                                                                <w:div w:id="339280758">
                                                                  <w:marLeft w:val="0"/>
                                                                  <w:marRight w:val="0"/>
                                                                  <w:marTop w:val="0"/>
                                                                  <w:marBottom w:val="0"/>
                                                                  <w:divBdr>
                                                                    <w:top w:val="none" w:sz="0" w:space="0" w:color="auto"/>
                                                                    <w:left w:val="none" w:sz="0" w:space="0" w:color="auto"/>
                                                                    <w:bottom w:val="none" w:sz="0" w:space="0" w:color="auto"/>
                                                                    <w:right w:val="none" w:sz="0" w:space="0" w:color="auto"/>
                                                                  </w:divBdr>
                                                                </w:div>
                                                                <w:div w:id="1221751029">
                                                                  <w:marLeft w:val="150"/>
                                                                  <w:marRight w:val="0"/>
                                                                  <w:marTop w:val="0"/>
                                                                  <w:marBottom w:val="0"/>
                                                                  <w:divBdr>
                                                                    <w:top w:val="none" w:sz="0" w:space="0" w:color="auto"/>
                                                                    <w:left w:val="none" w:sz="0" w:space="0" w:color="auto"/>
                                                                    <w:bottom w:val="none" w:sz="0" w:space="0" w:color="auto"/>
                                                                    <w:right w:val="none" w:sz="0" w:space="0" w:color="auto"/>
                                                                  </w:divBdr>
                                                                </w:div>
                                                              </w:divsChild>
                                                            </w:div>
                                                            <w:div w:id="373776696">
                                                              <w:marLeft w:val="0"/>
                                                              <w:marRight w:val="0"/>
                                                              <w:marTop w:val="0"/>
                                                              <w:marBottom w:val="0"/>
                                                              <w:divBdr>
                                                                <w:top w:val="none" w:sz="0" w:space="0" w:color="auto"/>
                                                                <w:left w:val="none" w:sz="0" w:space="0" w:color="auto"/>
                                                                <w:bottom w:val="none" w:sz="0" w:space="0" w:color="auto"/>
                                                                <w:right w:val="none" w:sz="0" w:space="0" w:color="auto"/>
                                                              </w:divBdr>
                                                              <w:divsChild>
                                                                <w:div w:id="234437243">
                                                                  <w:marLeft w:val="120"/>
                                                                  <w:marRight w:val="0"/>
                                                                  <w:marTop w:val="0"/>
                                                                  <w:marBottom w:val="0"/>
                                                                  <w:divBdr>
                                                                    <w:top w:val="none" w:sz="0" w:space="0" w:color="auto"/>
                                                                    <w:left w:val="none" w:sz="0" w:space="0" w:color="auto"/>
                                                                    <w:bottom w:val="none" w:sz="0" w:space="0" w:color="auto"/>
                                                                    <w:right w:val="none" w:sz="0" w:space="0" w:color="auto"/>
                                                                  </w:divBdr>
                                                                </w:div>
                                                                <w:div w:id="388379932">
                                                                  <w:marLeft w:val="240"/>
                                                                  <w:marRight w:val="0"/>
                                                                  <w:marTop w:val="0"/>
                                                                  <w:marBottom w:val="0"/>
                                                                  <w:divBdr>
                                                                    <w:top w:val="none" w:sz="0" w:space="0" w:color="auto"/>
                                                                    <w:left w:val="none" w:sz="0" w:space="0" w:color="auto"/>
                                                                    <w:bottom w:val="none" w:sz="0" w:space="0" w:color="auto"/>
                                                                    <w:right w:val="none" w:sz="0" w:space="0" w:color="auto"/>
                                                                  </w:divBdr>
                                                                </w:div>
                                                              </w:divsChild>
                                                            </w:div>
                                                            <w:div w:id="399791401">
                                                              <w:marLeft w:val="0"/>
                                                              <w:marRight w:val="0"/>
                                                              <w:marTop w:val="0"/>
                                                              <w:marBottom w:val="0"/>
                                                              <w:divBdr>
                                                                <w:top w:val="none" w:sz="0" w:space="0" w:color="auto"/>
                                                                <w:left w:val="none" w:sz="0" w:space="0" w:color="auto"/>
                                                                <w:bottom w:val="none" w:sz="0" w:space="0" w:color="auto"/>
                                                                <w:right w:val="none" w:sz="0" w:space="0" w:color="auto"/>
                                                              </w:divBdr>
                                                              <w:divsChild>
                                                                <w:div w:id="1398700344">
                                                                  <w:marLeft w:val="120"/>
                                                                  <w:marRight w:val="0"/>
                                                                  <w:marTop w:val="0"/>
                                                                  <w:marBottom w:val="0"/>
                                                                  <w:divBdr>
                                                                    <w:top w:val="none" w:sz="0" w:space="0" w:color="auto"/>
                                                                    <w:left w:val="none" w:sz="0" w:space="0" w:color="auto"/>
                                                                    <w:bottom w:val="none" w:sz="0" w:space="0" w:color="auto"/>
                                                                    <w:right w:val="none" w:sz="0" w:space="0" w:color="auto"/>
                                                                  </w:divBdr>
                                                                </w:div>
                                                              </w:divsChild>
                                                            </w:div>
                                                            <w:div w:id="645281312">
                                                              <w:marLeft w:val="0"/>
                                                              <w:marRight w:val="0"/>
                                                              <w:marTop w:val="0"/>
                                                              <w:marBottom w:val="0"/>
                                                              <w:divBdr>
                                                                <w:top w:val="none" w:sz="0" w:space="0" w:color="auto"/>
                                                                <w:left w:val="none" w:sz="0" w:space="0" w:color="auto"/>
                                                                <w:bottom w:val="none" w:sz="0" w:space="0" w:color="auto"/>
                                                                <w:right w:val="none" w:sz="0" w:space="0" w:color="auto"/>
                                                              </w:divBdr>
                                                              <w:divsChild>
                                                                <w:div w:id="1742437746">
                                                                  <w:marLeft w:val="120"/>
                                                                  <w:marRight w:val="0"/>
                                                                  <w:marTop w:val="0"/>
                                                                  <w:marBottom w:val="0"/>
                                                                  <w:divBdr>
                                                                    <w:top w:val="none" w:sz="0" w:space="0" w:color="auto"/>
                                                                    <w:left w:val="none" w:sz="0" w:space="0" w:color="auto"/>
                                                                    <w:bottom w:val="none" w:sz="0" w:space="0" w:color="auto"/>
                                                                    <w:right w:val="none" w:sz="0" w:space="0" w:color="auto"/>
                                                                  </w:divBdr>
                                                                </w:div>
                                                              </w:divsChild>
                                                            </w:div>
                                                            <w:div w:id="1327973481">
                                                              <w:marLeft w:val="0"/>
                                                              <w:marRight w:val="0"/>
                                                              <w:marTop w:val="0"/>
                                                              <w:marBottom w:val="0"/>
                                                              <w:divBdr>
                                                                <w:top w:val="none" w:sz="0" w:space="0" w:color="auto"/>
                                                                <w:left w:val="none" w:sz="0" w:space="0" w:color="auto"/>
                                                                <w:bottom w:val="none" w:sz="0" w:space="0" w:color="auto"/>
                                                                <w:right w:val="none" w:sz="0" w:space="0" w:color="auto"/>
                                                              </w:divBdr>
                                                              <w:divsChild>
                                                                <w:div w:id="591936809">
                                                                  <w:marLeft w:val="120"/>
                                                                  <w:marRight w:val="0"/>
                                                                  <w:marTop w:val="0"/>
                                                                  <w:marBottom w:val="0"/>
                                                                  <w:divBdr>
                                                                    <w:top w:val="none" w:sz="0" w:space="0" w:color="auto"/>
                                                                    <w:left w:val="none" w:sz="0" w:space="0" w:color="auto"/>
                                                                    <w:bottom w:val="none" w:sz="0" w:space="0" w:color="auto"/>
                                                                    <w:right w:val="none" w:sz="0" w:space="0" w:color="auto"/>
                                                                  </w:divBdr>
                                                                </w:div>
                                                                <w:div w:id="1509715622">
                                                                  <w:marLeft w:val="240"/>
                                                                  <w:marRight w:val="0"/>
                                                                  <w:marTop w:val="0"/>
                                                                  <w:marBottom w:val="0"/>
                                                                  <w:divBdr>
                                                                    <w:top w:val="none" w:sz="0" w:space="0" w:color="auto"/>
                                                                    <w:left w:val="none" w:sz="0" w:space="0" w:color="auto"/>
                                                                    <w:bottom w:val="none" w:sz="0" w:space="0" w:color="auto"/>
                                                                    <w:right w:val="none" w:sz="0" w:space="0" w:color="auto"/>
                                                                  </w:divBdr>
                                                                </w:div>
                                                                <w:div w:id="183298671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41738">
                                                      <w:marLeft w:val="0"/>
                                                      <w:marRight w:val="0"/>
                                                      <w:marTop w:val="0"/>
                                                      <w:marBottom w:val="0"/>
                                                      <w:divBdr>
                                                        <w:top w:val="none" w:sz="0" w:space="0" w:color="auto"/>
                                                        <w:left w:val="none" w:sz="0" w:space="0" w:color="auto"/>
                                                        <w:bottom w:val="none" w:sz="0" w:space="0" w:color="auto"/>
                                                        <w:right w:val="none" w:sz="0" w:space="0" w:color="auto"/>
                                                      </w:divBdr>
                                                      <w:divsChild>
                                                        <w:div w:id="1148084730">
                                                          <w:marLeft w:val="0"/>
                                                          <w:marRight w:val="0"/>
                                                          <w:marTop w:val="0"/>
                                                          <w:marBottom w:val="0"/>
                                                          <w:divBdr>
                                                            <w:top w:val="none" w:sz="0" w:space="0" w:color="auto"/>
                                                            <w:left w:val="none" w:sz="0" w:space="0" w:color="auto"/>
                                                            <w:bottom w:val="none" w:sz="0" w:space="0" w:color="auto"/>
                                                            <w:right w:val="none" w:sz="0" w:space="0" w:color="auto"/>
                                                          </w:divBdr>
                                                        </w:div>
                                                      </w:divsChild>
                                                    </w:div>
                                                    <w:div w:id="1355577841">
                                                      <w:marLeft w:val="0"/>
                                                      <w:marRight w:val="0"/>
                                                      <w:marTop w:val="0"/>
                                                      <w:marBottom w:val="0"/>
                                                      <w:divBdr>
                                                        <w:top w:val="none" w:sz="0" w:space="0" w:color="auto"/>
                                                        <w:left w:val="none" w:sz="0" w:space="0" w:color="auto"/>
                                                        <w:bottom w:val="none" w:sz="0" w:space="0" w:color="auto"/>
                                                        <w:right w:val="none" w:sz="0" w:space="0" w:color="auto"/>
                                                      </w:divBdr>
                                                      <w:divsChild>
                                                        <w:div w:id="70663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2239">
                                          <w:marLeft w:val="0"/>
                                          <w:marRight w:val="0"/>
                                          <w:marTop w:val="0"/>
                                          <w:marBottom w:val="0"/>
                                          <w:divBdr>
                                            <w:top w:val="none" w:sz="0" w:space="0" w:color="auto"/>
                                            <w:left w:val="none" w:sz="0" w:space="0" w:color="auto"/>
                                            <w:bottom w:val="none" w:sz="0" w:space="0" w:color="auto"/>
                                            <w:right w:val="none" w:sz="0" w:space="0" w:color="auto"/>
                                          </w:divBdr>
                                          <w:divsChild>
                                            <w:div w:id="1876767617">
                                              <w:marLeft w:val="0"/>
                                              <w:marRight w:val="0"/>
                                              <w:marTop w:val="0"/>
                                              <w:marBottom w:val="0"/>
                                              <w:divBdr>
                                                <w:top w:val="none" w:sz="0" w:space="0" w:color="auto"/>
                                                <w:left w:val="none" w:sz="0" w:space="0" w:color="auto"/>
                                                <w:bottom w:val="none" w:sz="0" w:space="0" w:color="auto"/>
                                                <w:right w:val="none" w:sz="0" w:space="0" w:color="auto"/>
                                              </w:divBdr>
                                              <w:divsChild>
                                                <w:div w:id="544634888">
                                                  <w:marLeft w:val="0"/>
                                                  <w:marRight w:val="0"/>
                                                  <w:marTop w:val="0"/>
                                                  <w:marBottom w:val="0"/>
                                                  <w:divBdr>
                                                    <w:top w:val="none" w:sz="0" w:space="0" w:color="auto"/>
                                                    <w:left w:val="none" w:sz="0" w:space="0" w:color="auto"/>
                                                    <w:bottom w:val="none" w:sz="0" w:space="0" w:color="auto"/>
                                                    <w:right w:val="none" w:sz="0" w:space="0" w:color="auto"/>
                                                  </w:divBdr>
                                                  <w:divsChild>
                                                    <w:div w:id="861341">
                                                      <w:marLeft w:val="0"/>
                                                      <w:marRight w:val="0"/>
                                                      <w:marTop w:val="0"/>
                                                      <w:marBottom w:val="0"/>
                                                      <w:divBdr>
                                                        <w:top w:val="none" w:sz="0" w:space="0" w:color="auto"/>
                                                        <w:left w:val="none" w:sz="0" w:space="0" w:color="auto"/>
                                                        <w:bottom w:val="none" w:sz="0" w:space="0" w:color="auto"/>
                                                        <w:right w:val="none" w:sz="0" w:space="0" w:color="auto"/>
                                                      </w:divBdr>
                                                      <w:divsChild>
                                                        <w:div w:id="1075784900">
                                                          <w:marLeft w:val="0"/>
                                                          <w:marRight w:val="0"/>
                                                          <w:marTop w:val="0"/>
                                                          <w:marBottom w:val="0"/>
                                                          <w:divBdr>
                                                            <w:top w:val="none" w:sz="0" w:space="0" w:color="auto"/>
                                                            <w:left w:val="none" w:sz="0" w:space="0" w:color="auto"/>
                                                            <w:bottom w:val="none" w:sz="0" w:space="0" w:color="auto"/>
                                                            <w:right w:val="none" w:sz="0" w:space="0" w:color="auto"/>
                                                          </w:divBdr>
                                                        </w:div>
                                                      </w:divsChild>
                                                    </w:div>
                                                    <w:div w:id="29847511">
                                                      <w:marLeft w:val="0"/>
                                                      <w:marRight w:val="0"/>
                                                      <w:marTop w:val="0"/>
                                                      <w:marBottom w:val="0"/>
                                                      <w:divBdr>
                                                        <w:top w:val="none" w:sz="0" w:space="0" w:color="auto"/>
                                                        <w:left w:val="none" w:sz="0" w:space="0" w:color="auto"/>
                                                        <w:bottom w:val="none" w:sz="0" w:space="0" w:color="auto"/>
                                                        <w:right w:val="none" w:sz="0" w:space="0" w:color="auto"/>
                                                      </w:divBdr>
                                                      <w:divsChild>
                                                        <w:div w:id="2012289483">
                                                          <w:marLeft w:val="0"/>
                                                          <w:marRight w:val="0"/>
                                                          <w:marTop w:val="0"/>
                                                          <w:marBottom w:val="0"/>
                                                          <w:divBdr>
                                                            <w:top w:val="none" w:sz="0" w:space="0" w:color="auto"/>
                                                            <w:left w:val="none" w:sz="0" w:space="0" w:color="auto"/>
                                                            <w:bottom w:val="none" w:sz="0" w:space="0" w:color="auto"/>
                                                            <w:right w:val="none" w:sz="0" w:space="0" w:color="auto"/>
                                                          </w:divBdr>
                                                        </w:div>
                                                      </w:divsChild>
                                                    </w:div>
                                                    <w:div w:id="58479264">
                                                      <w:marLeft w:val="0"/>
                                                      <w:marRight w:val="0"/>
                                                      <w:marTop w:val="0"/>
                                                      <w:marBottom w:val="0"/>
                                                      <w:divBdr>
                                                        <w:top w:val="none" w:sz="0" w:space="0" w:color="auto"/>
                                                        <w:left w:val="none" w:sz="0" w:space="0" w:color="auto"/>
                                                        <w:bottom w:val="none" w:sz="0" w:space="0" w:color="auto"/>
                                                        <w:right w:val="none" w:sz="0" w:space="0" w:color="auto"/>
                                                      </w:divBdr>
                                                      <w:divsChild>
                                                        <w:div w:id="1770807573">
                                                          <w:marLeft w:val="0"/>
                                                          <w:marRight w:val="0"/>
                                                          <w:marTop w:val="0"/>
                                                          <w:marBottom w:val="0"/>
                                                          <w:divBdr>
                                                            <w:top w:val="none" w:sz="0" w:space="0" w:color="auto"/>
                                                            <w:left w:val="none" w:sz="0" w:space="0" w:color="auto"/>
                                                            <w:bottom w:val="none" w:sz="0" w:space="0" w:color="auto"/>
                                                            <w:right w:val="none" w:sz="0" w:space="0" w:color="auto"/>
                                                          </w:divBdr>
                                                        </w:div>
                                                      </w:divsChild>
                                                    </w:div>
                                                    <w:div w:id="59599313">
                                                      <w:marLeft w:val="0"/>
                                                      <w:marRight w:val="0"/>
                                                      <w:marTop w:val="0"/>
                                                      <w:marBottom w:val="0"/>
                                                      <w:divBdr>
                                                        <w:top w:val="none" w:sz="0" w:space="0" w:color="auto"/>
                                                        <w:left w:val="none" w:sz="0" w:space="0" w:color="auto"/>
                                                        <w:bottom w:val="none" w:sz="0" w:space="0" w:color="auto"/>
                                                        <w:right w:val="none" w:sz="0" w:space="0" w:color="auto"/>
                                                      </w:divBdr>
                                                      <w:divsChild>
                                                        <w:div w:id="1565526430">
                                                          <w:marLeft w:val="285"/>
                                                          <w:marRight w:val="0"/>
                                                          <w:marTop w:val="0"/>
                                                          <w:marBottom w:val="0"/>
                                                          <w:divBdr>
                                                            <w:top w:val="none" w:sz="0" w:space="0" w:color="auto"/>
                                                            <w:left w:val="none" w:sz="0" w:space="0" w:color="auto"/>
                                                            <w:bottom w:val="none" w:sz="0" w:space="0" w:color="auto"/>
                                                            <w:right w:val="none" w:sz="0" w:space="0" w:color="auto"/>
                                                          </w:divBdr>
                                                        </w:div>
                                                      </w:divsChild>
                                                    </w:div>
                                                    <w:div w:id="193035634">
                                                      <w:marLeft w:val="0"/>
                                                      <w:marRight w:val="0"/>
                                                      <w:marTop w:val="0"/>
                                                      <w:marBottom w:val="0"/>
                                                      <w:divBdr>
                                                        <w:top w:val="none" w:sz="0" w:space="0" w:color="auto"/>
                                                        <w:left w:val="none" w:sz="0" w:space="0" w:color="auto"/>
                                                        <w:bottom w:val="none" w:sz="0" w:space="0" w:color="auto"/>
                                                        <w:right w:val="none" w:sz="0" w:space="0" w:color="auto"/>
                                                      </w:divBdr>
                                                      <w:divsChild>
                                                        <w:div w:id="963652464">
                                                          <w:marLeft w:val="0"/>
                                                          <w:marRight w:val="0"/>
                                                          <w:marTop w:val="0"/>
                                                          <w:marBottom w:val="0"/>
                                                          <w:divBdr>
                                                            <w:top w:val="none" w:sz="0" w:space="0" w:color="auto"/>
                                                            <w:left w:val="none" w:sz="0" w:space="0" w:color="auto"/>
                                                            <w:bottom w:val="none" w:sz="0" w:space="0" w:color="auto"/>
                                                            <w:right w:val="none" w:sz="0" w:space="0" w:color="auto"/>
                                                          </w:divBdr>
                                                        </w:div>
                                                      </w:divsChild>
                                                    </w:div>
                                                    <w:div w:id="377364659">
                                                      <w:marLeft w:val="0"/>
                                                      <w:marRight w:val="0"/>
                                                      <w:marTop w:val="0"/>
                                                      <w:marBottom w:val="0"/>
                                                      <w:divBdr>
                                                        <w:top w:val="none" w:sz="0" w:space="0" w:color="auto"/>
                                                        <w:left w:val="none" w:sz="0" w:space="0" w:color="auto"/>
                                                        <w:bottom w:val="none" w:sz="0" w:space="0" w:color="auto"/>
                                                        <w:right w:val="none" w:sz="0" w:space="0" w:color="auto"/>
                                                      </w:divBdr>
                                                      <w:divsChild>
                                                        <w:div w:id="1623028921">
                                                          <w:marLeft w:val="0"/>
                                                          <w:marRight w:val="0"/>
                                                          <w:marTop w:val="0"/>
                                                          <w:marBottom w:val="0"/>
                                                          <w:divBdr>
                                                            <w:top w:val="none" w:sz="0" w:space="0" w:color="auto"/>
                                                            <w:left w:val="none" w:sz="0" w:space="0" w:color="auto"/>
                                                            <w:bottom w:val="none" w:sz="0" w:space="0" w:color="auto"/>
                                                            <w:right w:val="none" w:sz="0" w:space="0" w:color="auto"/>
                                                          </w:divBdr>
                                                        </w:div>
                                                      </w:divsChild>
                                                    </w:div>
                                                    <w:div w:id="490949526">
                                                      <w:marLeft w:val="0"/>
                                                      <w:marRight w:val="0"/>
                                                      <w:marTop w:val="0"/>
                                                      <w:marBottom w:val="0"/>
                                                      <w:divBdr>
                                                        <w:top w:val="none" w:sz="0" w:space="0" w:color="auto"/>
                                                        <w:left w:val="none" w:sz="0" w:space="0" w:color="auto"/>
                                                        <w:bottom w:val="none" w:sz="0" w:space="0" w:color="auto"/>
                                                        <w:right w:val="none" w:sz="0" w:space="0" w:color="auto"/>
                                                      </w:divBdr>
                                                      <w:divsChild>
                                                        <w:div w:id="1312060221">
                                                          <w:marLeft w:val="0"/>
                                                          <w:marRight w:val="0"/>
                                                          <w:marTop w:val="0"/>
                                                          <w:marBottom w:val="0"/>
                                                          <w:divBdr>
                                                            <w:top w:val="none" w:sz="0" w:space="0" w:color="auto"/>
                                                            <w:left w:val="none" w:sz="0" w:space="0" w:color="auto"/>
                                                            <w:bottom w:val="none" w:sz="0" w:space="0" w:color="auto"/>
                                                            <w:right w:val="none" w:sz="0" w:space="0" w:color="auto"/>
                                                          </w:divBdr>
                                                        </w:div>
                                                      </w:divsChild>
                                                    </w:div>
                                                    <w:div w:id="495191689">
                                                      <w:marLeft w:val="0"/>
                                                      <w:marRight w:val="0"/>
                                                      <w:marTop w:val="0"/>
                                                      <w:marBottom w:val="0"/>
                                                      <w:divBdr>
                                                        <w:top w:val="none" w:sz="0" w:space="0" w:color="auto"/>
                                                        <w:left w:val="none" w:sz="0" w:space="0" w:color="auto"/>
                                                        <w:bottom w:val="none" w:sz="0" w:space="0" w:color="auto"/>
                                                        <w:right w:val="none" w:sz="0" w:space="0" w:color="auto"/>
                                                      </w:divBdr>
                                                      <w:divsChild>
                                                        <w:div w:id="35737069">
                                                          <w:marLeft w:val="0"/>
                                                          <w:marRight w:val="0"/>
                                                          <w:marTop w:val="0"/>
                                                          <w:marBottom w:val="0"/>
                                                          <w:divBdr>
                                                            <w:top w:val="none" w:sz="0" w:space="0" w:color="auto"/>
                                                            <w:left w:val="none" w:sz="0" w:space="0" w:color="auto"/>
                                                            <w:bottom w:val="none" w:sz="0" w:space="0" w:color="auto"/>
                                                            <w:right w:val="none" w:sz="0" w:space="0" w:color="auto"/>
                                                          </w:divBdr>
                                                        </w:div>
                                                        <w:div w:id="1159537947">
                                                          <w:marLeft w:val="0"/>
                                                          <w:marRight w:val="0"/>
                                                          <w:marTop w:val="0"/>
                                                          <w:marBottom w:val="0"/>
                                                          <w:divBdr>
                                                            <w:top w:val="none" w:sz="0" w:space="0" w:color="auto"/>
                                                            <w:left w:val="none" w:sz="0" w:space="0" w:color="auto"/>
                                                            <w:bottom w:val="none" w:sz="0" w:space="0" w:color="auto"/>
                                                            <w:right w:val="none" w:sz="0" w:space="0" w:color="auto"/>
                                                          </w:divBdr>
                                                        </w:div>
                                                        <w:div w:id="1562250353">
                                                          <w:marLeft w:val="0"/>
                                                          <w:marRight w:val="0"/>
                                                          <w:marTop w:val="0"/>
                                                          <w:marBottom w:val="0"/>
                                                          <w:divBdr>
                                                            <w:top w:val="none" w:sz="0" w:space="0" w:color="auto"/>
                                                            <w:left w:val="none" w:sz="0" w:space="0" w:color="auto"/>
                                                            <w:bottom w:val="none" w:sz="0" w:space="0" w:color="auto"/>
                                                            <w:right w:val="none" w:sz="0" w:space="0" w:color="auto"/>
                                                          </w:divBdr>
                                                        </w:div>
                                                        <w:div w:id="1610968537">
                                                          <w:marLeft w:val="0"/>
                                                          <w:marRight w:val="0"/>
                                                          <w:marTop w:val="0"/>
                                                          <w:marBottom w:val="0"/>
                                                          <w:divBdr>
                                                            <w:top w:val="none" w:sz="0" w:space="0" w:color="auto"/>
                                                            <w:left w:val="none" w:sz="0" w:space="0" w:color="auto"/>
                                                            <w:bottom w:val="none" w:sz="0" w:space="0" w:color="auto"/>
                                                            <w:right w:val="none" w:sz="0" w:space="0" w:color="auto"/>
                                                          </w:divBdr>
                                                        </w:div>
                                                        <w:div w:id="1689453097">
                                                          <w:marLeft w:val="0"/>
                                                          <w:marRight w:val="0"/>
                                                          <w:marTop w:val="0"/>
                                                          <w:marBottom w:val="0"/>
                                                          <w:divBdr>
                                                            <w:top w:val="none" w:sz="0" w:space="0" w:color="auto"/>
                                                            <w:left w:val="none" w:sz="0" w:space="0" w:color="auto"/>
                                                            <w:bottom w:val="none" w:sz="0" w:space="0" w:color="auto"/>
                                                            <w:right w:val="none" w:sz="0" w:space="0" w:color="auto"/>
                                                          </w:divBdr>
                                                        </w:div>
                                                      </w:divsChild>
                                                    </w:div>
                                                    <w:div w:id="535656140">
                                                      <w:marLeft w:val="0"/>
                                                      <w:marRight w:val="0"/>
                                                      <w:marTop w:val="0"/>
                                                      <w:marBottom w:val="0"/>
                                                      <w:divBdr>
                                                        <w:top w:val="none" w:sz="0" w:space="0" w:color="auto"/>
                                                        <w:left w:val="none" w:sz="0" w:space="0" w:color="auto"/>
                                                        <w:bottom w:val="none" w:sz="0" w:space="0" w:color="auto"/>
                                                        <w:right w:val="none" w:sz="0" w:space="0" w:color="auto"/>
                                                      </w:divBdr>
                                                      <w:divsChild>
                                                        <w:div w:id="1269973137">
                                                          <w:marLeft w:val="0"/>
                                                          <w:marRight w:val="0"/>
                                                          <w:marTop w:val="0"/>
                                                          <w:marBottom w:val="0"/>
                                                          <w:divBdr>
                                                            <w:top w:val="none" w:sz="0" w:space="0" w:color="auto"/>
                                                            <w:left w:val="none" w:sz="0" w:space="0" w:color="auto"/>
                                                            <w:bottom w:val="none" w:sz="0" w:space="0" w:color="auto"/>
                                                            <w:right w:val="none" w:sz="0" w:space="0" w:color="auto"/>
                                                          </w:divBdr>
                                                        </w:div>
                                                      </w:divsChild>
                                                    </w:div>
                                                    <w:div w:id="547767713">
                                                      <w:marLeft w:val="0"/>
                                                      <w:marRight w:val="0"/>
                                                      <w:marTop w:val="0"/>
                                                      <w:marBottom w:val="0"/>
                                                      <w:divBdr>
                                                        <w:top w:val="none" w:sz="0" w:space="0" w:color="auto"/>
                                                        <w:left w:val="none" w:sz="0" w:space="0" w:color="auto"/>
                                                        <w:bottom w:val="none" w:sz="0" w:space="0" w:color="auto"/>
                                                        <w:right w:val="none" w:sz="0" w:space="0" w:color="auto"/>
                                                      </w:divBdr>
                                                      <w:divsChild>
                                                        <w:div w:id="737167476">
                                                          <w:marLeft w:val="0"/>
                                                          <w:marRight w:val="0"/>
                                                          <w:marTop w:val="0"/>
                                                          <w:marBottom w:val="0"/>
                                                          <w:divBdr>
                                                            <w:top w:val="none" w:sz="0" w:space="0" w:color="auto"/>
                                                            <w:left w:val="none" w:sz="0" w:space="0" w:color="auto"/>
                                                            <w:bottom w:val="none" w:sz="0" w:space="0" w:color="auto"/>
                                                            <w:right w:val="none" w:sz="0" w:space="0" w:color="auto"/>
                                                          </w:divBdr>
                                                        </w:div>
                                                      </w:divsChild>
                                                    </w:div>
                                                    <w:div w:id="699816669">
                                                      <w:marLeft w:val="0"/>
                                                      <w:marRight w:val="0"/>
                                                      <w:marTop w:val="0"/>
                                                      <w:marBottom w:val="0"/>
                                                      <w:divBdr>
                                                        <w:top w:val="none" w:sz="0" w:space="0" w:color="auto"/>
                                                        <w:left w:val="none" w:sz="0" w:space="0" w:color="auto"/>
                                                        <w:bottom w:val="none" w:sz="0" w:space="0" w:color="auto"/>
                                                        <w:right w:val="none" w:sz="0" w:space="0" w:color="auto"/>
                                                      </w:divBdr>
                                                      <w:divsChild>
                                                        <w:div w:id="1996954734">
                                                          <w:marLeft w:val="0"/>
                                                          <w:marRight w:val="0"/>
                                                          <w:marTop w:val="0"/>
                                                          <w:marBottom w:val="0"/>
                                                          <w:divBdr>
                                                            <w:top w:val="none" w:sz="0" w:space="0" w:color="auto"/>
                                                            <w:left w:val="none" w:sz="0" w:space="0" w:color="auto"/>
                                                            <w:bottom w:val="none" w:sz="0" w:space="0" w:color="auto"/>
                                                            <w:right w:val="none" w:sz="0" w:space="0" w:color="auto"/>
                                                          </w:divBdr>
                                                        </w:div>
                                                      </w:divsChild>
                                                    </w:div>
                                                    <w:div w:id="725881756">
                                                      <w:marLeft w:val="0"/>
                                                      <w:marRight w:val="0"/>
                                                      <w:marTop w:val="0"/>
                                                      <w:marBottom w:val="0"/>
                                                      <w:divBdr>
                                                        <w:top w:val="none" w:sz="0" w:space="0" w:color="auto"/>
                                                        <w:left w:val="none" w:sz="0" w:space="0" w:color="auto"/>
                                                        <w:bottom w:val="none" w:sz="0" w:space="0" w:color="auto"/>
                                                        <w:right w:val="none" w:sz="0" w:space="0" w:color="auto"/>
                                                      </w:divBdr>
                                                      <w:divsChild>
                                                        <w:div w:id="981620726">
                                                          <w:marLeft w:val="0"/>
                                                          <w:marRight w:val="0"/>
                                                          <w:marTop w:val="0"/>
                                                          <w:marBottom w:val="0"/>
                                                          <w:divBdr>
                                                            <w:top w:val="none" w:sz="0" w:space="0" w:color="auto"/>
                                                            <w:left w:val="none" w:sz="0" w:space="0" w:color="auto"/>
                                                            <w:bottom w:val="none" w:sz="0" w:space="0" w:color="auto"/>
                                                            <w:right w:val="none" w:sz="0" w:space="0" w:color="auto"/>
                                                          </w:divBdr>
                                                        </w:div>
                                                      </w:divsChild>
                                                    </w:div>
                                                    <w:div w:id="808671365">
                                                      <w:marLeft w:val="0"/>
                                                      <w:marRight w:val="0"/>
                                                      <w:marTop w:val="0"/>
                                                      <w:marBottom w:val="0"/>
                                                      <w:divBdr>
                                                        <w:top w:val="none" w:sz="0" w:space="0" w:color="auto"/>
                                                        <w:left w:val="none" w:sz="0" w:space="0" w:color="auto"/>
                                                        <w:bottom w:val="none" w:sz="0" w:space="0" w:color="auto"/>
                                                        <w:right w:val="none" w:sz="0" w:space="0" w:color="auto"/>
                                                      </w:divBdr>
                                                      <w:divsChild>
                                                        <w:div w:id="608051547">
                                                          <w:marLeft w:val="570"/>
                                                          <w:marRight w:val="0"/>
                                                          <w:marTop w:val="0"/>
                                                          <w:marBottom w:val="0"/>
                                                          <w:divBdr>
                                                            <w:top w:val="none" w:sz="0" w:space="0" w:color="auto"/>
                                                            <w:left w:val="none" w:sz="0" w:space="0" w:color="auto"/>
                                                            <w:bottom w:val="none" w:sz="0" w:space="0" w:color="auto"/>
                                                            <w:right w:val="none" w:sz="0" w:space="0" w:color="auto"/>
                                                          </w:divBdr>
                                                        </w:div>
                                                        <w:div w:id="738675608">
                                                          <w:marLeft w:val="285"/>
                                                          <w:marRight w:val="0"/>
                                                          <w:marTop w:val="0"/>
                                                          <w:marBottom w:val="0"/>
                                                          <w:divBdr>
                                                            <w:top w:val="none" w:sz="0" w:space="0" w:color="auto"/>
                                                            <w:left w:val="none" w:sz="0" w:space="0" w:color="auto"/>
                                                            <w:bottom w:val="none" w:sz="0" w:space="0" w:color="auto"/>
                                                            <w:right w:val="none" w:sz="0" w:space="0" w:color="auto"/>
                                                          </w:divBdr>
                                                        </w:div>
                                                      </w:divsChild>
                                                    </w:div>
                                                    <w:div w:id="886797495">
                                                      <w:marLeft w:val="0"/>
                                                      <w:marRight w:val="0"/>
                                                      <w:marTop w:val="0"/>
                                                      <w:marBottom w:val="0"/>
                                                      <w:divBdr>
                                                        <w:top w:val="none" w:sz="0" w:space="0" w:color="auto"/>
                                                        <w:left w:val="none" w:sz="0" w:space="0" w:color="auto"/>
                                                        <w:bottom w:val="none" w:sz="0" w:space="0" w:color="auto"/>
                                                        <w:right w:val="none" w:sz="0" w:space="0" w:color="auto"/>
                                                      </w:divBdr>
                                                      <w:divsChild>
                                                        <w:div w:id="1292050088">
                                                          <w:marLeft w:val="0"/>
                                                          <w:marRight w:val="0"/>
                                                          <w:marTop w:val="0"/>
                                                          <w:marBottom w:val="0"/>
                                                          <w:divBdr>
                                                            <w:top w:val="none" w:sz="0" w:space="0" w:color="auto"/>
                                                            <w:left w:val="none" w:sz="0" w:space="0" w:color="auto"/>
                                                            <w:bottom w:val="none" w:sz="0" w:space="0" w:color="auto"/>
                                                            <w:right w:val="none" w:sz="0" w:space="0" w:color="auto"/>
                                                          </w:divBdr>
                                                        </w:div>
                                                      </w:divsChild>
                                                    </w:div>
                                                    <w:div w:id="952371418">
                                                      <w:marLeft w:val="0"/>
                                                      <w:marRight w:val="0"/>
                                                      <w:marTop w:val="0"/>
                                                      <w:marBottom w:val="0"/>
                                                      <w:divBdr>
                                                        <w:top w:val="none" w:sz="0" w:space="0" w:color="auto"/>
                                                        <w:left w:val="none" w:sz="0" w:space="0" w:color="auto"/>
                                                        <w:bottom w:val="none" w:sz="0" w:space="0" w:color="auto"/>
                                                        <w:right w:val="none" w:sz="0" w:space="0" w:color="auto"/>
                                                      </w:divBdr>
                                                      <w:divsChild>
                                                        <w:div w:id="2010524179">
                                                          <w:marLeft w:val="0"/>
                                                          <w:marRight w:val="0"/>
                                                          <w:marTop w:val="0"/>
                                                          <w:marBottom w:val="0"/>
                                                          <w:divBdr>
                                                            <w:top w:val="none" w:sz="0" w:space="0" w:color="auto"/>
                                                            <w:left w:val="none" w:sz="0" w:space="0" w:color="auto"/>
                                                            <w:bottom w:val="none" w:sz="0" w:space="0" w:color="auto"/>
                                                            <w:right w:val="none" w:sz="0" w:space="0" w:color="auto"/>
                                                          </w:divBdr>
                                                        </w:div>
                                                      </w:divsChild>
                                                    </w:div>
                                                    <w:div w:id="982737548">
                                                      <w:marLeft w:val="0"/>
                                                      <w:marRight w:val="0"/>
                                                      <w:marTop w:val="0"/>
                                                      <w:marBottom w:val="0"/>
                                                      <w:divBdr>
                                                        <w:top w:val="none" w:sz="0" w:space="0" w:color="auto"/>
                                                        <w:left w:val="none" w:sz="0" w:space="0" w:color="auto"/>
                                                        <w:bottom w:val="none" w:sz="0" w:space="0" w:color="auto"/>
                                                        <w:right w:val="none" w:sz="0" w:space="0" w:color="auto"/>
                                                      </w:divBdr>
                                                      <w:divsChild>
                                                        <w:div w:id="822547285">
                                                          <w:marLeft w:val="285"/>
                                                          <w:marRight w:val="0"/>
                                                          <w:marTop w:val="0"/>
                                                          <w:marBottom w:val="0"/>
                                                          <w:divBdr>
                                                            <w:top w:val="none" w:sz="0" w:space="0" w:color="auto"/>
                                                            <w:left w:val="none" w:sz="0" w:space="0" w:color="auto"/>
                                                            <w:bottom w:val="none" w:sz="0" w:space="0" w:color="auto"/>
                                                            <w:right w:val="none" w:sz="0" w:space="0" w:color="auto"/>
                                                          </w:divBdr>
                                                        </w:div>
                                                      </w:divsChild>
                                                    </w:div>
                                                    <w:div w:id="1081414689">
                                                      <w:marLeft w:val="0"/>
                                                      <w:marRight w:val="0"/>
                                                      <w:marTop w:val="0"/>
                                                      <w:marBottom w:val="0"/>
                                                      <w:divBdr>
                                                        <w:top w:val="none" w:sz="0" w:space="0" w:color="auto"/>
                                                        <w:left w:val="none" w:sz="0" w:space="0" w:color="auto"/>
                                                        <w:bottom w:val="none" w:sz="0" w:space="0" w:color="auto"/>
                                                        <w:right w:val="none" w:sz="0" w:space="0" w:color="auto"/>
                                                      </w:divBdr>
                                                      <w:divsChild>
                                                        <w:div w:id="797603483">
                                                          <w:marLeft w:val="285"/>
                                                          <w:marRight w:val="0"/>
                                                          <w:marTop w:val="0"/>
                                                          <w:marBottom w:val="0"/>
                                                          <w:divBdr>
                                                            <w:top w:val="none" w:sz="0" w:space="0" w:color="auto"/>
                                                            <w:left w:val="none" w:sz="0" w:space="0" w:color="auto"/>
                                                            <w:bottom w:val="none" w:sz="0" w:space="0" w:color="auto"/>
                                                            <w:right w:val="none" w:sz="0" w:space="0" w:color="auto"/>
                                                          </w:divBdr>
                                                        </w:div>
                                                      </w:divsChild>
                                                    </w:div>
                                                    <w:div w:id="1152018152">
                                                      <w:marLeft w:val="0"/>
                                                      <w:marRight w:val="0"/>
                                                      <w:marTop w:val="0"/>
                                                      <w:marBottom w:val="0"/>
                                                      <w:divBdr>
                                                        <w:top w:val="none" w:sz="0" w:space="0" w:color="auto"/>
                                                        <w:left w:val="none" w:sz="0" w:space="0" w:color="auto"/>
                                                        <w:bottom w:val="none" w:sz="0" w:space="0" w:color="auto"/>
                                                        <w:right w:val="none" w:sz="0" w:space="0" w:color="auto"/>
                                                      </w:divBdr>
                                                      <w:divsChild>
                                                        <w:div w:id="578637584">
                                                          <w:marLeft w:val="0"/>
                                                          <w:marRight w:val="0"/>
                                                          <w:marTop w:val="0"/>
                                                          <w:marBottom w:val="0"/>
                                                          <w:divBdr>
                                                            <w:top w:val="none" w:sz="0" w:space="0" w:color="auto"/>
                                                            <w:left w:val="none" w:sz="0" w:space="0" w:color="auto"/>
                                                            <w:bottom w:val="none" w:sz="0" w:space="0" w:color="auto"/>
                                                            <w:right w:val="none" w:sz="0" w:space="0" w:color="auto"/>
                                                          </w:divBdr>
                                                        </w:div>
                                                        <w:div w:id="1200312947">
                                                          <w:marLeft w:val="0"/>
                                                          <w:marRight w:val="0"/>
                                                          <w:marTop w:val="0"/>
                                                          <w:marBottom w:val="0"/>
                                                          <w:divBdr>
                                                            <w:top w:val="none" w:sz="0" w:space="0" w:color="auto"/>
                                                            <w:left w:val="none" w:sz="0" w:space="0" w:color="auto"/>
                                                            <w:bottom w:val="none" w:sz="0" w:space="0" w:color="auto"/>
                                                            <w:right w:val="none" w:sz="0" w:space="0" w:color="auto"/>
                                                          </w:divBdr>
                                                        </w:div>
                                                      </w:divsChild>
                                                    </w:div>
                                                    <w:div w:id="1299722286">
                                                      <w:marLeft w:val="0"/>
                                                      <w:marRight w:val="0"/>
                                                      <w:marTop w:val="0"/>
                                                      <w:marBottom w:val="0"/>
                                                      <w:divBdr>
                                                        <w:top w:val="none" w:sz="0" w:space="0" w:color="auto"/>
                                                        <w:left w:val="none" w:sz="0" w:space="0" w:color="auto"/>
                                                        <w:bottom w:val="none" w:sz="0" w:space="0" w:color="auto"/>
                                                        <w:right w:val="none" w:sz="0" w:space="0" w:color="auto"/>
                                                      </w:divBdr>
                                                      <w:divsChild>
                                                        <w:div w:id="574634724">
                                                          <w:marLeft w:val="0"/>
                                                          <w:marRight w:val="0"/>
                                                          <w:marTop w:val="0"/>
                                                          <w:marBottom w:val="0"/>
                                                          <w:divBdr>
                                                            <w:top w:val="none" w:sz="0" w:space="0" w:color="auto"/>
                                                            <w:left w:val="none" w:sz="0" w:space="0" w:color="auto"/>
                                                            <w:bottom w:val="none" w:sz="0" w:space="0" w:color="auto"/>
                                                            <w:right w:val="none" w:sz="0" w:space="0" w:color="auto"/>
                                                          </w:divBdr>
                                                        </w:div>
                                                        <w:div w:id="1128284590">
                                                          <w:marLeft w:val="0"/>
                                                          <w:marRight w:val="0"/>
                                                          <w:marTop w:val="0"/>
                                                          <w:marBottom w:val="0"/>
                                                          <w:divBdr>
                                                            <w:top w:val="none" w:sz="0" w:space="0" w:color="auto"/>
                                                            <w:left w:val="none" w:sz="0" w:space="0" w:color="auto"/>
                                                            <w:bottom w:val="none" w:sz="0" w:space="0" w:color="auto"/>
                                                            <w:right w:val="none" w:sz="0" w:space="0" w:color="auto"/>
                                                          </w:divBdr>
                                                        </w:div>
                                                      </w:divsChild>
                                                    </w:div>
                                                    <w:div w:id="1698892794">
                                                      <w:marLeft w:val="0"/>
                                                      <w:marRight w:val="0"/>
                                                      <w:marTop w:val="0"/>
                                                      <w:marBottom w:val="0"/>
                                                      <w:divBdr>
                                                        <w:top w:val="none" w:sz="0" w:space="0" w:color="auto"/>
                                                        <w:left w:val="none" w:sz="0" w:space="0" w:color="auto"/>
                                                        <w:bottom w:val="none" w:sz="0" w:space="0" w:color="auto"/>
                                                        <w:right w:val="none" w:sz="0" w:space="0" w:color="auto"/>
                                                      </w:divBdr>
                                                      <w:divsChild>
                                                        <w:div w:id="1702626097">
                                                          <w:marLeft w:val="0"/>
                                                          <w:marRight w:val="0"/>
                                                          <w:marTop w:val="0"/>
                                                          <w:marBottom w:val="0"/>
                                                          <w:divBdr>
                                                            <w:top w:val="none" w:sz="0" w:space="0" w:color="auto"/>
                                                            <w:left w:val="none" w:sz="0" w:space="0" w:color="auto"/>
                                                            <w:bottom w:val="none" w:sz="0" w:space="0" w:color="auto"/>
                                                            <w:right w:val="none" w:sz="0" w:space="0" w:color="auto"/>
                                                          </w:divBdr>
                                                        </w:div>
                                                      </w:divsChild>
                                                    </w:div>
                                                    <w:div w:id="1701936512">
                                                      <w:marLeft w:val="0"/>
                                                      <w:marRight w:val="0"/>
                                                      <w:marTop w:val="0"/>
                                                      <w:marBottom w:val="0"/>
                                                      <w:divBdr>
                                                        <w:top w:val="none" w:sz="0" w:space="0" w:color="auto"/>
                                                        <w:left w:val="none" w:sz="0" w:space="0" w:color="auto"/>
                                                        <w:bottom w:val="none" w:sz="0" w:space="0" w:color="auto"/>
                                                        <w:right w:val="none" w:sz="0" w:space="0" w:color="auto"/>
                                                      </w:divBdr>
                                                      <w:divsChild>
                                                        <w:div w:id="1445684917">
                                                          <w:marLeft w:val="0"/>
                                                          <w:marRight w:val="0"/>
                                                          <w:marTop w:val="0"/>
                                                          <w:marBottom w:val="0"/>
                                                          <w:divBdr>
                                                            <w:top w:val="none" w:sz="0" w:space="0" w:color="auto"/>
                                                            <w:left w:val="none" w:sz="0" w:space="0" w:color="auto"/>
                                                            <w:bottom w:val="none" w:sz="0" w:space="0" w:color="auto"/>
                                                            <w:right w:val="none" w:sz="0" w:space="0" w:color="auto"/>
                                                          </w:divBdr>
                                                        </w:div>
                                                      </w:divsChild>
                                                    </w:div>
                                                    <w:div w:id="1761560909">
                                                      <w:marLeft w:val="0"/>
                                                      <w:marRight w:val="0"/>
                                                      <w:marTop w:val="0"/>
                                                      <w:marBottom w:val="0"/>
                                                      <w:divBdr>
                                                        <w:top w:val="none" w:sz="0" w:space="0" w:color="auto"/>
                                                        <w:left w:val="none" w:sz="0" w:space="0" w:color="auto"/>
                                                        <w:bottom w:val="none" w:sz="0" w:space="0" w:color="auto"/>
                                                        <w:right w:val="none" w:sz="0" w:space="0" w:color="auto"/>
                                                      </w:divBdr>
                                                      <w:divsChild>
                                                        <w:div w:id="1226141069">
                                                          <w:marLeft w:val="0"/>
                                                          <w:marRight w:val="0"/>
                                                          <w:marTop w:val="0"/>
                                                          <w:marBottom w:val="0"/>
                                                          <w:divBdr>
                                                            <w:top w:val="none" w:sz="0" w:space="0" w:color="auto"/>
                                                            <w:left w:val="none" w:sz="0" w:space="0" w:color="auto"/>
                                                            <w:bottom w:val="none" w:sz="0" w:space="0" w:color="auto"/>
                                                            <w:right w:val="none" w:sz="0" w:space="0" w:color="auto"/>
                                                          </w:divBdr>
                                                        </w:div>
                                                      </w:divsChild>
                                                    </w:div>
                                                    <w:div w:id="1901792126">
                                                      <w:marLeft w:val="0"/>
                                                      <w:marRight w:val="0"/>
                                                      <w:marTop w:val="0"/>
                                                      <w:marBottom w:val="0"/>
                                                      <w:divBdr>
                                                        <w:top w:val="none" w:sz="0" w:space="0" w:color="auto"/>
                                                        <w:left w:val="none" w:sz="0" w:space="0" w:color="auto"/>
                                                        <w:bottom w:val="none" w:sz="0" w:space="0" w:color="auto"/>
                                                        <w:right w:val="none" w:sz="0" w:space="0" w:color="auto"/>
                                                      </w:divBdr>
                                                      <w:divsChild>
                                                        <w:div w:id="889802290">
                                                          <w:marLeft w:val="0"/>
                                                          <w:marRight w:val="0"/>
                                                          <w:marTop w:val="0"/>
                                                          <w:marBottom w:val="0"/>
                                                          <w:divBdr>
                                                            <w:top w:val="none" w:sz="0" w:space="0" w:color="auto"/>
                                                            <w:left w:val="none" w:sz="0" w:space="0" w:color="auto"/>
                                                            <w:bottom w:val="none" w:sz="0" w:space="0" w:color="auto"/>
                                                            <w:right w:val="none" w:sz="0" w:space="0" w:color="auto"/>
                                                          </w:divBdr>
                                                        </w:div>
                                                        <w:div w:id="1106585400">
                                                          <w:marLeft w:val="0"/>
                                                          <w:marRight w:val="0"/>
                                                          <w:marTop w:val="0"/>
                                                          <w:marBottom w:val="0"/>
                                                          <w:divBdr>
                                                            <w:top w:val="none" w:sz="0" w:space="0" w:color="auto"/>
                                                            <w:left w:val="none" w:sz="0" w:space="0" w:color="auto"/>
                                                            <w:bottom w:val="none" w:sz="0" w:space="0" w:color="auto"/>
                                                            <w:right w:val="none" w:sz="0" w:space="0" w:color="auto"/>
                                                          </w:divBdr>
                                                        </w:div>
                                                        <w:div w:id="1790199913">
                                                          <w:marLeft w:val="0"/>
                                                          <w:marRight w:val="0"/>
                                                          <w:marTop w:val="0"/>
                                                          <w:marBottom w:val="0"/>
                                                          <w:divBdr>
                                                            <w:top w:val="none" w:sz="0" w:space="0" w:color="auto"/>
                                                            <w:left w:val="none" w:sz="0" w:space="0" w:color="auto"/>
                                                            <w:bottom w:val="none" w:sz="0" w:space="0" w:color="auto"/>
                                                            <w:right w:val="none" w:sz="0" w:space="0" w:color="auto"/>
                                                          </w:divBdr>
                                                        </w:div>
                                                      </w:divsChild>
                                                    </w:div>
                                                    <w:div w:id="1956715247">
                                                      <w:marLeft w:val="0"/>
                                                      <w:marRight w:val="0"/>
                                                      <w:marTop w:val="0"/>
                                                      <w:marBottom w:val="0"/>
                                                      <w:divBdr>
                                                        <w:top w:val="none" w:sz="0" w:space="0" w:color="auto"/>
                                                        <w:left w:val="none" w:sz="0" w:space="0" w:color="auto"/>
                                                        <w:bottom w:val="none" w:sz="0" w:space="0" w:color="auto"/>
                                                        <w:right w:val="none" w:sz="0" w:space="0" w:color="auto"/>
                                                      </w:divBdr>
                                                      <w:divsChild>
                                                        <w:div w:id="895117789">
                                                          <w:marLeft w:val="0"/>
                                                          <w:marRight w:val="0"/>
                                                          <w:marTop w:val="0"/>
                                                          <w:marBottom w:val="0"/>
                                                          <w:divBdr>
                                                            <w:top w:val="none" w:sz="0" w:space="0" w:color="auto"/>
                                                            <w:left w:val="none" w:sz="0" w:space="0" w:color="auto"/>
                                                            <w:bottom w:val="none" w:sz="0" w:space="0" w:color="auto"/>
                                                            <w:right w:val="none" w:sz="0" w:space="0" w:color="auto"/>
                                                          </w:divBdr>
                                                        </w:div>
                                                      </w:divsChild>
                                                    </w:div>
                                                    <w:div w:id="1982616366">
                                                      <w:marLeft w:val="0"/>
                                                      <w:marRight w:val="0"/>
                                                      <w:marTop w:val="0"/>
                                                      <w:marBottom w:val="0"/>
                                                      <w:divBdr>
                                                        <w:top w:val="none" w:sz="0" w:space="0" w:color="auto"/>
                                                        <w:left w:val="none" w:sz="0" w:space="0" w:color="auto"/>
                                                        <w:bottom w:val="none" w:sz="0" w:space="0" w:color="auto"/>
                                                        <w:right w:val="none" w:sz="0" w:space="0" w:color="auto"/>
                                                      </w:divBdr>
                                                      <w:divsChild>
                                                        <w:div w:id="360135657">
                                                          <w:marLeft w:val="0"/>
                                                          <w:marRight w:val="0"/>
                                                          <w:marTop w:val="0"/>
                                                          <w:marBottom w:val="0"/>
                                                          <w:divBdr>
                                                            <w:top w:val="none" w:sz="0" w:space="0" w:color="auto"/>
                                                            <w:left w:val="none" w:sz="0" w:space="0" w:color="auto"/>
                                                            <w:bottom w:val="none" w:sz="0" w:space="0" w:color="auto"/>
                                                            <w:right w:val="none" w:sz="0" w:space="0" w:color="auto"/>
                                                          </w:divBdr>
                                                        </w:div>
                                                      </w:divsChild>
                                                    </w:div>
                                                    <w:div w:id="2070759271">
                                                      <w:marLeft w:val="0"/>
                                                      <w:marRight w:val="0"/>
                                                      <w:marTop w:val="0"/>
                                                      <w:marBottom w:val="0"/>
                                                      <w:divBdr>
                                                        <w:top w:val="none" w:sz="0" w:space="0" w:color="auto"/>
                                                        <w:left w:val="none" w:sz="0" w:space="0" w:color="auto"/>
                                                        <w:bottom w:val="none" w:sz="0" w:space="0" w:color="auto"/>
                                                        <w:right w:val="none" w:sz="0" w:space="0" w:color="auto"/>
                                                      </w:divBdr>
                                                      <w:divsChild>
                                                        <w:div w:id="579800114">
                                                          <w:marLeft w:val="285"/>
                                                          <w:marRight w:val="0"/>
                                                          <w:marTop w:val="0"/>
                                                          <w:marBottom w:val="0"/>
                                                          <w:divBdr>
                                                            <w:top w:val="none" w:sz="0" w:space="0" w:color="auto"/>
                                                            <w:left w:val="none" w:sz="0" w:space="0" w:color="auto"/>
                                                            <w:bottom w:val="none" w:sz="0" w:space="0" w:color="auto"/>
                                                            <w:right w:val="none" w:sz="0" w:space="0" w:color="auto"/>
                                                          </w:divBdr>
                                                        </w:div>
                                                        <w:div w:id="1514610677">
                                                          <w:marLeft w:val="570"/>
                                                          <w:marRight w:val="0"/>
                                                          <w:marTop w:val="0"/>
                                                          <w:marBottom w:val="0"/>
                                                          <w:divBdr>
                                                            <w:top w:val="none" w:sz="0" w:space="0" w:color="auto"/>
                                                            <w:left w:val="none" w:sz="0" w:space="0" w:color="auto"/>
                                                            <w:bottom w:val="none" w:sz="0" w:space="0" w:color="auto"/>
                                                            <w:right w:val="none" w:sz="0" w:space="0" w:color="auto"/>
                                                          </w:divBdr>
                                                        </w:div>
                                                      </w:divsChild>
                                                    </w:div>
                                                    <w:div w:id="2083986664">
                                                      <w:marLeft w:val="0"/>
                                                      <w:marRight w:val="0"/>
                                                      <w:marTop w:val="0"/>
                                                      <w:marBottom w:val="0"/>
                                                      <w:divBdr>
                                                        <w:top w:val="none" w:sz="0" w:space="0" w:color="auto"/>
                                                        <w:left w:val="none" w:sz="0" w:space="0" w:color="auto"/>
                                                        <w:bottom w:val="none" w:sz="0" w:space="0" w:color="auto"/>
                                                        <w:right w:val="none" w:sz="0" w:space="0" w:color="auto"/>
                                                      </w:divBdr>
                                                      <w:divsChild>
                                                        <w:div w:id="2113427415">
                                                          <w:marLeft w:val="0"/>
                                                          <w:marRight w:val="0"/>
                                                          <w:marTop w:val="0"/>
                                                          <w:marBottom w:val="0"/>
                                                          <w:divBdr>
                                                            <w:top w:val="none" w:sz="0" w:space="0" w:color="auto"/>
                                                            <w:left w:val="none" w:sz="0" w:space="0" w:color="auto"/>
                                                            <w:bottom w:val="none" w:sz="0" w:space="0" w:color="auto"/>
                                                            <w:right w:val="none" w:sz="0" w:space="0" w:color="auto"/>
                                                          </w:divBdr>
                                                        </w:div>
                                                      </w:divsChild>
                                                    </w:div>
                                                    <w:div w:id="2097047494">
                                                      <w:marLeft w:val="0"/>
                                                      <w:marRight w:val="0"/>
                                                      <w:marTop w:val="0"/>
                                                      <w:marBottom w:val="0"/>
                                                      <w:divBdr>
                                                        <w:top w:val="none" w:sz="0" w:space="0" w:color="auto"/>
                                                        <w:left w:val="none" w:sz="0" w:space="0" w:color="auto"/>
                                                        <w:bottom w:val="none" w:sz="0" w:space="0" w:color="auto"/>
                                                        <w:right w:val="none" w:sz="0" w:space="0" w:color="auto"/>
                                                      </w:divBdr>
                                                      <w:divsChild>
                                                        <w:div w:id="409544926">
                                                          <w:marLeft w:val="285"/>
                                                          <w:marRight w:val="0"/>
                                                          <w:marTop w:val="0"/>
                                                          <w:marBottom w:val="0"/>
                                                          <w:divBdr>
                                                            <w:top w:val="none" w:sz="0" w:space="0" w:color="auto"/>
                                                            <w:left w:val="none" w:sz="0" w:space="0" w:color="auto"/>
                                                            <w:bottom w:val="none" w:sz="0" w:space="0" w:color="auto"/>
                                                            <w:right w:val="none" w:sz="0" w:space="0" w:color="auto"/>
                                                          </w:divBdr>
                                                        </w:div>
                                                        <w:div w:id="1538003852">
                                                          <w:marLeft w:val="570"/>
                                                          <w:marRight w:val="0"/>
                                                          <w:marTop w:val="0"/>
                                                          <w:marBottom w:val="0"/>
                                                          <w:divBdr>
                                                            <w:top w:val="none" w:sz="0" w:space="0" w:color="auto"/>
                                                            <w:left w:val="none" w:sz="0" w:space="0" w:color="auto"/>
                                                            <w:bottom w:val="none" w:sz="0" w:space="0" w:color="auto"/>
                                                            <w:right w:val="none" w:sz="0" w:space="0" w:color="auto"/>
                                                          </w:divBdr>
                                                        </w:div>
                                                      </w:divsChild>
                                                    </w:div>
                                                    <w:div w:id="2133590540">
                                                      <w:marLeft w:val="0"/>
                                                      <w:marRight w:val="0"/>
                                                      <w:marTop w:val="0"/>
                                                      <w:marBottom w:val="0"/>
                                                      <w:divBdr>
                                                        <w:top w:val="none" w:sz="0" w:space="0" w:color="auto"/>
                                                        <w:left w:val="none" w:sz="0" w:space="0" w:color="auto"/>
                                                        <w:bottom w:val="none" w:sz="0" w:space="0" w:color="auto"/>
                                                        <w:right w:val="none" w:sz="0" w:space="0" w:color="auto"/>
                                                      </w:divBdr>
                                                      <w:divsChild>
                                                        <w:div w:id="1038965783">
                                                          <w:marLeft w:val="0"/>
                                                          <w:marRight w:val="0"/>
                                                          <w:marTop w:val="0"/>
                                                          <w:marBottom w:val="0"/>
                                                          <w:divBdr>
                                                            <w:top w:val="none" w:sz="0" w:space="0" w:color="auto"/>
                                                            <w:left w:val="none" w:sz="0" w:space="0" w:color="auto"/>
                                                            <w:bottom w:val="none" w:sz="0" w:space="0" w:color="auto"/>
                                                            <w:right w:val="none" w:sz="0" w:space="0" w:color="auto"/>
                                                          </w:divBdr>
                                                        </w:div>
                                                      </w:divsChild>
                                                    </w:div>
                                                    <w:div w:id="2140563935">
                                                      <w:marLeft w:val="0"/>
                                                      <w:marRight w:val="0"/>
                                                      <w:marTop w:val="0"/>
                                                      <w:marBottom w:val="0"/>
                                                      <w:divBdr>
                                                        <w:top w:val="none" w:sz="0" w:space="0" w:color="auto"/>
                                                        <w:left w:val="none" w:sz="0" w:space="0" w:color="auto"/>
                                                        <w:bottom w:val="none" w:sz="0" w:space="0" w:color="auto"/>
                                                        <w:right w:val="none" w:sz="0" w:space="0" w:color="auto"/>
                                                      </w:divBdr>
                                                      <w:divsChild>
                                                        <w:div w:id="691154947">
                                                          <w:marLeft w:val="0"/>
                                                          <w:marRight w:val="0"/>
                                                          <w:marTop w:val="0"/>
                                                          <w:marBottom w:val="0"/>
                                                          <w:divBdr>
                                                            <w:top w:val="none" w:sz="0" w:space="0" w:color="auto"/>
                                                            <w:left w:val="none" w:sz="0" w:space="0" w:color="auto"/>
                                                            <w:bottom w:val="none" w:sz="0" w:space="0" w:color="auto"/>
                                                            <w:right w:val="none" w:sz="0" w:space="0" w:color="auto"/>
                                                          </w:divBdr>
                                                        </w:div>
                                                        <w:div w:id="201021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818">
                                          <w:marLeft w:val="0"/>
                                          <w:marRight w:val="0"/>
                                          <w:marTop w:val="0"/>
                                          <w:marBottom w:val="0"/>
                                          <w:divBdr>
                                            <w:top w:val="none" w:sz="0" w:space="0" w:color="auto"/>
                                            <w:left w:val="none" w:sz="0" w:space="0" w:color="auto"/>
                                            <w:bottom w:val="none" w:sz="0" w:space="0" w:color="auto"/>
                                            <w:right w:val="none" w:sz="0" w:space="0" w:color="auto"/>
                                          </w:divBdr>
                                          <w:divsChild>
                                            <w:div w:id="328993946">
                                              <w:marLeft w:val="0"/>
                                              <w:marRight w:val="0"/>
                                              <w:marTop w:val="0"/>
                                              <w:marBottom w:val="0"/>
                                              <w:divBdr>
                                                <w:top w:val="none" w:sz="0" w:space="0" w:color="auto"/>
                                                <w:left w:val="none" w:sz="0" w:space="0" w:color="auto"/>
                                                <w:bottom w:val="none" w:sz="0" w:space="0" w:color="auto"/>
                                                <w:right w:val="none" w:sz="0" w:space="0" w:color="auto"/>
                                              </w:divBdr>
                                              <w:divsChild>
                                                <w:div w:id="80300361">
                                                  <w:marLeft w:val="0"/>
                                                  <w:marRight w:val="0"/>
                                                  <w:marTop w:val="0"/>
                                                  <w:marBottom w:val="0"/>
                                                  <w:divBdr>
                                                    <w:top w:val="none" w:sz="0" w:space="0" w:color="auto"/>
                                                    <w:left w:val="none" w:sz="0" w:space="0" w:color="auto"/>
                                                    <w:bottom w:val="none" w:sz="0" w:space="0" w:color="auto"/>
                                                    <w:right w:val="none" w:sz="0" w:space="0" w:color="auto"/>
                                                  </w:divBdr>
                                                  <w:divsChild>
                                                    <w:div w:id="53748219">
                                                      <w:marLeft w:val="0"/>
                                                      <w:marRight w:val="0"/>
                                                      <w:marTop w:val="0"/>
                                                      <w:marBottom w:val="0"/>
                                                      <w:divBdr>
                                                        <w:top w:val="none" w:sz="0" w:space="0" w:color="auto"/>
                                                        <w:left w:val="none" w:sz="0" w:space="0" w:color="auto"/>
                                                        <w:bottom w:val="none" w:sz="0" w:space="0" w:color="auto"/>
                                                        <w:right w:val="none" w:sz="0" w:space="0" w:color="auto"/>
                                                      </w:divBdr>
                                                      <w:divsChild>
                                                        <w:div w:id="939024550">
                                                          <w:marLeft w:val="0"/>
                                                          <w:marRight w:val="0"/>
                                                          <w:marTop w:val="0"/>
                                                          <w:marBottom w:val="0"/>
                                                          <w:divBdr>
                                                            <w:top w:val="none" w:sz="0" w:space="0" w:color="auto"/>
                                                            <w:left w:val="none" w:sz="0" w:space="0" w:color="auto"/>
                                                            <w:bottom w:val="none" w:sz="0" w:space="0" w:color="auto"/>
                                                            <w:right w:val="none" w:sz="0" w:space="0" w:color="auto"/>
                                                          </w:divBdr>
                                                        </w:div>
                                                        <w:div w:id="1407149916">
                                                          <w:marLeft w:val="0"/>
                                                          <w:marRight w:val="0"/>
                                                          <w:marTop w:val="0"/>
                                                          <w:marBottom w:val="0"/>
                                                          <w:divBdr>
                                                            <w:top w:val="none" w:sz="0" w:space="0" w:color="auto"/>
                                                            <w:left w:val="none" w:sz="0" w:space="0" w:color="auto"/>
                                                            <w:bottom w:val="none" w:sz="0" w:space="0" w:color="auto"/>
                                                            <w:right w:val="none" w:sz="0" w:space="0" w:color="auto"/>
                                                          </w:divBdr>
                                                        </w:div>
                                                        <w:div w:id="1434086945">
                                                          <w:marLeft w:val="0"/>
                                                          <w:marRight w:val="0"/>
                                                          <w:marTop w:val="0"/>
                                                          <w:marBottom w:val="0"/>
                                                          <w:divBdr>
                                                            <w:top w:val="none" w:sz="0" w:space="0" w:color="auto"/>
                                                            <w:left w:val="none" w:sz="0" w:space="0" w:color="auto"/>
                                                            <w:bottom w:val="none" w:sz="0" w:space="0" w:color="auto"/>
                                                            <w:right w:val="none" w:sz="0" w:space="0" w:color="auto"/>
                                                          </w:divBdr>
                                                        </w:div>
                                                        <w:div w:id="1575973585">
                                                          <w:marLeft w:val="0"/>
                                                          <w:marRight w:val="0"/>
                                                          <w:marTop w:val="0"/>
                                                          <w:marBottom w:val="0"/>
                                                          <w:divBdr>
                                                            <w:top w:val="none" w:sz="0" w:space="0" w:color="auto"/>
                                                            <w:left w:val="none" w:sz="0" w:space="0" w:color="auto"/>
                                                            <w:bottom w:val="none" w:sz="0" w:space="0" w:color="auto"/>
                                                            <w:right w:val="none" w:sz="0" w:space="0" w:color="auto"/>
                                                          </w:divBdr>
                                                        </w:div>
                                                      </w:divsChild>
                                                    </w:div>
                                                    <w:div w:id="193277396">
                                                      <w:marLeft w:val="0"/>
                                                      <w:marRight w:val="0"/>
                                                      <w:marTop w:val="0"/>
                                                      <w:marBottom w:val="0"/>
                                                      <w:divBdr>
                                                        <w:top w:val="none" w:sz="0" w:space="0" w:color="auto"/>
                                                        <w:left w:val="none" w:sz="0" w:space="0" w:color="auto"/>
                                                        <w:bottom w:val="none" w:sz="0" w:space="0" w:color="auto"/>
                                                        <w:right w:val="none" w:sz="0" w:space="0" w:color="auto"/>
                                                      </w:divBdr>
                                                      <w:divsChild>
                                                        <w:div w:id="1891725740">
                                                          <w:marLeft w:val="0"/>
                                                          <w:marRight w:val="0"/>
                                                          <w:marTop w:val="0"/>
                                                          <w:marBottom w:val="0"/>
                                                          <w:divBdr>
                                                            <w:top w:val="none" w:sz="0" w:space="0" w:color="auto"/>
                                                            <w:left w:val="none" w:sz="0" w:space="0" w:color="auto"/>
                                                            <w:bottom w:val="none" w:sz="0" w:space="0" w:color="auto"/>
                                                            <w:right w:val="none" w:sz="0" w:space="0" w:color="auto"/>
                                                          </w:divBdr>
                                                        </w:div>
                                                      </w:divsChild>
                                                    </w:div>
                                                    <w:div w:id="201985166">
                                                      <w:marLeft w:val="0"/>
                                                      <w:marRight w:val="0"/>
                                                      <w:marTop w:val="0"/>
                                                      <w:marBottom w:val="0"/>
                                                      <w:divBdr>
                                                        <w:top w:val="none" w:sz="0" w:space="0" w:color="auto"/>
                                                        <w:left w:val="none" w:sz="0" w:space="0" w:color="auto"/>
                                                        <w:bottom w:val="none" w:sz="0" w:space="0" w:color="auto"/>
                                                        <w:right w:val="none" w:sz="0" w:space="0" w:color="auto"/>
                                                      </w:divBdr>
                                                      <w:divsChild>
                                                        <w:div w:id="1592548776">
                                                          <w:marLeft w:val="0"/>
                                                          <w:marRight w:val="0"/>
                                                          <w:marTop w:val="0"/>
                                                          <w:marBottom w:val="0"/>
                                                          <w:divBdr>
                                                            <w:top w:val="none" w:sz="0" w:space="0" w:color="auto"/>
                                                            <w:left w:val="none" w:sz="0" w:space="0" w:color="auto"/>
                                                            <w:bottom w:val="none" w:sz="0" w:space="0" w:color="auto"/>
                                                            <w:right w:val="none" w:sz="0" w:space="0" w:color="auto"/>
                                                          </w:divBdr>
                                                        </w:div>
                                                      </w:divsChild>
                                                    </w:div>
                                                    <w:div w:id="272325140">
                                                      <w:marLeft w:val="0"/>
                                                      <w:marRight w:val="0"/>
                                                      <w:marTop w:val="0"/>
                                                      <w:marBottom w:val="0"/>
                                                      <w:divBdr>
                                                        <w:top w:val="none" w:sz="0" w:space="0" w:color="auto"/>
                                                        <w:left w:val="none" w:sz="0" w:space="0" w:color="auto"/>
                                                        <w:bottom w:val="none" w:sz="0" w:space="0" w:color="auto"/>
                                                        <w:right w:val="none" w:sz="0" w:space="0" w:color="auto"/>
                                                      </w:divBdr>
                                                      <w:divsChild>
                                                        <w:div w:id="1407651127">
                                                          <w:marLeft w:val="0"/>
                                                          <w:marRight w:val="0"/>
                                                          <w:marTop w:val="0"/>
                                                          <w:marBottom w:val="0"/>
                                                          <w:divBdr>
                                                            <w:top w:val="none" w:sz="0" w:space="0" w:color="auto"/>
                                                            <w:left w:val="none" w:sz="0" w:space="0" w:color="auto"/>
                                                            <w:bottom w:val="none" w:sz="0" w:space="0" w:color="auto"/>
                                                            <w:right w:val="none" w:sz="0" w:space="0" w:color="auto"/>
                                                          </w:divBdr>
                                                        </w:div>
                                                        <w:div w:id="1813788214">
                                                          <w:marLeft w:val="0"/>
                                                          <w:marRight w:val="0"/>
                                                          <w:marTop w:val="0"/>
                                                          <w:marBottom w:val="0"/>
                                                          <w:divBdr>
                                                            <w:top w:val="none" w:sz="0" w:space="0" w:color="auto"/>
                                                            <w:left w:val="none" w:sz="0" w:space="0" w:color="auto"/>
                                                            <w:bottom w:val="none" w:sz="0" w:space="0" w:color="auto"/>
                                                            <w:right w:val="none" w:sz="0" w:space="0" w:color="auto"/>
                                                          </w:divBdr>
                                                        </w:div>
                                                      </w:divsChild>
                                                    </w:div>
                                                    <w:div w:id="314526597">
                                                      <w:marLeft w:val="0"/>
                                                      <w:marRight w:val="0"/>
                                                      <w:marTop w:val="0"/>
                                                      <w:marBottom w:val="0"/>
                                                      <w:divBdr>
                                                        <w:top w:val="none" w:sz="0" w:space="0" w:color="auto"/>
                                                        <w:left w:val="none" w:sz="0" w:space="0" w:color="auto"/>
                                                        <w:bottom w:val="none" w:sz="0" w:space="0" w:color="auto"/>
                                                        <w:right w:val="none" w:sz="0" w:space="0" w:color="auto"/>
                                                      </w:divBdr>
                                                      <w:divsChild>
                                                        <w:div w:id="191655177">
                                                          <w:marLeft w:val="0"/>
                                                          <w:marRight w:val="0"/>
                                                          <w:marTop w:val="0"/>
                                                          <w:marBottom w:val="0"/>
                                                          <w:divBdr>
                                                            <w:top w:val="none" w:sz="0" w:space="0" w:color="auto"/>
                                                            <w:left w:val="none" w:sz="0" w:space="0" w:color="auto"/>
                                                            <w:bottom w:val="none" w:sz="0" w:space="0" w:color="auto"/>
                                                            <w:right w:val="none" w:sz="0" w:space="0" w:color="auto"/>
                                                          </w:divBdr>
                                                        </w:div>
                                                      </w:divsChild>
                                                    </w:div>
                                                    <w:div w:id="544948291">
                                                      <w:marLeft w:val="0"/>
                                                      <w:marRight w:val="0"/>
                                                      <w:marTop w:val="0"/>
                                                      <w:marBottom w:val="0"/>
                                                      <w:divBdr>
                                                        <w:top w:val="none" w:sz="0" w:space="0" w:color="auto"/>
                                                        <w:left w:val="none" w:sz="0" w:space="0" w:color="auto"/>
                                                        <w:bottom w:val="none" w:sz="0" w:space="0" w:color="auto"/>
                                                        <w:right w:val="none" w:sz="0" w:space="0" w:color="auto"/>
                                                      </w:divBdr>
                                                      <w:divsChild>
                                                        <w:div w:id="1302268472">
                                                          <w:marLeft w:val="0"/>
                                                          <w:marRight w:val="0"/>
                                                          <w:marTop w:val="0"/>
                                                          <w:marBottom w:val="0"/>
                                                          <w:divBdr>
                                                            <w:top w:val="none" w:sz="0" w:space="0" w:color="auto"/>
                                                            <w:left w:val="none" w:sz="0" w:space="0" w:color="auto"/>
                                                            <w:bottom w:val="none" w:sz="0" w:space="0" w:color="auto"/>
                                                            <w:right w:val="none" w:sz="0" w:space="0" w:color="auto"/>
                                                          </w:divBdr>
                                                        </w:div>
                                                      </w:divsChild>
                                                    </w:div>
                                                    <w:div w:id="976687474">
                                                      <w:marLeft w:val="0"/>
                                                      <w:marRight w:val="0"/>
                                                      <w:marTop w:val="0"/>
                                                      <w:marBottom w:val="0"/>
                                                      <w:divBdr>
                                                        <w:top w:val="none" w:sz="0" w:space="0" w:color="auto"/>
                                                        <w:left w:val="none" w:sz="0" w:space="0" w:color="auto"/>
                                                        <w:bottom w:val="none" w:sz="0" w:space="0" w:color="auto"/>
                                                        <w:right w:val="none" w:sz="0" w:space="0" w:color="auto"/>
                                                      </w:divBdr>
                                                      <w:divsChild>
                                                        <w:div w:id="579482782">
                                                          <w:marLeft w:val="0"/>
                                                          <w:marRight w:val="0"/>
                                                          <w:marTop w:val="0"/>
                                                          <w:marBottom w:val="0"/>
                                                          <w:divBdr>
                                                            <w:top w:val="none" w:sz="0" w:space="0" w:color="auto"/>
                                                            <w:left w:val="none" w:sz="0" w:space="0" w:color="auto"/>
                                                            <w:bottom w:val="none" w:sz="0" w:space="0" w:color="auto"/>
                                                            <w:right w:val="none" w:sz="0" w:space="0" w:color="auto"/>
                                                          </w:divBdr>
                                                        </w:div>
                                                        <w:div w:id="1976642197">
                                                          <w:marLeft w:val="0"/>
                                                          <w:marRight w:val="0"/>
                                                          <w:marTop w:val="0"/>
                                                          <w:marBottom w:val="0"/>
                                                          <w:divBdr>
                                                            <w:top w:val="none" w:sz="0" w:space="0" w:color="auto"/>
                                                            <w:left w:val="none" w:sz="0" w:space="0" w:color="auto"/>
                                                            <w:bottom w:val="none" w:sz="0" w:space="0" w:color="auto"/>
                                                            <w:right w:val="none" w:sz="0" w:space="0" w:color="auto"/>
                                                          </w:divBdr>
                                                        </w:div>
                                                        <w:div w:id="2085518521">
                                                          <w:marLeft w:val="0"/>
                                                          <w:marRight w:val="0"/>
                                                          <w:marTop w:val="0"/>
                                                          <w:marBottom w:val="0"/>
                                                          <w:divBdr>
                                                            <w:top w:val="none" w:sz="0" w:space="0" w:color="auto"/>
                                                            <w:left w:val="none" w:sz="0" w:space="0" w:color="auto"/>
                                                            <w:bottom w:val="none" w:sz="0" w:space="0" w:color="auto"/>
                                                            <w:right w:val="none" w:sz="0" w:space="0" w:color="auto"/>
                                                          </w:divBdr>
                                                        </w:div>
                                                      </w:divsChild>
                                                    </w:div>
                                                    <w:div w:id="997925656">
                                                      <w:marLeft w:val="0"/>
                                                      <w:marRight w:val="0"/>
                                                      <w:marTop w:val="0"/>
                                                      <w:marBottom w:val="0"/>
                                                      <w:divBdr>
                                                        <w:top w:val="none" w:sz="0" w:space="0" w:color="auto"/>
                                                        <w:left w:val="none" w:sz="0" w:space="0" w:color="auto"/>
                                                        <w:bottom w:val="none" w:sz="0" w:space="0" w:color="auto"/>
                                                        <w:right w:val="none" w:sz="0" w:space="0" w:color="auto"/>
                                                      </w:divBdr>
                                                      <w:divsChild>
                                                        <w:div w:id="218252088">
                                                          <w:marLeft w:val="0"/>
                                                          <w:marRight w:val="0"/>
                                                          <w:marTop w:val="0"/>
                                                          <w:marBottom w:val="0"/>
                                                          <w:divBdr>
                                                            <w:top w:val="none" w:sz="0" w:space="0" w:color="auto"/>
                                                            <w:left w:val="none" w:sz="0" w:space="0" w:color="auto"/>
                                                            <w:bottom w:val="none" w:sz="0" w:space="0" w:color="auto"/>
                                                            <w:right w:val="none" w:sz="0" w:space="0" w:color="auto"/>
                                                          </w:divBdr>
                                                        </w:div>
                                                        <w:div w:id="1246382810">
                                                          <w:marLeft w:val="0"/>
                                                          <w:marRight w:val="0"/>
                                                          <w:marTop w:val="0"/>
                                                          <w:marBottom w:val="0"/>
                                                          <w:divBdr>
                                                            <w:top w:val="none" w:sz="0" w:space="0" w:color="auto"/>
                                                            <w:left w:val="none" w:sz="0" w:space="0" w:color="auto"/>
                                                            <w:bottom w:val="none" w:sz="0" w:space="0" w:color="auto"/>
                                                            <w:right w:val="none" w:sz="0" w:space="0" w:color="auto"/>
                                                          </w:divBdr>
                                                        </w:div>
                                                        <w:div w:id="1456292295">
                                                          <w:marLeft w:val="0"/>
                                                          <w:marRight w:val="0"/>
                                                          <w:marTop w:val="0"/>
                                                          <w:marBottom w:val="0"/>
                                                          <w:divBdr>
                                                            <w:top w:val="none" w:sz="0" w:space="0" w:color="auto"/>
                                                            <w:left w:val="none" w:sz="0" w:space="0" w:color="auto"/>
                                                            <w:bottom w:val="none" w:sz="0" w:space="0" w:color="auto"/>
                                                            <w:right w:val="none" w:sz="0" w:space="0" w:color="auto"/>
                                                          </w:divBdr>
                                                        </w:div>
                                                        <w:div w:id="2082410342">
                                                          <w:marLeft w:val="0"/>
                                                          <w:marRight w:val="0"/>
                                                          <w:marTop w:val="0"/>
                                                          <w:marBottom w:val="0"/>
                                                          <w:divBdr>
                                                            <w:top w:val="none" w:sz="0" w:space="0" w:color="auto"/>
                                                            <w:left w:val="none" w:sz="0" w:space="0" w:color="auto"/>
                                                            <w:bottom w:val="none" w:sz="0" w:space="0" w:color="auto"/>
                                                            <w:right w:val="none" w:sz="0" w:space="0" w:color="auto"/>
                                                          </w:divBdr>
                                                        </w:div>
                                                      </w:divsChild>
                                                    </w:div>
                                                    <w:div w:id="1036153481">
                                                      <w:marLeft w:val="0"/>
                                                      <w:marRight w:val="0"/>
                                                      <w:marTop w:val="0"/>
                                                      <w:marBottom w:val="0"/>
                                                      <w:divBdr>
                                                        <w:top w:val="none" w:sz="0" w:space="0" w:color="auto"/>
                                                        <w:left w:val="none" w:sz="0" w:space="0" w:color="auto"/>
                                                        <w:bottom w:val="none" w:sz="0" w:space="0" w:color="auto"/>
                                                        <w:right w:val="none" w:sz="0" w:space="0" w:color="auto"/>
                                                      </w:divBdr>
                                                      <w:divsChild>
                                                        <w:div w:id="1432972711">
                                                          <w:marLeft w:val="0"/>
                                                          <w:marRight w:val="0"/>
                                                          <w:marTop w:val="0"/>
                                                          <w:marBottom w:val="0"/>
                                                          <w:divBdr>
                                                            <w:top w:val="none" w:sz="0" w:space="0" w:color="auto"/>
                                                            <w:left w:val="none" w:sz="0" w:space="0" w:color="auto"/>
                                                            <w:bottom w:val="none" w:sz="0" w:space="0" w:color="auto"/>
                                                            <w:right w:val="none" w:sz="0" w:space="0" w:color="auto"/>
                                                          </w:divBdr>
                                                        </w:div>
                                                      </w:divsChild>
                                                    </w:div>
                                                    <w:div w:id="1199780531">
                                                      <w:marLeft w:val="0"/>
                                                      <w:marRight w:val="0"/>
                                                      <w:marTop w:val="0"/>
                                                      <w:marBottom w:val="0"/>
                                                      <w:divBdr>
                                                        <w:top w:val="none" w:sz="0" w:space="0" w:color="auto"/>
                                                        <w:left w:val="none" w:sz="0" w:space="0" w:color="auto"/>
                                                        <w:bottom w:val="none" w:sz="0" w:space="0" w:color="auto"/>
                                                        <w:right w:val="none" w:sz="0" w:space="0" w:color="auto"/>
                                                      </w:divBdr>
                                                      <w:divsChild>
                                                        <w:div w:id="818422014">
                                                          <w:marLeft w:val="0"/>
                                                          <w:marRight w:val="0"/>
                                                          <w:marTop w:val="0"/>
                                                          <w:marBottom w:val="0"/>
                                                          <w:divBdr>
                                                            <w:top w:val="none" w:sz="0" w:space="0" w:color="auto"/>
                                                            <w:left w:val="none" w:sz="0" w:space="0" w:color="auto"/>
                                                            <w:bottom w:val="none" w:sz="0" w:space="0" w:color="auto"/>
                                                            <w:right w:val="none" w:sz="0" w:space="0" w:color="auto"/>
                                                          </w:divBdr>
                                                        </w:div>
                                                      </w:divsChild>
                                                    </w:div>
                                                    <w:div w:id="1487435493">
                                                      <w:marLeft w:val="0"/>
                                                      <w:marRight w:val="0"/>
                                                      <w:marTop w:val="0"/>
                                                      <w:marBottom w:val="0"/>
                                                      <w:divBdr>
                                                        <w:top w:val="none" w:sz="0" w:space="0" w:color="auto"/>
                                                        <w:left w:val="none" w:sz="0" w:space="0" w:color="auto"/>
                                                        <w:bottom w:val="none" w:sz="0" w:space="0" w:color="auto"/>
                                                        <w:right w:val="none" w:sz="0" w:space="0" w:color="auto"/>
                                                      </w:divBdr>
                                                      <w:divsChild>
                                                        <w:div w:id="341707261">
                                                          <w:marLeft w:val="0"/>
                                                          <w:marRight w:val="0"/>
                                                          <w:marTop w:val="0"/>
                                                          <w:marBottom w:val="0"/>
                                                          <w:divBdr>
                                                            <w:top w:val="none" w:sz="0" w:space="0" w:color="auto"/>
                                                            <w:left w:val="none" w:sz="0" w:space="0" w:color="auto"/>
                                                            <w:bottom w:val="none" w:sz="0" w:space="0" w:color="auto"/>
                                                            <w:right w:val="none" w:sz="0" w:space="0" w:color="auto"/>
                                                          </w:divBdr>
                                                        </w:div>
                                                        <w:div w:id="860365237">
                                                          <w:marLeft w:val="0"/>
                                                          <w:marRight w:val="0"/>
                                                          <w:marTop w:val="0"/>
                                                          <w:marBottom w:val="0"/>
                                                          <w:divBdr>
                                                            <w:top w:val="none" w:sz="0" w:space="0" w:color="auto"/>
                                                            <w:left w:val="none" w:sz="0" w:space="0" w:color="auto"/>
                                                            <w:bottom w:val="none" w:sz="0" w:space="0" w:color="auto"/>
                                                            <w:right w:val="none" w:sz="0" w:space="0" w:color="auto"/>
                                                          </w:divBdr>
                                                        </w:div>
                                                        <w:div w:id="1058674039">
                                                          <w:marLeft w:val="0"/>
                                                          <w:marRight w:val="0"/>
                                                          <w:marTop w:val="0"/>
                                                          <w:marBottom w:val="0"/>
                                                          <w:divBdr>
                                                            <w:top w:val="none" w:sz="0" w:space="0" w:color="auto"/>
                                                            <w:left w:val="none" w:sz="0" w:space="0" w:color="auto"/>
                                                            <w:bottom w:val="none" w:sz="0" w:space="0" w:color="auto"/>
                                                            <w:right w:val="none" w:sz="0" w:space="0" w:color="auto"/>
                                                          </w:divBdr>
                                                        </w:div>
                                                        <w:div w:id="1090392684">
                                                          <w:marLeft w:val="0"/>
                                                          <w:marRight w:val="0"/>
                                                          <w:marTop w:val="0"/>
                                                          <w:marBottom w:val="0"/>
                                                          <w:divBdr>
                                                            <w:top w:val="none" w:sz="0" w:space="0" w:color="auto"/>
                                                            <w:left w:val="none" w:sz="0" w:space="0" w:color="auto"/>
                                                            <w:bottom w:val="none" w:sz="0" w:space="0" w:color="auto"/>
                                                            <w:right w:val="none" w:sz="0" w:space="0" w:color="auto"/>
                                                          </w:divBdr>
                                                        </w:div>
                                                      </w:divsChild>
                                                    </w:div>
                                                    <w:div w:id="1526751965">
                                                      <w:marLeft w:val="0"/>
                                                      <w:marRight w:val="0"/>
                                                      <w:marTop w:val="0"/>
                                                      <w:marBottom w:val="0"/>
                                                      <w:divBdr>
                                                        <w:top w:val="none" w:sz="0" w:space="0" w:color="auto"/>
                                                        <w:left w:val="none" w:sz="0" w:space="0" w:color="auto"/>
                                                        <w:bottom w:val="none" w:sz="0" w:space="0" w:color="auto"/>
                                                        <w:right w:val="none" w:sz="0" w:space="0" w:color="auto"/>
                                                      </w:divBdr>
                                                      <w:divsChild>
                                                        <w:div w:id="1448305930">
                                                          <w:marLeft w:val="0"/>
                                                          <w:marRight w:val="0"/>
                                                          <w:marTop w:val="0"/>
                                                          <w:marBottom w:val="0"/>
                                                          <w:divBdr>
                                                            <w:top w:val="none" w:sz="0" w:space="0" w:color="auto"/>
                                                            <w:left w:val="none" w:sz="0" w:space="0" w:color="auto"/>
                                                            <w:bottom w:val="none" w:sz="0" w:space="0" w:color="auto"/>
                                                            <w:right w:val="none" w:sz="0" w:space="0" w:color="auto"/>
                                                          </w:divBdr>
                                                        </w:div>
                                                      </w:divsChild>
                                                    </w:div>
                                                    <w:div w:id="1551918823">
                                                      <w:marLeft w:val="0"/>
                                                      <w:marRight w:val="0"/>
                                                      <w:marTop w:val="0"/>
                                                      <w:marBottom w:val="0"/>
                                                      <w:divBdr>
                                                        <w:top w:val="none" w:sz="0" w:space="0" w:color="auto"/>
                                                        <w:left w:val="none" w:sz="0" w:space="0" w:color="auto"/>
                                                        <w:bottom w:val="none" w:sz="0" w:space="0" w:color="auto"/>
                                                        <w:right w:val="none" w:sz="0" w:space="0" w:color="auto"/>
                                                      </w:divBdr>
                                                      <w:divsChild>
                                                        <w:div w:id="1489128249">
                                                          <w:marLeft w:val="0"/>
                                                          <w:marRight w:val="0"/>
                                                          <w:marTop w:val="0"/>
                                                          <w:marBottom w:val="0"/>
                                                          <w:divBdr>
                                                            <w:top w:val="none" w:sz="0" w:space="0" w:color="auto"/>
                                                            <w:left w:val="none" w:sz="0" w:space="0" w:color="auto"/>
                                                            <w:bottom w:val="none" w:sz="0" w:space="0" w:color="auto"/>
                                                            <w:right w:val="none" w:sz="0" w:space="0" w:color="auto"/>
                                                          </w:divBdr>
                                                        </w:div>
                                                        <w:div w:id="1738632072">
                                                          <w:marLeft w:val="0"/>
                                                          <w:marRight w:val="0"/>
                                                          <w:marTop w:val="0"/>
                                                          <w:marBottom w:val="0"/>
                                                          <w:divBdr>
                                                            <w:top w:val="none" w:sz="0" w:space="0" w:color="auto"/>
                                                            <w:left w:val="none" w:sz="0" w:space="0" w:color="auto"/>
                                                            <w:bottom w:val="none" w:sz="0" w:space="0" w:color="auto"/>
                                                            <w:right w:val="none" w:sz="0" w:space="0" w:color="auto"/>
                                                          </w:divBdr>
                                                        </w:div>
                                                      </w:divsChild>
                                                    </w:div>
                                                    <w:div w:id="1561208115">
                                                      <w:marLeft w:val="0"/>
                                                      <w:marRight w:val="0"/>
                                                      <w:marTop w:val="0"/>
                                                      <w:marBottom w:val="0"/>
                                                      <w:divBdr>
                                                        <w:top w:val="none" w:sz="0" w:space="0" w:color="auto"/>
                                                        <w:left w:val="none" w:sz="0" w:space="0" w:color="auto"/>
                                                        <w:bottom w:val="none" w:sz="0" w:space="0" w:color="auto"/>
                                                        <w:right w:val="none" w:sz="0" w:space="0" w:color="auto"/>
                                                      </w:divBdr>
                                                      <w:divsChild>
                                                        <w:div w:id="458694067">
                                                          <w:marLeft w:val="0"/>
                                                          <w:marRight w:val="0"/>
                                                          <w:marTop w:val="0"/>
                                                          <w:marBottom w:val="0"/>
                                                          <w:divBdr>
                                                            <w:top w:val="none" w:sz="0" w:space="0" w:color="auto"/>
                                                            <w:left w:val="none" w:sz="0" w:space="0" w:color="auto"/>
                                                            <w:bottom w:val="none" w:sz="0" w:space="0" w:color="auto"/>
                                                            <w:right w:val="none" w:sz="0" w:space="0" w:color="auto"/>
                                                          </w:divBdr>
                                                        </w:div>
                                                        <w:div w:id="1175727797">
                                                          <w:marLeft w:val="0"/>
                                                          <w:marRight w:val="0"/>
                                                          <w:marTop w:val="0"/>
                                                          <w:marBottom w:val="0"/>
                                                          <w:divBdr>
                                                            <w:top w:val="none" w:sz="0" w:space="0" w:color="auto"/>
                                                            <w:left w:val="none" w:sz="0" w:space="0" w:color="auto"/>
                                                            <w:bottom w:val="none" w:sz="0" w:space="0" w:color="auto"/>
                                                            <w:right w:val="none" w:sz="0" w:space="0" w:color="auto"/>
                                                          </w:divBdr>
                                                        </w:div>
                                                        <w:div w:id="1930500751">
                                                          <w:marLeft w:val="0"/>
                                                          <w:marRight w:val="0"/>
                                                          <w:marTop w:val="0"/>
                                                          <w:marBottom w:val="0"/>
                                                          <w:divBdr>
                                                            <w:top w:val="none" w:sz="0" w:space="0" w:color="auto"/>
                                                            <w:left w:val="none" w:sz="0" w:space="0" w:color="auto"/>
                                                            <w:bottom w:val="none" w:sz="0" w:space="0" w:color="auto"/>
                                                            <w:right w:val="none" w:sz="0" w:space="0" w:color="auto"/>
                                                          </w:divBdr>
                                                        </w:div>
                                                        <w:div w:id="2121795643">
                                                          <w:marLeft w:val="0"/>
                                                          <w:marRight w:val="0"/>
                                                          <w:marTop w:val="0"/>
                                                          <w:marBottom w:val="0"/>
                                                          <w:divBdr>
                                                            <w:top w:val="none" w:sz="0" w:space="0" w:color="auto"/>
                                                            <w:left w:val="none" w:sz="0" w:space="0" w:color="auto"/>
                                                            <w:bottom w:val="none" w:sz="0" w:space="0" w:color="auto"/>
                                                            <w:right w:val="none" w:sz="0" w:space="0" w:color="auto"/>
                                                          </w:divBdr>
                                                        </w:div>
                                                      </w:divsChild>
                                                    </w:div>
                                                    <w:div w:id="1602957632">
                                                      <w:marLeft w:val="0"/>
                                                      <w:marRight w:val="0"/>
                                                      <w:marTop w:val="0"/>
                                                      <w:marBottom w:val="0"/>
                                                      <w:divBdr>
                                                        <w:top w:val="none" w:sz="0" w:space="0" w:color="auto"/>
                                                        <w:left w:val="none" w:sz="0" w:space="0" w:color="auto"/>
                                                        <w:bottom w:val="none" w:sz="0" w:space="0" w:color="auto"/>
                                                        <w:right w:val="none" w:sz="0" w:space="0" w:color="auto"/>
                                                      </w:divBdr>
                                                      <w:divsChild>
                                                        <w:div w:id="461732405">
                                                          <w:marLeft w:val="0"/>
                                                          <w:marRight w:val="0"/>
                                                          <w:marTop w:val="0"/>
                                                          <w:marBottom w:val="0"/>
                                                          <w:divBdr>
                                                            <w:top w:val="none" w:sz="0" w:space="0" w:color="auto"/>
                                                            <w:left w:val="none" w:sz="0" w:space="0" w:color="auto"/>
                                                            <w:bottom w:val="none" w:sz="0" w:space="0" w:color="auto"/>
                                                            <w:right w:val="none" w:sz="0" w:space="0" w:color="auto"/>
                                                          </w:divBdr>
                                                        </w:div>
                                                      </w:divsChild>
                                                    </w:div>
                                                    <w:div w:id="1620600025">
                                                      <w:marLeft w:val="0"/>
                                                      <w:marRight w:val="0"/>
                                                      <w:marTop w:val="0"/>
                                                      <w:marBottom w:val="0"/>
                                                      <w:divBdr>
                                                        <w:top w:val="none" w:sz="0" w:space="0" w:color="auto"/>
                                                        <w:left w:val="none" w:sz="0" w:space="0" w:color="auto"/>
                                                        <w:bottom w:val="none" w:sz="0" w:space="0" w:color="auto"/>
                                                        <w:right w:val="none" w:sz="0" w:space="0" w:color="auto"/>
                                                      </w:divBdr>
                                                      <w:divsChild>
                                                        <w:div w:id="635917334">
                                                          <w:marLeft w:val="0"/>
                                                          <w:marRight w:val="0"/>
                                                          <w:marTop w:val="0"/>
                                                          <w:marBottom w:val="0"/>
                                                          <w:divBdr>
                                                            <w:top w:val="none" w:sz="0" w:space="0" w:color="auto"/>
                                                            <w:left w:val="none" w:sz="0" w:space="0" w:color="auto"/>
                                                            <w:bottom w:val="none" w:sz="0" w:space="0" w:color="auto"/>
                                                            <w:right w:val="none" w:sz="0" w:space="0" w:color="auto"/>
                                                          </w:divBdr>
                                                        </w:div>
                                                      </w:divsChild>
                                                    </w:div>
                                                    <w:div w:id="1666473404">
                                                      <w:marLeft w:val="0"/>
                                                      <w:marRight w:val="0"/>
                                                      <w:marTop w:val="0"/>
                                                      <w:marBottom w:val="0"/>
                                                      <w:divBdr>
                                                        <w:top w:val="none" w:sz="0" w:space="0" w:color="auto"/>
                                                        <w:left w:val="none" w:sz="0" w:space="0" w:color="auto"/>
                                                        <w:bottom w:val="none" w:sz="0" w:space="0" w:color="auto"/>
                                                        <w:right w:val="none" w:sz="0" w:space="0" w:color="auto"/>
                                                      </w:divBdr>
                                                      <w:divsChild>
                                                        <w:div w:id="1465201226">
                                                          <w:marLeft w:val="0"/>
                                                          <w:marRight w:val="0"/>
                                                          <w:marTop w:val="0"/>
                                                          <w:marBottom w:val="0"/>
                                                          <w:divBdr>
                                                            <w:top w:val="none" w:sz="0" w:space="0" w:color="auto"/>
                                                            <w:left w:val="none" w:sz="0" w:space="0" w:color="auto"/>
                                                            <w:bottom w:val="none" w:sz="0" w:space="0" w:color="auto"/>
                                                            <w:right w:val="none" w:sz="0" w:space="0" w:color="auto"/>
                                                          </w:divBdr>
                                                        </w:div>
                                                      </w:divsChild>
                                                    </w:div>
                                                    <w:div w:id="1744184754">
                                                      <w:marLeft w:val="0"/>
                                                      <w:marRight w:val="0"/>
                                                      <w:marTop w:val="0"/>
                                                      <w:marBottom w:val="0"/>
                                                      <w:divBdr>
                                                        <w:top w:val="none" w:sz="0" w:space="0" w:color="auto"/>
                                                        <w:left w:val="none" w:sz="0" w:space="0" w:color="auto"/>
                                                        <w:bottom w:val="none" w:sz="0" w:space="0" w:color="auto"/>
                                                        <w:right w:val="none" w:sz="0" w:space="0" w:color="auto"/>
                                                      </w:divBdr>
                                                      <w:divsChild>
                                                        <w:div w:id="85810806">
                                                          <w:marLeft w:val="0"/>
                                                          <w:marRight w:val="0"/>
                                                          <w:marTop w:val="0"/>
                                                          <w:marBottom w:val="0"/>
                                                          <w:divBdr>
                                                            <w:top w:val="none" w:sz="0" w:space="0" w:color="auto"/>
                                                            <w:left w:val="none" w:sz="0" w:space="0" w:color="auto"/>
                                                            <w:bottom w:val="none" w:sz="0" w:space="0" w:color="auto"/>
                                                            <w:right w:val="none" w:sz="0" w:space="0" w:color="auto"/>
                                                          </w:divBdr>
                                                        </w:div>
                                                      </w:divsChild>
                                                    </w:div>
                                                    <w:div w:id="1783649228">
                                                      <w:marLeft w:val="0"/>
                                                      <w:marRight w:val="0"/>
                                                      <w:marTop w:val="0"/>
                                                      <w:marBottom w:val="0"/>
                                                      <w:divBdr>
                                                        <w:top w:val="none" w:sz="0" w:space="0" w:color="auto"/>
                                                        <w:left w:val="none" w:sz="0" w:space="0" w:color="auto"/>
                                                        <w:bottom w:val="none" w:sz="0" w:space="0" w:color="auto"/>
                                                        <w:right w:val="none" w:sz="0" w:space="0" w:color="auto"/>
                                                      </w:divBdr>
                                                      <w:divsChild>
                                                        <w:div w:id="662976635">
                                                          <w:marLeft w:val="0"/>
                                                          <w:marRight w:val="0"/>
                                                          <w:marTop w:val="0"/>
                                                          <w:marBottom w:val="0"/>
                                                          <w:divBdr>
                                                            <w:top w:val="none" w:sz="0" w:space="0" w:color="auto"/>
                                                            <w:left w:val="none" w:sz="0" w:space="0" w:color="auto"/>
                                                            <w:bottom w:val="none" w:sz="0" w:space="0" w:color="auto"/>
                                                            <w:right w:val="none" w:sz="0" w:space="0" w:color="auto"/>
                                                          </w:divBdr>
                                                        </w:div>
                                                      </w:divsChild>
                                                    </w:div>
                                                    <w:div w:id="1930386658">
                                                      <w:marLeft w:val="0"/>
                                                      <w:marRight w:val="0"/>
                                                      <w:marTop w:val="0"/>
                                                      <w:marBottom w:val="0"/>
                                                      <w:divBdr>
                                                        <w:top w:val="none" w:sz="0" w:space="0" w:color="auto"/>
                                                        <w:left w:val="none" w:sz="0" w:space="0" w:color="auto"/>
                                                        <w:bottom w:val="none" w:sz="0" w:space="0" w:color="auto"/>
                                                        <w:right w:val="none" w:sz="0" w:space="0" w:color="auto"/>
                                                      </w:divBdr>
                                                      <w:divsChild>
                                                        <w:div w:id="1392390060">
                                                          <w:marLeft w:val="0"/>
                                                          <w:marRight w:val="0"/>
                                                          <w:marTop w:val="0"/>
                                                          <w:marBottom w:val="0"/>
                                                          <w:divBdr>
                                                            <w:top w:val="none" w:sz="0" w:space="0" w:color="auto"/>
                                                            <w:left w:val="none" w:sz="0" w:space="0" w:color="auto"/>
                                                            <w:bottom w:val="none" w:sz="0" w:space="0" w:color="auto"/>
                                                            <w:right w:val="none" w:sz="0" w:space="0" w:color="auto"/>
                                                          </w:divBdr>
                                                        </w:div>
                                                        <w:div w:id="1505390402">
                                                          <w:marLeft w:val="0"/>
                                                          <w:marRight w:val="0"/>
                                                          <w:marTop w:val="0"/>
                                                          <w:marBottom w:val="0"/>
                                                          <w:divBdr>
                                                            <w:top w:val="none" w:sz="0" w:space="0" w:color="auto"/>
                                                            <w:left w:val="none" w:sz="0" w:space="0" w:color="auto"/>
                                                            <w:bottom w:val="none" w:sz="0" w:space="0" w:color="auto"/>
                                                            <w:right w:val="none" w:sz="0" w:space="0" w:color="auto"/>
                                                          </w:divBdr>
                                                        </w:div>
                                                        <w:div w:id="1546912080">
                                                          <w:marLeft w:val="0"/>
                                                          <w:marRight w:val="0"/>
                                                          <w:marTop w:val="0"/>
                                                          <w:marBottom w:val="0"/>
                                                          <w:divBdr>
                                                            <w:top w:val="none" w:sz="0" w:space="0" w:color="auto"/>
                                                            <w:left w:val="none" w:sz="0" w:space="0" w:color="auto"/>
                                                            <w:bottom w:val="none" w:sz="0" w:space="0" w:color="auto"/>
                                                            <w:right w:val="none" w:sz="0" w:space="0" w:color="auto"/>
                                                          </w:divBdr>
                                                        </w:div>
                                                        <w:div w:id="1556890594">
                                                          <w:marLeft w:val="0"/>
                                                          <w:marRight w:val="0"/>
                                                          <w:marTop w:val="0"/>
                                                          <w:marBottom w:val="0"/>
                                                          <w:divBdr>
                                                            <w:top w:val="none" w:sz="0" w:space="0" w:color="auto"/>
                                                            <w:left w:val="none" w:sz="0" w:space="0" w:color="auto"/>
                                                            <w:bottom w:val="none" w:sz="0" w:space="0" w:color="auto"/>
                                                            <w:right w:val="none" w:sz="0" w:space="0" w:color="auto"/>
                                                          </w:divBdr>
                                                        </w:div>
                                                        <w:div w:id="1628850978">
                                                          <w:marLeft w:val="0"/>
                                                          <w:marRight w:val="0"/>
                                                          <w:marTop w:val="0"/>
                                                          <w:marBottom w:val="0"/>
                                                          <w:divBdr>
                                                            <w:top w:val="none" w:sz="0" w:space="0" w:color="auto"/>
                                                            <w:left w:val="none" w:sz="0" w:space="0" w:color="auto"/>
                                                            <w:bottom w:val="none" w:sz="0" w:space="0" w:color="auto"/>
                                                            <w:right w:val="none" w:sz="0" w:space="0" w:color="auto"/>
                                                          </w:divBdr>
                                                        </w:div>
                                                      </w:divsChild>
                                                    </w:div>
                                                    <w:div w:id="2076901698">
                                                      <w:marLeft w:val="0"/>
                                                      <w:marRight w:val="0"/>
                                                      <w:marTop w:val="0"/>
                                                      <w:marBottom w:val="0"/>
                                                      <w:divBdr>
                                                        <w:top w:val="none" w:sz="0" w:space="0" w:color="auto"/>
                                                        <w:left w:val="none" w:sz="0" w:space="0" w:color="auto"/>
                                                        <w:bottom w:val="none" w:sz="0" w:space="0" w:color="auto"/>
                                                        <w:right w:val="none" w:sz="0" w:space="0" w:color="auto"/>
                                                      </w:divBdr>
                                                      <w:divsChild>
                                                        <w:div w:id="148072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839206">
                                          <w:marLeft w:val="0"/>
                                          <w:marRight w:val="0"/>
                                          <w:marTop w:val="0"/>
                                          <w:marBottom w:val="0"/>
                                          <w:divBdr>
                                            <w:top w:val="none" w:sz="0" w:space="0" w:color="auto"/>
                                            <w:left w:val="none" w:sz="0" w:space="0" w:color="auto"/>
                                            <w:bottom w:val="none" w:sz="0" w:space="0" w:color="auto"/>
                                            <w:right w:val="none" w:sz="0" w:space="0" w:color="auto"/>
                                          </w:divBdr>
                                          <w:divsChild>
                                            <w:div w:id="732317678">
                                              <w:marLeft w:val="0"/>
                                              <w:marRight w:val="0"/>
                                              <w:marTop w:val="0"/>
                                              <w:marBottom w:val="0"/>
                                              <w:divBdr>
                                                <w:top w:val="none" w:sz="0" w:space="0" w:color="auto"/>
                                                <w:left w:val="none" w:sz="0" w:space="0" w:color="auto"/>
                                                <w:bottom w:val="none" w:sz="0" w:space="0" w:color="auto"/>
                                                <w:right w:val="none" w:sz="0" w:space="0" w:color="auto"/>
                                              </w:divBdr>
                                              <w:divsChild>
                                                <w:div w:id="623847231">
                                                  <w:marLeft w:val="0"/>
                                                  <w:marRight w:val="0"/>
                                                  <w:marTop w:val="0"/>
                                                  <w:marBottom w:val="0"/>
                                                  <w:divBdr>
                                                    <w:top w:val="none" w:sz="0" w:space="0" w:color="auto"/>
                                                    <w:left w:val="none" w:sz="0" w:space="0" w:color="auto"/>
                                                    <w:bottom w:val="none" w:sz="0" w:space="0" w:color="auto"/>
                                                    <w:right w:val="none" w:sz="0" w:space="0" w:color="auto"/>
                                                  </w:divBdr>
                                                  <w:divsChild>
                                                    <w:div w:id="43140690">
                                                      <w:marLeft w:val="0"/>
                                                      <w:marRight w:val="0"/>
                                                      <w:marTop w:val="0"/>
                                                      <w:marBottom w:val="0"/>
                                                      <w:divBdr>
                                                        <w:top w:val="none" w:sz="0" w:space="0" w:color="auto"/>
                                                        <w:left w:val="none" w:sz="0" w:space="0" w:color="auto"/>
                                                        <w:bottom w:val="none" w:sz="0" w:space="0" w:color="auto"/>
                                                        <w:right w:val="none" w:sz="0" w:space="0" w:color="auto"/>
                                                      </w:divBdr>
                                                      <w:divsChild>
                                                        <w:div w:id="1108739146">
                                                          <w:marLeft w:val="0"/>
                                                          <w:marRight w:val="0"/>
                                                          <w:marTop w:val="0"/>
                                                          <w:marBottom w:val="0"/>
                                                          <w:divBdr>
                                                            <w:top w:val="none" w:sz="0" w:space="0" w:color="auto"/>
                                                            <w:left w:val="none" w:sz="0" w:space="0" w:color="auto"/>
                                                            <w:bottom w:val="none" w:sz="0" w:space="0" w:color="auto"/>
                                                            <w:right w:val="none" w:sz="0" w:space="0" w:color="auto"/>
                                                          </w:divBdr>
                                                        </w:div>
                                                      </w:divsChild>
                                                    </w:div>
                                                    <w:div w:id="49040468">
                                                      <w:marLeft w:val="0"/>
                                                      <w:marRight w:val="0"/>
                                                      <w:marTop w:val="0"/>
                                                      <w:marBottom w:val="0"/>
                                                      <w:divBdr>
                                                        <w:top w:val="none" w:sz="0" w:space="0" w:color="auto"/>
                                                        <w:left w:val="none" w:sz="0" w:space="0" w:color="auto"/>
                                                        <w:bottom w:val="none" w:sz="0" w:space="0" w:color="auto"/>
                                                        <w:right w:val="none" w:sz="0" w:space="0" w:color="auto"/>
                                                      </w:divBdr>
                                                      <w:divsChild>
                                                        <w:div w:id="967585741">
                                                          <w:marLeft w:val="0"/>
                                                          <w:marRight w:val="0"/>
                                                          <w:marTop w:val="0"/>
                                                          <w:marBottom w:val="0"/>
                                                          <w:divBdr>
                                                            <w:top w:val="none" w:sz="0" w:space="0" w:color="auto"/>
                                                            <w:left w:val="none" w:sz="0" w:space="0" w:color="auto"/>
                                                            <w:bottom w:val="none" w:sz="0" w:space="0" w:color="auto"/>
                                                            <w:right w:val="none" w:sz="0" w:space="0" w:color="auto"/>
                                                          </w:divBdr>
                                                        </w:div>
                                                        <w:div w:id="1688604910">
                                                          <w:marLeft w:val="0"/>
                                                          <w:marRight w:val="0"/>
                                                          <w:marTop w:val="0"/>
                                                          <w:marBottom w:val="0"/>
                                                          <w:divBdr>
                                                            <w:top w:val="none" w:sz="0" w:space="0" w:color="auto"/>
                                                            <w:left w:val="none" w:sz="0" w:space="0" w:color="auto"/>
                                                            <w:bottom w:val="none" w:sz="0" w:space="0" w:color="auto"/>
                                                            <w:right w:val="none" w:sz="0" w:space="0" w:color="auto"/>
                                                          </w:divBdr>
                                                        </w:div>
                                                      </w:divsChild>
                                                    </w:div>
                                                    <w:div w:id="230047668">
                                                      <w:marLeft w:val="0"/>
                                                      <w:marRight w:val="0"/>
                                                      <w:marTop w:val="0"/>
                                                      <w:marBottom w:val="0"/>
                                                      <w:divBdr>
                                                        <w:top w:val="none" w:sz="0" w:space="0" w:color="auto"/>
                                                        <w:left w:val="none" w:sz="0" w:space="0" w:color="auto"/>
                                                        <w:bottom w:val="none" w:sz="0" w:space="0" w:color="auto"/>
                                                        <w:right w:val="none" w:sz="0" w:space="0" w:color="auto"/>
                                                      </w:divBdr>
                                                      <w:divsChild>
                                                        <w:div w:id="148598120">
                                                          <w:marLeft w:val="0"/>
                                                          <w:marRight w:val="0"/>
                                                          <w:marTop w:val="0"/>
                                                          <w:marBottom w:val="0"/>
                                                          <w:divBdr>
                                                            <w:top w:val="none" w:sz="0" w:space="0" w:color="auto"/>
                                                            <w:left w:val="none" w:sz="0" w:space="0" w:color="auto"/>
                                                            <w:bottom w:val="none" w:sz="0" w:space="0" w:color="auto"/>
                                                            <w:right w:val="none" w:sz="0" w:space="0" w:color="auto"/>
                                                          </w:divBdr>
                                                        </w:div>
                                                        <w:div w:id="551768887">
                                                          <w:marLeft w:val="0"/>
                                                          <w:marRight w:val="0"/>
                                                          <w:marTop w:val="0"/>
                                                          <w:marBottom w:val="0"/>
                                                          <w:divBdr>
                                                            <w:top w:val="none" w:sz="0" w:space="0" w:color="auto"/>
                                                            <w:left w:val="none" w:sz="0" w:space="0" w:color="auto"/>
                                                            <w:bottom w:val="none" w:sz="0" w:space="0" w:color="auto"/>
                                                            <w:right w:val="none" w:sz="0" w:space="0" w:color="auto"/>
                                                          </w:divBdr>
                                                        </w:div>
                                                        <w:div w:id="1382706504">
                                                          <w:marLeft w:val="0"/>
                                                          <w:marRight w:val="0"/>
                                                          <w:marTop w:val="0"/>
                                                          <w:marBottom w:val="0"/>
                                                          <w:divBdr>
                                                            <w:top w:val="none" w:sz="0" w:space="0" w:color="auto"/>
                                                            <w:left w:val="none" w:sz="0" w:space="0" w:color="auto"/>
                                                            <w:bottom w:val="none" w:sz="0" w:space="0" w:color="auto"/>
                                                            <w:right w:val="none" w:sz="0" w:space="0" w:color="auto"/>
                                                          </w:divBdr>
                                                        </w:div>
                                                      </w:divsChild>
                                                    </w:div>
                                                    <w:div w:id="273250112">
                                                      <w:marLeft w:val="0"/>
                                                      <w:marRight w:val="0"/>
                                                      <w:marTop w:val="0"/>
                                                      <w:marBottom w:val="0"/>
                                                      <w:divBdr>
                                                        <w:top w:val="none" w:sz="0" w:space="0" w:color="auto"/>
                                                        <w:left w:val="none" w:sz="0" w:space="0" w:color="auto"/>
                                                        <w:bottom w:val="none" w:sz="0" w:space="0" w:color="auto"/>
                                                        <w:right w:val="none" w:sz="0" w:space="0" w:color="auto"/>
                                                      </w:divBdr>
                                                      <w:divsChild>
                                                        <w:div w:id="359017315">
                                                          <w:marLeft w:val="0"/>
                                                          <w:marRight w:val="0"/>
                                                          <w:marTop w:val="0"/>
                                                          <w:marBottom w:val="0"/>
                                                          <w:divBdr>
                                                            <w:top w:val="none" w:sz="0" w:space="0" w:color="auto"/>
                                                            <w:left w:val="none" w:sz="0" w:space="0" w:color="auto"/>
                                                            <w:bottom w:val="none" w:sz="0" w:space="0" w:color="auto"/>
                                                            <w:right w:val="none" w:sz="0" w:space="0" w:color="auto"/>
                                                          </w:divBdr>
                                                        </w:div>
                                                        <w:div w:id="1308244166">
                                                          <w:marLeft w:val="0"/>
                                                          <w:marRight w:val="0"/>
                                                          <w:marTop w:val="0"/>
                                                          <w:marBottom w:val="0"/>
                                                          <w:divBdr>
                                                            <w:top w:val="none" w:sz="0" w:space="0" w:color="auto"/>
                                                            <w:left w:val="none" w:sz="0" w:space="0" w:color="auto"/>
                                                            <w:bottom w:val="none" w:sz="0" w:space="0" w:color="auto"/>
                                                            <w:right w:val="none" w:sz="0" w:space="0" w:color="auto"/>
                                                          </w:divBdr>
                                                        </w:div>
                                                      </w:divsChild>
                                                    </w:div>
                                                    <w:div w:id="351495588">
                                                      <w:marLeft w:val="0"/>
                                                      <w:marRight w:val="0"/>
                                                      <w:marTop w:val="0"/>
                                                      <w:marBottom w:val="0"/>
                                                      <w:divBdr>
                                                        <w:top w:val="none" w:sz="0" w:space="0" w:color="auto"/>
                                                        <w:left w:val="none" w:sz="0" w:space="0" w:color="auto"/>
                                                        <w:bottom w:val="none" w:sz="0" w:space="0" w:color="auto"/>
                                                        <w:right w:val="none" w:sz="0" w:space="0" w:color="auto"/>
                                                      </w:divBdr>
                                                      <w:divsChild>
                                                        <w:div w:id="528838209">
                                                          <w:marLeft w:val="0"/>
                                                          <w:marRight w:val="0"/>
                                                          <w:marTop w:val="0"/>
                                                          <w:marBottom w:val="0"/>
                                                          <w:divBdr>
                                                            <w:top w:val="none" w:sz="0" w:space="0" w:color="auto"/>
                                                            <w:left w:val="none" w:sz="0" w:space="0" w:color="auto"/>
                                                            <w:bottom w:val="none" w:sz="0" w:space="0" w:color="auto"/>
                                                            <w:right w:val="none" w:sz="0" w:space="0" w:color="auto"/>
                                                          </w:divBdr>
                                                        </w:div>
                                                        <w:div w:id="1480883986">
                                                          <w:marLeft w:val="0"/>
                                                          <w:marRight w:val="0"/>
                                                          <w:marTop w:val="0"/>
                                                          <w:marBottom w:val="0"/>
                                                          <w:divBdr>
                                                            <w:top w:val="none" w:sz="0" w:space="0" w:color="auto"/>
                                                            <w:left w:val="none" w:sz="0" w:space="0" w:color="auto"/>
                                                            <w:bottom w:val="none" w:sz="0" w:space="0" w:color="auto"/>
                                                            <w:right w:val="none" w:sz="0" w:space="0" w:color="auto"/>
                                                          </w:divBdr>
                                                        </w:div>
                                                      </w:divsChild>
                                                    </w:div>
                                                    <w:div w:id="385567011">
                                                      <w:marLeft w:val="0"/>
                                                      <w:marRight w:val="0"/>
                                                      <w:marTop w:val="0"/>
                                                      <w:marBottom w:val="0"/>
                                                      <w:divBdr>
                                                        <w:top w:val="none" w:sz="0" w:space="0" w:color="auto"/>
                                                        <w:left w:val="none" w:sz="0" w:space="0" w:color="auto"/>
                                                        <w:bottom w:val="none" w:sz="0" w:space="0" w:color="auto"/>
                                                        <w:right w:val="none" w:sz="0" w:space="0" w:color="auto"/>
                                                      </w:divBdr>
                                                      <w:divsChild>
                                                        <w:div w:id="89015303">
                                                          <w:marLeft w:val="0"/>
                                                          <w:marRight w:val="0"/>
                                                          <w:marTop w:val="0"/>
                                                          <w:marBottom w:val="0"/>
                                                          <w:divBdr>
                                                            <w:top w:val="none" w:sz="0" w:space="0" w:color="auto"/>
                                                            <w:left w:val="none" w:sz="0" w:space="0" w:color="auto"/>
                                                            <w:bottom w:val="none" w:sz="0" w:space="0" w:color="auto"/>
                                                            <w:right w:val="none" w:sz="0" w:space="0" w:color="auto"/>
                                                          </w:divBdr>
                                                        </w:div>
                                                        <w:div w:id="1106193258">
                                                          <w:marLeft w:val="0"/>
                                                          <w:marRight w:val="0"/>
                                                          <w:marTop w:val="0"/>
                                                          <w:marBottom w:val="0"/>
                                                          <w:divBdr>
                                                            <w:top w:val="none" w:sz="0" w:space="0" w:color="auto"/>
                                                            <w:left w:val="none" w:sz="0" w:space="0" w:color="auto"/>
                                                            <w:bottom w:val="none" w:sz="0" w:space="0" w:color="auto"/>
                                                            <w:right w:val="none" w:sz="0" w:space="0" w:color="auto"/>
                                                          </w:divBdr>
                                                        </w:div>
                                                        <w:div w:id="1813054385">
                                                          <w:marLeft w:val="0"/>
                                                          <w:marRight w:val="0"/>
                                                          <w:marTop w:val="0"/>
                                                          <w:marBottom w:val="0"/>
                                                          <w:divBdr>
                                                            <w:top w:val="none" w:sz="0" w:space="0" w:color="auto"/>
                                                            <w:left w:val="none" w:sz="0" w:space="0" w:color="auto"/>
                                                            <w:bottom w:val="none" w:sz="0" w:space="0" w:color="auto"/>
                                                            <w:right w:val="none" w:sz="0" w:space="0" w:color="auto"/>
                                                          </w:divBdr>
                                                        </w:div>
                                                      </w:divsChild>
                                                    </w:div>
                                                    <w:div w:id="451292393">
                                                      <w:marLeft w:val="0"/>
                                                      <w:marRight w:val="0"/>
                                                      <w:marTop w:val="0"/>
                                                      <w:marBottom w:val="0"/>
                                                      <w:divBdr>
                                                        <w:top w:val="none" w:sz="0" w:space="0" w:color="auto"/>
                                                        <w:left w:val="none" w:sz="0" w:space="0" w:color="auto"/>
                                                        <w:bottom w:val="none" w:sz="0" w:space="0" w:color="auto"/>
                                                        <w:right w:val="none" w:sz="0" w:space="0" w:color="auto"/>
                                                      </w:divBdr>
                                                      <w:divsChild>
                                                        <w:div w:id="1977297133">
                                                          <w:marLeft w:val="0"/>
                                                          <w:marRight w:val="0"/>
                                                          <w:marTop w:val="0"/>
                                                          <w:marBottom w:val="0"/>
                                                          <w:divBdr>
                                                            <w:top w:val="none" w:sz="0" w:space="0" w:color="auto"/>
                                                            <w:left w:val="none" w:sz="0" w:space="0" w:color="auto"/>
                                                            <w:bottom w:val="none" w:sz="0" w:space="0" w:color="auto"/>
                                                            <w:right w:val="none" w:sz="0" w:space="0" w:color="auto"/>
                                                          </w:divBdr>
                                                        </w:div>
                                                      </w:divsChild>
                                                    </w:div>
                                                    <w:div w:id="524713535">
                                                      <w:marLeft w:val="0"/>
                                                      <w:marRight w:val="0"/>
                                                      <w:marTop w:val="0"/>
                                                      <w:marBottom w:val="0"/>
                                                      <w:divBdr>
                                                        <w:top w:val="none" w:sz="0" w:space="0" w:color="auto"/>
                                                        <w:left w:val="none" w:sz="0" w:space="0" w:color="auto"/>
                                                        <w:bottom w:val="none" w:sz="0" w:space="0" w:color="auto"/>
                                                        <w:right w:val="none" w:sz="0" w:space="0" w:color="auto"/>
                                                      </w:divBdr>
                                                      <w:divsChild>
                                                        <w:div w:id="418059616">
                                                          <w:marLeft w:val="0"/>
                                                          <w:marRight w:val="0"/>
                                                          <w:marTop w:val="0"/>
                                                          <w:marBottom w:val="0"/>
                                                          <w:divBdr>
                                                            <w:top w:val="none" w:sz="0" w:space="0" w:color="auto"/>
                                                            <w:left w:val="none" w:sz="0" w:space="0" w:color="auto"/>
                                                            <w:bottom w:val="none" w:sz="0" w:space="0" w:color="auto"/>
                                                            <w:right w:val="none" w:sz="0" w:space="0" w:color="auto"/>
                                                          </w:divBdr>
                                                        </w:div>
                                                      </w:divsChild>
                                                    </w:div>
                                                    <w:div w:id="584148673">
                                                      <w:marLeft w:val="0"/>
                                                      <w:marRight w:val="0"/>
                                                      <w:marTop w:val="0"/>
                                                      <w:marBottom w:val="0"/>
                                                      <w:divBdr>
                                                        <w:top w:val="none" w:sz="0" w:space="0" w:color="auto"/>
                                                        <w:left w:val="none" w:sz="0" w:space="0" w:color="auto"/>
                                                        <w:bottom w:val="none" w:sz="0" w:space="0" w:color="auto"/>
                                                        <w:right w:val="none" w:sz="0" w:space="0" w:color="auto"/>
                                                      </w:divBdr>
                                                      <w:divsChild>
                                                        <w:div w:id="474109268">
                                                          <w:marLeft w:val="0"/>
                                                          <w:marRight w:val="0"/>
                                                          <w:marTop w:val="0"/>
                                                          <w:marBottom w:val="0"/>
                                                          <w:divBdr>
                                                            <w:top w:val="none" w:sz="0" w:space="0" w:color="auto"/>
                                                            <w:left w:val="none" w:sz="0" w:space="0" w:color="auto"/>
                                                            <w:bottom w:val="none" w:sz="0" w:space="0" w:color="auto"/>
                                                            <w:right w:val="none" w:sz="0" w:space="0" w:color="auto"/>
                                                          </w:divBdr>
                                                        </w:div>
                                                        <w:div w:id="506872010">
                                                          <w:marLeft w:val="0"/>
                                                          <w:marRight w:val="0"/>
                                                          <w:marTop w:val="0"/>
                                                          <w:marBottom w:val="0"/>
                                                          <w:divBdr>
                                                            <w:top w:val="none" w:sz="0" w:space="0" w:color="auto"/>
                                                            <w:left w:val="none" w:sz="0" w:space="0" w:color="auto"/>
                                                            <w:bottom w:val="none" w:sz="0" w:space="0" w:color="auto"/>
                                                            <w:right w:val="none" w:sz="0" w:space="0" w:color="auto"/>
                                                          </w:divBdr>
                                                        </w:div>
                                                      </w:divsChild>
                                                    </w:div>
                                                    <w:div w:id="604775929">
                                                      <w:marLeft w:val="0"/>
                                                      <w:marRight w:val="0"/>
                                                      <w:marTop w:val="0"/>
                                                      <w:marBottom w:val="0"/>
                                                      <w:divBdr>
                                                        <w:top w:val="none" w:sz="0" w:space="0" w:color="auto"/>
                                                        <w:left w:val="none" w:sz="0" w:space="0" w:color="auto"/>
                                                        <w:bottom w:val="none" w:sz="0" w:space="0" w:color="auto"/>
                                                        <w:right w:val="none" w:sz="0" w:space="0" w:color="auto"/>
                                                      </w:divBdr>
                                                      <w:divsChild>
                                                        <w:div w:id="2051614283">
                                                          <w:marLeft w:val="0"/>
                                                          <w:marRight w:val="0"/>
                                                          <w:marTop w:val="0"/>
                                                          <w:marBottom w:val="0"/>
                                                          <w:divBdr>
                                                            <w:top w:val="none" w:sz="0" w:space="0" w:color="auto"/>
                                                            <w:left w:val="none" w:sz="0" w:space="0" w:color="auto"/>
                                                            <w:bottom w:val="none" w:sz="0" w:space="0" w:color="auto"/>
                                                            <w:right w:val="none" w:sz="0" w:space="0" w:color="auto"/>
                                                          </w:divBdr>
                                                        </w:div>
                                                      </w:divsChild>
                                                    </w:div>
                                                    <w:div w:id="614406828">
                                                      <w:marLeft w:val="0"/>
                                                      <w:marRight w:val="0"/>
                                                      <w:marTop w:val="0"/>
                                                      <w:marBottom w:val="0"/>
                                                      <w:divBdr>
                                                        <w:top w:val="none" w:sz="0" w:space="0" w:color="auto"/>
                                                        <w:left w:val="none" w:sz="0" w:space="0" w:color="auto"/>
                                                        <w:bottom w:val="none" w:sz="0" w:space="0" w:color="auto"/>
                                                        <w:right w:val="none" w:sz="0" w:space="0" w:color="auto"/>
                                                      </w:divBdr>
                                                      <w:divsChild>
                                                        <w:div w:id="746804127">
                                                          <w:marLeft w:val="0"/>
                                                          <w:marRight w:val="0"/>
                                                          <w:marTop w:val="0"/>
                                                          <w:marBottom w:val="0"/>
                                                          <w:divBdr>
                                                            <w:top w:val="none" w:sz="0" w:space="0" w:color="auto"/>
                                                            <w:left w:val="none" w:sz="0" w:space="0" w:color="auto"/>
                                                            <w:bottom w:val="none" w:sz="0" w:space="0" w:color="auto"/>
                                                            <w:right w:val="none" w:sz="0" w:space="0" w:color="auto"/>
                                                          </w:divBdr>
                                                        </w:div>
                                                        <w:div w:id="1954824288">
                                                          <w:marLeft w:val="0"/>
                                                          <w:marRight w:val="0"/>
                                                          <w:marTop w:val="0"/>
                                                          <w:marBottom w:val="0"/>
                                                          <w:divBdr>
                                                            <w:top w:val="none" w:sz="0" w:space="0" w:color="auto"/>
                                                            <w:left w:val="none" w:sz="0" w:space="0" w:color="auto"/>
                                                            <w:bottom w:val="none" w:sz="0" w:space="0" w:color="auto"/>
                                                            <w:right w:val="none" w:sz="0" w:space="0" w:color="auto"/>
                                                          </w:divBdr>
                                                        </w:div>
                                                      </w:divsChild>
                                                    </w:div>
                                                    <w:div w:id="715158357">
                                                      <w:marLeft w:val="0"/>
                                                      <w:marRight w:val="0"/>
                                                      <w:marTop w:val="0"/>
                                                      <w:marBottom w:val="0"/>
                                                      <w:divBdr>
                                                        <w:top w:val="none" w:sz="0" w:space="0" w:color="auto"/>
                                                        <w:left w:val="none" w:sz="0" w:space="0" w:color="auto"/>
                                                        <w:bottom w:val="none" w:sz="0" w:space="0" w:color="auto"/>
                                                        <w:right w:val="none" w:sz="0" w:space="0" w:color="auto"/>
                                                      </w:divBdr>
                                                      <w:divsChild>
                                                        <w:div w:id="38626400">
                                                          <w:marLeft w:val="0"/>
                                                          <w:marRight w:val="0"/>
                                                          <w:marTop w:val="0"/>
                                                          <w:marBottom w:val="0"/>
                                                          <w:divBdr>
                                                            <w:top w:val="none" w:sz="0" w:space="0" w:color="auto"/>
                                                            <w:left w:val="none" w:sz="0" w:space="0" w:color="auto"/>
                                                            <w:bottom w:val="none" w:sz="0" w:space="0" w:color="auto"/>
                                                            <w:right w:val="none" w:sz="0" w:space="0" w:color="auto"/>
                                                          </w:divBdr>
                                                        </w:div>
                                                        <w:div w:id="365907841">
                                                          <w:marLeft w:val="0"/>
                                                          <w:marRight w:val="0"/>
                                                          <w:marTop w:val="0"/>
                                                          <w:marBottom w:val="0"/>
                                                          <w:divBdr>
                                                            <w:top w:val="none" w:sz="0" w:space="0" w:color="auto"/>
                                                            <w:left w:val="none" w:sz="0" w:space="0" w:color="auto"/>
                                                            <w:bottom w:val="none" w:sz="0" w:space="0" w:color="auto"/>
                                                            <w:right w:val="none" w:sz="0" w:space="0" w:color="auto"/>
                                                          </w:divBdr>
                                                        </w:div>
                                                        <w:div w:id="1464886099">
                                                          <w:marLeft w:val="0"/>
                                                          <w:marRight w:val="0"/>
                                                          <w:marTop w:val="0"/>
                                                          <w:marBottom w:val="0"/>
                                                          <w:divBdr>
                                                            <w:top w:val="none" w:sz="0" w:space="0" w:color="auto"/>
                                                            <w:left w:val="none" w:sz="0" w:space="0" w:color="auto"/>
                                                            <w:bottom w:val="none" w:sz="0" w:space="0" w:color="auto"/>
                                                            <w:right w:val="none" w:sz="0" w:space="0" w:color="auto"/>
                                                          </w:divBdr>
                                                        </w:div>
                                                        <w:div w:id="1594585406">
                                                          <w:marLeft w:val="0"/>
                                                          <w:marRight w:val="0"/>
                                                          <w:marTop w:val="0"/>
                                                          <w:marBottom w:val="0"/>
                                                          <w:divBdr>
                                                            <w:top w:val="none" w:sz="0" w:space="0" w:color="auto"/>
                                                            <w:left w:val="none" w:sz="0" w:space="0" w:color="auto"/>
                                                            <w:bottom w:val="none" w:sz="0" w:space="0" w:color="auto"/>
                                                            <w:right w:val="none" w:sz="0" w:space="0" w:color="auto"/>
                                                          </w:divBdr>
                                                        </w:div>
                                                      </w:divsChild>
                                                    </w:div>
                                                    <w:div w:id="770979406">
                                                      <w:marLeft w:val="0"/>
                                                      <w:marRight w:val="0"/>
                                                      <w:marTop w:val="0"/>
                                                      <w:marBottom w:val="0"/>
                                                      <w:divBdr>
                                                        <w:top w:val="none" w:sz="0" w:space="0" w:color="auto"/>
                                                        <w:left w:val="none" w:sz="0" w:space="0" w:color="auto"/>
                                                        <w:bottom w:val="none" w:sz="0" w:space="0" w:color="auto"/>
                                                        <w:right w:val="none" w:sz="0" w:space="0" w:color="auto"/>
                                                      </w:divBdr>
                                                      <w:divsChild>
                                                        <w:div w:id="344550729">
                                                          <w:marLeft w:val="0"/>
                                                          <w:marRight w:val="0"/>
                                                          <w:marTop w:val="0"/>
                                                          <w:marBottom w:val="0"/>
                                                          <w:divBdr>
                                                            <w:top w:val="none" w:sz="0" w:space="0" w:color="auto"/>
                                                            <w:left w:val="none" w:sz="0" w:space="0" w:color="auto"/>
                                                            <w:bottom w:val="none" w:sz="0" w:space="0" w:color="auto"/>
                                                            <w:right w:val="none" w:sz="0" w:space="0" w:color="auto"/>
                                                          </w:divBdr>
                                                        </w:div>
                                                      </w:divsChild>
                                                    </w:div>
                                                    <w:div w:id="872112770">
                                                      <w:marLeft w:val="0"/>
                                                      <w:marRight w:val="0"/>
                                                      <w:marTop w:val="0"/>
                                                      <w:marBottom w:val="0"/>
                                                      <w:divBdr>
                                                        <w:top w:val="none" w:sz="0" w:space="0" w:color="auto"/>
                                                        <w:left w:val="none" w:sz="0" w:space="0" w:color="auto"/>
                                                        <w:bottom w:val="none" w:sz="0" w:space="0" w:color="auto"/>
                                                        <w:right w:val="none" w:sz="0" w:space="0" w:color="auto"/>
                                                      </w:divBdr>
                                                      <w:divsChild>
                                                        <w:div w:id="524713527">
                                                          <w:marLeft w:val="0"/>
                                                          <w:marRight w:val="0"/>
                                                          <w:marTop w:val="0"/>
                                                          <w:marBottom w:val="0"/>
                                                          <w:divBdr>
                                                            <w:top w:val="none" w:sz="0" w:space="0" w:color="auto"/>
                                                            <w:left w:val="none" w:sz="0" w:space="0" w:color="auto"/>
                                                            <w:bottom w:val="none" w:sz="0" w:space="0" w:color="auto"/>
                                                            <w:right w:val="none" w:sz="0" w:space="0" w:color="auto"/>
                                                          </w:divBdr>
                                                        </w:div>
                                                        <w:div w:id="996688582">
                                                          <w:marLeft w:val="0"/>
                                                          <w:marRight w:val="0"/>
                                                          <w:marTop w:val="0"/>
                                                          <w:marBottom w:val="0"/>
                                                          <w:divBdr>
                                                            <w:top w:val="none" w:sz="0" w:space="0" w:color="auto"/>
                                                            <w:left w:val="none" w:sz="0" w:space="0" w:color="auto"/>
                                                            <w:bottom w:val="none" w:sz="0" w:space="0" w:color="auto"/>
                                                            <w:right w:val="none" w:sz="0" w:space="0" w:color="auto"/>
                                                          </w:divBdr>
                                                        </w:div>
                                                      </w:divsChild>
                                                    </w:div>
                                                    <w:div w:id="976490692">
                                                      <w:marLeft w:val="0"/>
                                                      <w:marRight w:val="0"/>
                                                      <w:marTop w:val="0"/>
                                                      <w:marBottom w:val="0"/>
                                                      <w:divBdr>
                                                        <w:top w:val="none" w:sz="0" w:space="0" w:color="auto"/>
                                                        <w:left w:val="none" w:sz="0" w:space="0" w:color="auto"/>
                                                        <w:bottom w:val="none" w:sz="0" w:space="0" w:color="auto"/>
                                                        <w:right w:val="none" w:sz="0" w:space="0" w:color="auto"/>
                                                      </w:divBdr>
                                                      <w:divsChild>
                                                        <w:div w:id="1551531852">
                                                          <w:marLeft w:val="0"/>
                                                          <w:marRight w:val="0"/>
                                                          <w:marTop w:val="0"/>
                                                          <w:marBottom w:val="0"/>
                                                          <w:divBdr>
                                                            <w:top w:val="none" w:sz="0" w:space="0" w:color="auto"/>
                                                            <w:left w:val="none" w:sz="0" w:space="0" w:color="auto"/>
                                                            <w:bottom w:val="none" w:sz="0" w:space="0" w:color="auto"/>
                                                            <w:right w:val="none" w:sz="0" w:space="0" w:color="auto"/>
                                                          </w:divBdr>
                                                        </w:div>
                                                      </w:divsChild>
                                                    </w:div>
                                                    <w:div w:id="991758111">
                                                      <w:marLeft w:val="0"/>
                                                      <w:marRight w:val="0"/>
                                                      <w:marTop w:val="0"/>
                                                      <w:marBottom w:val="0"/>
                                                      <w:divBdr>
                                                        <w:top w:val="none" w:sz="0" w:space="0" w:color="auto"/>
                                                        <w:left w:val="none" w:sz="0" w:space="0" w:color="auto"/>
                                                        <w:bottom w:val="none" w:sz="0" w:space="0" w:color="auto"/>
                                                        <w:right w:val="none" w:sz="0" w:space="0" w:color="auto"/>
                                                      </w:divBdr>
                                                      <w:divsChild>
                                                        <w:div w:id="1867520737">
                                                          <w:marLeft w:val="0"/>
                                                          <w:marRight w:val="0"/>
                                                          <w:marTop w:val="0"/>
                                                          <w:marBottom w:val="0"/>
                                                          <w:divBdr>
                                                            <w:top w:val="none" w:sz="0" w:space="0" w:color="auto"/>
                                                            <w:left w:val="none" w:sz="0" w:space="0" w:color="auto"/>
                                                            <w:bottom w:val="none" w:sz="0" w:space="0" w:color="auto"/>
                                                            <w:right w:val="none" w:sz="0" w:space="0" w:color="auto"/>
                                                          </w:divBdr>
                                                        </w:div>
                                                      </w:divsChild>
                                                    </w:div>
                                                    <w:div w:id="1387535042">
                                                      <w:marLeft w:val="0"/>
                                                      <w:marRight w:val="0"/>
                                                      <w:marTop w:val="0"/>
                                                      <w:marBottom w:val="0"/>
                                                      <w:divBdr>
                                                        <w:top w:val="none" w:sz="0" w:space="0" w:color="auto"/>
                                                        <w:left w:val="none" w:sz="0" w:space="0" w:color="auto"/>
                                                        <w:bottom w:val="none" w:sz="0" w:space="0" w:color="auto"/>
                                                        <w:right w:val="none" w:sz="0" w:space="0" w:color="auto"/>
                                                      </w:divBdr>
                                                      <w:divsChild>
                                                        <w:div w:id="1044139913">
                                                          <w:marLeft w:val="0"/>
                                                          <w:marRight w:val="0"/>
                                                          <w:marTop w:val="0"/>
                                                          <w:marBottom w:val="0"/>
                                                          <w:divBdr>
                                                            <w:top w:val="none" w:sz="0" w:space="0" w:color="auto"/>
                                                            <w:left w:val="none" w:sz="0" w:space="0" w:color="auto"/>
                                                            <w:bottom w:val="none" w:sz="0" w:space="0" w:color="auto"/>
                                                            <w:right w:val="none" w:sz="0" w:space="0" w:color="auto"/>
                                                          </w:divBdr>
                                                        </w:div>
                                                      </w:divsChild>
                                                    </w:div>
                                                    <w:div w:id="1451052852">
                                                      <w:marLeft w:val="0"/>
                                                      <w:marRight w:val="0"/>
                                                      <w:marTop w:val="0"/>
                                                      <w:marBottom w:val="0"/>
                                                      <w:divBdr>
                                                        <w:top w:val="none" w:sz="0" w:space="0" w:color="auto"/>
                                                        <w:left w:val="none" w:sz="0" w:space="0" w:color="auto"/>
                                                        <w:bottom w:val="none" w:sz="0" w:space="0" w:color="auto"/>
                                                        <w:right w:val="none" w:sz="0" w:space="0" w:color="auto"/>
                                                      </w:divBdr>
                                                      <w:divsChild>
                                                        <w:div w:id="320620494">
                                                          <w:marLeft w:val="0"/>
                                                          <w:marRight w:val="0"/>
                                                          <w:marTop w:val="0"/>
                                                          <w:marBottom w:val="0"/>
                                                          <w:divBdr>
                                                            <w:top w:val="none" w:sz="0" w:space="0" w:color="auto"/>
                                                            <w:left w:val="none" w:sz="0" w:space="0" w:color="auto"/>
                                                            <w:bottom w:val="none" w:sz="0" w:space="0" w:color="auto"/>
                                                            <w:right w:val="none" w:sz="0" w:space="0" w:color="auto"/>
                                                          </w:divBdr>
                                                        </w:div>
                                                      </w:divsChild>
                                                    </w:div>
                                                    <w:div w:id="1701206090">
                                                      <w:marLeft w:val="0"/>
                                                      <w:marRight w:val="0"/>
                                                      <w:marTop w:val="0"/>
                                                      <w:marBottom w:val="0"/>
                                                      <w:divBdr>
                                                        <w:top w:val="none" w:sz="0" w:space="0" w:color="auto"/>
                                                        <w:left w:val="none" w:sz="0" w:space="0" w:color="auto"/>
                                                        <w:bottom w:val="none" w:sz="0" w:space="0" w:color="auto"/>
                                                        <w:right w:val="none" w:sz="0" w:space="0" w:color="auto"/>
                                                      </w:divBdr>
                                                      <w:divsChild>
                                                        <w:div w:id="1862277384">
                                                          <w:marLeft w:val="0"/>
                                                          <w:marRight w:val="0"/>
                                                          <w:marTop w:val="0"/>
                                                          <w:marBottom w:val="0"/>
                                                          <w:divBdr>
                                                            <w:top w:val="none" w:sz="0" w:space="0" w:color="auto"/>
                                                            <w:left w:val="none" w:sz="0" w:space="0" w:color="auto"/>
                                                            <w:bottom w:val="none" w:sz="0" w:space="0" w:color="auto"/>
                                                            <w:right w:val="none" w:sz="0" w:space="0" w:color="auto"/>
                                                          </w:divBdr>
                                                        </w:div>
                                                        <w:div w:id="2009940683">
                                                          <w:marLeft w:val="0"/>
                                                          <w:marRight w:val="0"/>
                                                          <w:marTop w:val="0"/>
                                                          <w:marBottom w:val="0"/>
                                                          <w:divBdr>
                                                            <w:top w:val="none" w:sz="0" w:space="0" w:color="auto"/>
                                                            <w:left w:val="none" w:sz="0" w:space="0" w:color="auto"/>
                                                            <w:bottom w:val="none" w:sz="0" w:space="0" w:color="auto"/>
                                                            <w:right w:val="none" w:sz="0" w:space="0" w:color="auto"/>
                                                          </w:divBdr>
                                                        </w:div>
                                                      </w:divsChild>
                                                    </w:div>
                                                    <w:div w:id="1727872185">
                                                      <w:marLeft w:val="0"/>
                                                      <w:marRight w:val="0"/>
                                                      <w:marTop w:val="0"/>
                                                      <w:marBottom w:val="0"/>
                                                      <w:divBdr>
                                                        <w:top w:val="none" w:sz="0" w:space="0" w:color="auto"/>
                                                        <w:left w:val="none" w:sz="0" w:space="0" w:color="auto"/>
                                                        <w:bottom w:val="none" w:sz="0" w:space="0" w:color="auto"/>
                                                        <w:right w:val="none" w:sz="0" w:space="0" w:color="auto"/>
                                                      </w:divBdr>
                                                      <w:divsChild>
                                                        <w:div w:id="453445869">
                                                          <w:marLeft w:val="0"/>
                                                          <w:marRight w:val="0"/>
                                                          <w:marTop w:val="0"/>
                                                          <w:marBottom w:val="0"/>
                                                          <w:divBdr>
                                                            <w:top w:val="none" w:sz="0" w:space="0" w:color="auto"/>
                                                            <w:left w:val="none" w:sz="0" w:space="0" w:color="auto"/>
                                                            <w:bottom w:val="none" w:sz="0" w:space="0" w:color="auto"/>
                                                            <w:right w:val="none" w:sz="0" w:space="0" w:color="auto"/>
                                                          </w:divBdr>
                                                        </w:div>
                                                        <w:div w:id="829639321">
                                                          <w:marLeft w:val="0"/>
                                                          <w:marRight w:val="0"/>
                                                          <w:marTop w:val="0"/>
                                                          <w:marBottom w:val="0"/>
                                                          <w:divBdr>
                                                            <w:top w:val="none" w:sz="0" w:space="0" w:color="auto"/>
                                                            <w:left w:val="none" w:sz="0" w:space="0" w:color="auto"/>
                                                            <w:bottom w:val="none" w:sz="0" w:space="0" w:color="auto"/>
                                                            <w:right w:val="none" w:sz="0" w:space="0" w:color="auto"/>
                                                          </w:divBdr>
                                                        </w:div>
                                                        <w:div w:id="2113932223">
                                                          <w:marLeft w:val="0"/>
                                                          <w:marRight w:val="0"/>
                                                          <w:marTop w:val="0"/>
                                                          <w:marBottom w:val="0"/>
                                                          <w:divBdr>
                                                            <w:top w:val="none" w:sz="0" w:space="0" w:color="auto"/>
                                                            <w:left w:val="none" w:sz="0" w:space="0" w:color="auto"/>
                                                            <w:bottom w:val="none" w:sz="0" w:space="0" w:color="auto"/>
                                                            <w:right w:val="none" w:sz="0" w:space="0" w:color="auto"/>
                                                          </w:divBdr>
                                                        </w:div>
                                                      </w:divsChild>
                                                    </w:div>
                                                    <w:div w:id="1777749785">
                                                      <w:marLeft w:val="0"/>
                                                      <w:marRight w:val="0"/>
                                                      <w:marTop w:val="0"/>
                                                      <w:marBottom w:val="0"/>
                                                      <w:divBdr>
                                                        <w:top w:val="none" w:sz="0" w:space="0" w:color="auto"/>
                                                        <w:left w:val="none" w:sz="0" w:space="0" w:color="auto"/>
                                                        <w:bottom w:val="none" w:sz="0" w:space="0" w:color="auto"/>
                                                        <w:right w:val="none" w:sz="0" w:space="0" w:color="auto"/>
                                                      </w:divBdr>
                                                      <w:divsChild>
                                                        <w:div w:id="1861893604">
                                                          <w:marLeft w:val="0"/>
                                                          <w:marRight w:val="0"/>
                                                          <w:marTop w:val="0"/>
                                                          <w:marBottom w:val="0"/>
                                                          <w:divBdr>
                                                            <w:top w:val="none" w:sz="0" w:space="0" w:color="auto"/>
                                                            <w:left w:val="none" w:sz="0" w:space="0" w:color="auto"/>
                                                            <w:bottom w:val="none" w:sz="0" w:space="0" w:color="auto"/>
                                                            <w:right w:val="none" w:sz="0" w:space="0" w:color="auto"/>
                                                          </w:divBdr>
                                                        </w:div>
                                                      </w:divsChild>
                                                    </w:div>
                                                    <w:div w:id="1823934542">
                                                      <w:marLeft w:val="0"/>
                                                      <w:marRight w:val="0"/>
                                                      <w:marTop w:val="0"/>
                                                      <w:marBottom w:val="0"/>
                                                      <w:divBdr>
                                                        <w:top w:val="none" w:sz="0" w:space="0" w:color="auto"/>
                                                        <w:left w:val="none" w:sz="0" w:space="0" w:color="auto"/>
                                                        <w:bottom w:val="none" w:sz="0" w:space="0" w:color="auto"/>
                                                        <w:right w:val="none" w:sz="0" w:space="0" w:color="auto"/>
                                                      </w:divBdr>
                                                      <w:divsChild>
                                                        <w:div w:id="1413352482">
                                                          <w:marLeft w:val="0"/>
                                                          <w:marRight w:val="0"/>
                                                          <w:marTop w:val="0"/>
                                                          <w:marBottom w:val="0"/>
                                                          <w:divBdr>
                                                            <w:top w:val="none" w:sz="0" w:space="0" w:color="auto"/>
                                                            <w:left w:val="none" w:sz="0" w:space="0" w:color="auto"/>
                                                            <w:bottom w:val="none" w:sz="0" w:space="0" w:color="auto"/>
                                                            <w:right w:val="none" w:sz="0" w:space="0" w:color="auto"/>
                                                          </w:divBdr>
                                                        </w:div>
                                                      </w:divsChild>
                                                    </w:div>
                                                    <w:div w:id="1853912149">
                                                      <w:marLeft w:val="0"/>
                                                      <w:marRight w:val="0"/>
                                                      <w:marTop w:val="0"/>
                                                      <w:marBottom w:val="0"/>
                                                      <w:divBdr>
                                                        <w:top w:val="none" w:sz="0" w:space="0" w:color="auto"/>
                                                        <w:left w:val="none" w:sz="0" w:space="0" w:color="auto"/>
                                                        <w:bottom w:val="none" w:sz="0" w:space="0" w:color="auto"/>
                                                        <w:right w:val="none" w:sz="0" w:space="0" w:color="auto"/>
                                                      </w:divBdr>
                                                      <w:divsChild>
                                                        <w:div w:id="924339105">
                                                          <w:marLeft w:val="0"/>
                                                          <w:marRight w:val="0"/>
                                                          <w:marTop w:val="0"/>
                                                          <w:marBottom w:val="0"/>
                                                          <w:divBdr>
                                                            <w:top w:val="none" w:sz="0" w:space="0" w:color="auto"/>
                                                            <w:left w:val="none" w:sz="0" w:space="0" w:color="auto"/>
                                                            <w:bottom w:val="none" w:sz="0" w:space="0" w:color="auto"/>
                                                            <w:right w:val="none" w:sz="0" w:space="0" w:color="auto"/>
                                                          </w:divBdr>
                                                        </w:div>
                                                      </w:divsChild>
                                                    </w:div>
                                                    <w:div w:id="2094276019">
                                                      <w:marLeft w:val="0"/>
                                                      <w:marRight w:val="0"/>
                                                      <w:marTop w:val="0"/>
                                                      <w:marBottom w:val="0"/>
                                                      <w:divBdr>
                                                        <w:top w:val="none" w:sz="0" w:space="0" w:color="auto"/>
                                                        <w:left w:val="none" w:sz="0" w:space="0" w:color="auto"/>
                                                        <w:bottom w:val="none" w:sz="0" w:space="0" w:color="auto"/>
                                                        <w:right w:val="none" w:sz="0" w:space="0" w:color="auto"/>
                                                      </w:divBdr>
                                                      <w:divsChild>
                                                        <w:div w:id="607736924">
                                                          <w:marLeft w:val="0"/>
                                                          <w:marRight w:val="0"/>
                                                          <w:marTop w:val="0"/>
                                                          <w:marBottom w:val="0"/>
                                                          <w:divBdr>
                                                            <w:top w:val="none" w:sz="0" w:space="0" w:color="auto"/>
                                                            <w:left w:val="none" w:sz="0" w:space="0" w:color="auto"/>
                                                            <w:bottom w:val="none" w:sz="0" w:space="0" w:color="auto"/>
                                                            <w:right w:val="none" w:sz="0" w:space="0" w:color="auto"/>
                                                          </w:divBdr>
                                                        </w:div>
                                                      </w:divsChild>
                                                    </w:div>
                                                    <w:div w:id="2117364147">
                                                      <w:marLeft w:val="0"/>
                                                      <w:marRight w:val="0"/>
                                                      <w:marTop w:val="0"/>
                                                      <w:marBottom w:val="0"/>
                                                      <w:divBdr>
                                                        <w:top w:val="none" w:sz="0" w:space="0" w:color="auto"/>
                                                        <w:left w:val="none" w:sz="0" w:space="0" w:color="auto"/>
                                                        <w:bottom w:val="none" w:sz="0" w:space="0" w:color="auto"/>
                                                        <w:right w:val="none" w:sz="0" w:space="0" w:color="auto"/>
                                                      </w:divBdr>
                                                      <w:divsChild>
                                                        <w:div w:id="1140197518">
                                                          <w:marLeft w:val="0"/>
                                                          <w:marRight w:val="0"/>
                                                          <w:marTop w:val="0"/>
                                                          <w:marBottom w:val="0"/>
                                                          <w:divBdr>
                                                            <w:top w:val="none" w:sz="0" w:space="0" w:color="auto"/>
                                                            <w:left w:val="none" w:sz="0" w:space="0" w:color="auto"/>
                                                            <w:bottom w:val="none" w:sz="0" w:space="0" w:color="auto"/>
                                                            <w:right w:val="none" w:sz="0" w:space="0" w:color="auto"/>
                                                          </w:divBdr>
                                                        </w:div>
                                                        <w:div w:id="117291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31712043">
      <w:bodyDiv w:val="1"/>
      <w:marLeft w:val="0"/>
      <w:marRight w:val="0"/>
      <w:marTop w:val="0"/>
      <w:marBottom w:val="0"/>
      <w:divBdr>
        <w:top w:val="none" w:sz="0" w:space="0" w:color="auto"/>
        <w:left w:val="none" w:sz="0" w:space="0" w:color="auto"/>
        <w:bottom w:val="none" w:sz="0" w:space="0" w:color="auto"/>
        <w:right w:val="none" w:sz="0" w:space="0" w:color="auto"/>
      </w:divBdr>
      <w:divsChild>
        <w:div w:id="1675764666">
          <w:marLeft w:val="0"/>
          <w:marRight w:val="0"/>
          <w:marTop w:val="0"/>
          <w:marBottom w:val="0"/>
          <w:divBdr>
            <w:top w:val="none" w:sz="0" w:space="0" w:color="auto"/>
            <w:left w:val="none" w:sz="0" w:space="0" w:color="auto"/>
            <w:bottom w:val="none" w:sz="0" w:space="0" w:color="auto"/>
            <w:right w:val="none" w:sz="0" w:space="0" w:color="auto"/>
          </w:divBdr>
          <w:divsChild>
            <w:div w:id="1999990210">
              <w:marLeft w:val="0"/>
              <w:marRight w:val="0"/>
              <w:marTop w:val="300"/>
              <w:marBottom w:val="300"/>
              <w:divBdr>
                <w:top w:val="none" w:sz="0" w:space="0" w:color="auto"/>
                <w:left w:val="none" w:sz="0" w:space="0" w:color="auto"/>
                <w:bottom w:val="none" w:sz="0" w:space="0" w:color="auto"/>
                <w:right w:val="none" w:sz="0" w:space="0" w:color="auto"/>
              </w:divBdr>
              <w:divsChild>
                <w:div w:id="1743678505">
                  <w:marLeft w:val="0"/>
                  <w:marRight w:val="0"/>
                  <w:marTop w:val="0"/>
                  <w:marBottom w:val="0"/>
                  <w:divBdr>
                    <w:top w:val="none" w:sz="0" w:space="0" w:color="auto"/>
                    <w:left w:val="none" w:sz="0" w:space="0" w:color="auto"/>
                    <w:bottom w:val="none" w:sz="0" w:space="0" w:color="auto"/>
                    <w:right w:val="none" w:sz="0" w:space="0" w:color="auto"/>
                  </w:divBdr>
                  <w:divsChild>
                    <w:div w:id="1446383943">
                      <w:marLeft w:val="0"/>
                      <w:marRight w:val="0"/>
                      <w:marTop w:val="0"/>
                      <w:marBottom w:val="0"/>
                      <w:divBdr>
                        <w:top w:val="none" w:sz="0" w:space="0" w:color="auto"/>
                        <w:left w:val="none" w:sz="0" w:space="0" w:color="auto"/>
                        <w:bottom w:val="none" w:sz="0" w:space="0" w:color="auto"/>
                        <w:right w:val="none" w:sz="0" w:space="0" w:color="auto"/>
                      </w:divBdr>
                      <w:divsChild>
                        <w:div w:id="549341458">
                          <w:marLeft w:val="0"/>
                          <w:marRight w:val="0"/>
                          <w:marTop w:val="0"/>
                          <w:marBottom w:val="0"/>
                          <w:divBdr>
                            <w:top w:val="none" w:sz="0" w:space="0" w:color="auto"/>
                            <w:left w:val="none" w:sz="0" w:space="0" w:color="auto"/>
                            <w:bottom w:val="none" w:sz="0" w:space="0" w:color="auto"/>
                            <w:right w:val="none" w:sz="0" w:space="0" w:color="auto"/>
                          </w:divBdr>
                          <w:divsChild>
                            <w:div w:id="1878733518">
                              <w:marLeft w:val="0"/>
                              <w:marRight w:val="0"/>
                              <w:marTop w:val="0"/>
                              <w:marBottom w:val="0"/>
                              <w:divBdr>
                                <w:top w:val="none" w:sz="0" w:space="0" w:color="auto"/>
                                <w:left w:val="none" w:sz="0" w:space="0" w:color="auto"/>
                                <w:bottom w:val="none" w:sz="0" w:space="0" w:color="auto"/>
                                <w:right w:val="none" w:sz="0" w:space="0" w:color="auto"/>
                              </w:divBdr>
                              <w:divsChild>
                                <w:div w:id="1187330105">
                                  <w:marLeft w:val="0"/>
                                  <w:marRight w:val="0"/>
                                  <w:marTop w:val="0"/>
                                  <w:marBottom w:val="0"/>
                                  <w:divBdr>
                                    <w:top w:val="none" w:sz="0" w:space="0" w:color="auto"/>
                                    <w:left w:val="none" w:sz="0" w:space="0" w:color="auto"/>
                                    <w:bottom w:val="none" w:sz="0" w:space="0" w:color="auto"/>
                                    <w:right w:val="none" w:sz="0" w:space="0" w:color="auto"/>
                                  </w:divBdr>
                                  <w:divsChild>
                                    <w:div w:id="1620792948">
                                      <w:marLeft w:val="0"/>
                                      <w:marRight w:val="0"/>
                                      <w:marTop w:val="0"/>
                                      <w:marBottom w:val="0"/>
                                      <w:divBdr>
                                        <w:top w:val="none" w:sz="0" w:space="0" w:color="auto"/>
                                        <w:left w:val="none" w:sz="0" w:space="0" w:color="auto"/>
                                        <w:bottom w:val="none" w:sz="0" w:space="0" w:color="auto"/>
                                        <w:right w:val="none" w:sz="0" w:space="0" w:color="auto"/>
                                      </w:divBdr>
                                      <w:divsChild>
                                        <w:div w:id="2062555600">
                                          <w:marLeft w:val="0"/>
                                          <w:marRight w:val="0"/>
                                          <w:marTop w:val="0"/>
                                          <w:marBottom w:val="0"/>
                                          <w:divBdr>
                                            <w:top w:val="none" w:sz="0" w:space="0" w:color="auto"/>
                                            <w:left w:val="none" w:sz="0" w:space="0" w:color="auto"/>
                                            <w:bottom w:val="none" w:sz="0" w:space="0" w:color="auto"/>
                                            <w:right w:val="none" w:sz="0" w:space="0" w:color="auto"/>
                                          </w:divBdr>
                                          <w:divsChild>
                                            <w:div w:id="1373075137">
                                              <w:marLeft w:val="0"/>
                                              <w:marRight w:val="0"/>
                                              <w:marTop w:val="0"/>
                                              <w:marBottom w:val="0"/>
                                              <w:divBdr>
                                                <w:top w:val="none" w:sz="0" w:space="0" w:color="auto"/>
                                                <w:left w:val="none" w:sz="0" w:space="0" w:color="auto"/>
                                                <w:bottom w:val="none" w:sz="0" w:space="0" w:color="auto"/>
                                                <w:right w:val="none" w:sz="0" w:space="0" w:color="auto"/>
                                              </w:divBdr>
                                              <w:divsChild>
                                                <w:div w:id="1166240858">
                                                  <w:marLeft w:val="0"/>
                                                  <w:marRight w:val="0"/>
                                                  <w:marTop w:val="0"/>
                                                  <w:marBottom w:val="0"/>
                                                  <w:divBdr>
                                                    <w:top w:val="none" w:sz="0" w:space="0" w:color="auto"/>
                                                    <w:left w:val="none" w:sz="0" w:space="0" w:color="auto"/>
                                                    <w:bottom w:val="none" w:sz="0" w:space="0" w:color="auto"/>
                                                    <w:right w:val="none" w:sz="0" w:space="0" w:color="auto"/>
                                                  </w:divBdr>
                                                  <w:divsChild>
                                                    <w:div w:id="259267147">
                                                      <w:marLeft w:val="0"/>
                                                      <w:marRight w:val="0"/>
                                                      <w:marTop w:val="0"/>
                                                      <w:marBottom w:val="0"/>
                                                      <w:divBdr>
                                                        <w:top w:val="none" w:sz="0" w:space="0" w:color="auto"/>
                                                        <w:left w:val="none" w:sz="0" w:space="0" w:color="auto"/>
                                                        <w:bottom w:val="none" w:sz="0" w:space="0" w:color="auto"/>
                                                        <w:right w:val="none" w:sz="0" w:space="0" w:color="auto"/>
                                                      </w:divBdr>
                                                      <w:divsChild>
                                                        <w:div w:id="1606814578">
                                                          <w:marLeft w:val="0"/>
                                                          <w:marRight w:val="0"/>
                                                          <w:marTop w:val="450"/>
                                                          <w:marBottom w:val="450"/>
                                                          <w:divBdr>
                                                            <w:top w:val="none" w:sz="0" w:space="0" w:color="auto"/>
                                                            <w:left w:val="none" w:sz="0" w:space="0" w:color="auto"/>
                                                            <w:bottom w:val="none" w:sz="0" w:space="0" w:color="auto"/>
                                                            <w:right w:val="none" w:sz="0" w:space="0" w:color="auto"/>
                                                          </w:divBdr>
                                                          <w:divsChild>
                                                            <w:div w:id="281112943">
                                                              <w:marLeft w:val="0"/>
                                                              <w:marRight w:val="0"/>
                                                              <w:marTop w:val="0"/>
                                                              <w:marBottom w:val="0"/>
                                                              <w:divBdr>
                                                                <w:top w:val="none" w:sz="0" w:space="0" w:color="auto"/>
                                                                <w:left w:val="none" w:sz="0" w:space="0" w:color="auto"/>
                                                                <w:bottom w:val="none" w:sz="0" w:space="0" w:color="auto"/>
                                                                <w:right w:val="none" w:sz="0" w:space="0" w:color="auto"/>
                                                              </w:divBdr>
                                                              <w:divsChild>
                                                                <w:div w:id="1093815635">
                                                                  <w:marLeft w:val="0"/>
                                                                  <w:marRight w:val="0"/>
                                                                  <w:marTop w:val="0"/>
                                                                  <w:marBottom w:val="0"/>
                                                                  <w:divBdr>
                                                                    <w:top w:val="none" w:sz="0" w:space="0" w:color="auto"/>
                                                                    <w:left w:val="none" w:sz="0" w:space="0" w:color="auto"/>
                                                                    <w:bottom w:val="none" w:sz="0" w:space="0" w:color="auto"/>
                                                                    <w:right w:val="none" w:sz="0" w:space="0" w:color="auto"/>
                                                                  </w:divBdr>
                                                                  <w:divsChild>
                                                                    <w:div w:id="1968855331">
                                                                      <w:marLeft w:val="0"/>
                                                                      <w:marRight w:val="0"/>
                                                                      <w:marTop w:val="0"/>
                                                                      <w:marBottom w:val="0"/>
                                                                      <w:divBdr>
                                                                        <w:top w:val="none" w:sz="0" w:space="0" w:color="auto"/>
                                                                        <w:left w:val="none" w:sz="0" w:space="0" w:color="auto"/>
                                                                        <w:bottom w:val="none" w:sz="0" w:space="0" w:color="auto"/>
                                                                        <w:right w:val="none" w:sz="0" w:space="0" w:color="auto"/>
                                                                      </w:divBdr>
                                                                      <w:divsChild>
                                                                        <w:div w:id="1198592204">
                                                                          <w:marLeft w:val="-300"/>
                                                                          <w:marRight w:val="-300"/>
                                                                          <w:marTop w:val="0"/>
                                                                          <w:marBottom w:val="300"/>
                                                                          <w:divBdr>
                                                                            <w:top w:val="single" w:sz="6" w:space="11" w:color="ED7A71"/>
                                                                            <w:left w:val="single" w:sz="6" w:space="15" w:color="ED7A71"/>
                                                                            <w:bottom w:val="single" w:sz="6" w:space="11" w:color="ED7A71"/>
                                                                            <w:right w:val="single" w:sz="6" w:space="15" w:color="ED7A71"/>
                                                                          </w:divBdr>
                                                                          <w:divsChild>
                                                                            <w:div w:id="747381477">
                                                                              <w:marLeft w:val="0"/>
                                                                              <w:marRight w:val="0"/>
                                                                              <w:marTop w:val="0"/>
                                                                              <w:marBottom w:val="0"/>
                                                                              <w:divBdr>
                                                                                <w:top w:val="none" w:sz="0" w:space="0" w:color="auto"/>
                                                                                <w:left w:val="none" w:sz="0" w:space="0" w:color="auto"/>
                                                                                <w:bottom w:val="none" w:sz="0" w:space="0" w:color="auto"/>
                                                                                <w:right w:val="none" w:sz="0" w:space="0" w:color="auto"/>
                                                                              </w:divBdr>
                                                                              <w:divsChild>
                                                                                <w:div w:id="2137213404">
                                                                                  <w:marLeft w:val="0"/>
                                                                                  <w:marRight w:val="0"/>
                                                                                  <w:marTop w:val="0"/>
                                                                                  <w:marBottom w:val="0"/>
                                                                                  <w:divBdr>
                                                                                    <w:top w:val="none" w:sz="0" w:space="0" w:color="auto"/>
                                                                                    <w:left w:val="none" w:sz="0" w:space="0" w:color="auto"/>
                                                                                    <w:bottom w:val="none" w:sz="0" w:space="0" w:color="auto"/>
                                                                                    <w:right w:val="none" w:sz="0" w:space="0" w:color="auto"/>
                                                                                  </w:divBdr>
                                                                                  <w:divsChild>
                                                                                    <w:div w:id="66389556">
                                                                                      <w:marLeft w:val="1069"/>
                                                                                      <w:marRight w:val="0"/>
                                                                                      <w:marTop w:val="0"/>
                                                                                      <w:marBottom w:val="0"/>
                                                                                      <w:divBdr>
                                                                                        <w:top w:val="none" w:sz="0" w:space="0" w:color="auto"/>
                                                                                        <w:left w:val="none" w:sz="0" w:space="0" w:color="auto"/>
                                                                                        <w:bottom w:val="none" w:sz="0" w:space="0" w:color="auto"/>
                                                                                        <w:right w:val="none" w:sz="0" w:space="0" w:color="auto"/>
                                                                                      </w:divBdr>
                                                                                    </w:div>
                                                                                    <w:div w:id="203182422">
                                                                                      <w:marLeft w:val="1069"/>
                                                                                      <w:marRight w:val="0"/>
                                                                                      <w:marTop w:val="0"/>
                                                                                      <w:marBottom w:val="0"/>
                                                                                      <w:divBdr>
                                                                                        <w:top w:val="none" w:sz="0" w:space="0" w:color="auto"/>
                                                                                        <w:left w:val="none" w:sz="0" w:space="0" w:color="auto"/>
                                                                                        <w:bottom w:val="none" w:sz="0" w:space="0" w:color="auto"/>
                                                                                        <w:right w:val="none" w:sz="0" w:space="0" w:color="auto"/>
                                                                                      </w:divBdr>
                                                                                    </w:div>
                                                                                    <w:div w:id="278728515">
                                                                                      <w:marLeft w:val="709"/>
                                                                                      <w:marRight w:val="0"/>
                                                                                      <w:marTop w:val="0"/>
                                                                                      <w:marBottom w:val="0"/>
                                                                                      <w:divBdr>
                                                                                        <w:top w:val="none" w:sz="0" w:space="0" w:color="auto"/>
                                                                                        <w:left w:val="none" w:sz="0" w:space="0" w:color="auto"/>
                                                                                        <w:bottom w:val="none" w:sz="0" w:space="0" w:color="auto"/>
                                                                                        <w:right w:val="none" w:sz="0" w:space="0" w:color="auto"/>
                                                                                      </w:divBdr>
                                                                                    </w:div>
                                                                                    <w:div w:id="1871145318">
                                                                                      <w:marLeft w:val="1069"/>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5004990">
      <w:bodyDiv w:val="1"/>
      <w:marLeft w:val="0"/>
      <w:marRight w:val="0"/>
      <w:marTop w:val="0"/>
      <w:marBottom w:val="0"/>
      <w:divBdr>
        <w:top w:val="none" w:sz="0" w:space="0" w:color="auto"/>
        <w:left w:val="none" w:sz="0" w:space="0" w:color="auto"/>
        <w:bottom w:val="none" w:sz="0" w:space="0" w:color="auto"/>
        <w:right w:val="none" w:sz="0" w:space="0" w:color="auto"/>
      </w:divBdr>
    </w:div>
    <w:div w:id="812210453">
      <w:bodyDiv w:val="1"/>
      <w:marLeft w:val="0"/>
      <w:marRight w:val="0"/>
      <w:marTop w:val="0"/>
      <w:marBottom w:val="0"/>
      <w:divBdr>
        <w:top w:val="none" w:sz="0" w:space="0" w:color="auto"/>
        <w:left w:val="none" w:sz="0" w:space="0" w:color="auto"/>
        <w:bottom w:val="none" w:sz="0" w:space="0" w:color="auto"/>
        <w:right w:val="none" w:sz="0" w:space="0" w:color="auto"/>
      </w:divBdr>
      <w:divsChild>
        <w:div w:id="487676468">
          <w:marLeft w:val="0"/>
          <w:marRight w:val="0"/>
          <w:marTop w:val="0"/>
          <w:marBottom w:val="0"/>
          <w:divBdr>
            <w:top w:val="none" w:sz="0" w:space="0" w:color="auto"/>
            <w:left w:val="none" w:sz="0" w:space="0" w:color="auto"/>
            <w:bottom w:val="none" w:sz="0" w:space="0" w:color="auto"/>
            <w:right w:val="none" w:sz="0" w:space="0" w:color="auto"/>
          </w:divBdr>
          <w:divsChild>
            <w:div w:id="1537891455">
              <w:marLeft w:val="135"/>
              <w:marRight w:val="135"/>
              <w:marTop w:val="0"/>
              <w:marBottom w:val="0"/>
              <w:divBdr>
                <w:top w:val="none" w:sz="0" w:space="0" w:color="auto"/>
                <w:left w:val="none" w:sz="0" w:space="0" w:color="auto"/>
                <w:bottom w:val="none" w:sz="0" w:space="0" w:color="auto"/>
                <w:right w:val="none" w:sz="0" w:space="0" w:color="auto"/>
              </w:divBdr>
              <w:divsChild>
                <w:div w:id="587929073">
                  <w:marLeft w:val="-4200"/>
                  <w:marRight w:val="0"/>
                  <w:marTop w:val="0"/>
                  <w:marBottom w:val="0"/>
                  <w:divBdr>
                    <w:top w:val="none" w:sz="0" w:space="0" w:color="auto"/>
                    <w:left w:val="none" w:sz="0" w:space="0" w:color="auto"/>
                    <w:bottom w:val="none" w:sz="0" w:space="0" w:color="auto"/>
                    <w:right w:val="none" w:sz="0" w:space="0" w:color="auto"/>
                  </w:divBdr>
                  <w:divsChild>
                    <w:div w:id="415983487">
                      <w:marLeft w:val="4200"/>
                      <w:marRight w:val="0"/>
                      <w:marTop w:val="0"/>
                      <w:marBottom w:val="0"/>
                      <w:divBdr>
                        <w:top w:val="none" w:sz="0" w:space="0" w:color="auto"/>
                        <w:left w:val="none" w:sz="0" w:space="0" w:color="auto"/>
                        <w:bottom w:val="none" w:sz="0" w:space="0" w:color="auto"/>
                        <w:right w:val="none" w:sz="0" w:space="0" w:color="auto"/>
                      </w:divBdr>
                      <w:divsChild>
                        <w:div w:id="12143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2598514">
      <w:bodyDiv w:val="1"/>
      <w:marLeft w:val="0"/>
      <w:marRight w:val="0"/>
      <w:marTop w:val="0"/>
      <w:marBottom w:val="0"/>
      <w:divBdr>
        <w:top w:val="none" w:sz="0" w:space="0" w:color="auto"/>
        <w:left w:val="none" w:sz="0" w:space="0" w:color="auto"/>
        <w:bottom w:val="none" w:sz="0" w:space="0" w:color="auto"/>
        <w:right w:val="none" w:sz="0" w:space="0" w:color="auto"/>
      </w:divBdr>
      <w:divsChild>
        <w:div w:id="1242908511">
          <w:marLeft w:val="0"/>
          <w:marRight w:val="0"/>
          <w:marTop w:val="300"/>
          <w:marBottom w:val="0"/>
          <w:divBdr>
            <w:top w:val="none" w:sz="0" w:space="0" w:color="auto"/>
            <w:left w:val="none" w:sz="0" w:space="0" w:color="auto"/>
            <w:bottom w:val="none" w:sz="0" w:space="0" w:color="auto"/>
            <w:right w:val="none" w:sz="0" w:space="0" w:color="auto"/>
          </w:divBdr>
          <w:divsChild>
            <w:div w:id="221454237">
              <w:marLeft w:val="0"/>
              <w:marRight w:val="0"/>
              <w:marTop w:val="0"/>
              <w:marBottom w:val="0"/>
              <w:divBdr>
                <w:top w:val="none" w:sz="0" w:space="0" w:color="auto"/>
                <w:left w:val="none" w:sz="0" w:space="0" w:color="auto"/>
                <w:bottom w:val="none" w:sz="0" w:space="0" w:color="auto"/>
                <w:right w:val="none" w:sz="0" w:space="0" w:color="auto"/>
              </w:divBdr>
              <w:divsChild>
                <w:div w:id="1842312377">
                  <w:marLeft w:val="0"/>
                  <w:marRight w:val="-3600"/>
                  <w:marTop w:val="0"/>
                  <w:marBottom w:val="0"/>
                  <w:divBdr>
                    <w:top w:val="none" w:sz="0" w:space="0" w:color="auto"/>
                    <w:left w:val="none" w:sz="0" w:space="0" w:color="auto"/>
                    <w:bottom w:val="none" w:sz="0" w:space="0" w:color="auto"/>
                    <w:right w:val="none" w:sz="0" w:space="0" w:color="auto"/>
                  </w:divBdr>
                  <w:divsChild>
                    <w:div w:id="372577414">
                      <w:marLeft w:val="300"/>
                      <w:marRight w:val="4200"/>
                      <w:marTop w:val="0"/>
                      <w:marBottom w:val="540"/>
                      <w:divBdr>
                        <w:top w:val="none" w:sz="0" w:space="0" w:color="auto"/>
                        <w:left w:val="none" w:sz="0" w:space="0" w:color="auto"/>
                        <w:bottom w:val="none" w:sz="0" w:space="0" w:color="auto"/>
                        <w:right w:val="none" w:sz="0" w:space="0" w:color="auto"/>
                      </w:divBdr>
                      <w:divsChild>
                        <w:div w:id="1143429063">
                          <w:marLeft w:val="0"/>
                          <w:marRight w:val="0"/>
                          <w:marTop w:val="0"/>
                          <w:marBottom w:val="0"/>
                          <w:divBdr>
                            <w:top w:val="none" w:sz="0" w:space="0" w:color="auto"/>
                            <w:left w:val="none" w:sz="0" w:space="0" w:color="auto"/>
                            <w:bottom w:val="none" w:sz="0" w:space="0" w:color="auto"/>
                            <w:right w:val="none" w:sz="0" w:space="0" w:color="auto"/>
                          </w:divBdr>
                          <w:divsChild>
                            <w:div w:id="149699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006809">
      <w:marLeft w:val="0"/>
      <w:marRight w:val="0"/>
      <w:marTop w:val="0"/>
      <w:marBottom w:val="0"/>
      <w:divBdr>
        <w:top w:val="single" w:sz="6" w:space="12" w:color="BBBBBB"/>
        <w:left w:val="single" w:sz="6" w:space="12" w:color="BBBBBB"/>
        <w:bottom w:val="single" w:sz="6" w:space="12" w:color="A8A8A8"/>
        <w:right w:val="single" w:sz="6" w:space="12" w:color="BBBBBB"/>
      </w:divBdr>
      <w:divsChild>
        <w:div w:id="849371968">
          <w:marLeft w:val="0"/>
          <w:marRight w:val="0"/>
          <w:marTop w:val="0"/>
          <w:marBottom w:val="0"/>
          <w:divBdr>
            <w:top w:val="none" w:sz="0" w:space="0" w:color="auto"/>
            <w:left w:val="none" w:sz="0" w:space="0" w:color="auto"/>
            <w:bottom w:val="none" w:sz="0" w:space="0" w:color="auto"/>
            <w:right w:val="none" w:sz="0" w:space="0" w:color="auto"/>
          </w:divBdr>
        </w:div>
      </w:divsChild>
    </w:div>
    <w:div w:id="940601099">
      <w:bodyDiv w:val="1"/>
      <w:marLeft w:val="0"/>
      <w:marRight w:val="0"/>
      <w:marTop w:val="0"/>
      <w:marBottom w:val="0"/>
      <w:divBdr>
        <w:top w:val="none" w:sz="0" w:space="0" w:color="auto"/>
        <w:left w:val="none" w:sz="0" w:space="0" w:color="auto"/>
        <w:bottom w:val="none" w:sz="0" w:space="0" w:color="auto"/>
        <w:right w:val="none" w:sz="0" w:space="0" w:color="auto"/>
      </w:divBdr>
      <w:divsChild>
        <w:div w:id="785466511">
          <w:marLeft w:val="0"/>
          <w:marRight w:val="0"/>
          <w:marTop w:val="0"/>
          <w:marBottom w:val="0"/>
          <w:divBdr>
            <w:top w:val="none" w:sz="0" w:space="0" w:color="auto"/>
            <w:left w:val="none" w:sz="0" w:space="0" w:color="auto"/>
            <w:bottom w:val="none" w:sz="0" w:space="0" w:color="auto"/>
            <w:right w:val="none" w:sz="0" w:space="0" w:color="auto"/>
          </w:divBdr>
          <w:divsChild>
            <w:div w:id="33116674">
              <w:marLeft w:val="0"/>
              <w:marRight w:val="0"/>
              <w:marTop w:val="0"/>
              <w:marBottom w:val="0"/>
              <w:divBdr>
                <w:top w:val="none" w:sz="0" w:space="0" w:color="auto"/>
                <w:left w:val="none" w:sz="0" w:space="0" w:color="auto"/>
                <w:bottom w:val="none" w:sz="0" w:space="0" w:color="auto"/>
                <w:right w:val="none" w:sz="0" w:space="0" w:color="auto"/>
              </w:divBdr>
              <w:divsChild>
                <w:div w:id="751776364">
                  <w:marLeft w:val="0"/>
                  <w:marRight w:val="0"/>
                  <w:marTop w:val="0"/>
                  <w:marBottom w:val="0"/>
                  <w:divBdr>
                    <w:top w:val="none" w:sz="0" w:space="0" w:color="auto"/>
                    <w:left w:val="none" w:sz="0" w:space="0" w:color="auto"/>
                    <w:bottom w:val="none" w:sz="0" w:space="0" w:color="auto"/>
                    <w:right w:val="none" w:sz="0" w:space="0" w:color="auto"/>
                  </w:divBdr>
                  <w:divsChild>
                    <w:div w:id="1526942419">
                      <w:marLeft w:val="0"/>
                      <w:marRight w:val="0"/>
                      <w:marTop w:val="0"/>
                      <w:marBottom w:val="0"/>
                      <w:divBdr>
                        <w:top w:val="none" w:sz="0" w:space="0" w:color="auto"/>
                        <w:left w:val="none" w:sz="0" w:space="0" w:color="auto"/>
                        <w:bottom w:val="none" w:sz="0" w:space="0" w:color="auto"/>
                        <w:right w:val="none" w:sz="0" w:space="0" w:color="auto"/>
                      </w:divBdr>
                      <w:divsChild>
                        <w:div w:id="969215213">
                          <w:marLeft w:val="0"/>
                          <w:marRight w:val="0"/>
                          <w:marTop w:val="0"/>
                          <w:marBottom w:val="0"/>
                          <w:divBdr>
                            <w:top w:val="none" w:sz="0" w:space="0" w:color="auto"/>
                            <w:left w:val="none" w:sz="0" w:space="0" w:color="auto"/>
                            <w:bottom w:val="none" w:sz="0" w:space="0" w:color="auto"/>
                            <w:right w:val="none" w:sz="0" w:space="0" w:color="auto"/>
                          </w:divBdr>
                          <w:divsChild>
                            <w:div w:id="172544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046697">
      <w:bodyDiv w:val="1"/>
      <w:marLeft w:val="0"/>
      <w:marRight w:val="0"/>
      <w:marTop w:val="0"/>
      <w:marBottom w:val="0"/>
      <w:divBdr>
        <w:top w:val="none" w:sz="0" w:space="0" w:color="auto"/>
        <w:left w:val="none" w:sz="0" w:space="0" w:color="auto"/>
        <w:bottom w:val="none" w:sz="0" w:space="0" w:color="auto"/>
        <w:right w:val="none" w:sz="0" w:space="0" w:color="auto"/>
      </w:divBdr>
      <w:divsChild>
        <w:div w:id="1218201984">
          <w:marLeft w:val="0"/>
          <w:marRight w:val="0"/>
          <w:marTop w:val="0"/>
          <w:marBottom w:val="0"/>
          <w:divBdr>
            <w:top w:val="none" w:sz="0" w:space="0" w:color="auto"/>
            <w:left w:val="none" w:sz="0" w:space="0" w:color="auto"/>
            <w:bottom w:val="none" w:sz="0" w:space="0" w:color="auto"/>
            <w:right w:val="none" w:sz="0" w:space="0" w:color="auto"/>
          </w:divBdr>
        </w:div>
      </w:divsChild>
    </w:div>
    <w:div w:id="1090158242">
      <w:marLeft w:val="0"/>
      <w:marRight w:val="0"/>
      <w:marTop w:val="0"/>
      <w:marBottom w:val="0"/>
      <w:divBdr>
        <w:top w:val="single" w:sz="6" w:space="5" w:color="CCCCCC"/>
        <w:left w:val="single" w:sz="6" w:space="0" w:color="CCCCCC"/>
        <w:bottom w:val="single" w:sz="6" w:space="5" w:color="CCCCCC"/>
        <w:right w:val="single" w:sz="6" w:space="0" w:color="CCCCCC"/>
      </w:divBdr>
      <w:divsChild>
        <w:div w:id="85229023">
          <w:marLeft w:val="0"/>
          <w:marRight w:val="0"/>
          <w:marTop w:val="0"/>
          <w:marBottom w:val="0"/>
          <w:divBdr>
            <w:top w:val="none" w:sz="0" w:space="0" w:color="auto"/>
            <w:left w:val="none" w:sz="0" w:space="0" w:color="auto"/>
            <w:bottom w:val="none" w:sz="0" w:space="0" w:color="auto"/>
            <w:right w:val="none" w:sz="0" w:space="0" w:color="auto"/>
          </w:divBdr>
          <w:divsChild>
            <w:div w:id="470828791">
              <w:marLeft w:val="0"/>
              <w:marRight w:val="0"/>
              <w:marTop w:val="0"/>
              <w:marBottom w:val="0"/>
              <w:divBdr>
                <w:top w:val="none" w:sz="0" w:space="0" w:color="auto"/>
                <w:left w:val="none" w:sz="0" w:space="0" w:color="auto"/>
                <w:bottom w:val="none" w:sz="0" w:space="0" w:color="auto"/>
                <w:right w:val="none" w:sz="0" w:space="0" w:color="auto"/>
              </w:divBdr>
            </w:div>
          </w:divsChild>
        </w:div>
        <w:div w:id="864245242">
          <w:marLeft w:val="0"/>
          <w:marRight w:val="0"/>
          <w:marTop w:val="0"/>
          <w:marBottom w:val="0"/>
          <w:divBdr>
            <w:top w:val="none" w:sz="0" w:space="0" w:color="auto"/>
            <w:left w:val="none" w:sz="0" w:space="0" w:color="auto"/>
            <w:bottom w:val="none" w:sz="0" w:space="0" w:color="auto"/>
            <w:right w:val="none" w:sz="0" w:space="0" w:color="auto"/>
          </w:divBdr>
          <w:divsChild>
            <w:div w:id="1986080662">
              <w:marLeft w:val="0"/>
              <w:marRight w:val="0"/>
              <w:marTop w:val="0"/>
              <w:marBottom w:val="0"/>
              <w:divBdr>
                <w:top w:val="none" w:sz="0" w:space="0" w:color="auto"/>
                <w:left w:val="none" w:sz="0" w:space="0" w:color="auto"/>
                <w:bottom w:val="none" w:sz="0" w:space="0" w:color="auto"/>
                <w:right w:val="none" w:sz="0" w:space="0" w:color="auto"/>
              </w:divBdr>
            </w:div>
          </w:divsChild>
        </w:div>
        <w:div w:id="1072892053">
          <w:marLeft w:val="0"/>
          <w:marRight w:val="0"/>
          <w:marTop w:val="0"/>
          <w:marBottom w:val="0"/>
          <w:divBdr>
            <w:top w:val="none" w:sz="0" w:space="0" w:color="auto"/>
            <w:left w:val="none" w:sz="0" w:space="0" w:color="auto"/>
            <w:bottom w:val="none" w:sz="0" w:space="0" w:color="auto"/>
            <w:right w:val="none" w:sz="0" w:space="0" w:color="auto"/>
          </w:divBdr>
          <w:divsChild>
            <w:div w:id="1126655238">
              <w:marLeft w:val="0"/>
              <w:marRight w:val="0"/>
              <w:marTop w:val="0"/>
              <w:marBottom w:val="0"/>
              <w:divBdr>
                <w:top w:val="none" w:sz="0" w:space="0" w:color="auto"/>
                <w:left w:val="none" w:sz="0" w:space="0" w:color="auto"/>
                <w:bottom w:val="none" w:sz="0" w:space="0" w:color="auto"/>
                <w:right w:val="none" w:sz="0" w:space="0" w:color="auto"/>
              </w:divBdr>
            </w:div>
          </w:divsChild>
        </w:div>
        <w:div w:id="1292519768">
          <w:marLeft w:val="0"/>
          <w:marRight w:val="0"/>
          <w:marTop w:val="0"/>
          <w:marBottom w:val="0"/>
          <w:divBdr>
            <w:top w:val="none" w:sz="0" w:space="0" w:color="auto"/>
            <w:left w:val="none" w:sz="0" w:space="0" w:color="auto"/>
            <w:bottom w:val="none" w:sz="0" w:space="0" w:color="auto"/>
            <w:right w:val="none" w:sz="0" w:space="0" w:color="auto"/>
          </w:divBdr>
          <w:divsChild>
            <w:div w:id="958220075">
              <w:marLeft w:val="0"/>
              <w:marRight w:val="0"/>
              <w:marTop w:val="0"/>
              <w:marBottom w:val="0"/>
              <w:divBdr>
                <w:top w:val="none" w:sz="0" w:space="0" w:color="auto"/>
                <w:left w:val="none" w:sz="0" w:space="0" w:color="auto"/>
                <w:bottom w:val="none" w:sz="0" w:space="0" w:color="auto"/>
                <w:right w:val="none" w:sz="0" w:space="0" w:color="auto"/>
              </w:divBdr>
            </w:div>
          </w:divsChild>
        </w:div>
        <w:div w:id="1757556394">
          <w:marLeft w:val="0"/>
          <w:marRight w:val="0"/>
          <w:marTop w:val="0"/>
          <w:marBottom w:val="0"/>
          <w:divBdr>
            <w:top w:val="none" w:sz="0" w:space="0" w:color="auto"/>
            <w:left w:val="none" w:sz="0" w:space="0" w:color="auto"/>
            <w:bottom w:val="none" w:sz="0" w:space="0" w:color="auto"/>
            <w:right w:val="none" w:sz="0" w:space="0" w:color="auto"/>
          </w:divBdr>
          <w:divsChild>
            <w:div w:id="1256741884">
              <w:marLeft w:val="0"/>
              <w:marRight w:val="0"/>
              <w:marTop w:val="0"/>
              <w:marBottom w:val="0"/>
              <w:divBdr>
                <w:top w:val="none" w:sz="0" w:space="0" w:color="auto"/>
                <w:left w:val="none" w:sz="0" w:space="0" w:color="auto"/>
                <w:bottom w:val="none" w:sz="0" w:space="0" w:color="auto"/>
                <w:right w:val="none" w:sz="0" w:space="0" w:color="auto"/>
              </w:divBdr>
            </w:div>
          </w:divsChild>
        </w:div>
        <w:div w:id="1830487643">
          <w:marLeft w:val="0"/>
          <w:marRight w:val="0"/>
          <w:marTop w:val="0"/>
          <w:marBottom w:val="0"/>
          <w:divBdr>
            <w:top w:val="none" w:sz="0" w:space="0" w:color="auto"/>
            <w:left w:val="none" w:sz="0" w:space="0" w:color="auto"/>
            <w:bottom w:val="none" w:sz="0" w:space="0" w:color="auto"/>
            <w:right w:val="none" w:sz="0" w:space="0" w:color="auto"/>
          </w:divBdr>
          <w:divsChild>
            <w:div w:id="1729648185">
              <w:marLeft w:val="0"/>
              <w:marRight w:val="0"/>
              <w:marTop w:val="0"/>
              <w:marBottom w:val="0"/>
              <w:divBdr>
                <w:top w:val="none" w:sz="0" w:space="0" w:color="auto"/>
                <w:left w:val="none" w:sz="0" w:space="0" w:color="auto"/>
                <w:bottom w:val="none" w:sz="0" w:space="0" w:color="auto"/>
                <w:right w:val="none" w:sz="0" w:space="0" w:color="auto"/>
              </w:divBdr>
            </w:div>
          </w:divsChild>
        </w:div>
        <w:div w:id="2128699129">
          <w:marLeft w:val="0"/>
          <w:marRight w:val="0"/>
          <w:marTop w:val="0"/>
          <w:marBottom w:val="0"/>
          <w:divBdr>
            <w:top w:val="none" w:sz="0" w:space="0" w:color="auto"/>
            <w:left w:val="none" w:sz="0" w:space="0" w:color="auto"/>
            <w:bottom w:val="none" w:sz="0" w:space="0" w:color="auto"/>
            <w:right w:val="none" w:sz="0" w:space="0" w:color="auto"/>
          </w:divBdr>
          <w:divsChild>
            <w:div w:id="13035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8712">
      <w:bodyDiv w:val="1"/>
      <w:marLeft w:val="0"/>
      <w:marRight w:val="0"/>
      <w:marTop w:val="0"/>
      <w:marBottom w:val="0"/>
      <w:divBdr>
        <w:top w:val="none" w:sz="0" w:space="0" w:color="auto"/>
        <w:left w:val="none" w:sz="0" w:space="0" w:color="auto"/>
        <w:bottom w:val="none" w:sz="0" w:space="0" w:color="auto"/>
        <w:right w:val="none" w:sz="0" w:space="0" w:color="auto"/>
      </w:divBdr>
      <w:divsChild>
        <w:div w:id="620916966">
          <w:marLeft w:val="0"/>
          <w:marRight w:val="0"/>
          <w:marTop w:val="0"/>
          <w:marBottom w:val="0"/>
          <w:divBdr>
            <w:top w:val="none" w:sz="0" w:space="0" w:color="auto"/>
            <w:left w:val="none" w:sz="0" w:space="0" w:color="auto"/>
            <w:bottom w:val="none" w:sz="0" w:space="0" w:color="auto"/>
            <w:right w:val="none" w:sz="0" w:space="0" w:color="auto"/>
          </w:divBdr>
          <w:divsChild>
            <w:div w:id="1017999315">
              <w:marLeft w:val="0"/>
              <w:marRight w:val="0"/>
              <w:marTop w:val="0"/>
              <w:marBottom w:val="0"/>
              <w:divBdr>
                <w:top w:val="none" w:sz="0" w:space="0" w:color="auto"/>
                <w:left w:val="none" w:sz="0" w:space="0" w:color="auto"/>
                <w:bottom w:val="none" w:sz="0" w:space="0" w:color="auto"/>
                <w:right w:val="none" w:sz="0" w:space="0" w:color="auto"/>
              </w:divBdr>
              <w:divsChild>
                <w:div w:id="518010305">
                  <w:marLeft w:val="0"/>
                  <w:marRight w:val="0"/>
                  <w:marTop w:val="0"/>
                  <w:marBottom w:val="0"/>
                  <w:divBdr>
                    <w:top w:val="none" w:sz="0" w:space="0" w:color="auto"/>
                    <w:left w:val="none" w:sz="0" w:space="0" w:color="auto"/>
                    <w:bottom w:val="none" w:sz="0" w:space="0" w:color="auto"/>
                    <w:right w:val="none" w:sz="0" w:space="0" w:color="auto"/>
                  </w:divBdr>
                  <w:divsChild>
                    <w:div w:id="914584425">
                      <w:marLeft w:val="0"/>
                      <w:marRight w:val="0"/>
                      <w:marTop w:val="0"/>
                      <w:marBottom w:val="0"/>
                      <w:divBdr>
                        <w:top w:val="none" w:sz="0" w:space="0" w:color="auto"/>
                        <w:left w:val="none" w:sz="0" w:space="0" w:color="auto"/>
                        <w:bottom w:val="none" w:sz="0" w:space="0" w:color="auto"/>
                        <w:right w:val="none" w:sz="0" w:space="0" w:color="auto"/>
                      </w:divBdr>
                      <w:divsChild>
                        <w:div w:id="253904752">
                          <w:marLeft w:val="0"/>
                          <w:marRight w:val="0"/>
                          <w:marTop w:val="0"/>
                          <w:marBottom w:val="0"/>
                          <w:divBdr>
                            <w:top w:val="none" w:sz="0" w:space="0" w:color="auto"/>
                            <w:left w:val="none" w:sz="0" w:space="0" w:color="auto"/>
                            <w:bottom w:val="none" w:sz="0" w:space="0" w:color="auto"/>
                            <w:right w:val="none" w:sz="0" w:space="0" w:color="auto"/>
                          </w:divBdr>
                          <w:divsChild>
                            <w:div w:id="1384258616">
                              <w:marLeft w:val="0"/>
                              <w:marRight w:val="0"/>
                              <w:marTop w:val="0"/>
                              <w:marBottom w:val="0"/>
                              <w:divBdr>
                                <w:top w:val="none" w:sz="0" w:space="0" w:color="auto"/>
                                <w:left w:val="none" w:sz="0" w:space="0" w:color="auto"/>
                                <w:bottom w:val="none" w:sz="0" w:space="0" w:color="auto"/>
                                <w:right w:val="none" w:sz="0" w:space="0" w:color="auto"/>
                              </w:divBdr>
                              <w:divsChild>
                                <w:div w:id="1196625146">
                                  <w:marLeft w:val="0"/>
                                  <w:marRight w:val="0"/>
                                  <w:marTop w:val="0"/>
                                  <w:marBottom w:val="0"/>
                                  <w:divBdr>
                                    <w:top w:val="none" w:sz="0" w:space="0" w:color="auto"/>
                                    <w:left w:val="none" w:sz="0" w:space="0" w:color="auto"/>
                                    <w:bottom w:val="none" w:sz="0" w:space="0" w:color="auto"/>
                                    <w:right w:val="none" w:sz="0" w:space="0" w:color="auto"/>
                                  </w:divBdr>
                                  <w:divsChild>
                                    <w:div w:id="1021515569">
                                      <w:marLeft w:val="0"/>
                                      <w:marRight w:val="0"/>
                                      <w:marTop w:val="0"/>
                                      <w:marBottom w:val="0"/>
                                      <w:divBdr>
                                        <w:top w:val="none" w:sz="0" w:space="0" w:color="auto"/>
                                        <w:left w:val="none" w:sz="0" w:space="0" w:color="auto"/>
                                        <w:bottom w:val="none" w:sz="0" w:space="0" w:color="auto"/>
                                        <w:right w:val="none" w:sz="0" w:space="0" w:color="auto"/>
                                      </w:divBdr>
                                      <w:divsChild>
                                        <w:div w:id="178195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1368646">
      <w:marLeft w:val="0"/>
      <w:marRight w:val="0"/>
      <w:marTop w:val="0"/>
      <w:marBottom w:val="0"/>
      <w:divBdr>
        <w:top w:val="single" w:sz="6" w:space="5" w:color="CCCCCC"/>
        <w:left w:val="single" w:sz="6" w:space="0" w:color="CCCCCC"/>
        <w:bottom w:val="single" w:sz="6" w:space="5" w:color="CCCCCC"/>
        <w:right w:val="single" w:sz="6" w:space="0" w:color="CCCCCC"/>
      </w:divBdr>
      <w:divsChild>
        <w:div w:id="101540715">
          <w:marLeft w:val="0"/>
          <w:marRight w:val="0"/>
          <w:marTop w:val="0"/>
          <w:marBottom w:val="0"/>
          <w:divBdr>
            <w:top w:val="none" w:sz="0" w:space="0" w:color="auto"/>
            <w:left w:val="none" w:sz="0" w:space="0" w:color="auto"/>
            <w:bottom w:val="none" w:sz="0" w:space="0" w:color="auto"/>
            <w:right w:val="none" w:sz="0" w:space="0" w:color="auto"/>
          </w:divBdr>
          <w:divsChild>
            <w:div w:id="672225506">
              <w:marLeft w:val="0"/>
              <w:marRight w:val="0"/>
              <w:marTop w:val="0"/>
              <w:marBottom w:val="0"/>
              <w:divBdr>
                <w:top w:val="none" w:sz="0" w:space="0" w:color="auto"/>
                <w:left w:val="none" w:sz="0" w:space="0" w:color="auto"/>
                <w:bottom w:val="none" w:sz="0" w:space="0" w:color="auto"/>
                <w:right w:val="none" w:sz="0" w:space="0" w:color="auto"/>
              </w:divBdr>
            </w:div>
          </w:divsChild>
        </w:div>
        <w:div w:id="262108115">
          <w:marLeft w:val="0"/>
          <w:marRight w:val="0"/>
          <w:marTop w:val="0"/>
          <w:marBottom w:val="0"/>
          <w:divBdr>
            <w:top w:val="none" w:sz="0" w:space="0" w:color="auto"/>
            <w:left w:val="none" w:sz="0" w:space="0" w:color="auto"/>
            <w:bottom w:val="none" w:sz="0" w:space="0" w:color="auto"/>
            <w:right w:val="none" w:sz="0" w:space="0" w:color="auto"/>
          </w:divBdr>
          <w:divsChild>
            <w:div w:id="943805386">
              <w:marLeft w:val="0"/>
              <w:marRight w:val="0"/>
              <w:marTop w:val="0"/>
              <w:marBottom w:val="0"/>
              <w:divBdr>
                <w:top w:val="none" w:sz="0" w:space="0" w:color="auto"/>
                <w:left w:val="none" w:sz="0" w:space="0" w:color="auto"/>
                <w:bottom w:val="none" w:sz="0" w:space="0" w:color="auto"/>
                <w:right w:val="none" w:sz="0" w:space="0" w:color="auto"/>
              </w:divBdr>
            </w:div>
          </w:divsChild>
        </w:div>
        <w:div w:id="569122816">
          <w:marLeft w:val="0"/>
          <w:marRight w:val="0"/>
          <w:marTop w:val="0"/>
          <w:marBottom w:val="0"/>
          <w:divBdr>
            <w:top w:val="none" w:sz="0" w:space="0" w:color="auto"/>
            <w:left w:val="none" w:sz="0" w:space="0" w:color="auto"/>
            <w:bottom w:val="none" w:sz="0" w:space="0" w:color="auto"/>
            <w:right w:val="none" w:sz="0" w:space="0" w:color="auto"/>
          </w:divBdr>
          <w:divsChild>
            <w:div w:id="408356668">
              <w:marLeft w:val="0"/>
              <w:marRight w:val="0"/>
              <w:marTop w:val="0"/>
              <w:marBottom w:val="0"/>
              <w:divBdr>
                <w:top w:val="none" w:sz="0" w:space="0" w:color="auto"/>
                <w:left w:val="none" w:sz="0" w:space="0" w:color="auto"/>
                <w:bottom w:val="none" w:sz="0" w:space="0" w:color="auto"/>
                <w:right w:val="none" w:sz="0" w:space="0" w:color="auto"/>
              </w:divBdr>
            </w:div>
          </w:divsChild>
        </w:div>
        <w:div w:id="664548021">
          <w:marLeft w:val="0"/>
          <w:marRight w:val="0"/>
          <w:marTop w:val="0"/>
          <w:marBottom w:val="0"/>
          <w:divBdr>
            <w:top w:val="none" w:sz="0" w:space="0" w:color="auto"/>
            <w:left w:val="none" w:sz="0" w:space="0" w:color="auto"/>
            <w:bottom w:val="none" w:sz="0" w:space="0" w:color="auto"/>
            <w:right w:val="none" w:sz="0" w:space="0" w:color="auto"/>
          </w:divBdr>
          <w:divsChild>
            <w:div w:id="272589892">
              <w:marLeft w:val="0"/>
              <w:marRight w:val="0"/>
              <w:marTop w:val="0"/>
              <w:marBottom w:val="0"/>
              <w:divBdr>
                <w:top w:val="none" w:sz="0" w:space="0" w:color="auto"/>
                <w:left w:val="none" w:sz="0" w:space="0" w:color="auto"/>
                <w:bottom w:val="none" w:sz="0" w:space="0" w:color="auto"/>
                <w:right w:val="none" w:sz="0" w:space="0" w:color="auto"/>
              </w:divBdr>
            </w:div>
          </w:divsChild>
        </w:div>
        <w:div w:id="1052653676">
          <w:marLeft w:val="0"/>
          <w:marRight w:val="0"/>
          <w:marTop w:val="0"/>
          <w:marBottom w:val="0"/>
          <w:divBdr>
            <w:top w:val="none" w:sz="0" w:space="0" w:color="auto"/>
            <w:left w:val="none" w:sz="0" w:space="0" w:color="auto"/>
            <w:bottom w:val="none" w:sz="0" w:space="0" w:color="auto"/>
            <w:right w:val="none" w:sz="0" w:space="0" w:color="auto"/>
          </w:divBdr>
          <w:divsChild>
            <w:div w:id="747263287">
              <w:marLeft w:val="0"/>
              <w:marRight w:val="0"/>
              <w:marTop w:val="0"/>
              <w:marBottom w:val="0"/>
              <w:divBdr>
                <w:top w:val="none" w:sz="0" w:space="0" w:color="auto"/>
                <w:left w:val="none" w:sz="0" w:space="0" w:color="auto"/>
                <w:bottom w:val="none" w:sz="0" w:space="0" w:color="auto"/>
                <w:right w:val="none" w:sz="0" w:space="0" w:color="auto"/>
              </w:divBdr>
            </w:div>
          </w:divsChild>
        </w:div>
        <w:div w:id="1364020808">
          <w:marLeft w:val="0"/>
          <w:marRight w:val="0"/>
          <w:marTop w:val="0"/>
          <w:marBottom w:val="0"/>
          <w:divBdr>
            <w:top w:val="none" w:sz="0" w:space="0" w:color="auto"/>
            <w:left w:val="none" w:sz="0" w:space="0" w:color="auto"/>
            <w:bottom w:val="none" w:sz="0" w:space="0" w:color="auto"/>
            <w:right w:val="none" w:sz="0" w:space="0" w:color="auto"/>
          </w:divBdr>
          <w:divsChild>
            <w:div w:id="1234313827">
              <w:marLeft w:val="0"/>
              <w:marRight w:val="0"/>
              <w:marTop w:val="0"/>
              <w:marBottom w:val="0"/>
              <w:divBdr>
                <w:top w:val="none" w:sz="0" w:space="0" w:color="auto"/>
                <w:left w:val="none" w:sz="0" w:space="0" w:color="auto"/>
                <w:bottom w:val="none" w:sz="0" w:space="0" w:color="auto"/>
                <w:right w:val="none" w:sz="0" w:space="0" w:color="auto"/>
              </w:divBdr>
            </w:div>
          </w:divsChild>
        </w:div>
        <w:div w:id="1391533836">
          <w:marLeft w:val="0"/>
          <w:marRight w:val="0"/>
          <w:marTop w:val="0"/>
          <w:marBottom w:val="0"/>
          <w:divBdr>
            <w:top w:val="none" w:sz="0" w:space="0" w:color="auto"/>
            <w:left w:val="none" w:sz="0" w:space="0" w:color="auto"/>
            <w:bottom w:val="none" w:sz="0" w:space="0" w:color="auto"/>
            <w:right w:val="none" w:sz="0" w:space="0" w:color="auto"/>
          </w:divBdr>
          <w:divsChild>
            <w:div w:id="2060202560">
              <w:marLeft w:val="0"/>
              <w:marRight w:val="0"/>
              <w:marTop w:val="0"/>
              <w:marBottom w:val="0"/>
              <w:divBdr>
                <w:top w:val="none" w:sz="0" w:space="0" w:color="auto"/>
                <w:left w:val="none" w:sz="0" w:space="0" w:color="auto"/>
                <w:bottom w:val="none" w:sz="0" w:space="0" w:color="auto"/>
                <w:right w:val="none" w:sz="0" w:space="0" w:color="auto"/>
              </w:divBdr>
            </w:div>
          </w:divsChild>
        </w:div>
        <w:div w:id="1413042179">
          <w:marLeft w:val="0"/>
          <w:marRight w:val="0"/>
          <w:marTop w:val="0"/>
          <w:marBottom w:val="0"/>
          <w:divBdr>
            <w:top w:val="none" w:sz="0" w:space="0" w:color="auto"/>
            <w:left w:val="none" w:sz="0" w:space="0" w:color="auto"/>
            <w:bottom w:val="none" w:sz="0" w:space="0" w:color="auto"/>
            <w:right w:val="none" w:sz="0" w:space="0" w:color="auto"/>
          </w:divBdr>
          <w:divsChild>
            <w:div w:id="1753627030">
              <w:marLeft w:val="0"/>
              <w:marRight w:val="0"/>
              <w:marTop w:val="0"/>
              <w:marBottom w:val="0"/>
              <w:divBdr>
                <w:top w:val="none" w:sz="0" w:space="0" w:color="auto"/>
                <w:left w:val="none" w:sz="0" w:space="0" w:color="auto"/>
                <w:bottom w:val="none" w:sz="0" w:space="0" w:color="auto"/>
                <w:right w:val="none" w:sz="0" w:space="0" w:color="auto"/>
              </w:divBdr>
            </w:div>
          </w:divsChild>
        </w:div>
        <w:div w:id="1462991911">
          <w:marLeft w:val="0"/>
          <w:marRight w:val="0"/>
          <w:marTop w:val="0"/>
          <w:marBottom w:val="0"/>
          <w:divBdr>
            <w:top w:val="none" w:sz="0" w:space="0" w:color="auto"/>
            <w:left w:val="none" w:sz="0" w:space="0" w:color="auto"/>
            <w:bottom w:val="none" w:sz="0" w:space="0" w:color="auto"/>
            <w:right w:val="none" w:sz="0" w:space="0" w:color="auto"/>
          </w:divBdr>
          <w:divsChild>
            <w:div w:id="993415820">
              <w:marLeft w:val="0"/>
              <w:marRight w:val="0"/>
              <w:marTop w:val="0"/>
              <w:marBottom w:val="0"/>
              <w:divBdr>
                <w:top w:val="none" w:sz="0" w:space="0" w:color="auto"/>
                <w:left w:val="none" w:sz="0" w:space="0" w:color="auto"/>
                <w:bottom w:val="none" w:sz="0" w:space="0" w:color="auto"/>
                <w:right w:val="none" w:sz="0" w:space="0" w:color="auto"/>
              </w:divBdr>
            </w:div>
          </w:divsChild>
        </w:div>
        <w:div w:id="1489708807">
          <w:marLeft w:val="0"/>
          <w:marRight w:val="0"/>
          <w:marTop w:val="0"/>
          <w:marBottom w:val="0"/>
          <w:divBdr>
            <w:top w:val="none" w:sz="0" w:space="0" w:color="auto"/>
            <w:left w:val="none" w:sz="0" w:space="0" w:color="auto"/>
            <w:bottom w:val="none" w:sz="0" w:space="0" w:color="auto"/>
            <w:right w:val="none" w:sz="0" w:space="0" w:color="auto"/>
          </w:divBdr>
          <w:divsChild>
            <w:div w:id="291790173">
              <w:marLeft w:val="0"/>
              <w:marRight w:val="0"/>
              <w:marTop w:val="0"/>
              <w:marBottom w:val="0"/>
              <w:divBdr>
                <w:top w:val="none" w:sz="0" w:space="0" w:color="auto"/>
                <w:left w:val="none" w:sz="0" w:space="0" w:color="auto"/>
                <w:bottom w:val="none" w:sz="0" w:space="0" w:color="auto"/>
                <w:right w:val="none" w:sz="0" w:space="0" w:color="auto"/>
              </w:divBdr>
            </w:div>
          </w:divsChild>
        </w:div>
        <w:div w:id="1509176435">
          <w:marLeft w:val="0"/>
          <w:marRight w:val="0"/>
          <w:marTop w:val="0"/>
          <w:marBottom w:val="0"/>
          <w:divBdr>
            <w:top w:val="none" w:sz="0" w:space="0" w:color="auto"/>
            <w:left w:val="none" w:sz="0" w:space="0" w:color="auto"/>
            <w:bottom w:val="none" w:sz="0" w:space="0" w:color="auto"/>
            <w:right w:val="none" w:sz="0" w:space="0" w:color="auto"/>
          </w:divBdr>
          <w:divsChild>
            <w:div w:id="615260805">
              <w:marLeft w:val="0"/>
              <w:marRight w:val="0"/>
              <w:marTop w:val="0"/>
              <w:marBottom w:val="0"/>
              <w:divBdr>
                <w:top w:val="none" w:sz="0" w:space="0" w:color="auto"/>
                <w:left w:val="none" w:sz="0" w:space="0" w:color="auto"/>
                <w:bottom w:val="none" w:sz="0" w:space="0" w:color="auto"/>
                <w:right w:val="none" w:sz="0" w:space="0" w:color="auto"/>
              </w:divBdr>
            </w:div>
          </w:divsChild>
        </w:div>
        <w:div w:id="1520123875">
          <w:marLeft w:val="0"/>
          <w:marRight w:val="0"/>
          <w:marTop w:val="0"/>
          <w:marBottom w:val="0"/>
          <w:divBdr>
            <w:top w:val="none" w:sz="0" w:space="0" w:color="auto"/>
            <w:left w:val="none" w:sz="0" w:space="0" w:color="auto"/>
            <w:bottom w:val="none" w:sz="0" w:space="0" w:color="auto"/>
            <w:right w:val="none" w:sz="0" w:space="0" w:color="auto"/>
          </w:divBdr>
          <w:divsChild>
            <w:div w:id="544178057">
              <w:marLeft w:val="0"/>
              <w:marRight w:val="0"/>
              <w:marTop w:val="0"/>
              <w:marBottom w:val="0"/>
              <w:divBdr>
                <w:top w:val="none" w:sz="0" w:space="0" w:color="auto"/>
                <w:left w:val="none" w:sz="0" w:space="0" w:color="auto"/>
                <w:bottom w:val="none" w:sz="0" w:space="0" w:color="auto"/>
                <w:right w:val="none" w:sz="0" w:space="0" w:color="auto"/>
              </w:divBdr>
            </w:div>
          </w:divsChild>
        </w:div>
        <w:div w:id="1534152823">
          <w:marLeft w:val="0"/>
          <w:marRight w:val="0"/>
          <w:marTop w:val="0"/>
          <w:marBottom w:val="0"/>
          <w:divBdr>
            <w:top w:val="none" w:sz="0" w:space="0" w:color="auto"/>
            <w:left w:val="none" w:sz="0" w:space="0" w:color="auto"/>
            <w:bottom w:val="none" w:sz="0" w:space="0" w:color="auto"/>
            <w:right w:val="none" w:sz="0" w:space="0" w:color="auto"/>
          </w:divBdr>
          <w:divsChild>
            <w:div w:id="596181521">
              <w:marLeft w:val="0"/>
              <w:marRight w:val="0"/>
              <w:marTop w:val="0"/>
              <w:marBottom w:val="0"/>
              <w:divBdr>
                <w:top w:val="none" w:sz="0" w:space="0" w:color="auto"/>
                <w:left w:val="none" w:sz="0" w:space="0" w:color="auto"/>
                <w:bottom w:val="none" w:sz="0" w:space="0" w:color="auto"/>
                <w:right w:val="none" w:sz="0" w:space="0" w:color="auto"/>
              </w:divBdr>
            </w:div>
          </w:divsChild>
        </w:div>
        <w:div w:id="1939285733">
          <w:marLeft w:val="0"/>
          <w:marRight w:val="0"/>
          <w:marTop w:val="0"/>
          <w:marBottom w:val="0"/>
          <w:divBdr>
            <w:top w:val="none" w:sz="0" w:space="0" w:color="auto"/>
            <w:left w:val="none" w:sz="0" w:space="0" w:color="auto"/>
            <w:bottom w:val="none" w:sz="0" w:space="0" w:color="auto"/>
            <w:right w:val="none" w:sz="0" w:space="0" w:color="auto"/>
          </w:divBdr>
          <w:divsChild>
            <w:div w:id="833881855">
              <w:marLeft w:val="0"/>
              <w:marRight w:val="0"/>
              <w:marTop w:val="0"/>
              <w:marBottom w:val="0"/>
              <w:divBdr>
                <w:top w:val="none" w:sz="0" w:space="0" w:color="auto"/>
                <w:left w:val="none" w:sz="0" w:space="0" w:color="auto"/>
                <w:bottom w:val="none" w:sz="0" w:space="0" w:color="auto"/>
                <w:right w:val="none" w:sz="0" w:space="0" w:color="auto"/>
              </w:divBdr>
            </w:div>
          </w:divsChild>
        </w:div>
        <w:div w:id="2099279161">
          <w:marLeft w:val="0"/>
          <w:marRight w:val="0"/>
          <w:marTop w:val="0"/>
          <w:marBottom w:val="0"/>
          <w:divBdr>
            <w:top w:val="none" w:sz="0" w:space="0" w:color="auto"/>
            <w:left w:val="none" w:sz="0" w:space="0" w:color="auto"/>
            <w:bottom w:val="none" w:sz="0" w:space="0" w:color="auto"/>
            <w:right w:val="none" w:sz="0" w:space="0" w:color="auto"/>
          </w:divBdr>
          <w:divsChild>
            <w:div w:id="38032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61293">
      <w:bodyDiv w:val="1"/>
      <w:marLeft w:val="0"/>
      <w:marRight w:val="0"/>
      <w:marTop w:val="0"/>
      <w:marBottom w:val="0"/>
      <w:divBdr>
        <w:top w:val="none" w:sz="0" w:space="0" w:color="auto"/>
        <w:left w:val="none" w:sz="0" w:space="0" w:color="auto"/>
        <w:bottom w:val="none" w:sz="0" w:space="0" w:color="auto"/>
        <w:right w:val="none" w:sz="0" w:space="0" w:color="auto"/>
      </w:divBdr>
      <w:divsChild>
        <w:div w:id="1859545454">
          <w:marLeft w:val="0"/>
          <w:marRight w:val="0"/>
          <w:marTop w:val="0"/>
          <w:marBottom w:val="0"/>
          <w:divBdr>
            <w:top w:val="none" w:sz="0" w:space="0" w:color="auto"/>
            <w:left w:val="none" w:sz="0" w:space="0" w:color="auto"/>
            <w:bottom w:val="none" w:sz="0" w:space="0" w:color="auto"/>
            <w:right w:val="none" w:sz="0" w:space="0" w:color="auto"/>
          </w:divBdr>
          <w:divsChild>
            <w:div w:id="191073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84245">
      <w:marLeft w:val="0"/>
      <w:marRight w:val="0"/>
      <w:marTop w:val="0"/>
      <w:marBottom w:val="0"/>
      <w:divBdr>
        <w:top w:val="single" w:sz="6" w:space="5" w:color="CCCCCC"/>
        <w:left w:val="single" w:sz="6" w:space="0" w:color="CCCCCC"/>
        <w:bottom w:val="single" w:sz="6" w:space="5" w:color="CCCCCC"/>
        <w:right w:val="single" w:sz="6" w:space="0" w:color="CCCCCC"/>
      </w:divBdr>
      <w:divsChild>
        <w:div w:id="6249574">
          <w:marLeft w:val="0"/>
          <w:marRight w:val="0"/>
          <w:marTop w:val="0"/>
          <w:marBottom w:val="0"/>
          <w:divBdr>
            <w:top w:val="none" w:sz="0" w:space="0" w:color="auto"/>
            <w:left w:val="none" w:sz="0" w:space="0" w:color="auto"/>
            <w:bottom w:val="none" w:sz="0" w:space="0" w:color="auto"/>
            <w:right w:val="none" w:sz="0" w:space="0" w:color="auto"/>
          </w:divBdr>
          <w:divsChild>
            <w:div w:id="356085394">
              <w:marLeft w:val="0"/>
              <w:marRight w:val="0"/>
              <w:marTop w:val="0"/>
              <w:marBottom w:val="0"/>
              <w:divBdr>
                <w:top w:val="none" w:sz="0" w:space="0" w:color="auto"/>
                <w:left w:val="none" w:sz="0" w:space="0" w:color="auto"/>
                <w:bottom w:val="none" w:sz="0" w:space="0" w:color="auto"/>
                <w:right w:val="none" w:sz="0" w:space="0" w:color="auto"/>
              </w:divBdr>
            </w:div>
          </w:divsChild>
        </w:div>
        <w:div w:id="7610745">
          <w:marLeft w:val="0"/>
          <w:marRight w:val="0"/>
          <w:marTop w:val="0"/>
          <w:marBottom w:val="0"/>
          <w:divBdr>
            <w:top w:val="none" w:sz="0" w:space="0" w:color="auto"/>
            <w:left w:val="none" w:sz="0" w:space="0" w:color="auto"/>
            <w:bottom w:val="none" w:sz="0" w:space="0" w:color="auto"/>
            <w:right w:val="none" w:sz="0" w:space="0" w:color="auto"/>
          </w:divBdr>
          <w:divsChild>
            <w:div w:id="1052727409">
              <w:marLeft w:val="0"/>
              <w:marRight w:val="0"/>
              <w:marTop w:val="0"/>
              <w:marBottom w:val="0"/>
              <w:divBdr>
                <w:top w:val="none" w:sz="0" w:space="0" w:color="auto"/>
                <w:left w:val="none" w:sz="0" w:space="0" w:color="auto"/>
                <w:bottom w:val="none" w:sz="0" w:space="0" w:color="auto"/>
                <w:right w:val="none" w:sz="0" w:space="0" w:color="auto"/>
              </w:divBdr>
            </w:div>
          </w:divsChild>
        </w:div>
        <w:div w:id="38015759">
          <w:marLeft w:val="0"/>
          <w:marRight w:val="0"/>
          <w:marTop w:val="0"/>
          <w:marBottom w:val="0"/>
          <w:divBdr>
            <w:top w:val="none" w:sz="0" w:space="0" w:color="auto"/>
            <w:left w:val="none" w:sz="0" w:space="0" w:color="auto"/>
            <w:bottom w:val="none" w:sz="0" w:space="0" w:color="auto"/>
            <w:right w:val="none" w:sz="0" w:space="0" w:color="auto"/>
          </w:divBdr>
          <w:divsChild>
            <w:div w:id="1197817837">
              <w:marLeft w:val="0"/>
              <w:marRight w:val="0"/>
              <w:marTop w:val="0"/>
              <w:marBottom w:val="0"/>
              <w:divBdr>
                <w:top w:val="none" w:sz="0" w:space="0" w:color="auto"/>
                <w:left w:val="none" w:sz="0" w:space="0" w:color="auto"/>
                <w:bottom w:val="none" w:sz="0" w:space="0" w:color="auto"/>
                <w:right w:val="none" w:sz="0" w:space="0" w:color="auto"/>
              </w:divBdr>
            </w:div>
          </w:divsChild>
        </w:div>
        <w:div w:id="100492376">
          <w:marLeft w:val="0"/>
          <w:marRight w:val="0"/>
          <w:marTop w:val="0"/>
          <w:marBottom w:val="0"/>
          <w:divBdr>
            <w:top w:val="none" w:sz="0" w:space="0" w:color="auto"/>
            <w:left w:val="none" w:sz="0" w:space="0" w:color="auto"/>
            <w:bottom w:val="none" w:sz="0" w:space="0" w:color="auto"/>
            <w:right w:val="none" w:sz="0" w:space="0" w:color="auto"/>
          </w:divBdr>
          <w:divsChild>
            <w:div w:id="798304145">
              <w:marLeft w:val="0"/>
              <w:marRight w:val="0"/>
              <w:marTop w:val="0"/>
              <w:marBottom w:val="0"/>
              <w:divBdr>
                <w:top w:val="none" w:sz="0" w:space="0" w:color="auto"/>
                <w:left w:val="none" w:sz="0" w:space="0" w:color="auto"/>
                <w:bottom w:val="none" w:sz="0" w:space="0" w:color="auto"/>
                <w:right w:val="none" w:sz="0" w:space="0" w:color="auto"/>
              </w:divBdr>
            </w:div>
          </w:divsChild>
        </w:div>
        <w:div w:id="120928601">
          <w:marLeft w:val="0"/>
          <w:marRight w:val="0"/>
          <w:marTop w:val="0"/>
          <w:marBottom w:val="0"/>
          <w:divBdr>
            <w:top w:val="none" w:sz="0" w:space="0" w:color="auto"/>
            <w:left w:val="none" w:sz="0" w:space="0" w:color="auto"/>
            <w:bottom w:val="none" w:sz="0" w:space="0" w:color="auto"/>
            <w:right w:val="none" w:sz="0" w:space="0" w:color="auto"/>
          </w:divBdr>
          <w:divsChild>
            <w:div w:id="1626231373">
              <w:marLeft w:val="0"/>
              <w:marRight w:val="0"/>
              <w:marTop w:val="0"/>
              <w:marBottom w:val="0"/>
              <w:divBdr>
                <w:top w:val="none" w:sz="0" w:space="0" w:color="auto"/>
                <w:left w:val="none" w:sz="0" w:space="0" w:color="auto"/>
                <w:bottom w:val="none" w:sz="0" w:space="0" w:color="auto"/>
                <w:right w:val="none" w:sz="0" w:space="0" w:color="auto"/>
              </w:divBdr>
            </w:div>
          </w:divsChild>
        </w:div>
        <w:div w:id="122232186">
          <w:marLeft w:val="0"/>
          <w:marRight w:val="0"/>
          <w:marTop w:val="0"/>
          <w:marBottom w:val="0"/>
          <w:divBdr>
            <w:top w:val="none" w:sz="0" w:space="0" w:color="auto"/>
            <w:left w:val="none" w:sz="0" w:space="0" w:color="auto"/>
            <w:bottom w:val="none" w:sz="0" w:space="0" w:color="auto"/>
            <w:right w:val="none" w:sz="0" w:space="0" w:color="auto"/>
          </w:divBdr>
          <w:divsChild>
            <w:div w:id="1875800586">
              <w:marLeft w:val="0"/>
              <w:marRight w:val="0"/>
              <w:marTop w:val="0"/>
              <w:marBottom w:val="0"/>
              <w:divBdr>
                <w:top w:val="none" w:sz="0" w:space="0" w:color="auto"/>
                <w:left w:val="none" w:sz="0" w:space="0" w:color="auto"/>
                <w:bottom w:val="none" w:sz="0" w:space="0" w:color="auto"/>
                <w:right w:val="none" w:sz="0" w:space="0" w:color="auto"/>
              </w:divBdr>
            </w:div>
          </w:divsChild>
        </w:div>
        <w:div w:id="196041334">
          <w:marLeft w:val="0"/>
          <w:marRight w:val="0"/>
          <w:marTop w:val="0"/>
          <w:marBottom w:val="0"/>
          <w:divBdr>
            <w:top w:val="none" w:sz="0" w:space="0" w:color="auto"/>
            <w:left w:val="none" w:sz="0" w:space="0" w:color="auto"/>
            <w:bottom w:val="none" w:sz="0" w:space="0" w:color="auto"/>
            <w:right w:val="none" w:sz="0" w:space="0" w:color="auto"/>
          </w:divBdr>
          <w:divsChild>
            <w:div w:id="635720353">
              <w:marLeft w:val="0"/>
              <w:marRight w:val="0"/>
              <w:marTop w:val="0"/>
              <w:marBottom w:val="0"/>
              <w:divBdr>
                <w:top w:val="none" w:sz="0" w:space="0" w:color="auto"/>
                <w:left w:val="none" w:sz="0" w:space="0" w:color="auto"/>
                <w:bottom w:val="none" w:sz="0" w:space="0" w:color="auto"/>
                <w:right w:val="none" w:sz="0" w:space="0" w:color="auto"/>
              </w:divBdr>
            </w:div>
          </w:divsChild>
        </w:div>
        <w:div w:id="200244292">
          <w:marLeft w:val="0"/>
          <w:marRight w:val="0"/>
          <w:marTop w:val="0"/>
          <w:marBottom w:val="0"/>
          <w:divBdr>
            <w:top w:val="none" w:sz="0" w:space="0" w:color="auto"/>
            <w:left w:val="none" w:sz="0" w:space="0" w:color="auto"/>
            <w:bottom w:val="none" w:sz="0" w:space="0" w:color="auto"/>
            <w:right w:val="none" w:sz="0" w:space="0" w:color="auto"/>
          </w:divBdr>
          <w:divsChild>
            <w:div w:id="1206138294">
              <w:marLeft w:val="0"/>
              <w:marRight w:val="0"/>
              <w:marTop w:val="0"/>
              <w:marBottom w:val="0"/>
              <w:divBdr>
                <w:top w:val="none" w:sz="0" w:space="0" w:color="auto"/>
                <w:left w:val="none" w:sz="0" w:space="0" w:color="auto"/>
                <w:bottom w:val="none" w:sz="0" w:space="0" w:color="auto"/>
                <w:right w:val="none" w:sz="0" w:space="0" w:color="auto"/>
              </w:divBdr>
            </w:div>
          </w:divsChild>
        </w:div>
        <w:div w:id="222180496">
          <w:marLeft w:val="0"/>
          <w:marRight w:val="0"/>
          <w:marTop w:val="0"/>
          <w:marBottom w:val="0"/>
          <w:divBdr>
            <w:top w:val="none" w:sz="0" w:space="0" w:color="auto"/>
            <w:left w:val="none" w:sz="0" w:space="0" w:color="auto"/>
            <w:bottom w:val="none" w:sz="0" w:space="0" w:color="auto"/>
            <w:right w:val="none" w:sz="0" w:space="0" w:color="auto"/>
          </w:divBdr>
          <w:divsChild>
            <w:div w:id="1134978799">
              <w:marLeft w:val="0"/>
              <w:marRight w:val="0"/>
              <w:marTop w:val="0"/>
              <w:marBottom w:val="0"/>
              <w:divBdr>
                <w:top w:val="none" w:sz="0" w:space="0" w:color="auto"/>
                <w:left w:val="none" w:sz="0" w:space="0" w:color="auto"/>
                <w:bottom w:val="none" w:sz="0" w:space="0" w:color="auto"/>
                <w:right w:val="none" w:sz="0" w:space="0" w:color="auto"/>
              </w:divBdr>
            </w:div>
          </w:divsChild>
        </w:div>
        <w:div w:id="318269763">
          <w:marLeft w:val="0"/>
          <w:marRight w:val="0"/>
          <w:marTop w:val="0"/>
          <w:marBottom w:val="0"/>
          <w:divBdr>
            <w:top w:val="none" w:sz="0" w:space="0" w:color="auto"/>
            <w:left w:val="none" w:sz="0" w:space="0" w:color="auto"/>
            <w:bottom w:val="none" w:sz="0" w:space="0" w:color="auto"/>
            <w:right w:val="none" w:sz="0" w:space="0" w:color="auto"/>
          </w:divBdr>
          <w:divsChild>
            <w:div w:id="1502308360">
              <w:marLeft w:val="0"/>
              <w:marRight w:val="0"/>
              <w:marTop w:val="0"/>
              <w:marBottom w:val="0"/>
              <w:divBdr>
                <w:top w:val="none" w:sz="0" w:space="0" w:color="auto"/>
                <w:left w:val="none" w:sz="0" w:space="0" w:color="auto"/>
                <w:bottom w:val="none" w:sz="0" w:space="0" w:color="auto"/>
                <w:right w:val="none" w:sz="0" w:space="0" w:color="auto"/>
              </w:divBdr>
            </w:div>
          </w:divsChild>
        </w:div>
        <w:div w:id="350029120">
          <w:marLeft w:val="0"/>
          <w:marRight w:val="0"/>
          <w:marTop w:val="0"/>
          <w:marBottom w:val="0"/>
          <w:divBdr>
            <w:top w:val="none" w:sz="0" w:space="0" w:color="auto"/>
            <w:left w:val="none" w:sz="0" w:space="0" w:color="auto"/>
            <w:bottom w:val="none" w:sz="0" w:space="0" w:color="auto"/>
            <w:right w:val="none" w:sz="0" w:space="0" w:color="auto"/>
          </w:divBdr>
          <w:divsChild>
            <w:div w:id="1336222369">
              <w:marLeft w:val="0"/>
              <w:marRight w:val="0"/>
              <w:marTop w:val="0"/>
              <w:marBottom w:val="0"/>
              <w:divBdr>
                <w:top w:val="none" w:sz="0" w:space="0" w:color="auto"/>
                <w:left w:val="none" w:sz="0" w:space="0" w:color="auto"/>
                <w:bottom w:val="none" w:sz="0" w:space="0" w:color="auto"/>
                <w:right w:val="none" w:sz="0" w:space="0" w:color="auto"/>
              </w:divBdr>
            </w:div>
          </w:divsChild>
        </w:div>
        <w:div w:id="507990906">
          <w:marLeft w:val="0"/>
          <w:marRight w:val="0"/>
          <w:marTop w:val="0"/>
          <w:marBottom w:val="0"/>
          <w:divBdr>
            <w:top w:val="none" w:sz="0" w:space="0" w:color="auto"/>
            <w:left w:val="none" w:sz="0" w:space="0" w:color="auto"/>
            <w:bottom w:val="none" w:sz="0" w:space="0" w:color="auto"/>
            <w:right w:val="none" w:sz="0" w:space="0" w:color="auto"/>
          </w:divBdr>
          <w:divsChild>
            <w:div w:id="633096565">
              <w:marLeft w:val="0"/>
              <w:marRight w:val="0"/>
              <w:marTop w:val="0"/>
              <w:marBottom w:val="0"/>
              <w:divBdr>
                <w:top w:val="none" w:sz="0" w:space="0" w:color="auto"/>
                <w:left w:val="none" w:sz="0" w:space="0" w:color="auto"/>
                <w:bottom w:val="none" w:sz="0" w:space="0" w:color="auto"/>
                <w:right w:val="none" w:sz="0" w:space="0" w:color="auto"/>
              </w:divBdr>
            </w:div>
          </w:divsChild>
        </w:div>
        <w:div w:id="598948251">
          <w:marLeft w:val="0"/>
          <w:marRight w:val="0"/>
          <w:marTop w:val="0"/>
          <w:marBottom w:val="0"/>
          <w:divBdr>
            <w:top w:val="none" w:sz="0" w:space="0" w:color="auto"/>
            <w:left w:val="none" w:sz="0" w:space="0" w:color="auto"/>
            <w:bottom w:val="none" w:sz="0" w:space="0" w:color="auto"/>
            <w:right w:val="none" w:sz="0" w:space="0" w:color="auto"/>
          </w:divBdr>
          <w:divsChild>
            <w:div w:id="1517770352">
              <w:marLeft w:val="0"/>
              <w:marRight w:val="0"/>
              <w:marTop w:val="0"/>
              <w:marBottom w:val="0"/>
              <w:divBdr>
                <w:top w:val="none" w:sz="0" w:space="0" w:color="auto"/>
                <w:left w:val="none" w:sz="0" w:space="0" w:color="auto"/>
                <w:bottom w:val="none" w:sz="0" w:space="0" w:color="auto"/>
                <w:right w:val="none" w:sz="0" w:space="0" w:color="auto"/>
              </w:divBdr>
            </w:div>
          </w:divsChild>
        </w:div>
        <w:div w:id="605691987">
          <w:marLeft w:val="0"/>
          <w:marRight w:val="0"/>
          <w:marTop w:val="0"/>
          <w:marBottom w:val="0"/>
          <w:divBdr>
            <w:top w:val="none" w:sz="0" w:space="0" w:color="auto"/>
            <w:left w:val="none" w:sz="0" w:space="0" w:color="auto"/>
            <w:bottom w:val="none" w:sz="0" w:space="0" w:color="auto"/>
            <w:right w:val="none" w:sz="0" w:space="0" w:color="auto"/>
          </w:divBdr>
          <w:divsChild>
            <w:div w:id="606234322">
              <w:marLeft w:val="0"/>
              <w:marRight w:val="0"/>
              <w:marTop w:val="0"/>
              <w:marBottom w:val="0"/>
              <w:divBdr>
                <w:top w:val="none" w:sz="0" w:space="0" w:color="auto"/>
                <w:left w:val="none" w:sz="0" w:space="0" w:color="auto"/>
                <w:bottom w:val="none" w:sz="0" w:space="0" w:color="auto"/>
                <w:right w:val="none" w:sz="0" w:space="0" w:color="auto"/>
              </w:divBdr>
            </w:div>
          </w:divsChild>
        </w:div>
        <w:div w:id="627249011">
          <w:marLeft w:val="0"/>
          <w:marRight w:val="0"/>
          <w:marTop w:val="0"/>
          <w:marBottom w:val="0"/>
          <w:divBdr>
            <w:top w:val="none" w:sz="0" w:space="0" w:color="auto"/>
            <w:left w:val="none" w:sz="0" w:space="0" w:color="auto"/>
            <w:bottom w:val="none" w:sz="0" w:space="0" w:color="auto"/>
            <w:right w:val="none" w:sz="0" w:space="0" w:color="auto"/>
          </w:divBdr>
          <w:divsChild>
            <w:div w:id="2053576349">
              <w:marLeft w:val="0"/>
              <w:marRight w:val="0"/>
              <w:marTop w:val="0"/>
              <w:marBottom w:val="0"/>
              <w:divBdr>
                <w:top w:val="none" w:sz="0" w:space="0" w:color="auto"/>
                <w:left w:val="none" w:sz="0" w:space="0" w:color="auto"/>
                <w:bottom w:val="none" w:sz="0" w:space="0" w:color="auto"/>
                <w:right w:val="none" w:sz="0" w:space="0" w:color="auto"/>
              </w:divBdr>
            </w:div>
          </w:divsChild>
        </w:div>
        <w:div w:id="796875244">
          <w:marLeft w:val="0"/>
          <w:marRight w:val="0"/>
          <w:marTop w:val="0"/>
          <w:marBottom w:val="0"/>
          <w:divBdr>
            <w:top w:val="none" w:sz="0" w:space="0" w:color="auto"/>
            <w:left w:val="none" w:sz="0" w:space="0" w:color="auto"/>
            <w:bottom w:val="none" w:sz="0" w:space="0" w:color="auto"/>
            <w:right w:val="none" w:sz="0" w:space="0" w:color="auto"/>
          </w:divBdr>
          <w:divsChild>
            <w:div w:id="92406635">
              <w:marLeft w:val="0"/>
              <w:marRight w:val="0"/>
              <w:marTop w:val="0"/>
              <w:marBottom w:val="0"/>
              <w:divBdr>
                <w:top w:val="none" w:sz="0" w:space="0" w:color="auto"/>
                <w:left w:val="none" w:sz="0" w:space="0" w:color="auto"/>
                <w:bottom w:val="none" w:sz="0" w:space="0" w:color="auto"/>
                <w:right w:val="none" w:sz="0" w:space="0" w:color="auto"/>
              </w:divBdr>
            </w:div>
          </w:divsChild>
        </w:div>
        <w:div w:id="817040262">
          <w:marLeft w:val="0"/>
          <w:marRight w:val="0"/>
          <w:marTop w:val="0"/>
          <w:marBottom w:val="0"/>
          <w:divBdr>
            <w:top w:val="none" w:sz="0" w:space="0" w:color="auto"/>
            <w:left w:val="none" w:sz="0" w:space="0" w:color="auto"/>
            <w:bottom w:val="none" w:sz="0" w:space="0" w:color="auto"/>
            <w:right w:val="none" w:sz="0" w:space="0" w:color="auto"/>
          </w:divBdr>
          <w:divsChild>
            <w:div w:id="1528062447">
              <w:marLeft w:val="0"/>
              <w:marRight w:val="0"/>
              <w:marTop w:val="0"/>
              <w:marBottom w:val="0"/>
              <w:divBdr>
                <w:top w:val="none" w:sz="0" w:space="0" w:color="auto"/>
                <w:left w:val="none" w:sz="0" w:space="0" w:color="auto"/>
                <w:bottom w:val="none" w:sz="0" w:space="0" w:color="auto"/>
                <w:right w:val="none" w:sz="0" w:space="0" w:color="auto"/>
              </w:divBdr>
            </w:div>
          </w:divsChild>
        </w:div>
        <w:div w:id="887111092">
          <w:marLeft w:val="0"/>
          <w:marRight w:val="0"/>
          <w:marTop w:val="0"/>
          <w:marBottom w:val="0"/>
          <w:divBdr>
            <w:top w:val="none" w:sz="0" w:space="0" w:color="auto"/>
            <w:left w:val="none" w:sz="0" w:space="0" w:color="auto"/>
            <w:bottom w:val="none" w:sz="0" w:space="0" w:color="auto"/>
            <w:right w:val="none" w:sz="0" w:space="0" w:color="auto"/>
          </w:divBdr>
          <w:divsChild>
            <w:div w:id="478109847">
              <w:marLeft w:val="0"/>
              <w:marRight w:val="0"/>
              <w:marTop w:val="0"/>
              <w:marBottom w:val="0"/>
              <w:divBdr>
                <w:top w:val="none" w:sz="0" w:space="0" w:color="auto"/>
                <w:left w:val="none" w:sz="0" w:space="0" w:color="auto"/>
                <w:bottom w:val="none" w:sz="0" w:space="0" w:color="auto"/>
                <w:right w:val="none" w:sz="0" w:space="0" w:color="auto"/>
              </w:divBdr>
            </w:div>
          </w:divsChild>
        </w:div>
        <w:div w:id="893547377">
          <w:marLeft w:val="0"/>
          <w:marRight w:val="0"/>
          <w:marTop w:val="0"/>
          <w:marBottom w:val="0"/>
          <w:divBdr>
            <w:top w:val="none" w:sz="0" w:space="0" w:color="auto"/>
            <w:left w:val="none" w:sz="0" w:space="0" w:color="auto"/>
            <w:bottom w:val="none" w:sz="0" w:space="0" w:color="auto"/>
            <w:right w:val="none" w:sz="0" w:space="0" w:color="auto"/>
          </w:divBdr>
          <w:divsChild>
            <w:div w:id="1592933078">
              <w:marLeft w:val="0"/>
              <w:marRight w:val="0"/>
              <w:marTop w:val="0"/>
              <w:marBottom w:val="0"/>
              <w:divBdr>
                <w:top w:val="none" w:sz="0" w:space="0" w:color="auto"/>
                <w:left w:val="none" w:sz="0" w:space="0" w:color="auto"/>
                <w:bottom w:val="none" w:sz="0" w:space="0" w:color="auto"/>
                <w:right w:val="none" w:sz="0" w:space="0" w:color="auto"/>
              </w:divBdr>
            </w:div>
          </w:divsChild>
        </w:div>
        <w:div w:id="898436836">
          <w:marLeft w:val="0"/>
          <w:marRight w:val="0"/>
          <w:marTop w:val="0"/>
          <w:marBottom w:val="0"/>
          <w:divBdr>
            <w:top w:val="none" w:sz="0" w:space="0" w:color="auto"/>
            <w:left w:val="none" w:sz="0" w:space="0" w:color="auto"/>
            <w:bottom w:val="none" w:sz="0" w:space="0" w:color="auto"/>
            <w:right w:val="none" w:sz="0" w:space="0" w:color="auto"/>
          </w:divBdr>
          <w:divsChild>
            <w:div w:id="29917114">
              <w:marLeft w:val="0"/>
              <w:marRight w:val="0"/>
              <w:marTop w:val="0"/>
              <w:marBottom w:val="0"/>
              <w:divBdr>
                <w:top w:val="none" w:sz="0" w:space="0" w:color="auto"/>
                <w:left w:val="none" w:sz="0" w:space="0" w:color="auto"/>
                <w:bottom w:val="none" w:sz="0" w:space="0" w:color="auto"/>
                <w:right w:val="none" w:sz="0" w:space="0" w:color="auto"/>
              </w:divBdr>
            </w:div>
          </w:divsChild>
        </w:div>
        <w:div w:id="1036203210">
          <w:marLeft w:val="0"/>
          <w:marRight w:val="0"/>
          <w:marTop w:val="0"/>
          <w:marBottom w:val="0"/>
          <w:divBdr>
            <w:top w:val="none" w:sz="0" w:space="0" w:color="auto"/>
            <w:left w:val="none" w:sz="0" w:space="0" w:color="auto"/>
            <w:bottom w:val="none" w:sz="0" w:space="0" w:color="auto"/>
            <w:right w:val="none" w:sz="0" w:space="0" w:color="auto"/>
          </w:divBdr>
          <w:divsChild>
            <w:div w:id="768964244">
              <w:marLeft w:val="0"/>
              <w:marRight w:val="0"/>
              <w:marTop w:val="0"/>
              <w:marBottom w:val="0"/>
              <w:divBdr>
                <w:top w:val="none" w:sz="0" w:space="0" w:color="auto"/>
                <w:left w:val="none" w:sz="0" w:space="0" w:color="auto"/>
                <w:bottom w:val="none" w:sz="0" w:space="0" w:color="auto"/>
                <w:right w:val="none" w:sz="0" w:space="0" w:color="auto"/>
              </w:divBdr>
            </w:div>
          </w:divsChild>
        </w:div>
        <w:div w:id="1046102016">
          <w:marLeft w:val="0"/>
          <w:marRight w:val="0"/>
          <w:marTop w:val="0"/>
          <w:marBottom w:val="0"/>
          <w:divBdr>
            <w:top w:val="none" w:sz="0" w:space="0" w:color="auto"/>
            <w:left w:val="none" w:sz="0" w:space="0" w:color="auto"/>
            <w:bottom w:val="none" w:sz="0" w:space="0" w:color="auto"/>
            <w:right w:val="none" w:sz="0" w:space="0" w:color="auto"/>
          </w:divBdr>
          <w:divsChild>
            <w:div w:id="1360934917">
              <w:marLeft w:val="0"/>
              <w:marRight w:val="0"/>
              <w:marTop w:val="0"/>
              <w:marBottom w:val="0"/>
              <w:divBdr>
                <w:top w:val="none" w:sz="0" w:space="0" w:color="auto"/>
                <w:left w:val="none" w:sz="0" w:space="0" w:color="auto"/>
                <w:bottom w:val="none" w:sz="0" w:space="0" w:color="auto"/>
                <w:right w:val="none" w:sz="0" w:space="0" w:color="auto"/>
              </w:divBdr>
            </w:div>
          </w:divsChild>
        </w:div>
        <w:div w:id="1096638053">
          <w:marLeft w:val="0"/>
          <w:marRight w:val="0"/>
          <w:marTop w:val="0"/>
          <w:marBottom w:val="0"/>
          <w:divBdr>
            <w:top w:val="none" w:sz="0" w:space="0" w:color="auto"/>
            <w:left w:val="none" w:sz="0" w:space="0" w:color="auto"/>
            <w:bottom w:val="none" w:sz="0" w:space="0" w:color="auto"/>
            <w:right w:val="none" w:sz="0" w:space="0" w:color="auto"/>
          </w:divBdr>
          <w:divsChild>
            <w:div w:id="1440566195">
              <w:marLeft w:val="0"/>
              <w:marRight w:val="0"/>
              <w:marTop w:val="0"/>
              <w:marBottom w:val="0"/>
              <w:divBdr>
                <w:top w:val="none" w:sz="0" w:space="0" w:color="auto"/>
                <w:left w:val="none" w:sz="0" w:space="0" w:color="auto"/>
                <w:bottom w:val="none" w:sz="0" w:space="0" w:color="auto"/>
                <w:right w:val="none" w:sz="0" w:space="0" w:color="auto"/>
              </w:divBdr>
            </w:div>
          </w:divsChild>
        </w:div>
        <w:div w:id="1112356863">
          <w:marLeft w:val="0"/>
          <w:marRight w:val="0"/>
          <w:marTop w:val="0"/>
          <w:marBottom w:val="0"/>
          <w:divBdr>
            <w:top w:val="none" w:sz="0" w:space="0" w:color="auto"/>
            <w:left w:val="none" w:sz="0" w:space="0" w:color="auto"/>
            <w:bottom w:val="none" w:sz="0" w:space="0" w:color="auto"/>
            <w:right w:val="none" w:sz="0" w:space="0" w:color="auto"/>
          </w:divBdr>
          <w:divsChild>
            <w:div w:id="28725625">
              <w:marLeft w:val="0"/>
              <w:marRight w:val="0"/>
              <w:marTop w:val="0"/>
              <w:marBottom w:val="0"/>
              <w:divBdr>
                <w:top w:val="none" w:sz="0" w:space="0" w:color="auto"/>
                <w:left w:val="none" w:sz="0" w:space="0" w:color="auto"/>
                <w:bottom w:val="none" w:sz="0" w:space="0" w:color="auto"/>
                <w:right w:val="none" w:sz="0" w:space="0" w:color="auto"/>
              </w:divBdr>
            </w:div>
          </w:divsChild>
        </w:div>
        <w:div w:id="1129399436">
          <w:marLeft w:val="0"/>
          <w:marRight w:val="0"/>
          <w:marTop w:val="0"/>
          <w:marBottom w:val="0"/>
          <w:divBdr>
            <w:top w:val="none" w:sz="0" w:space="0" w:color="auto"/>
            <w:left w:val="none" w:sz="0" w:space="0" w:color="auto"/>
            <w:bottom w:val="none" w:sz="0" w:space="0" w:color="auto"/>
            <w:right w:val="none" w:sz="0" w:space="0" w:color="auto"/>
          </w:divBdr>
          <w:divsChild>
            <w:div w:id="1525364731">
              <w:marLeft w:val="0"/>
              <w:marRight w:val="0"/>
              <w:marTop w:val="0"/>
              <w:marBottom w:val="0"/>
              <w:divBdr>
                <w:top w:val="none" w:sz="0" w:space="0" w:color="auto"/>
                <w:left w:val="none" w:sz="0" w:space="0" w:color="auto"/>
                <w:bottom w:val="none" w:sz="0" w:space="0" w:color="auto"/>
                <w:right w:val="none" w:sz="0" w:space="0" w:color="auto"/>
              </w:divBdr>
            </w:div>
          </w:divsChild>
        </w:div>
        <w:div w:id="1161894110">
          <w:marLeft w:val="0"/>
          <w:marRight w:val="0"/>
          <w:marTop w:val="0"/>
          <w:marBottom w:val="0"/>
          <w:divBdr>
            <w:top w:val="none" w:sz="0" w:space="0" w:color="auto"/>
            <w:left w:val="none" w:sz="0" w:space="0" w:color="auto"/>
            <w:bottom w:val="none" w:sz="0" w:space="0" w:color="auto"/>
            <w:right w:val="none" w:sz="0" w:space="0" w:color="auto"/>
          </w:divBdr>
          <w:divsChild>
            <w:div w:id="2009668398">
              <w:marLeft w:val="0"/>
              <w:marRight w:val="0"/>
              <w:marTop w:val="0"/>
              <w:marBottom w:val="0"/>
              <w:divBdr>
                <w:top w:val="none" w:sz="0" w:space="0" w:color="auto"/>
                <w:left w:val="none" w:sz="0" w:space="0" w:color="auto"/>
                <w:bottom w:val="none" w:sz="0" w:space="0" w:color="auto"/>
                <w:right w:val="none" w:sz="0" w:space="0" w:color="auto"/>
              </w:divBdr>
            </w:div>
          </w:divsChild>
        </w:div>
        <w:div w:id="1190728331">
          <w:marLeft w:val="0"/>
          <w:marRight w:val="0"/>
          <w:marTop w:val="0"/>
          <w:marBottom w:val="0"/>
          <w:divBdr>
            <w:top w:val="none" w:sz="0" w:space="0" w:color="auto"/>
            <w:left w:val="none" w:sz="0" w:space="0" w:color="auto"/>
            <w:bottom w:val="none" w:sz="0" w:space="0" w:color="auto"/>
            <w:right w:val="none" w:sz="0" w:space="0" w:color="auto"/>
          </w:divBdr>
          <w:divsChild>
            <w:div w:id="408432205">
              <w:marLeft w:val="0"/>
              <w:marRight w:val="0"/>
              <w:marTop w:val="0"/>
              <w:marBottom w:val="0"/>
              <w:divBdr>
                <w:top w:val="none" w:sz="0" w:space="0" w:color="auto"/>
                <w:left w:val="none" w:sz="0" w:space="0" w:color="auto"/>
                <w:bottom w:val="none" w:sz="0" w:space="0" w:color="auto"/>
                <w:right w:val="none" w:sz="0" w:space="0" w:color="auto"/>
              </w:divBdr>
            </w:div>
          </w:divsChild>
        </w:div>
        <w:div w:id="1254512476">
          <w:marLeft w:val="0"/>
          <w:marRight w:val="0"/>
          <w:marTop w:val="0"/>
          <w:marBottom w:val="0"/>
          <w:divBdr>
            <w:top w:val="none" w:sz="0" w:space="0" w:color="auto"/>
            <w:left w:val="none" w:sz="0" w:space="0" w:color="auto"/>
            <w:bottom w:val="none" w:sz="0" w:space="0" w:color="auto"/>
            <w:right w:val="none" w:sz="0" w:space="0" w:color="auto"/>
          </w:divBdr>
          <w:divsChild>
            <w:div w:id="437335099">
              <w:marLeft w:val="0"/>
              <w:marRight w:val="0"/>
              <w:marTop w:val="0"/>
              <w:marBottom w:val="0"/>
              <w:divBdr>
                <w:top w:val="none" w:sz="0" w:space="0" w:color="auto"/>
                <w:left w:val="none" w:sz="0" w:space="0" w:color="auto"/>
                <w:bottom w:val="none" w:sz="0" w:space="0" w:color="auto"/>
                <w:right w:val="none" w:sz="0" w:space="0" w:color="auto"/>
              </w:divBdr>
            </w:div>
          </w:divsChild>
        </w:div>
        <w:div w:id="1741825942">
          <w:marLeft w:val="0"/>
          <w:marRight w:val="0"/>
          <w:marTop w:val="0"/>
          <w:marBottom w:val="0"/>
          <w:divBdr>
            <w:top w:val="none" w:sz="0" w:space="0" w:color="auto"/>
            <w:left w:val="none" w:sz="0" w:space="0" w:color="auto"/>
            <w:bottom w:val="none" w:sz="0" w:space="0" w:color="auto"/>
            <w:right w:val="none" w:sz="0" w:space="0" w:color="auto"/>
          </w:divBdr>
          <w:divsChild>
            <w:div w:id="1517500009">
              <w:marLeft w:val="0"/>
              <w:marRight w:val="0"/>
              <w:marTop w:val="0"/>
              <w:marBottom w:val="0"/>
              <w:divBdr>
                <w:top w:val="none" w:sz="0" w:space="0" w:color="auto"/>
                <w:left w:val="none" w:sz="0" w:space="0" w:color="auto"/>
                <w:bottom w:val="none" w:sz="0" w:space="0" w:color="auto"/>
                <w:right w:val="none" w:sz="0" w:space="0" w:color="auto"/>
              </w:divBdr>
            </w:div>
          </w:divsChild>
        </w:div>
        <w:div w:id="1748729797">
          <w:marLeft w:val="0"/>
          <w:marRight w:val="0"/>
          <w:marTop w:val="0"/>
          <w:marBottom w:val="0"/>
          <w:divBdr>
            <w:top w:val="none" w:sz="0" w:space="0" w:color="auto"/>
            <w:left w:val="none" w:sz="0" w:space="0" w:color="auto"/>
            <w:bottom w:val="none" w:sz="0" w:space="0" w:color="auto"/>
            <w:right w:val="none" w:sz="0" w:space="0" w:color="auto"/>
          </w:divBdr>
          <w:divsChild>
            <w:div w:id="1540774764">
              <w:marLeft w:val="0"/>
              <w:marRight w:val="0"/>
              <w:marTop w:val="0"/>
              <w:marBottom w:val="0"/>
              <w:divBdr>
                <w:top w:val="none" w:sz="0" w:space="0" w:color="auto"/>
                <w:left w:val="none" w:sz="0" w:space="0" w:color="auto"/>
                <w:bottom w:val="none" w:sz="0" w:space="0" w:color="auto"/>
                <w:right w:val="none" w:sz="0" w:space="0" w:color="auto"/>
              </w:divBdr>
            </w:div>
          </w:divsChild>
        </w:div>
        <w:div w:id="1835757235">
          <w:marLeft w:val="0"/>
          <w:marRight w:val="0"/>
          <w:marTop w:val="0"/>
          <w:marBottom w:val="0"/>
          <w:divBdr>
            <w:top w:val="none" w:sz="0" w:space="0" w:color="auto"/>
            <w:left w:val="none" w:sz="0" w:space="0" w:color="auto"/>
            <w:bottom w:val="none" w:sz="0" w:space="0" w:color="auto"/>
            <w:right w:val="none" w:sz="0" w:space="0" w:color="auto"/>
          </w:divBdr>
          <w:divsChild>
            <w:div w:id="2080246270">
              <w:marLeft w:val="0"/>
              <w:marRight w:val="0"/>
              <w:marTop w:val="0"/>
              <w:marBottom w:val="0"/>
              <w:divBdr>
                <w:top w:val="none" w:sz="0" w:space="0" w:color="auto"/>
                <w:left w:val="none" w:sz="0" w:space="0" w:color="auto"/>
                <w:bottom w:val="none" w:sz="0" w:space="0" w:color="auto"/>
                <w:right w:val="none" w:sz="0" w:space="0" w:color="auto"/>
              </w:divBdr>
            </w:div>
          </w:divsChild>
        </w:div>
        <w:div w:id="1870757276">
          <w:marLeft w:val="0"/>
          <w:marRight w:val="0"/>
          <w:marTop w:val="0"/>
          <w:marBottom w:val="0"/>
          <w:divBdr>
            <w:top w:val="none" w:sz="0" w:space="0" w:color="auto"/>
            <w:left w:val="none" w:sz="0" w:space="0" w:color="auto"/>
            <w:bottom w:val="none" w:sz="0" w:space="0" w:color="auto"/>
            <w:right w:val="none" w:sz="0" w:space="0" w:color="auto"/>
          </w:divBdr>
          <w:divsChild>
            <w:div w:id="1653438652">
              <w:marLeft w:val="0"/>
              <w:marRight w:val="0"/>
              <w:marTop w:val="0"/>
              <w:marBottom w:val="0"/>
              <w:divBdr>
                <w:top w:val="none" w:sz="0" w:space="0" w:color="auto"/>
                <w:left w:val="none" w:sz="0" w:space="0" w:color="auto"/>
                <w:bottom w:val="none" w:sz="0" w:space="0" w:color="auto"/>
                <w:right w:val="none" w:sz="0" w:space="0" w:color="auto"/>
              </w:divBdr>
            </w:div>
          </w:divsChild>
        </w:div>
        <w:div w:id="1906336780">
          <w:marLeft w:val="0"/>
          <w:marRight w:val="0"/>
          <w:marTop w:val="0"/>
          <w:marBottom w:val="0"/>
          <w:divBdr>
            <w:top w:val="none" w:sz="0" w:space="0" w:color="auto"/>
            <w:left w:val="none" w:sz="0" w:space="0" w:color="auto"/>
            <w:bottom w:val="none" w:sz="0" w:space="0" w:color="auto"/>
            <w:right w:val="none" w:sz="0" w:space="0" w:color="auto"/>
          </w:divBdr>
          <w:divsChild>
            <w:div w:id="687214679">
              <w:marLeft w:val="0"/>
              <w:marRight w:val="0"/>
              <w:marTop w:val="0"/>
              <w:marBottom w:val="0"/>
              <w:divBdr>
                <w:top w:val="none" w:sz="0" w:space="0" w:color="auto"/>
                <w:left w:val="none" w:sz="0" w:space="0" w:color="auto"/>
                <w:bottom w:val="none" w:sz="0" w:space="0" w:color="auto"/>
                <w:right w:val="none" w:sz="0" w:space="0" w:color="auto"/>
              </w:divBdr>
            </w:div>
          </w:divsChild>
        </w:div>
        <w:div w:id="1959873309">
          <w:marLeft w:val="0"/>
          <w:marRight w:val="0"/>
          <w:marTop w:val="0"/>
          <w:marBottom w:val="0"/>
          <w:divBdr>
            <w:top w:val="none" w:sz="0" w:space="0" w:color="auto"/>
            <w:left w:val="none" w:sz="0" w:space="0" w:color="auto"/>
            <w:bottom w:val="none" w:sz="0" w:space="0" w:color="auto"/>
            <w:right w:val="none" w:sz="0" w:space="0" w:color="auto"/>
          </w:divBdr>
          <w:divsChild>
            <w:div w:id="1733385175">
              <w:marLeft w:val="0"/>
              <w:marRight w:val="0"/>
              <w:marTop w:val="0"/>
              <w:marBottom w:val="0"/>
              <w:divBdr>
                <w:top w:val="none" w:sz="0" w:space="0" w:color="auto"/>
                <w:left w:val="none" w:sz="0" w:space="0" w:color="auto"/>
                <w:bottom w:val="none" w:sz="0" w:space="0" w:color="auto"/>
                <w:right w:val="none" w:sz="0" w:space="0" w:color="auto"/>
              </w:divBdr>
            </w:div>
          </w:divsChild>
        </w:div>
        <w:div w:id="2012171852">
          <w:marLeft w:val="0"/>
          <w:marRight w:val="0"/>
          <w:marTop w:val="0"/>
          <w:marBottom w:val="0"/>
          <w:divBdr>
            <w:top w:val="none" w:sz="0" w:space="0" w:color="auto"/>
            <w:left w:val="none" w:sz="0" w:space="0" w:color="auto"/>
            <w:bottom w:val="none" w:sz="0" w:space="0" w:color="auto"/>
            <w:right w:val="none" w:sz="0" w:space="0" w:color="auto"/>
          </w:divBdr>
          <w:divsChild>
            <w:div w:id="883442586">
              <w:marLeft w:val="0"/>
              <w:marRight w:val="0"/>
              <w:marTop w:val="0"/>
              <w:marBottom w:val="0"/>
              <w:divBdr>
                <w:top w:val="none" w:sz="0" w:space="0" w:color="auto"/>
                <w:left w:val="none" w:sz="0" w:space="0" w:color="auto"/>
                <w:bottom w:val="none" w:sz="0" w:space="0" w:color="auto"/>
                <w:right w:val="none" w:sz="0" w:space="0" w:color="auto"/>
              </w:divBdr>
            </w:div>
          </w:divsChild>
        </w:div>
        <w:div w:id="2051106281">
          <w:marLeft w:val="0"/>
          <w:marRight w:val="0"/>
          <w:marTop w:val="0"/>
          <w:marBottom w:val="0"/>
          <w:divBdr>
            <w:top w:val="none" w:sz="0" w:space="0" w:color="auto"/>
            <w:left w:val="none" w:sz="0" w:space="0" w:color="auto"/>
            <w:bottom w:val="none" w:sz="0" w:space="0" w:color="auto"/>
            <w:right w:val="none" w:sz="0" w:space="0" w:color="auto"/>
          </w:divBdr>
          <w:divsChild>
            <w:div w:id="1171523214">
              <w:marLeft w:val="0"/>
              <w:marRight w:val="0"/>
              <w:marTop w:val="0"/>
              <w:marBottom w:val="0"/>
              <w:divBdr>
                <w:top w:val="none" w:sz="0" w:space="0" w:color="auto"/>
                <w:left w:val="none" w:sz="0" w:space="0" w:color="auto"/>
                <w:bottom w:val="none" w:sz="0" w:space="0" w:color="auto"/>
                <w:right w:val="none" w:sz="0" w:space="0" w:color="auto"/>
              </w:divBdr>
            </w:div>
          </w:divsChild>
        </w:div>
        <w:div w:id="2144497778">
          <w:marLeft w:val="0"/>
          <w:marRight w:val="0"/>
          <w:marTop w:val="0"/>
          <w:marBottom w:val="0"/>
          <w:divBdr>
            <w:top w:val="none" w:sz="0" w:space="0" w:color="auto"/>
            <w:left w:val="none" w:sz="0" w:space="0" w:color="auto"/>
            <w:bottom w:val="none" w:sz="0" w:space="0" w:color="auto"/>
            <w:right w:val="none" w:sz="0" w:space="0" w:color="auto"/>
          </w:divBdr>
          <w:divsChild>
            <w:div w:id="3242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80450">
      <w:bodyDiv w:val="1"/>
      <w:marLeft w:val="0"/>
      <w:marRight w:val="0"/>
      <w:marTop w:val="0"/>
      <w:marBottom w:val="0"/>
      <w:divBdr>
        <w:top w:val="none" w:sz="0" w:space="0" w:color="auto"/>
        <w:left w:val="none" w:sz="0" w:space="0" w:color="auto"/>
        <w:bottom w:val="none" w:sz="0" w:space="0" w:color="auto"/>
        <w:right w:val="none" w:sz="0" w:space="0" w:color="auto"/>
      </w:divBdr>
      <w:divsChild>
        <w:div w:id="1641305143">
          <w:marLeft w:val="0"/>
          <w:marRight w:val="0"/>
          <w:marTop w:val="300"/>
          <w:marBottom w:val="0"/>
          <w:divBdr>
            <w:top w:val="none" w:sz="0" w:space="0" w:color="auto"/>
            <w:left w:val="none" w:sz="0" w:space="0" w:color="auto"/>
            <w:bottom w:val="none" w:sz="0" w:space="0" w:color="auto"/>
            <w:right w:val="none" w:sz="0" w:space="0" w:color="auto"/>
          </w:divBdr>
          <w:divsChild>
            <w:div w:id="864516537">
              <w:marLeft w:val="0"/>
              <w:marRight w:val="0"/>
              <w:marTop w:val="0"/>
              <w:marBottom w:val="0"/>
              <w:divBdr>
                <w:top w:val="none" w:sz="0" w:space="0" w:color="auto"/>
                <w:left w:val="none" w:sz="0" w:space="0" w:color="auto"/>
                <w:bottom w:val="none" w:sz="0" w:space="0" w:color="auto"/>
                <w:right w:val="none" w:sz="0" w:space="0" w:color="auto"/>
              </w:divBdr>
              <w:divsChild>
                <w:div w:id="1612474727">
                  <w:marLeft w:val="0"/>
                  <w:marRight w:val="-3600"/>
                  <w:marTop w:val="0"/>
                  <w:marBottom w:val="0"/>
                  <w:divBdr>
                    <w:top w:val="none" w:sz="0" w:space="0" w:color="auto"/>
                    <w:left w:val="none" w:sz="0" w:space="0" w:color="auto"/>
                    <w:bottom w:val="none" w:sz="0" w:space="0" w:color="auto"/>
                    <w:right w:val="none" w:sz="0" w:space="0" w:color="auto"/>
                  </w:divBdr>
                  <w:divsChild>
                    <w:div w:id="727919798">
                      <w:marLeft w:val="300"/>
                      <w:marRight w:val="4200"/>
                      <w:marTop w:val="0"/>
                      <w:marBottom w:val="540"/>
                      <w:divBdr>
                        <w:top w:val="none" w:sz="0" w:space="0" w:color="auto"/>
                        <w:left w:val="none" w:sz="0" w:space="0" w:color="auto"/>
                        <w:bottom w:val="none" w:sz="0" w:space="0" w:color="auto"/>
                        <w:right w:val="none" w:sz="0" w:space="0" w:color="auto"/>
                      </w:divBdr>
                      <w:divsChild>
                        <w:div w:id="1155796771">
                          <w:marLeft w:val="0"/>
                          <w:marRight w:val="0"/>
                          <w:marTop w:val="0"/>
                          <w:marBottom w:val="0"/>
                          <w:divBdr>
                            <w:top w:val="none" w:sz="0" w:space="0" w:color="auto"/>
                            <w:left w:val="none" w:sz="0" w:space="0" w:color="auto"/>
                            <w:bottom w:val="none" w:sz="0" w:space="0" w:color="auto"/>
                            <w:right w:val="none" w:sz="0" w:space="0" w:color="auto"/>
                          </w:divBdr>
                          <w:divsChild>
                            <w:div w:id="11767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73997">
      <w:marLeft w:val="0"/>
      <w:marRight w:val="0"/>
      <w:marTop w:val="0"/>
      <w:marBottom w:val="0"/>
      <w:divBdr>
        <w:top w:val="none" w:sz="0" w:space="0" w:color="auto"/>
        <w:left w:val="none" w:sz="0" w:space="0" w:color="auto"/>
        <w:bottom w:val="none" w:sz="0" w:space="0" w:color="auto"/>
        <w:right w:val="none" w:sz="0" w:space="0" w:color="auto"/>
      </w:divBdr>
      <w:divsChild>
        <w:div w:id="1294019286">
          <w:marLeft w:val="0"/>
          <w:marRight w:val="0"/>
          <w:marTop w:val="0"/>
          <w:marBottom w:val="0"/>
          <w:divBdr>
            <w:top w:val="none" w:sz="0" w:space="0" w:color="auto"/>
            <w:left w:val="none" w:sz="0" w:space="0" w:color="auto"/>
            <w:bottom w:val="none" w:sz="0" w:space="0" w:color="auto"/>
            <w:right w:val="none" w:sz="0" w:space="0" w:color="auto"/>
          </w:divBdr>
          <w:divsChild>
            <w:div w:id="574168748">
              <w:marLeft w:val="0"/>
              <w:marRight w:val="0"/>
              <w:marTop w:val="0"/>
              <w:marBottom w:val="0"/>
              <w:divBdr>
                <w:top w:val="none" w:sz="0" w:space="0" w:color="auto"/>
                <w:left w:val="none" w:sz="0" w:space="0" w:color="auto"/>
                <w:bottom w:val="none" w:sz="0" w:space="0" w:color="auto"/>
                <w:right w:val="none" w:sz="0" w:space="0" w:color="auto"/>
              </w:divBdr>
              <w:divsChild>
                <w:div w:id="156044394">
                  <w:marLeft w:val="585"/>
                  <w:marRight w:val="660"/>
                  <w:marTop w:val="0"/>
                  <w:marBottom w:val="0"/>
                  <w:divBdr>
                    <w:top w:val="none" w:sz="0" w:space="0" w:color="auto"/>
                    <w:left w:val="none" w:sz="0" w:space="0" w:color="auto"/>
                    <w:bottom w:val="none" w:sz="0" w:space="0" w:color="auto"/>
                    <w:right w:val="none" w:sz="0" w:space="0" w:color="auto"/>
                  </w:divBdr>
                  <w:divsChild>
                    <w:div w:id="668294840">
                      <w:marLeft w:val="0"/>
                      <w:marRight w:val="0"/>
                      <w:marTop w:val="0"/>
                      <w:marBottom w:val="0"/>
                      <w:divBdr>
                        <w:top w:val="none" w:sz="0" w:space="0" w:color="auto"/>
                        <w:left w:val="none" w:sz="0" w:space="0" w:color="auto"/>
                        <w:bottom w:val="none" w:sz="0" w:space="0" w:color="auto"/>
                        <w:right w:val="none" w:sz="0" w:space="0" w:color="auto"/>
                      </w:divBdr>
                    </w:div>
                    <w:div w:id="1207567511">
                      <w:marLeft w:val="0"/>
                      <w:marRight w:val="0"/>
                      <w:marTop w:val="0"/>
                      <w:marBottom w:val="0"/>
                      <w:divBdr>
                        <w:top w:val="none" w:sz="0" w:space="0" w:color="auto"/>
                        <w:left w:val="none" w:sz="0" w:space="0" w:color="auto"/>
                        <w:bottom w:val="none" w:sz="0" w:space="0" w:color="auto"/>
                        <w:right w:val="none" w:sz="0" w:space="0" w:color="auto"/>
                      </w:divBdr>
                    </w:div>
                    <w:div w:id="1600676020">
                      <w:marLeft w:val="0"/>
                      <w:marRight w:val="0"/>
                      <w:marTop w:val="0"/>
                      <w:marBottom w:val="0"/>
                      <w:divBdr>
                        <w:top w:val="none" w:sz="0" w:space="0" w:color="auto"/>
                        <w:left w:val="none" w:sz="0" w:space="0" w:color="auto"/>
                        <w:bottom w:val="none" w:sz="0" w:space="0" w:color="auto"/>
                        <w:right w:val="none" w:sz="0" w:space="0" w:color="auto"/>
                      </w:divBdr>
                    </w:div>
                    <w:div w:id="1701934328">
                      <w:marLeft w:val="360"/>
                      <w:marRight w:val="0"/>
                      <w:marTop w:val="0"/>
                      <w:marBottom w:val="0"/>
                      <w:divBdr>
                        <w:top w:val="none" w:sz="0" w:space="0" w:color="auto"/>
                        <w:left w:val="none" w:sz="0" w:space="0" w:color="auto"/>
                        <w:bottom w:val="none" w:sz="0" w:space="0" w:color="auto"/>
                        <w:right w:val="none" w:sz="0" w:space="0" w:color="auto"/>
                      </w:divBdr>
                    </w:div>
                    <w:div w:id="2145923301">
                      <w:marLeft w:val="0"/>
                      <w:marRight w:val="0"/>
                      <w:marTop w:val="0"/>
                      <w:marBottom w:val="0"/>
                      <w:divBdr>
                        <w:top w:val="none" w:sz="0" w:space="0" w:color="auto"/>
                        <w:left w:val="none" w:sz="0" w:space="0" w:color="auto"/>
                        <w:bottom w:val="none" w:sz="0" w:space="0" w:color="auto"/>
                        <w:right w:val="none" w:sz="0" w:space="0" w:color="auto"/>
                      </w:divBdr>
                    </w:div>
                  </w:divsChild>
                </w:div>
                <w:div w:id="1932542951">
                  <w:marLeft w:val="0"/>
                  <w:marRight w:val="0"/>
                  <w:marTop w:val="0"/>
                  <w:marBottom w:val="0"/>
                  <w:divBdr>
                    <w:top w:val="none" w:sz="0" w:space="0" w:color="auto"/>
                    <w:left w:val="none" w:sz="0" w:space="0" w:color="auto"/>
                    <w:bottom w:val="none" w:sz="0" w:space="0" w:color="auto"/>
                    <w:right w:val="none" w:sz="0" w:space="0" w:color="auto"/>
                  </w:divBdr>
                  <w:divsChild>
                    <w:div w:id="406416141">
                      <w:marLeft w:val="0"/>
                      <w:marRight w:val="0"/>
                      <w:marTop w:val="0"/>
                      <w:marBottom w:val="75"/>
                      <w:divBdr>
                        <w:top w:val="none" w:sz="0" w:space="0" w:color="auto"/>
                        <w:left w:val="none" w:sz="0" w:space="0" w:color="auto"/>
                        <w:bottom w:val="none" w:sz="0" w:space="0" w:color="auto"/>
                        <w:right w:val="none" w:sz="0" w:space="0" w:color="auto"/>
                      </w:divBdr>
                      <w:divsChild>
                        <w:div w:id="563026496">
                          <w:marLeft w:val="0"/>
                          <w:marRight w:val="0"/>
                          <w:marTop w:val="0"/>
                          <w:marBottom w:val="120"/>
                          <w:divBdr>
                            <w:top w:val="none" w:sz="0" w:space="0" w:color="auto"/>
                            <w:left w:val="none" w:sz="0" w:space="0" w:color="auto"/>
                            <w:bottom w:val="none" w:sz="0" w:space="0" w:color="auto"/>
                            <w:right w:val="none" w:sz="0" w:space="0" w:color="auto"/>
                          </w:divBdr>
                          <w:divsChild>
                            <w:div w:id="11308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240117">
          <w:marLeft w:val="0"/>
          <w:marRight w:val="0"/>
          <w:marTop w:val="0"/>
          <w:marBottom w:val="0"/>
          <w:divBdr>
            <w:top w:val="none" w:sz="0" w:space="0" w:color="auto"/>
            <w:left w:val="none" w:sz="0" w:space="0" w:color="auto"/>
            <w:bottom w:val="none" w:sz="0" w:space="0" w:color="auto"/>
            <w:right w:val="none" w:sz="0" w:space="0" w:color="auto"/>
          </w:divBdr>
          <w:divsChild>
            <w:div w:id="917790866">
              <w:marLeft w:val="0"/>
              <w:marRight w:val="0"/>
              <w:marTop w:val="0"/>
              <w:marBottom w:val="0"/>
              <w:divBdr>
                <w:top w:val="none" w:sz="0" w:space="0" w:color="auto"/>
                <w:left w:val="none" w:sz="0" w:space="0" w:color="auto"/>
                <w:bottom w:val="none" w:sz="0" w:space="0" w:color="auto"/>
                <w:right w:val="none" w:sz="0" w:space="0" w:color="auto"/>
              </w:divBdr>
              <w:divsChild>
                <w:div w:id="681013917">
                  <w:marLeft w:val="0"/>
                  <w:marRight w:val="0"/>
                  <w:marTop w:val="0"/>
                  <w:marBottom w:val="0"/>
                  <w:divBdr>
                    <w:top w:val="none" w:sz="0" w:space="0" w:color="auto"/>
                    <w:left w:val="none" w:sz="0" w:space="0" w:color="auto"/>
                    <w:bottom w:val="none" w:sz="0" w:space="0" w:color="auto"/>
                    <w:right w:val="none" w:sz="0" w:space="0" w:color="auto"/>
                  </w:divBdr>
                  <w:divsChild>
                    <w:div w:id="1072194071">
                      <w:marLeft w:val="0"/>
                      <w:marRight w:val="0"/>
                      <w:marTop w:val="0"/>
                      <w:marBottom w:val="0"/>
                      <w:divBdr>
                        <w:top w:val="none" w:sz="0" w:space="0" w:color="auto"/>
                        <w:left w:val="none" w:sz="0" w:space="0" w:color="auto"/>
                        <w:bottom w:val="none" w:sz="0" w:space="0" w:color="auto"/>
                        <w:right w:val="none" w:sz="0" w:space="0" w:color="auto"/>
                      </w:divBdr>
                      <w:divsChild>
                        <w:div w:id="2142073088">
                          <w:marLeft w:val="0"/>
                          <w:marRight w:val="420"/>
                          <w:marTop w:val="0"/>
                          <w:marBottom w:val="0"/>
                          <w:divBdr>
                            <w:top w:val="none" w:sz="0" w:space="0" w:color="auto"/>
                            <w:left w:val="none" w:sz="0" w:space="0" w:color="auto"/>
                            <w:bottom w:val="none" w:sz="0" w:space="0" w:color="auto"/>
                            <w:right w:val="none" w:sz="0" w:space="0" w:color="auto"/>
                          </w:divBdr>
                          <w:divsChild>
                            <w:div w:id="146554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638536">
                  <w:marLeft w:val="0"/>
                  <w:marRight w:val="0"/>
                  <w:marTop w:val="0"/>
                  <w:marBottom w:val="0"/>
                  <w:divBdr>
                    <w:top w:val="none" w:sz="0" w:space="0" w:color="auto"/>
                    <w:left w:val="none" w:sz="0" w:space="0" w:color="auto"/>
                    <w:bottom w:val="none" w:sz="0" w:space="0" w:color="auto"/>
                    <w:right w:val="none" w:sz="0" w:space="0" w:color="auto"/>
                  </w:divBdr>
                  <w:divsChild>
                    <w:div w:id="906263150">
                      <w:marLeft w:val="0"/>
                      <w:marRight w:val="0"/>
                      <w:marTop w:val="0"/>
                      <w:marBottom w:val="0"/>
                      <w:divBdr>
                        <w:top w:val="single" w:sz="6" w:space="9" w:color="CBCBCB"/>
                        <w:left w:val="single" w:sz="6" w:space="0" w:color="CBCBCB"/>
                        <w:bottom w:val="single" w:sz="6" w:space="9" w:color="CBCBCB"/>
                        <w:right w:val="single" w:sz="6" w:space="0" w:color="CBCBCB"/>
                      </w:divBdr>
                      <w:divsChild>
                        <w:div w:id="278999542">
                          <w:marLeft w:val="0"/>
                          <w:marRight w:val="0"/>
                          <w:marTop w:val="0"/>
                          <w:marBottom w:val="0"/>
                          <w:divBdr>
                            <w:top w:val="none" w:sz="0" w:space="0" w:color="auto"/>
                            <w:left w:val="none" w:sz="0" w:space="0" w:color="auto"/>
                            <w:bottom w:val="none" w:sz="0" w:space="0" w:color="auto"/>
                            <w:right w:val="none" w:sz="0" w:space="0" w:color="auto"/>
                          </w:divBdr>
                          <w:divsChild>
                            <w:div w:id="1495150492">
                              <w:marLeft w:val="0"/>
                              <w:marRight w:val="0"/>
                              <w:marTop w:val="0"/>
                              <w:marBottom w:val="0"/>
                              <w:divBdr>
                                <w:top w:val="none" w:sz="0" w:space="0" w:color="auto"/>
                                <w:left w:val="none" w:sz="0" w:space="0" w:color="auto"/>
                                <w:bottom w:val="none" w:sz="0" w:space="0" w:color="auto"/>
                                <w:right w:val="none" w:sz="0" w:space="0" w:color="auto"/>
                              </w:divBdr>
                              <w:divsChild>
                                <w:div w:id="78252910">
                                  <w:marLeft w:val="0"/>
                                  <w:marRight w:val="0"/>
                                  <w:marTop w:val="90"/>
                                  <w:marBottom w:val="150"/>
                                  <w:divBdr>
                                    <w:top w:val="none" w:sz="0" w:space="0" w:color="auto"/>
                                    <w:left w:val="none" w:sz="0" w:space="0" w:color="auto"/>
                                    <w:bottom w:val="none" w:sz="0" w:space="0" w:color="auto"/>
                                    <w:right w:val="none" w:sz="0" w:space="0" w:color="auto"/>
                                  </w:divBdr>
                                  <w:divsChild>
                                    <w:div w:id="21833741">
                                      <w:marLeft w:val="915"/>
                                      <w:marRight w:val="0"/>
                                      <w:marTop w:val="0"/>
                                      <w:marBottom w:val="0"/>
                                      <w:divBdr>
                                        <w:top w:val="none" w:sz="0" w:space="0" w:color="auto"/>
                                        <w:left w:val="none" w:sz="0" w:space="0" w:color="auto"/>
                                        <w:bottom w:val="none" w:sz="0" w:space="0" w:color="auto"/>
                                        <w:right w:val="none" w:sz="0" w:space="0" w:color="auto"/>
                                      </w:divBdr>
                                      <w:divsChild>
                                        <w:div w:id="112478580">
                                          <w:marLeft w:val="0"/>
                                          <w:marRight w:val="0"/>
                                          <w:marTop w:val="0"/>
                                          <w:marBottom w:val="0"/>
                                          <w:divBdr>
                                            <w:top w:val="none" w:sz="0" w:space="0" w:color="auto"/>
                                            <w:left w:val="none" w:sz="0" w:space="0" w:color="auto"/>
                                            <w:bottom w:val="none" w:sz="0" w:space="0" w:color="auto"/>
                                            <w:right w:val="none" w:sz="0" w:space="0" w:color="auto"/>
                                          </w:divBdr>
                                          <w:divsChild>
                                            <w:div w:id="1045789571">
                                              <w:marLeft w:val="0"/>
                                              <w:marRight w:val="0"/>
                                              <w:marTop w:val="0"/>
                                              <w:marBottom w:val="0"/>
                                              <w:divBdr>
                                                <w:top w:val="none" w:sz="0" w:space="0" w:color="auto"/>
                                                <w:left w:val="none" w:sz="0" w:space="0" w:color="auto"/>
                                                <w:bottom w:val="none" w:sz="0" w:space="0" w:color="auto"/>
                                                <w:right w:val="none" w:sz="0" w:space="0" w:color="auto"/>
                                              </w:divBdr>
                                              <w:divsChild>
                                                <w:div w:id="358362617">
                                                  <w:marLeft w:val="0"/>
                                                  <w:marRight w:val="0"/>
                                                  <w:marTop w:val="0"/>
                                                  <w:marBottom w:val="0"/>
                                                  <w:divBdr>
                                                    <w:top w:val="none" w:sz="0" w:space="0" w:color="auto"/>
                                                    <w:left w:val="none" w:sz="0" w:space="0" w:color="auto"/>
                                                    <w:bottom w:val="none" w:sz="0" w:space="0" w:color="auto"/>
                                                    <w:right w:val="none" w:sz="0" w:space="0" w:color="auto"/>
                                                  </w:divBdr>
                                                </w:div>
                                                <w:div w:id="1150486135">
                                                  <w:marLeft w:val="0"/>
                                                  <w:marRight w:val="0"/>
                                                  <w:marTop w:val="0"/>
                                                  <w:marBottom w:val="0"/>
                                                  <w:divBdr>
                                                    <w:top w:val="none" w:sz="0" w:space="0" w:color="auto"/>
                                                    <w:left w:val="none" w:sz="0" w:space="0" w:color="auto"/>
                                                    <w:bottom w:val="none" w:sz="0" w:space="0" w:color="auto"/>
                                                    <w:right w:val="none" w:sz="0" w:space="0" w:color="auto"/>
                                                  </w:divBdr>
                                                </w:div>
                                              </w:divsChild>
                                            </w:div>
                                            <w:div w:id="1441217362">
                                              <w:marLeft w:val="0"/>
                                              <w:marRight w:val="0"/>
                                              <w:marTop w:val="0"/>
                                              <w:marBottom w:val="0"/>
                                              <w:divBdr>
                                                <w:top w:val="none" w:sz="0" w:space="0" w:color="auto"/>
                                                <w:left w:val="none" w:sz="0" w:space="0" w:color="auto"/>
                                                <w:bottom w:val="none" w:sz="0" w:space="0" w:color="auto"/>
                                                <w:right w:val="none" w:sz="0" w:space="0" w:color="auto"/>
                                              </w:divBdr>
                                            </w:div>
                                          </w:divsChild>
                                        </w:div>
                                        <w:div w:id="52837642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4979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99617">
                      <w:marLeft w:val="0"/>
                      <w:marRight w:val="0"/>
                      <w:marTop w:val="0"/>
                      <w:marBottom w:val="0"/>
                      <w:divBdr>
                        <w:top w:val="none" w:sz="0" w:space="0" w:color="auto"/>
                        <w:left w:val="none" w:sz="0" w:space="0" w:color="auto"/>
                        <w:bottom w:val="none" w:sz="0" w:space="0" w:color="auto"/>
                        <w:right w:val="none" w:sz="0" w:space="0" w:color="auto"/>
                      </w:divBdr>
                      <w:divsChild>
                        <w:div w:id="1399672656">
                          <w:marLeft w:val="0"/>
                          <w:marRight w:val="135"/>
                          <w:marTop w:val="0"/>
                          <w:marBottom w:val="0"/>
                          <w:divBdr>
                            <w:top w:val="none" w:sz="0" w:space="0" w:color="auto"/>
                            <w:left w:val="none" w:sz="0" w:space="0" w:color="auto"/>
                            <w:bottom w:val="none" w:sz="0" w:space="0" w:color="auto"/>
                            <w:right w:val="none" w:sz="0" w:space="0" w:color="auto"/>
                          </w:divBdr>
                        </w:div>
                      </w:divsChild>
                    </w:div>
                    <w:div w:id="1711151670">
                      <w:marLeft w:val="0"/>
                      <w:marRight w:val="0"/>
                      <w:marTop w:val="0"/>
                      <w:marBottom w:val="0"/>
                      <w:divBdr>
                        <w:top w:val="none" w:sz="0" w:space="0" w:color="auto"/>
                        <w:left w:val="none" w:sz="0" w:space="0" w:color="auto"/>
                        <w:bottom w:val="none" w:sz="0" w:space="0" w:color="auto"/>
                        <w:right w:val="none" w:sz="0" w:space="0" w:color="auto"/>
                      </w:divBdr>
                    </w:div>
                    <w:div w:id="1813671335">
                      <w:marLeft w:val="0"/>
                      <w:marRight w:val="0"/>
                      <w:marTop w:val="0"/>
                      <w:marBottom w:val="0"/>
                      <w:divBdr>
                        <w:top w:val="none" w:sz="0" w:space="0" w:color="auto"/>
                        <w:left w:val="none" w:sz="0" w:space="0" w:color="auto"/>
                        <w:bottom w:val="none" w:sz="0" w:space="0" w:color="auto"/>
                        <w:right w:val="none" w:sz="0" w:space="0" w:color="auto"/>
                      </w:divBdr>
                      <w:divsChild>
                        <w:div w:id="947084574">
                          <w:marLeft w:val="180"/>
                          <w:marRight w:val="0"/>
                          <w:marTop w:val="0"/>
                          <w:marBottom w:val="0"/>
                          <w:divBdr>
                            <w:top w:val="none" w:sz="0" w:space="0" w:color="auto"/>
                            <w:left w:val="none" w:sz="0" w:space="0" w:color="auto"/>
                            <w:bottom w:val="none" w:sz="0" w:space="0" w:color="auto"/>
                            <w:right w:val="none" w:sz="0" w:space="0" w:color="auto"/>
                          </w:divBdr>
                          <w:divsChild>
                            <w:div w:id="568810360">
                              <w:marLeft w:val="0"/>
                              <w:marRight w:val="0"/>
                              <w:marTop w:val="0"/>
                              <w:marBottom w:val="0"/>
                              <w:divBdr>
                                <w:top w:val="none" w:sz="0" w:space="0" w:color="auto"/>
                                <w:left w:val="none" w:sz="0" w:space="0" w:color="auto"/>
                                <w:bottom w:val="none" w:sz="0" w:space="0" w:color="auto"/>
                                <w:right w:val="none" w:sz="0" w:space="0" w:color="auto"/>
                              </w:divBdr>
                              <w:divsChild>
                                <w:div w:id="725833528">
                                  <w:marLeft w:val="45"/>
                                  <w:marRight w:val="60"/>
                                  <w:marTop w:val="30"/>
                                  <w:marBottom w:val="15"/>
                                  <w:divBdr>
                                    <w:top w:val="none" w:sz="0" w:space="0" w:color="auto"/>
                                    <w:left w:val="none" w:sz="0" w:space="0" w:color="auto"/>
                                    <w:bottom w:val="none" w:sz="0" w:space="0" w:color="auto"/>
                                    <w:right w:val="none" w:sz="0" w:space="0" w:color="auto"/>
                                  </w:divBdr>
                                </w:div>
                                <w:div w:id="1468938051">
                                  <w:marLeft w:val="0"/>
                                  <w:marRight w:val="0"/>
                                  <w:marTop w:val="15"/>
                                  <w:marBottom w:val="0"/>
                                  <w:divBdr>
                                    <w:top w:val="none" w:sz="0" w:space="0" w:color="auto"/>
                                    <w:left w:val="none" w:sz="0" w:space="0" w:color="auto"/>
                                    <w:bottom w:val="none" w:sz="0" w:space="0" w:color="auto"/>
                                    <w:right w:val="none" w:sz="0" w:space="0" w:color="auto"/>
                                  </w:divBdr>
                                  <w:divsChild>
                                    <w:div w:id="15158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53552">
                              <w:marLeft w:val="0"/>
                              <w:marRight w:val="0"/>
                              <w:marTop w:val="30"/>
                              <w:marBottom w:val="0"/>
                              <w:divBdr>
                                <w:top w:val="none" w:sz="0" w:space="0" w:color="auto"/>
                                <w:left w:val="none" w:sz="0" w:space="0" w:color="auto"/>
                                <w:bottom w:val="none" w:sz="0" w:space="0" w:color="auto"/>
                                <w:right w:val="none" w:sz="0" w:space="0" w:color="auto"/>
                              </w:divBdr>
                              <w:divsChild>
                                <w:div w:id="774714188">
                                  <w:marLeft w:val="60"/>
                                  <w:marRight w:val="0"/>
                                  <w:marTop w:val="0"/>
                                  <w:marBottom w:val="0"/>
                                  <w:divBdr>
                                    <w:top w:val="none" w:sz="0" w:space="0" w:color="auto"/>
                                    <w:left w:val="none" w:sz="0" w:space="0" w:color="auto"/>
                                    <w:bottom w:val="none" w:sz="0" w:space="0" w:color="auto"/>
                                    <w:right w:val="none" w:sz="0" w:space="0" w:color="auto"/>
                                  </w:divBdr>
                                  <w:divsChild>
                                    <w:div w:id="75235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863662">
                  <w:marLeft w:val="0"/>
                  <w:marRight w:val="0"/>
                  <w:marTop w:val="0"/>
                  <w:marBottom w:val="0"/>
                  <w:divBdr>
                    <w:top w:val="none" w:sz="0" w:space="0" w:color="auto"/>
                    <w:left w:val="none" w:sz="0" w:space="0" w:color="auto"/>
                    <w:bottom w:val="none" w:sz="0" w:space="0" w:color="auto"/>
                    <w:right w:val="none" w:sz="0" w:space="0" w:color="auto"/>
                  </w:divBdr>
                  <w:divsChild>
                    <w:div w:id="854659677">
                      <w:marLeft w:val="0"/>
                      <w:marRight w:val="0"/>
                      <w:marTop w:val="0"/>
                      <w:marBottom w:val="0"/>
                      <w:divBdr>
                        <w:top w:val="single" w:sz="6" w:space="0" w:color="BEBEBE"/>
                        <w:left w:val="single" w:sz="6" w:space="0" w:color="BEBEBE"/>
                        <w:bottom w:val="single" w:sz="6" w:space="0" w:color="BEBEBE"/>
                        <w:right w:val="single" w:sz="6" w:space="0" w:color="BEBEBE"/>
                      </w:divBdr>
                      <w:divsChild>
                        <w:div w:id="58380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1797267">
      <w:bodyDiv w:val="1"/>
      <w:marLeft w:val="0"/>
      <w:marRight w:val="0"/>
      <w:marTop w:val="0"/>
      <w:marBottom w:val="0"/>
      <w:divBdr>
        <w:top w:val="none" w:sz="0" w:space="0" w:color="auto"/>
        <w:left w:val="none" w:sz="0" w:space="0" w:color="auto"/>
        <w:bottom w:val="none" w:sz="0" w:space="0" w:color="auto"/>
        <w:right w:val="none" w:sz="0" w:space="0" w:color="auto"/>
      </w:divBdr>
    </w:div>
    <w:div w:id="1829663285">
      <w:bodyDiv w:val="1"/>
      <w:marLeft w:val="0"/>
      <w:marRight w:val="0"/>
      <w:marTop w:val="0"/>
      <w:marBottom w:val="0"/>
      <w:divBdr>
        <w:top w:val="none" w:sz="0" w:space="0" w:color="auto"/>
        <w:left w:val="none" w:sz="0" w:space="0" w:color="auto"/>
        <w:bottom w:val="none" w:sz="0" w:space="0" w:color="auto"/>
        <w:right w:val="none" w:sz="0" w:space="0" w:color="auto"/>
      </w:divBdr>
      <w:divsChild>
        <w:div w:id="557088166">
          <w:marLeft w:val="0"/>
          <w:marRight w:val="0"/>
          <w:marTop w:val="0"/>
          <w:marBottom w:val="0"/>
          <w:divBdr>
            <w:top w:val="none" w:sz="0" w:space="0" w:color="auto"/>
            <w:left w:val="none" w:sz="0" w:space="0" w:color="auto"/>
            <w:bottom w:val="none" w:sz="0" w:space="0" w:color="auto"/>
            <w:right w:val="none" w:sz="0" w:space="0" w:color="auto"/>
          </w:divBdr>
          <w:divsChild>
            <w:div w:id="1528759581">
              <w:marLeft w:val="0"/>
              <w:marRight w:val="0"/>
              <w:marTop w:val="0"/>
              <w:marBottom w:val="0"/>
              <w:divBdr>
                <w:top w:val="none" w:sz="0" w:space="0" w:color="auto"/>
                <w:left w:val="none" w:sz="0" w:space="0" w:color="auto"/>
                <w:bottom w:val="none" w:sz="0" w:space="0" w:color="auto"/>
                <w:right w:val="none" w:sz="0" w:space="0" w:color="auto"/>
              </w:divBdr>
              <w:divsChild>
                <w:div w:id="591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593615">
      <w:bodyDiv w:val="1"/>
      <w:marLeft w:val="0"/>
      <w:marRight w:val="0"/>
      <w:marTop w:val="0"/>
      <w:marBottom w:val="0"/>
      <w:divBdr>
        <w:top w:val="none" w:sz="0" w:space="0" w:color="auto"/>
        <w:left w:val="none" w:sz="0" w:space="0" w:color="auto"/>
        <w:bottom w:val="none" w:sz="0" w:space="0" w:color="auto"/>
        <w:right w:val="none" w:sz="0" w:space="0" w:color="auto"/>
      </w:divBdr>
      <w:divsChild>
        <w:div w:id="458258643">
          <w:marLeft w:val="0"/>
          <w:marRight w:val="0"/>
          <w:marTop w:val="300"/>
          <w:marBottom w:val="0"/>
          <w:divBdr>
            <w:top w:val="none" w:sz="0" w:space="0" w:color="auto"/>
            <w:left w:val="none" w:sz="0" w:space="0" w:color="auto"/>
            <w:bottom w:val="none" w:sz="0" w:space="0" w:color="auto"/>
            <w:right w:val="none" w:sz="0" w:space="0" w:color="auto"/>
          </w:divBdr>
          <w:divsChild>
            <w:div w:id="1757238679">
              <w:marLeft w:val="0"/>
              <w:marRight w:val="0"/>
              <w:marTop w:val="0"/>
              <w:marBottom w:val="0"/>
              <w:divBdr>
                <w:top w:val="none" w:sz="0" w:space="0" w:color="auto"/>
                <w:left w:val="none" w:sz="0" w:space="0" w:color="auto"/>
                <w:bottom w:val="none" w:sz="0" w:space="0" w:color="auto"/>
                <w:right w:val="none" w:sz="0" w:space="0" w:color="auto"/>
              </w:divBdr>
              <w:divsChild>
                <w:div w:id="795300279">
                  <w:marLeft w:val="0"/>
                  <w:marRight w:val="-3600"/>
                  <w:marTop w:val="0"/>
                  <w:marBottom w:val="0"/>
                  <w:divBdr>
                    <w:top w:val="none" w:sz="0" w:space="0" w:color="auto"/>
                    <w:left w:val="none" w:sz="0" w:space="0" w:color="auto"/>
                    <w:bottom w:val="none" w:sz="0" w:space="0" w:color="auto"/>
                    <w:right w:val="none" w:sz="0" w:space="0" w:color="auto"/>
                  </w:divBdr>
                  <w:divsChild>
                    <w:div w:id="1552377057">
                      <w:marLeft w:val="300"/>
                      <w:marRight w:val="4200"/>
                      <w:marTop w:val="0"/>
                      <w:marBottom w:val="540"/>
                      <w:divBdr>
                        <w:top w:val="none" w:sz="0" w:space="0" w:color="auto"/>
                        <w:left w:val="none" w:sz="0" w:space="0" w:color="auto"/>
                        <w:bottom w:val="none" w:sz="0" w:space="0" w:color="auto"/>
                        <w:right w:val="none" w:sz="0" w:space="0" w:color="auto"/>
                      </w:divBdr>
                      <w:divsChild>
                        <w:div w:id="2120221545">
                          <w:marLeft w:val="0"/>
                          <w:marRight w:val="0"/>
                          <w:marTop w:val="0"/>
                          <w:marBottom w:val="0"/>
                          <w:divBdr>
                            <w:top w:val="none" w:sz="0" w:space="0" w:color="auto"/>
                            <w:left w:val="none" w:sz="0" w:space="0" w:color="auto"/>
                            <w:bottom w:val="none" w:sz="0" w:space="0" w:color="auto"/>
                            <w:right w:val="none" w:sz="0" w:space="0" w:color="auto"/>
                          </w:divBdr>
                          <w:divsChild>
                            <w:div w:id="75617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4878684">
      <w:bodyDiv w:val="1"/>
      <w:marLeft w:val="0"/>
      <w:marRight w:val="0"/>
      <w:marTop w:val="0"/>
      <w:marBottom w:val="0"/>
      <w:divBdr>
        <w:top w:val="none" w:sz="0" w:space="0" w:color="auto"/>
        <w:left w:val="none" w:sz="0" w:space="0" w:color="auto"/>
        <w:bottom w:val="none" w:sz="0" w:space="0" w:color="auto"/>
        <w:right w:val="none" w:sz="0" w:space="0" w:color="auto"/>
      </w:divBdr>
    </w:div>
    <w:div w:id="1974864755">
      <w:bodyDiv w:val="1"/>
      <w:marLeft w:val="0"/>
      <w:marRight w:val="0"/>
      <w:marTop w:val="0"/>
      <w:marBottom w:val="0"/>
      <w:divBdr>
        <w:top w:val="none" w:sz="0" w:space="0" w:color="auto"/>
        <w:left w:val="none" w:sz="0" w:space="0" w:color="auto"/>
        <w:bottom w:val="none" w:sz="0" w:space="0" w:color="auto"/>
        <w:right w:val="none" w:sz="0" w:space="0" w:color="auto"/>
      </w:divBdr>
      <w:divsChild>
        <w:div w:id="1447846718">
          <w:marLeft w:val="0"/>
          <w:marRight w:val="0"/>
          <w:marTop w:val="300"/>
          <w:marBottom w:val="0"/>
          <w:divBdr>
            <w:top w:val="none" w:sz="0" w:space="0" w:color="auto"/>
            <w:left w:val="none" w:sz="0" w:space="0" w:color="auto"/>
            <w:bottom w:val="none" w:sz="0" w:space="0" w:color="auto"/>
            <w:right w:val="none" w:sz="0" w:space="0" w:color="auto"/>
          </w:divBdr>
          <w:divsChild>
            <w:div w:id="958149000">
              <w:marLeft w:val="0"/>
              <w:marRight w:val="0"/>
              <w:marTop w:val="0"/>
              <w:marBottom w:val="0"/>
              <w:divBdr>
                <w:top w:val="none" w:sz="0" w:space="0" w:color="auto"/>
                <w:left w:val="none" w:sz="0" w:space="0" w:color="auto"/>
                <w:bottom w:val="none" w:sz="0" w:space="0" w:color="auto"/>
                <w:right w:val="none" w:sz="0" w:space="0" w:color="auto"/>
              </w:divBdr>
              <w:divsChild>
                <w:div w:id="1420328326">
                  <w:marLeft w:val="0"/>
                  <w:marRight w:val="-3600"/>
                  <w:marTop w:val="0"/>
                  <w:marBottom w:val="0"/>
                  <w:divBdr>
                    <w:top w:val="none" w:sz="0" w:space="0" w:color="auto"/>
                    <w:left w:val="none" w:sz="0" w:space="0" w:color="auto"/>
                    <w:bottom w:val="none" w:sz="0" w:space="0" w:color="auto"/>
                    <w:right w:val="none" w:sz="0" w:space="0" w:color="auto"/>
                  </w:divBdr>
                  <w:divsChild>
                    <w:div w:id="814300603">
                      <w:marLeft w:val="300"/>
                      <w:marRight w:val="4200"/>
                      <w:marTop w:val="0"/>
                      <w:marBottom w:val="540"/>
                      <w:divBdr>
                        <w:top w:val="none" w:sz="0" w:space="0" w:color="auto"/>
                        <w:left w:val="none" w:sz="0" w:space="0" w:color="auto"/>
                        <w:bottom w:val="none" w:sz="0" w:space="0" w:color="auto"/>
                        <w:right w:val="none" w:sz="0" w:space="0" w:color="auto"/>
                      </w:divBdr>
                      <w:divsChild>
                        <w:div w:id="2078278260">
                          <w:marLeft w:val="0"/>
                          <w:marRight w:val="0"/>
                          <w:marTop w:val="0"/>
                          <w:marBottom w:val="0"/>
                          <w:divBdr>
                            <w:top w:val="none" w:sz="0" w:space="0" w:color="auto"/>
                            <w:left w:val="none" w:sz="0" w:space="0" w:color="auto"/>
                            <w:bottom w:val="none" w:sz="0" w:space="0" w:color="auto"/>
                            <w:right w:val="none" w:sz="0" w:space="0" w:color="auto"/>
                          </w:divBdr>
                          <w:divsChild>
                            <w:div w:id="20370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935717">
      <w:bodyDiv w:val="1"/>
      <w:marLeft w:val="0"/>
      <w:marRight w:val="0"/>
      <w:marTop w:val="0"/>
      <w:marBottom w:val="0"/>
      <w:divBdr>
        <w:top w:val="none" w:sz="0" w:space="0" w:color="auto"/>
        <w:left w:val="none" w:sz="0" w:space="0" w:color="auto"/>
        <w:bottom w:val="none" w:sz="0" w:space="0" w:color="auto"/>
        <w:right w:val="none" w:sz="0" w:space="0" w:color="auto"/>
      </w:divBdr>
      <w:divsChild>
        <w:div w:id="12663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miabmc.ukit.me/vsierossiiskii_konkurs_profiessionalnogho_mastierstva_v_sfierie_obrazovaniia_piedaghogh_ghoda_munitsipalnyi_etap" TargetMode="External"/><Relationship Id="rId18" Type="http://schemas.openxmlformats.org/officeDocument/2006/relationships/hyperlink" Target="https://rutube.ru/"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miabmc.ukit.me/vsierossiiskii_konkurs_profiessionalnogho_mastierstva_v_sfierie_obrazovaniia_piedaghogh_ghoda_munitsipalnyi_etap" TargetMode="External"/><Relationship Id="rId17" Type="http://schemas.openxmlformats.org/officeDocument/2006/relationships/hyperlink" Target="https://rutube.ru/" TargetMode="External"/><Relationship Id="rId2" Type="http://schemas.openxmlformats.org/officeDocument/2006/relationships/numbering" Target="numbering.xml"/><Relationship Id="rId16" Type="http://schemas.openxmlformats.org/officeDocument/2006/relationships/hyperlink" Target="https://rutube.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abmc.ukit.me/vsierossiiskii_konkurs_profiessionalnogho_mastierstva_v_sfierie_obrazovaniia_piedaghogh_ghoda_munitsipalnyi_eta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miabmc.ukit.me/" TargetMode="External"/><Relationship Id="rId23" Type="http://schemas.openxmlformats.org/officeDocument/2006/relationships/fontTable" Target="fontTable.xml"/><Relationship Id="rId10" Type="http://schemas.openxmlformats.org/officeDocument/2006/relationships/hyperlink" Target="https://miabmc.ukit.me/vsierossiiskii_konkurs_profiessionalnogho_mastierstva_v_sfierie_obrazovaniia_piedaghogh_ghoda_munitsipalnyi_eta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eledu.ru" TargetMode="External"/><Relationship Id="rId14" Type="http://schemas.openxmlformats.org/officeDocument/2006/relationships/hyperlink" Target="mailto:hostmiabmc@yandex.ru"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6F390-5A7F-41F5-9C5F-CE510DFC5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74</Pages>
  <Words>24152</Words>
  <Characters>137672</Characters>
  <Application>Microsoft Office Word</Application>
  <DocSecurity>0</DocSecurity>
  <Lines>1147</Lines>
  <Paragraphs>323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161501</CharactersWithSpaces>
  <SharedDoc>false</SharedDoc>
  <HLinks>
    <vt:vector size="90" baseType="variant">
      <vt:variant>
        <vt:i4>3473517</vt:i4>
      </vt:variant>
      <vt:variant>
        <vt:i4>48</vt:i4>
      </vt:variant>
      <vt:variant>
        <vt:i4>0</vt:i4>
      </vt:variant>
      <vt:variant>
        <vt:i4>5</vt:i4>
      </vt:variant>
      <vt:variant>
        <vt:lpwstr>https://www.miabmc.ru/pedagog-goda</vt:lpwstr>
      </vt:variant>
      <vt:variant>
        <vt:lpwstr/>
      </vt:variant>
      <vt:variant>
        <vt:i4>2687103</vt:i4>
      </vt:variant>
      <vt:variant>
        <vt:i4>45</vt:i4>
      </vt:variant>
      <vt:variant>
        <vt:i4>0</vt:i4>
      </vt:variant>
      <vt:variant>
        <vt:i4>5</vt:i4>
      </vt:variant>
      <vt:variant>
        <vt:lpwstr>https://rutube.ru/</vt:lpwstr>
      </vt:variant>
      <vt:variant>
        <vt:lpwstr/>
      </vt:variant>
      <vt:variant>
        <vt:i4>327701</vt:i4>
      </vt:variant>
      <vt:variant>
        <vt:i4>42</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39</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36</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1704023</vt:i4>
      </vt:variant>
      <vt:variant>
        <vt:i4>33</vt:i4>
      </vt:variant>
      <vt:variant>
        <vt:i4>0</vt:i4>
      </vt:variant>
      <vt:variant>
        <vt:i4>5</vt:i4>
      </vt:variant>
      <vt:variant>
        <vt:lpwstr>http://www.beledu.ru/</vt:lpwstr>
      </vt:variant>
      <vt:variant>
        <vt:lpwstr/>
      </vt:variant>
      <vt:variant>
        <vt:i4>327701</vt:i4>
      </vt:variant>
      <vt:variant>
        <vt:i4>30</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27</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24</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21</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18</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15</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12</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327701</vt:i4>
      </vt:variant>
      <vt:variant>
        <vt:i4>9</vt:i4>
      </vt:variant>
      <vt:variant>
        <vt:i4>0</vt:i4>
      </vt:variant>
      <vt:variant>
        <vt:i4>5</vt:i4>
      </vt:variant>
      <vt:variant>
        <vt:lpwstr>https://miabmc.ukit.me/vsierossiiskii_konkurs_profiessionalnogho_mastierstva_v_sfierie_obrazovaniia_piedaghogh_ghoda_munitsipalnyi_etap</vt:lpwstr>
      </vt:variant>
      <vt:variant>
        <vt:lpwstr/>
      </vt:variant>
      <vt:variant>
        <vt:i4>1704023</vt:i4>
      </vt:variant>
      <vt:variant>
        <vt:i4>6</vt:i4>
      </vt:variant>
      <vt:variant>
        <vt:i4>0</vt:i4>
      </vt:variant>
      <vt:variant>
        <vt:i4>5</vt:i4>
      </vt:variant>
      <vt:variant>
        <vt:lpwstr>http://www.beledu.ru/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Архипова</dc:creator>
  <cp:lastModifiedBy>Олеся</cp:lastModifiedBy>
  <cp:revision>131</cp:revision>
  <cp:lastPrinted>2025-10-27T07:14:00Z</cp:lastPrinted>
  <dcterms:created xsi:type="dcterms:W3CDTF">2024-10-25T10:00:00Z</dcterms:created>
  <dcterms:modified xsi:type="dcterms:W3CDTF">2025-10-28T11:15:00Z</dcterms:modified>
</cp:coreProperties>
</file>