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Урок математики для 1класса (ЗПР)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rStyle w:val="C7"/>
          <w:b/>
          <w:bCs/>
          <w:color w:val="FF0000"/>
        </w:rPr>
      </w:pPr>
      <w:r>
        <w:rPr/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right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 xml:space="preserve">Махт Оксана Владимировна, 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right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>учитель начальных классов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right"/>
        <w:rPr>
          <w:rStyle w:val="C7"/>
          <w:bCs/>
          <w:color w:val="000000"/>
        </w:rPr>
      </w:pPr>
      <w:bookmarkStart w:id="0" w:name="_GoBack"/>
      <w:bookmarkEnd w:id="0"/>
      <w:r>
        <w:rPr>
          <w:rStyle w:val="C7"/>
          <w:bCs/>
          <w:color w:val="000000"/>
        </w:rPr>
        <w:t>СОШ №4 г.Белоярский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rStyle w:val="C7"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rStyle w:val="C7"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color w:val="000000"/>
        </w:rPr>
      </w:pPr>
      <w:r>
        <w:rPr>
          <w:rStyle w:val="C7"/>
          <w:b/>
          <w:bCs/>
          <w:color w:val="000000"/>
          <w:u w:val="single"/>
        </w:rPr>
        <w:t xml:space="preserve">Тема: </w:t>
      </w:r>
      <w:r>
        <w:rPr>
          <w:rStyle w:val="C7"/>
          <w:b/>
          <w:bCs/>
          <w:color w:val="000000"/>
        </w:rPr>
        <w:t> </w:t>
      </w:r>
      <w:r>
        <w:rPr>
          <w:rStyle w:val="C2"/>
          <w:color w:val="000000"/>
        </w:rPr>
        <w:t>Числа от 1 до 6. Закрепление.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u w:val="single"/>
        </w:rPr>
        <w:t>Цели:</w:t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Образовательные: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закрепление знаний  нумерации чисел от 1 до 10;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умение соотносить цифру с числом предметов; читать печатные и письменные цифры, записывать их; читать примеры в пределах 6 и решать их, используя  знаки «+»,«-»,«=»; различать геометрические фигуры;</w:t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Развивающие:</w:t>
      </w:r>
    </w:p>
    <w:p>
      <w:pPr>
        <w:pStyle w:val="Normal"/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мыслительных действий: анализ,  сравнение, обобщение;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развитие внимания, памяти, логического и образного мышления;</w:t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Воспитательные:</w:t>
      </w:r>
    </w:p>
    <w:p>
      <w:pPr>
        <w:pStyle w:val="Normal"/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привитие  интереса к предмету;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умение самостоятельно работать;</w:t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Здоровьесберегающие:</w:t>
      </w:r>
    </w:p>
    <w:p>
      <w:pPr>
        <w:pStyle w:val="Normal"/>
        <w:numPr>
          <w:ilvl w:val="0"/>
          <w:numId w:val="4"/>
        </w:numPr>
        <w:shd w:val="clear" w:color="auto" w:fill="FFFFFF"/>
        <w:spacing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благоприятных условий на уроке для учащихся;</w:t>
      </w:r>
    </w:p>
    <w:p>
      <w:pPr>
        <w:pStyle w:val="Normal"/>
        <w:shd w:val="clear" w:color="auto" w:fill="FFFFFF"/>
        <w:spacing w:before="0" w:after="13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Оборудование:</w:t>
      </w:r>
      <w:r>
        <w:rPr>
          <w:rFonts w:eastAsia="Times New Roman" w:cs="Times New Roman" w:ascii="Times New Roman" w:hAnsi="Times New Roman"/>
          <w:sz w:val="24"/>
          <w:szCs w:val="24"/>
        </w:rPr>
        <w:t>  раздаточный счетный  материал; счетные палочки; демонстрационные плакаты осеннего леса, картинки медведя, ежика, белки; плакат с геометрическими фигурами;  корзинка с грибами и  листиками; рабочая тетрадь; конверт с сюрпризами.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hanging="1418" w:left="1418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Задачи урока</w:t>
      </w:r>
      <w:r>
        <w:rPr>
          <w:rStyle w:val="C2"/>
          <w:color w:val="000000"/>
        </w:rPr>
        <w:t> направлены на формирование и развитие УУД: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left="1418"/>
        <w:jc w:val="both"/>
        <w:rPr>
          <w:color w:val="000000"/>
        </w:rPr>
      </w:pPr>
      <w:r>
        <w:rPr>
          <w:rStyle w:val="C2"/>
          <w:color w:val="000000"/>
        </w:rPr>
        <w:t>на данном уроке каждый ученик получит возможность  развивать:</w:t>
      </w:r>
    </w:p>
    <w:p>
      <w:pPr>
        <w:pStyle w:val="C1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u w:val="single"/>
        </w:rPr>
      </w:pPr>
      <w:r>
        <w:rPr>
          <w:rStyle w:val="C2"/>
          <w:color w:val="000000"/>
          <w:u w:val="single"/>
        </w:rPr>
        <w:t>личностные действия: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развитие мотивов учебной деятельности и формирование личностного смысла учения;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навыки сотрудничества с учителем и сверстниками в различных ситуациях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мотивация  к работе на результат;</w:t>
      </w:r>
    </w:p>
    <w:p>
      <w:pPr>
        <w:pStyle w:val="C1"/>
        <w:shd w:val="clear" w:color="auto" w:fill="FFFFFF"/>
        <w:spacing w:lineRule="auto" w:line="276" w:beforeAutospacing="0" w:before="0" w:afterAutospacing="0" w:after="0"/>
        <w:jc w:val="both"/>
        <w:rPr>
          <w:color w:val="000000"/>
          <w:u w:val="single"/>
        </w:rPr>
      </w:pPr>
      <w:r>
        <w:rPr>
          <w:rStyle w:val="C2"/>
          <w:color w:val="000000"/>
          <w:u w:val="single"/>
        </w:rPr>
        <w:t>регулятивные действия: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>
      <w:pPr>
        <w:pStyle w:val="C26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определять наиболее эффективные способы достижения результата;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познавательные действия: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применение анализа, сравнения, обобщения для упорядочения, установления закономерностей на основе математических фактов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коммуникативные: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слушать собеседника, обращаться за помощью, адекватно оценивать собственное поведение.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left="142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Ход урока: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left="142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color w:val="000000"/>
        </w:rPr>
      </w:pPr>
      <w:r>
        <w:rPr>
          <w:rStyle w:val="C2"/>
          <w:color w:val="000000"/>
        </w:rPr>
        <w:t>1.</w:t>
      </w:r>
      <w:r>
        <w:rPr>
          <w:rStyle w:val="C7"/>
          <w:b/>
          <w:bCs/>
          <w:color w:val="000000"/>
        </w:rPr>
        <w:t>  Организационный момент.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Прозвенел, друзья, звонок,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Начинается урок.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 проснуться все успели?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теперь вперед, за дело.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Итак, с хорошим настроением начнем урок.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2.  Мотивационный этап.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color w:val="000000"/>
        </w:rPr>
      </w:pPr>
      <w:r>
        <w:rPr>
          <w:rStyle w:val="C2"/>
          <w:color w:val="000000"/>
        </w:rPr>
        <w:t>-Скажите мне, пожалуйста, какое время года за окном? (осень)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rStyle w:val="C2"/>
          <w:color w:val="000000"/>
        </w:rPr>
      </w:pPr>
      <w:r>
        <w:rPr>
          <w:rStyle w:val="C2"/>
          <w:color w:val="000000"/>
        </w:rPr>
        <w:t>-Какие осенние месяцы вы знаете? Сколько их?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color w:val="000000"/>
        </w:rPr>
      </w:pPr>
      <w:r>
        <w:rPr>
          <w:rStyle w:val="C2"/>
          <w:color w:val="000000"/>
        </w:rPr>
        <w:t>Какой осенний месяц идет по счету первым? (сентябрь)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color w:val="000000"/>
        </w:rPr>
      </w:pPr>
      <w:r>
        <w:rPr>
          <w:rStyle w:val="C2"/>
          <w:color w:val="000000"/>
        </w:rPr>
        <w:t>-Какой осенний месяц идет по счету третьим? (ноябрь)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color w:val="000000"/>
        </w:rPr>
      </w:pPr>
      <w:r>
        <w:rPr>
          <w:rStyle w:val="C2"/>
          <w:color w:val="000000"/>
        </w:rPr>
        <w:t>-Какой осенний месяц идет по счету вторым? (октябрь)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rStyle w:val="C2"/>
          <w:color w:val="000000"/>
        </w:rPr>
        <w:t>Осень – очень красивое время года! Сегодня к нам из осеннего леса пришли гости - лесные жители! Посмотрите внимательно и назовите их? (Еж, медведь, белка и заяц.) А пришли они к нам научиться новому, чего они не знают. Мы  повторим то, что уже изучили на уроках математики, покажем нашим гостям, что мы знаем и научим лесных жителей.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3. Работа с числовым рядом.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rStyle w:val="C2"/>
          <w:b/>
          <w:color w:val="000000"/>
        </w:rPr>
      </w:pPr>
      <w:r>
        <w:rPr>
          <w:b/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rStyle w:val="C2"/>
          <w:color w:val="000000"/>
        </w:rPr>
      </w:pPr>
      <w:r>
        <w:rPr>
          <w:rStyle w:val="C2"/>
          <w:b/>
          <w:color w:val="000000"/>
        </w:rPr>
        <w:t>А) счет от 1 до 10</w:t>
      </w:r>
      <w:r>
        <w:rPr>
          <w:rStyle w:val="C2"/>
          <w:color w:val="000000"/>
        </w:rPr>
        <w:t xml:space="preserve">  и обратно по чепочке;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color w:val="000000"/>
        </w:rPr>
      </w:pPr>
      <w:r>
        <w:rPr>
          <w:rStyle w:val="C2"/>
          <w:b/>
          <w:color w:val="000000"/>
        </w:rPr>
        <w:t>Б)</w:t>
      </w: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</w:rPr>
        <w:t>работа с числовым  рядом на доске</w:t>
      </w:r>
      <w:r>
        <w:rPr>
          <w:rStyle w:val="C2"/>
          <w:color w:val="000000"/>
        </w:rPr>
        <w:t>: назовите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-Число, которое стоит в числовом ряду перед числом 5.(4)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 Число, которое следует за числом 7 (8)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Число, которое стоит перед числом 3 (2)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 Число, которое следует за числом 2 (3)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Число, которое стоит между числами 4 и 6  (5)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Число, которое стоит между числами 7 и 9  (8)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- Назовите соседей числа 7, 3, 8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firstLine="12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>В)  Самоопределение к деятельности.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-Одним из главных признаков осени является листопад, это явление природы, когда деревья сбрасывают свои листочки. Начался листопад , и листики залетели к нам в класс, но они волшебные.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На каждом  из этих листочков записано число. Эти листочки нам надо расположить по порядку т.е. построить числовой ряд.   Каждый берет листочек и строится, встает на свое место.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974"/>
        <w:jc w:val="both"/>
        <w:rPr>
          <w:color w:val="000000"/>
        </w:rPr>
      </w:pPr>
      <w:r>
        <w:rPr>
          <w:rStyle w:val="C2"/>
          <w:color w:val="000000"/>
        </w:rPr>
        <w:t>-  Назовем числовой ряд  хором: </w:t>
      </w:r>
      <w:r>
        <w:rPr>
          <w:rStyle w:val="C25"/>
          <w:color w:val="000000"/>
          <w:u w:val="single"/>
        </w:rPr>
        <w:t>123456789 10.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 Назовите самое маленькое однозначное число (1)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Назовите двузначное число  (10)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438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З.  Устный счет.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3092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В лесу живет много разных  животных и птиц. И вот осенью лесные жители готовят себе запасы на зиму. Давайте решим задачки и узнаем кто подготовился лучше всего. Приготовьте карточки с цифрами, чтобы показывать мне ответ.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rStyle w:val="C2"/>
          <w:color w:val="000000"/>
        </w:rPr>
        <w:t>1. Ежик по лесу шёл,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rStyle w:val="C2"/>
          <w:color w:val="000000"/>
        </w:rPr>
        <w:t>На обед грибы нашёл: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rStyle w:val="C2"/>
          <w:color w:val="000000"/>
        </w:rPr>
        <w:t>Три - под березой,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rStyle w:val="C2"/>
          <w:color w:val="000000"/>
        </w:rPr>
        <w:t>Один  – у осины.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Сколько их будет в плетёной корзине? 3+1=4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На полянке у дубка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Еж увидел 2 грибка,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Походил вокруг осин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нашел еще один.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Ну-ка, кто считать готов,</w:t>
      </w:r>
    </w:p>
    <w:p>
      <w:pPr>
        <w:pStyle w:val="Normal"/>
        <w:shd w:val="clear" w:color="auto" w:fill="FFFFFF"/>
        <w:spacing w:before="0" w:after="0"/>
        <w:jc w:val="both"/>
        <w:rPr>
          <w:rStyle w:val="C2"/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Сколько еж нашел грибов?                2+1=3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b/>
          <w:color w:val="000000"/>
          <w:u w:val="single"/>
        </w:rPr>
      </w:pPr>
      <w:r>
        <w:rPr>
          <w:rStyle w:val="C2"/>
          <w:b/>
          <w:color w:val="000000"/>
          <w:u w:val="single"/>
        </w:rPr>
        <w:t>Загадка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Летом ходит без дороги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Возле сосен и берез,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зимой он спит в берлоге,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 мороза прячет нос.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rStyle w:val="C2"/>
          <w:color w:val="000000"/>
        </w:rPr>
      </w:pPr>
      <w:r>
        <w:rPr>
          <w:color w:val="000000"/>
        </w:rPr>
        <w:t>(Медведь)  О медвежатах  будет задача.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ind w:right="-12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3. Пять веселых медвежат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За малиной в лес спешат.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Испугался вдруг один,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Убежал и след простыл.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Сколько смелых медвежат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За малиной в лес спешат?                     5-1=4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b/>
          <w:color w:val="000000"/>
          <w:u w:val="single"/>
        </w:rPr>
      </w:pPr>
      <w:r>
        <w:rPr>
          <w:rStyle w:val="C2"/>
          <w:b/>
          <w:color w:val="000000"/>
          <w:u w:val="single"/>
        </w:rPr>
        <w:t>Загадка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Кто по елкам ловко скачет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 взлетает на дубы.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Кто  в дупле орехи прячет, 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Сушит на зиму грибы?   (белка)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4.У белки в дупле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Пять орешков в мешке,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Еще один на полке,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Посчитай орехов сколько!                 5+1=6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Как под ёлкой встали в круг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Зайка, белка и барсук,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последним встал медведь,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Сколько всех зверей? Ответь!  (4)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Молодцы!</w:t>
      </w:r>
    </w:p>
    <w:p>
      <w:pPr>
        <w:pStyle w:val="Normal"/>
        <w:shd w:val="clear" w:color="auto" w:fill="FFFFFF"/>
        <w:spacing w:before="0" w:after="0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4. Решение примеров.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-А еще осенний лес полон грибов!  Мишка  с ежиком принесли вам полную корзинку грибов! Да необычных.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грибах - примеры. Давайте их прочитаем и решим.</w:t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3"/>
        <w:shd w:val="clear" w:color="auto" w:fill="FFFFFF"/>
        <w:spacing w:lineRule="auto" w:line="276" w:beforeAutospacing="0" w:before="0" w:afterAutospacing="0" w:after="0"/>
        <w:jc w:val="both"/>
        <w:rPr>
          <w:b/>
          <w:color w:val="000000"/>
        </w:rPr>
      </w:pPr>
      <w:r>
        <w:rPr>
          <w:rStyle w:val="C2"/>
          <w:b/>
          <w:color w:val="000000"/>
        </w:rPr>
        <w:t>Физ. минутка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5.  Работа на наборном полотне.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-Осень  дарит нам много фруктов, богатых витаминами.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-Что у меня в руках? (груши)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-Сколько груш я выложила ? (5)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-Одну я съела? Что должна сделать  с грушами? Убрать одну.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-Сколько груш осталось?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-Какое числовое выражение можно составить? Давайте запишем на доске. 5-1=4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-А теперь составим числовое выражение на сложение. Было 4 груши. Я добавила 2.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-Сколько груш  стало? (6)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-Как запишем математическим языком? 4+2=6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6.Работа в тетради.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-Откройте свои тетради.</w:t>
      </w:r>
    </w:p>
    <w:p>
      <w:pPr>
        <w:pStyle w:val="C5"/>
        <w:shd w:val="clear" w:color="auto" w:fill="FFFFFF"/>
        <w:tabs>
          <w:tab w:val="clear" w:pos="708"/>
          <w:tab w:val="left" w:pos="2640" w:leader="none"/>
        </w:tabs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Возьмите в руки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Карандаш любого цвета и нарисуйте в каждой строке столько фигур, сколько указано цифрой.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-Найдите следующее задание. Что надо сделать? (Нужно решить примеры), в помощь вам будут счетные палочки.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-Сделайте это задание самостоятельно.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 </w:t>
      </w:r>
      <w:r>
        <w:rPr>
          <w:rStyle w:val="C2"/>
          <w:color w:val="000000"/>
        </w:rPr>
        <w:t>Устная проверка. Чтение примера и ответа.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7.Работа с геометрическим материалом.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Из каких  геометрических фигур состоит домик?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8.Рефлексия.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Я предлагаю вам оценить себя и урок.  Если вы считаете, что вы  отлично справились со всеми заданиями на уроке, вам понравился урок, то покажите это ладошкой и улыбкой. Если  для вас какие-то задания были трудными, вам было скучно на уроке, то покажите сжатый кулачок. Я тоже очень довольна вашей работой на уроке. </w:t>
      </w:r>
    </w:p>
    <w:p>
      <w:pPr>
        <w:pStyle w:val="C5"/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pBdr>
          <w:bottom w:val="single" w:sz="4" w:space="1" w:color="000000"/>
        </w:pBdr>
        <w:shd w:val="clear" w:color="auto" w:fill="FFFFFF"/>
        <w:spacing w:lineRule="auto" w:line="276" w:beforeAutospacing="0" w:before="0" w:afterAutospacing="0" w:after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9. Итог урока.</w:t>
      </w:r>
    </w:p>
    <w:p>
      <w:pPr>
        <w:pStyle w:val="C5"/>
        <w:pBdr>
          <w:bottom w:val="single" w:sz="4" w:space="1" w:color="000000"/>
        </w:pBdr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pBdr>
          <w:bottom w:val="single" w:sz="4" w:space="1" w:color="000000"/>
        </w:pBdr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Лесные животные сегодня у вас многому научились, им очень у нас понравилось в гостях, они вам принесли из леса вот такие красивые листочки и хотят, чтобы я их вам вручила за работу на уроке.</w:t>
      </w:r>
    </w:p>
    <w:p>
      <w:pPr>
        <w:pStyle w:val="C5"/>
        <w:pBdr>
          <w:bottom w:val="single" w:sz="4" w:space="1" w:color="000000"/>
        </w:pBdr>
        <w:shd w:val="clear" w:color="auto" w:fill="FFFFFF"/>
        <w:spacing w:lineRule="auto" w:line="276"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Урок закончен.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58b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7" w:customStyle="1">
    <w:name w:val="c7"/>
    <w:basedOn w:val="DefaultParagraphFont"/>
    <w:qFormat/>
    <w:rsid w:val="009252f1"/>
    <w:rPr/>
  </w:style>
  <w:style w:type="character" w:styleId="C2" w:customStyle="1">
    <w:name w:val="c2"/>
    <w:basedOn w:val="DefaultParagraphFont"/>
    <w:qFormat/>
    <w:rsid w:val="009252f1"/>
    <w:rPr/>
  </w:style>
  <w:style w:type="character" w:styleId="C25" w:customStyle="1">
    <w:name w:val="c25"/>
    <w:basedOn w:val="DefaultParagraphFont"/>
    <w:qFormat/>
    <w:rsid w:val="009252f1"/>
    <w:rPr/>
  </w:style>
  <w:style w:type="character" w:styleId="C27" w:customStyle="1">
    <w:name w:val="c27"/>
    <w:basedOn w:val="DefaultParagraphFont"/>
    <w:qFormat/>
    <w:rsid w:val="009252f1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1006d7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1006d7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5" w:customStyle="1">
    <w:name w:val="c5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" w:customStyle="1">
    <w:name w:val="c1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6" w:customStyle="1">
    <w:name w:val="c26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1" w:customStyle="1">
    <w:name w:val="c11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8" w:customStyle="1">
    <w:name w:val="c8"/>
    <w:basedOn w:val="Normal"/>
    <w:qFormat/>
    <w:rsid w:val="00925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37b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1006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1006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LibreOffice/7.6.2.1$Windows_X86_64 LibreOffice_project/56f7684011345957bbf33a7ee678afaf4d2ba333</Application>
  <AppVersion>15.0000</AppVersion>
  <Pages>5</Pages>
  <Words>941</Words>
  <Characters>5238</Characters>
  <CharactersWithSpaces>6153</CharactersWithSpaces>
  <Paragraphs>128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2019-10-13T10:16:00Z</dcterms:created>
  <dc:creator>пк</dc:creator>
  <dc:description/>
  <dc:language>ru-RU</dc:language>
  <cp:lastModifiedBy/>
  <dcterms:modified xsi:type="dcterms:W3CDTF">2023-10-27T14:54:44Z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