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70" w:rsidRPr="00562A70" w:rsidRDefault="00562A70" w:rsidP="00562A70">
      <w:pPr>
        <w:pStyle w:val="TimesNewRomans12"/>
        <w:spacing w:after="0" w:line="240" w:lineRule="auto"/>
        <w:jc w:val="right"/>
        <w:rPr>
          <w:rStyle w:val="a5"/>
          <w:b w:val="0"/>
          <w:szCs w:val="24"/>
        </w:rPr>
      </w:pPr>
      <w:r w:rsidRPr="00562A70">
        <w:rPr>
          <w:rStyle w:val="a5"/>
          <w:b w:val="0"/>
          <w:szCs w:val="24"/>
        </w:rPr>
        <w:t>П</w:t>
      </w:r>
      <w:r w:rsidR="0097066D">
        <w:rPr>
          <w:rStyle w:val="a5"/>
          <w:b w:val="0"/>
          <w:szCs w:val="24"/>
        </w:rPr>
        <w:t>ост-релиз</w:t>
      </w:r>
    </w:p>
    <w:p w:rsidR="00562A70" w:rsidRDefault="00562A70" w:rsidP="00204881">
      <w:pPr>
        <w:pStyle w:val="TimesNewRomans12"/>
        <w:spacing w:after="0" w:line="240" w:lineRule="auto"/>
        <w:jc w:val="center"/>
        <w:rPr>
          <w:rStyle w:val="a5"/>
          <w:szCs w:val="24"/>
        </w:rPr>
      </w:pPr>
    </w:p>
    <w:p w:rsidR="00393121" w:rsidRPr="009C40AC" w:rsidRDefault="00393121" w:rsidP="00393121">
      <w:pPr>
        <w:pStyle w:val="TimesNewRomans12"/>
        <w:spacing w:after="0" w:line="240" w:lineRule="auto"/>
        <w:jc w:val="center"/>
        <w:rPr>
          <w:b/>
          <w:szCs w:val="24"/>
        </w:rPr>
      </w:pPr>
      <w:r>
        <w:rPr>
          <w:rStyle w:val="a5"/>
          <w:szCs w:val="24"/>
        </w:rPr>
        <w:t xml:space="preserve">Х </w:t>
      </w:r>
      <w:r w:rsidR="00AD2007" w:rsidRPr="00676E6C">
        <w:rPr>
          <w:rStyle w:val="a5"/>
          <w:szCs w:val="24"/>
        </w:rPr>
        <w:t>муниципальн</w:t>
      </w:r>
      <w:r w:rsidR="0075072C">
        <w:rPr>
          <w:rStyle w:val="a5"/>
          <w:szCs w:val="24"/>
        </w:rPr>
        <w:t>ого</w:t>
      </w:r>
      <w:r w:rsidR="00AD2007" w:rsidRPr="00676E6C">
        <w:rPr>
          <w:rStyle w:val="a5"/>
          <w:szCs w:val="24"/>
        </w:rPr>
        <w:t xml:space="preserve"> </w:t>
      </w:r>
      <w:r w:rsidR="00A315A3">
        <w:rPr>
          <w:rStyle w:val="a5"/>
          <w:szCs w:val="24"/>
        </w:rPr>
        <w:t xml:space="preserve">этап </w:t>
      </w:r>
      <w:proofErr w:type="gramStart"/>
      <w:r w:rsidR="0075072C">
        <w:rPr>
          <w:rStyle w:val="a5"/>
          <w:szCs w:val="24"/>
        </w:rPr>
        <w:t>а</w:t>
      </w:r>
      <w:proofErr w:type="gramEnd"/>
      <w:r w:rsidR="00A315A3">
        <w:rPr>
          <w:rStyle w:val="a5"/>
          <w:szCs w:val="24"/>
          <w:lang w:val="en-US"/>
        </w:rPr>
        <w:t>XXXI</w:t>
      </w:r>
      <w:r>
        <w:rPr>
          <w:rStyle w:val="a5"/>
          <w:szCs w:val="24"/>
          <w:lang w:val="en-US"/>
        </w:rPr>
        <w:t>I</w:t>
      </w:r>
      <w:r w:rsidR="00A315A3" w:rsidRPr="00A315A3">
        <w:rPr>
          <w:rStyle w:val="a5"/>
          <w:szCs w:val="24"/>
        </w:rPr>
        <w:t xml:space="preserve"> </w:t>
      </w:r>
      <w:r w:rsidR="00370FF2" w:rsidRPr="00370FF2">
        <w:rPr>
          <w:rStyle w:val="a5"/>
          <w:szCs w:val="24"/>
        </w:rPr>
        <w:t xml:space="preserve">Рождественских </w:t>
      </w:r>
      <w:r w:rsidR="00A315A3">
        <w:rPr>
          <w:rStyle w:val="a5"/>
          <w:szCs w:val="24"/>
        </w:rPr>
        <w:t>образовательных ч</w:t>
      </w:r>
      <w:r w:rsidR="00370FF2" w:rsidRPr="00370FF2">
        <w:rPr>
          <w:rStyle w:val="a5"/>
          <w:szCs w:val="24"/>
        </w:rPr>
        <w:t>тений</w:t>
      </w:r>
      <w:r w:rsidR="00370FF2" w:rsidRPr="00676E6C">
        <w:rPr>
          <w:rStyle w:val="a5"/>
          <w:b w:val="0"/>
          <w:szCs w:val="24"/>
        </w:rPr>
        <w:t xml:space="preserve"> </w:t>
      </w:r>
      <w:bookmarkStart w:id="0" w:name="_GoBack"/>
      <w:r w:rsidRPr="009C40AC">
        <w:rPr>
          <w:b/>
          <w:color w:val="auto"/>
          <w:szCs w:val="24"/>
          <w:shd w:val="clear" w:color="auto" w:fill="auto"/>
        </w:rPr>
        <w:t>«Православие и отечественная культура: потери и приобретения минувшего, образ будущего»</w:t>
      </w:r>
      <w:bookmarkEnd w:id="0"/>
    </w:p>
    <w:p w:rsidR="00061345" w:rsidRPr="00676E6C" w:rsidRDefault="00061345" w:rsidP="00393121">
      <w:pPr>
        <w:pStyle w:val="TimesNewRomans12"/>
        <w:spacing w:after="0" w:line="240" w:lineRule="auto"/>
        <w:jc w:val="center"/>
        <w:rPr>
          <w:rStyle w:val="a5"/>
        </w:rPr>
      </w:pPr>
    </w:p>
    <w:p w:rsidR="00AD2007" w:rsidRPr="00AD2007" w:rsidRDefault="00AD2007" w:rsidP="00204881">
      <w:pPr>
        <w:pStyle w:val="rubrika"/>
        <w:shd w:val="clear" w:color="auto" w:fill="FFFFFF"/>
        <w:spacing w:before="0" w:beforeAutospacing="0" w:after="0" w:afterAutospacing="0"/>
        <w:jc w:val="both"/>
        <w:textAlignment w:val="top"/>
        <w:rPr>
          <w:rStyle w:val="a5"/>
          <w:b w:val="0"/>
          <w:color w:val="000000"/>
        </w:rPr>
      </w:pPr>
    </w:p>
    <w:p w:rsidR="00D20E28" w:rsidRDefault="007474B0" w:rsidP="0097066D">
      <w:pPr>
        <w:pStyle w:val="TimesNewRomans12"/>
        <w:spacing w:after="0" w:line="360" w:lineRule="auto"/>
        <w:ind w:firstLine="709"/>
        <w:jc w:val="both"/>
        <w:rPr>
          <w:rStyle w:val="a5"/>
          <w:b w:val="0"/>
        </w:rPr>
      </w:pPr>
      <w:r>
        <w:rPr>
          <w:rStyle w:val="a5"/>
          <w:b w:val="0"/>
          <w:szCs w:val="24"/>
        </w:rPr>
        <w:t xml:space="preserve">В период </w:t>
      </w:r>
      <w:r w:rsidR="0097066D">
        <w:rPr>
          <w:rStyle w:val="a5"/>
          <w:b w:val="0"/>
          <w:szCs w:val="24"/>
        </w:rPr>
        <w:t xml:space="preserve">с </w:t>
      </w:r>
      <w:r w:rsidR="00393121" w:rsidRPr="00393121">
        <w:rPr>
          <w:rStyle w:val="a5"/>
          <w:b w:val="0"/>
          <w:szCs w:val="24"/>
        </w:rPr>
        <w:t xml:space="preserve">5 по 6 декабря  </w:t>
      </w:r>
      <w:r w:rsidR="001249D8" w:rsidRPr="00393121">
        <w:rPr>
          <w:rStyle w:val="a5"/>
          <w:b w:val="0"/>
          <w:szCs w:val="24"/>
        </w:rPr>
        <w:t>20</w:t>
      </w:r>
      <w:r w:rsidR="00676E6C" w:rsidRPr="00393121">
        <w:rPr>
          <w:rStyle w:val="a5"/>
          <w:b w:val="0"/>
          <w:szCs w:val="24"/>
        </w:rPr>
        <w:t>2</w:t>
      </w:r>
      <w:r w:rsidR="00370FF2" w:rsidRPr="00393121">
        <w:rPr>
          <w:rStyle w:val="a5"/>
          <w:b w:val="0"/>
          <w:szCs w:val="24"/>
        </w:rPr>
        <w:t>3</w:t>
      </w:r>
      <w:r w:rsidR="00D27E61" w:rsidRPr="00393121">
        <w:rPr>
          <w:rStyle w:val="a5"/>
          <w:b w:val="0"/>
          <w:szCs w:val="24"/>
        </w:rPr>
        <w:t xml:space="preserve"> года</w:t>
      </w:r>
      <w:r w:rsidR="00D27E61" w:rsidRPr="00676E6C">
        <w:rPr>
          <w:rStyle w:val="a5"/>
          <w:b w:val="0"/>
          <w:szCs w:val="24"/>
        </w:rPr>
        <w:t xml:space="preserve"> в </w:t>
      </w:r>
      <w:r w:rsidR="00D27E61" w:rsidRPr="00676E6C">
        <w:rPr>
          <w:rStyle w:val="a5"/>
          <w:b w:val="0"/>
          <w:bCs w:val="0"/>
          <w:szCs w:val="24"/>
        </w:rPr>
        <w:t xml:space="preserve">Белоярском районе </w:t>
      </w:r>
      <w:r w:rsidR="00DC048D">
        <w:rPr>
          <w:rStyle w:val="a5"/>
          <w:b w:val="0"/>
          <w:szCs w:val="24"/>
        </w:rPr>
        <w:t>состо</w:t>
      </w:r>
      <w:r w:rsidR="0097066D">
        <w:rPr>
          <w:rStyle w:val="a5"/>
          <w:b w:val="0"/>
          <w:szCs w:val="24"/>
        </w:rPr>
        <w:t>ялся</w:t>
      </w:r>
      <w:r w:rsidR="00D27E61" w:rsidRPr="00393121">
        <w:rPr>
          <w:rStyle w:val="a5"/>
          <w:b w:val="0"/>
          <w:szCs w:val="24"/>
        </w:rPr>
        <w:t xml:space="preserve"> </w:t>
      </w:r>
      <w:r w:rsidR="00393121" w:rsidRPr="00393121">
        <w:rPr>
          <w:rStyle w:val="a5"/>
          <w:b w:val="0"/>
          <w:szCs w:val="24"/>
        </w:rPr>
        <w:t xml:space="preserve">муниципальный этап </w:t>
      </w:r>
      <w:r w:rsidR="00393121" w:rsidRPr="00393121">
        <w:rPr>
          <w:rStyle w:val="a5"/>
          <w:b w:val="0"/>
          <w:szCs w:val="24"/>
          <w:lang w:val="en-US"/>
        </w:rPr>
        <w:t>XXXII</w:t>
      </w:r>
      <w:r w:rsidR="00393121" w:rsidRPr="00393121">
        <w:rPr>
          <w:rStyle w:val="a5"/>
          <w:b w:val="0"/>
          <w:szCs w:val="24"/>
        </w:rPr>
        <w:t xml:space="preserve"> Рождественских образовательных чтений </w:t>
      </w:r>
      <w:r w:rsidR="00393121" w:rsidRPr="00393121">
        <w:rPr>
          <w:b/>
          <w:color w:val="auto"/>
          <w:szCs w:val="24"/>
          <w:shd w:val="clear" w:color="auto" w:fill="auto"/>
        </w:rPr>
        <w:t xml:space="preserve">«Православие и отечественная культура: потери и приобретения минувшего, образ будущего», </w:t>
      </w:r>
      <w:r w:rsidR="0097066D">
        <w:rPr>
          <w:rStyle w:val="a5"/>
          <w:b w:val="0"/>
          <w:szCs w:val="24"/>
        </w:rPr>
        <w:t>где</w:t>
      </w:r>
      <w:r w:rsidR="001B40AF">
        <w:rPr>
          <w:rStyle w:val="a5"/>
          <w:b w:val="0"/>
        </w:rPr>
        <w:t xml:space="preserve"> </w:t>
      </w:r>
      <w:r w:rsidR="0097066D">
        <w:rPr>
          <w:rStyle w:val="a5"/>
          <w:b w:val="0"/>
        </w:rPr>
        <w:t xml:space="preserve">обсуждались </w:t>
      </w:r>
      <w:r w:rsidR="001B40AF">
        <w:rPr>
          <w:rStyle w:val="a5"/>
          <w:b w:val="0"/>
        </w:rPr>
        <w:t>вопросы</w:t>
      </w:r>
      <w:r w:rsidR="0097066D">
        <w:rPr>
          <w:rStyle w:val="a5"/>
          <w:b w:val="0"/>
        </w:rPr>
        <w:t xml:space="preserve"> </w:t>
      </w:r>
      <w:r w:rsidR="00D20E28">
        <w:rPr>
          <w:rStyle w:val="a5"/>
          <w:b w:val="0"/>
        </w:rPr>
        <w:t>духовно-нравственного, гражданско-патриотического восп</w:t>
      </w:r>
      <w:r w:rsidR="001B40AF">
        <w:rPr>
          <w:rStyle w:val="a5"/>
          <w:b w:val="0"/>
        </w:rPr>
        <w:t>итания подрастающего поколения;</w:t>
      </w:r>
      <w:r w:rsidR="0097066D">
        <w:rPr>
          <w:rStyle w:val="a5"/>
          <w:b w:val="0"/>
        </w:rPr>
        <w:t xml:space="preserve"> </w:t>
      </w:r>
      <w:r w:rsidR="00D20E28">
        <w:rPr>
          <w:rStyle w:val="a5"/>
          <w:b w:val="0"/>
        </w:rPr>
        <w:t>реализации прог</w:t>
      </w:r>
      <w:r w:rsidR="00676E6C">
        <w:rPr>
          <w:rStyle w:val="a5"/>
          <w:b w:val="0"/>
        </w:rPr>
        <w:t xml:space="preserve">раммы «Социокультурные истоки» </w:t>
      </w:r>
      <w:r w:rsidR="00D20E28">
        <w:rPr>
          <w:rStyle w:val="a5"/>
          <w:b w:val="0"/>
        </w:rPr>
        <w:t>в образова</w:t>
      </w:r>
      <w:r w:rsidR="001B40AF">
        <w:rPr>
          <w:rStyle w:val="a5"/>
          <w:b w:val="0"/>
        </w:rPr>
        <w:t>тельных учреждениях района,</w:t>
      </w:r>
      <w:r w:rsidR="0097066D">
        <w:rPr>
          <w:rStyle w:val="a5"/>
          <w:b w:val="0"/>
        </w:rPr>
        <w:t xml:space="preserve"> </w:t>
      </w:r>
      <w:r w:rsidR="00FB57CA">
        <w:rPr>
          <w:rStyle w:val="a5"/>
          <w:b w:val="0"/>
        </w:rPr>
        <w:t>разв</w:t>
      </w:r>
      <w:r w:rsidR="00752417">
        <w:rPr>
          <w:rStyle w:val="a5"/>
          <w:b w:val="0"/>
        </w:rPr>
        <w:t>ития добровольческого движения,</w:t>
      </w:r>
      <w:r w:rsidR="0097066D">
        <w:rPr>
          <w:rStyle w:val="a5"/>
          <w:b w:val="0"/>
        </w:rPr>
        <w:t xml:space="preserve"> </w:t>
      </w:r>
      <w:r w:rsidR="001B40AF">
        <w:rPr>
          <w:rStyle w:val="a5"/>
          <w:b w:val="0"/>
        </w:rPr>
        <w:t>деятельности религио</w:t>
      </w:r>
      <w:r w:rsidR="00393121">
        <w:rPr>
          <w:rStyle w:val="a5"/>
          <w:b w:val="0"/>
        </w:rPr>
        <w:t>зных и общественных организаций, роли православия в становлении и развитии личности, семьи, молодежи.</w:t>
      </w:r>
    </w:p>
    <w:p w:rsidR="000E3C56" w:rsidRDefault="00006242" w:rsidP="00204881">
      <w:pPr>
        <w:pStyle w:val="mai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5"/>
          <w:b w:val="0"/>
        </w:rPr>
      </w:pPr>
      <w:r>
        <w:rPr>
          <w:rStyle w:val="a5"/>
          <w:b w:val="0"/>
        </w:rPr>
        <w:t>В</w:t>
      </w:r>
      <w:r w:rsidR="00676E6C">
        <w:rPr>
          <w:rStyle w:val="a5"/>
          <w:b w:val="0"/>
        </w:rPr>
        <w:t xml:space="preserve"> формате Чтений при</w:t>
      </w:r>
      <w:r w:rsidR="0097066D">
        <w:rPr>
          <w:rStyle w:val="a5"/>
          <w:b w:val="0"/>
        </w:rPr>
        <w:t>няли</w:t>
      </w:r>
      <w:r w:rsidR="00676E6C">
        <w:rPr>
          <w:rStyle w:val="a5"/>
          <w:b w:val="0"/>
        </w:rPr>
        <w:t xml:space="preserve"> участие студенты колледжа, представители религиозны</w:t>
      </w:r>
      <w:r w:rsidR="00F7003E">
        <w:rPr>
          <w:rStyle w:val="a5"/>
          <w:b w:val="0"/>
        </w:rPr>
        <w:t>х</w:t>
      </w:r>
      <w:r w:rsidR="00F7003E" w:rsidRPr="00F7003E">
        <w:rPr>
          <w:rStyle w:val="a5"/>
          <w:b w:val="0"/>
        </w:rPr>
        <w:t xml:space="preserve"> </w:t>
      </w:r>
      <w:r w:rsidR="00F7003E">
        <w:rPr>
          <w:rStyle w:val="a5"/>
          <w:b w:val="0"/>
        </w:rPr>
        <w:t>организаций</w:t>
      </w:r>
      <w:r w:rsidR="00752417">
        <w:rPr>
          <w:rStyle w:val="a5"/>
          <w:b w:val="0"/>
        </w:rPr>
        <w:t>;</w:t>
      </w:r>
      <w:r w:rsidR="00676E6C">
        <w:rPr>
          <w:rStyle w:val="a5"/>
          <w:b w:val="0"/>
        </w:rPr>
        <w:t xml:space="preserve"> </w:t>
      </w:r>
      <w:r w:rsidR="00F7003E">
        <w:rPr>
          <w:rStyle w:val="a5"/>
          <w:b w:val="0"/>
        </w:rPr>
        <w:t xml:space="preserve">муниципальных организаций в сфере образования, </w:t>
      </w:r>
      <w:r w:rsidR="00752417">
        <w:rPr>
          <w:rStyle w:val="a5"/>
          <w:b w:val="0"/>
        </w:rPr>
        <w:t>в том числе педагоги Октябрьского</w:t>
      </w:r>
      <w:r>
        <w:rPr>
          <w:rStyle w:val="a5"/>
          <w:b w:val="0"/>
        </w:rPr>
        <w:t xml:space="preserve">, </w:t>
      </w:r>
      <w:r w:rsidR="00393121">
        <w:rPr>
          <w:rStyle w:val="a5"/>
          <w:b w:val="0"/>
        </w:rPr>
        <w:t xml:space="preserve">Березовского, </w:t>
      </w:r>
      <w:r w:rsidR="00752417">
        <w:rPr>
          <w:rStyle w:val="a5"/>
          <w:b w:val="0"/>
        </w:rPr>
        <w:t xml:space="preserve">Советского района, </w:t>
      </w:r>
      <w:r w:rsidR="00393121">
        <w:rPr>
          <w:rStyle w:val="a5"/>
          <w:b w:val="0"/>
        </w:rPr>
        <w:t>Омской области, г. Витебска Р</w:t>
      </w:r>
      <w:r w:rsidR="00370FF2">
        <w:rPr>
          <w:rStyle w:val="a5"/>
          <w:b w:val="0"/>
        </w:rPr>
        <w:t xml:space="preserve">еспублики Беларусь, </w:t>
      </w:r>
      <w:r>
        <w:rPr>
          <w:rStyle w:val="a5"/>
          <w:b w:val="0"/>
        </w:rPr>
        <w:t xml:space="preserve">работники учреждений </w:t>
      </w:r>
      <w:r w:rsidR="00F7003E">
        <w:rPr>
          <w:rStyle w:val="a5"/>
          <w:b w:val="0"/>
        </w:rPr>
        <w:t>кул</w:t>
      </w:r>
      <w:r>
        <w:rPr>
          <w:rStyle w:val="a5"/>
          <w:b w:val="0"/>
        </w:rPr>
        <w:t>ьтуры, СМИ.</w:t>
      </w:r>
      <w:r w:rsidR="0097066D" w:rsidRPr="0097066D">
        <w:rPr>
          <w:rStyle w:val="a5"/>
          <w:b w:val="0"/>
        </w:rPr>
        <w:t xml:space="preserve"> </w:t>
      </w:r>
      <w:r w:rsidR="0097066D">
        <w:rPr>
          <w:rStyle w:val="a5"/>
          <w:b w:val="0"/>
        </w:rPr>
        <w:t>В работе Рождественских</w:t>
      </w:r>
      <w:r w:rsidR="00093FC2">
        <w:rPr>
          <w:rStyle w:val="a5"/>
          <w:b w:val="0"/>
        </w:rPr>
        <w:t xml:space="preserve"> Чтений приняло участие более 80</w:t>
      </w:r>
      <w:r w:rsidR="0097066D">
        <w:rPr>
          <w:rStyle w:val="a5"/>
          <w:b w:val="0"/>
        </w:rPr>
        <w:t>0 человек.</w:t>
      </w:r>
    </w:p>
    <w:p w:rsidR="007474B0" w:rsidRPr="0097066D" w:rsidRDefault="00DE2EA5" w:rsidP="0097066D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E2EA5">
        <w:rPr>
          <w:rStyle w:val="a5"/>
          <w:rFonts w:ascii="Times New Roman" w:hAnsi="Times New Roman" w:cs="Times New Roman"/>
          <w:b w:val="0"/>
          <w:sz w:val="24"/>
          <w:szCs w:val="24"/>
        </w:rPr>
        <w:t>Рождественские Чтения</w:t>
      </w:r>
      <w:r w:rsidR="00C266F9" w:rsidRPr="00DE2EA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048D">
        <w:rPr>
          <w:rStyle w:val="a5"/>
          <w:rFonts w:ascii="Times New Roman" w:hAnsi="Times New Roman" w:cs="Times New Roman"/>
          <w:b w:val="0"/>
          <w:sz w:val="24"/>
          <w:szCs w:val="24"/>
        </w:rPr>
        <w:t>про</w:t>
      </w:r>
      <w:r w:rsidR="0097066D">
        <w:rPr>
          <w:rStyle w:val="a5"/>
          <w:rFonts w:ascii="Times New Roman" w:hAnsi="Times New Roman" w:cs="Times New Roman"/>
          <w:b w:val="0"/>
          <w:sz w:val="24"/>
          <w:szCs w:val="24"/>
        </w:rPr>
        <w:t>шли</w:t>
      </w:r>
      <w:r w:rsidRPr="00DE2EA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3870D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формате </w:t>
      </w:r>
      <w:r w:rsidR="00370FF2" w:rsidRPr="00370FF2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пяти тематических секций </w:t>
      </w:r>
      <w:r w:rsidR="0097066D" w:rsidRPr="00A93396">
        <w:rPr>
          <w:rFonts w:ascii="Times New Roman" w:hAnsi="Times New Roman"/>
          <w:sz w:val="24"/>
          <w:szCs w:val="24"/>
        </w:rPr>
        <w:t>«Православие и  образование»</w:t>
      </w:r>
      <w:r w:rsidR="0097066D">
        <w:rPr>
          <w:rFonts w:ascii="Times New Roman" w:hAnsi="Times New Roman"/>
          <w:color w:val="000000"/>
          <w:shd w:val="clear" w:color="auto" w:fill="FFFFFF"/>
        </w:rPr>
        <w:t>,</w:t>
      </w:r>
      <w:r w:rsidR="0097066D">
        <w:rPr>
          <w:rFonts w:ascii="Times New Roman" w:hAnsi="Times New Roman"/>
          <w:sz w:val="24"/>
          <w:szCs w:val="24"/>
        </w:rPr>
        <w:t xml:space="preserve"> </w:t>
      </w:r>
      <w:r w:rsidR="0097066D" w:rsidRPr="00A93396">
        <w:rPr>
          <w:rFonts w:ascii="Times New Roman" w:hAnsi="Times New Roman"/>
          <w:sz w:val="24"/>
          <w:szCs w:val="24"/>
        </w:rPr>
        <w:t>«Православие и воспитание»</w:t>
      </w:r>
      <w:r w:rsidR="0097066D">
        <w:rPr>
          <w:rFonts w:ascii="Times New Roman" w:hAnsi="Times New Roman"/>
        </w:rPr>
        <w:t>,</w:t>
      </w:r>
      <w:r w:rsidR="0097066D">
        <w:rPr>
          <w:rFonts w:ascii="Times New Roman" w:hAnsi="Times New Roman"/>
          <w:sz w:val="24"/>
          <w:szCs w:val="24"/>
        </w:rPr>
        <w:t xml:space="preserve"> </w:t>
      </w:r>
      <w:r w:rsidR="0097066D" w:rsidRPr="00A93396">
        <w:rPr>
          <w:rFonts w:ascii="Times New Roman" w:hAnsi="Times New Roman"/>
          <w:sz w:val="24"/>
          <w:szCs w:val="24"/>
        </w:rPr>
        <w:t>«Православие и культура»</w:t>
      </w:r>
      <w:r w:rsidR="0097066D">
        <w:rPr>
          <w:rFonts w:ascii="Times New Roman" w:hAnsi="Times New Roman"/>
          <w:color w:val="000000" w:themeColor="text1"/>
        </w:rPr>
        <w:t>,</w:t>
      </w:r>
      <w:r w:rsidR="0097066D">
        <w:rPr>
          <w:rFonts w:ascii="Times New Roman" w:hAnsi="Times New Roman"/>
          <w:sz w:val="24"/>
          <w:szCs w:val="24"/>
        </w:rPr>
        <w:t xml:space="preserve"> </w:t>
      </w:r>
      <w:r w:rsidR="0097066D" w:rsidRPr="00A93396">
        <w:rPr>
          <w:rFonts w:ascii="Times New Roman" w:hAnsi="Times New Roman"/>
          <w:sz w:val="24"/>
          <w:szCs w:val="24"/>
        </w:rPr>
        <w:t>«Православие и молодежь»</w:t>
      </w:r>
      <w:r w:rsidR="0097066D">
        <w:rPr>
          <w:rFonts w:ascii="Times New Roman" w:hAnsi="Times New Roman"/>
          <w:color w:val="000000"/>
          <w:shd w:val="clear" w:color="auto" w:fill="FFFFFF"/>
        </w:rPr>
        <w:t>,</w:t>
      </w:r>
      <w:r w:rsidR="0097066D">
        <w:rPr>
          <w:rFonts w:ascii="Times New Roman" w:hAnsi="Times New Roman"/>
          <w:sz w:val="24"/>
          <w:szCs w:val="24"/>
        </w:rPr>
        <w:t xml:space="preserve"> </w:t>
      </w:r>
      <w:r w:rsidR="0097066D" w:rsidRPr="00C711A9">
        <w:rPr>
          <w:rStyle w:val="a5"/>
          <w:rFonts w:ascii="Times New Roman" w:hAnsi="Times New Roman" w:cs="Times New Roman"/>
          <w:b w:val="0"/>
          <w:sz w:val="24"/>
          <w:szCs w:val="24"/>
        </w:rPr>
        <w:t>«Современная воскресная школа»</w:t>
      </w:r>
      <w:r w:rsidR="0097066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70FF2" w:rsidRPr="00370FF2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 пленарного заседания</w:t>
      </w:r>
      <w:r w:rsidR="00393121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  <w:r w:rsidR="0097066D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93121">
        <w:rPr>
          <w:rStyle w:val="a5"/>
          <w:rFonts w:ascii="Times New Roman" w:hAnsi="Times New Roman" w:cs="Times New Roman"/>
          <w:b w:val="0"/>
          <w:sz w:val="24"/>
          <w:szCs w:val="24"/>
        </w:rPr>
        <w:t>Н</w:t>
      </w:r>
      <w:r w:rsidR="00370FF2">
        <w:rPr>
          <w:rStyle w:val="a5"/>
          <w:rFonts w:ascii="Times New Roman" w:hAnsi="Times New Roman" w:cs="Times New Roman"/>
          <w:b w:val="0"/>
          <w:sz w:val="24"/>
          <w:szCs w:val="24"/>
        </w:rPr>
        <w:t>а базе информационно</w:t>
      </w:r>
      <w:r w:rsidR="00A933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0FF2"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r w:rsidR="00A933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0FF2">
        <w:rPr>
          <w:rStyle w:val="a5"/>
          <w:rFonts w:ascii="Times New Roman" w:hAnsi="Times New Roman" w:cs="Times New Roman"/>
          <w:b w:val="0"/>
          <w:sz w:val="24"/>
          <w:szCs w:val="24"/>
        </w:rPr>
        <w:t>досугового центра «Кластер» состо</w:t>
      </w:r>
      <w:r w:rsidR="0097066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ялось </w:t>
      </w:r>
      <w:r w:rsidR="00370FF2">
        <w:rPr>
          <w:rStyle w:val="a5"/>
          <w:rFonts w:ascii="Times New Roman" w:hAnsi="Times New Roman" w:cs="Times New Roman"/>
          <w:b w:val="0"/>
          <w:sz w:val="24"/>
          <w:szCs w:val="24"/>
        </w:rPr>
        <w:t>торжественное открытие</w:t>
      </w:r>
      <w:r w:rsidR="00A933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3396" w:rsidRPr="00A93396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муниципальны</w:t>
      </w:r>
      <w:r w:rsidR="00A93396">
        <w:rPr>
          <w:rStyle w:val="a5"/>
          <w:rFonts w:ascii="Times New Roman" w:hAnsi="Times New Roman" w:cs="Times New Roman"/>
          <w:b w:val="0"/>
          <w:sz w:val="24"/>
          <w:szCs w:val="24"/>
        </w:rPr>
        <w:t>х</w:t>
      </w:r>
      <w:r w:rsidR="00A93396" w:rsidRPr="00A933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Рождественских Чтений</w:t>
      </w:r>
      <w:r w:rsidR="00A933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с участием в режиме онлайн представителей сферы образования </w:t>
      </w:r>
      <w:r w:rsidR="00393121">
        <w:rPr>
          <w:rStyle w:val="a5"/>
          <w:rFonts w:ascii="Times New Roman" w:hAnsi="Times New Roman" w:cs="Times New Roman"/>
          <w:b w:val="0"/>
          <w:sz w:val="24"/>
          <w:szCs w:val="24"/>
        </w:rPr>
        <w:t>Березов</w:t>
      </w:r>
      <w:r w:rsidR="00A93396" w:rsidRPr="00A93396">
        <w:rPr>
          <w:rStyle w:val="a5"/>
          <w:rFonts w:ascii="Times New Roman" w:hAnsi="Times New Roman" w:cs="Times New Roman"/>
          <w:b w:val="0"/>
          <w:sz w:val="24"/>
          <w:szCs w:val="24"/>
        </w:rPr>
        <w:t>ского район</w:t>
      </w:r>
      <w:r w:rsidR="00393121">
        <w:rPr>
          <w:rStyle w:val="a5"/>
          <w:rFonts w:ascii="Times New Roman" w:hAnsi="Times New Roman" w:cs="Times New Roman"/>
          <w:b w:val="0"/>
          <w:sz w:val="24"/>
          <w:szCs w:val="24"/>
        </w:rPr>
        <w:t>а, Омской области, г. Витебска Р</w:t>
      </w:r>
      <w:r w:rsidR="00A93396" w:rsidRPr="00A93396">
        <w:rPr>
          <w:rStyle w:val="a5"/>
          <w:rFonts w:ascii="Times New Roman" w:hAnsi="Times New Roman" w:cs="Times New Roman"/>
          <w:b w:val="0"/>
          <w:sz w:val="24"/>
          <w:szCs w:val="24"/>
        </w:rPr>
        <w:t>еспублики Беларусь</w:t>
      </w:r>
      <w:r w:rsidR="007474B0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C711A9" w:rsidRPr="00C711A9" w:rsidRDefault="00C711A9" w:rsidP="00F67951">
      <w:pPr>
        <w:pStyle w:val="mai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5"/>
          <w:rFonts w:eastAsia="Calibri"/>
          <w:b w:val="0"/>
          <w:lang w:eastAsia="en-US"/>
        </w:rPr>
      </w:pPr>
      <w:r w:rsidRPr="00C711A9">
        <w:rPr>
          <w:rStyle w:val="a5"/>
          <w:rFonts w:eastAsia="Calibri"/>
          <w:b w:val="0"/>
          <w:bCs w:val="0"/>
          <w:lang w:eastAsia="en-US"/>
        </w:rPr>
        <w:t xml:space="preserve">По итогам работы тематических секций </w:t>
      </w:r>
      <w:r>
        <w:rPr>
          <w:rStyle w:val="a5"/>
          <w:rFonts w:eastAsia="Calibri"/>
          <w:b w:val="0"/>
          <w:bCs w:val="0"/>
          <w:lang w:eastAsia="en-US"/>
        </w:rPr>
        <w:t>б</w:t>
      </w:r>
      <w:r w:rsidR="0097066D">
        <w:rPr>
          <w:rStyle w:val="a5"/>
          <w:rFonts w:eastAsia="Calibri"/>
          <w:b w:val="0"/>
          <w:bCs w:val="0"/>
          <w:lang w:eastAsia="en-US"/>
        </w:rPr>
        <w:t>ыли</w:t>
      </w:r>
      <w:r>
        <w:rPr>
          <w:rStyle w:val="a5"/>
          <w:rFonts w:eastAsia="Calibri"/>
          <w:b w:val="0"/>
          <w:bCs w:val="0"/>
          <w:lang w:eastAsia="en-US"/>
        </w:rPr>
        <w:t xml:space="preserve"> </w:t>
      </w:r>
      <w:r w:rsidRPr="00C711A9">
        <w:rPr>
          <w:rStyle w:val="a5"/>
          <w:rFonts w:eastAsia="Calibri"/>
          <w:b w:val="0"/>
          <w:bCs w:val="0"/>
          <w:lang w:eastAsia="en-US"/>
        </w:rPr>
        <w:t>при</w:t>
      </w:r>
      <w:r w:rsidRPr="00C711A9">
        <w:rPr>
          <w:rStyle w:val="a5"/>
          <w:rFonts w:eastAsia="Calibri"/>
          <w:b w:val="0"/>
          <w:lang w:eastAsia="en-US"/>
        </w:rPr>
        <w:t>няты методически</w:t>
      </w:r>
      <w:r>
        <w:rPr>
          <w:rStyle w:val="a5"/>
          <w:rFonts w:eastAsia="Calibri"/>
          <w:b w:val="0"/>
          <w:lang w:eastAsia="en-US"/>
        </w:rPr>
        <w:t>е</w:t>
      </w:r>
      <w:r w:rsidRPr="00C711A9">
        <w:rPr>
          <w:rStyle w:val="a5"/>
          <w:rFonts w:eastAsia="Calibri"/>
          <w:b w:val="0"/>
          <w:lang w:eastAsia="en-US"/>
        </w:rPr>
        <w:t xml:space="preserve"> рекомендации для общественных, муниципальных организаций в сфере образования, культуры и молодежной политики актуальным вопросам духовно-нравственного, гражданско-патриотического воспитания подрастающего поколения.</w:t>
      </w:r>
    </w:p>
    <w:p w:rsidR="00C266F9" w:rsidRPr="0097066D" w:rsidRDefault="00393121" w:rsidP="0097066D">
      <w:pPr>
        <w:pStyle w:val="aa"/>
        <w:spacing w:line="360" w:lineRule="auto"/>
        <w:ind w:firstLine="709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6 декаб</w:t>
      </w:r>
      <w:r w:rsidR="00C711A9">
        <w:rPr>
          <w:rStyle w:val="a5"/>
          <w:rFonts w:ascii="Times New Roman" w:hAnsi="Times New Roman"/>
          <w:b w:val="0"/>
          <w:sz w:val="24"/>
          <w:szCs w:val="24"/>
        </w:rPr>
        <w:t xml:space="preserve">ря </w:t>
      </w:r>
      <w:r w:rsidR="00F67951">
        <w:rPr>
          <w:rStyle w:val="a5"/>
          <w:rFonts w:ascii="Times New Roman" w:hAnsi="Times New Roman"/>
          <w:b w:val="0"/>
          <w:sz w:val="24"/>
          <w:szCs w:val="24"/>
        </w:rPr>
        <w:t xml:space="preserve">в </w:t>
      </w:r>
      <w:r w:rsidR="00F67951">
        <w:rPr>
          <w:rFonts w:ascii="Times New Roman" w:eastAsia="Calibri" w:hAnsi="Times New Roman"/>
          <w:sz w:val="24"/>
          <w:szCs w:val="24"/>
          <w:lang w:eastAsia="en-US"/>
        </w:rPr>
        <w:t>концертном зале</w:t>
      </w:r>
      <w:r w:rsidRPr="00393121">
        <w:rPr>
          <w:rFonts w:ascii="Times New Roman" w:hAnsi="Times New Roman"/>
          <w:sz w:val="24"/>
          <w:szCs w:val="24"/>
        </w:rPr>
        <w:t xml:space="preserve"> </w:t>
      </w:r>
      <w:r w:rsidRPr="002D6884">
        <w:rPr>
          <w:rFonts w:ascii="Times New Roman" w:hAnsi="Times New Roman"/>
          <w:sz w:val="24"/>
          <w:szCs w:val="24"/>
        </w:rPr>
        <w:t xml:space="preserve">концертном зале </w:t>
      </w:r>
      <w:r>
        <w:rPr>
          <w:rFonts w:ascii="Times New Roman" w:hAnsi="Times New Roman"/>
          <w:sz w:val="24"/>
          <w:szCs w:val="24"/>
        </w:rPr>
        <w:t xml:space="preserve">ЦКИД, КЗ </w:t>
      </w:r>
      <w:r w:rsidRPr="002D6884">
        <w:rPr>
          <w:rFonts w:ascii="Times New Roman" w:hAnsi="Times New Roman"/>
          <w:sz w:val="24"/>
          <w:szCs w:val="24"/>
        </w:rPr>
        <w:t xml:space="preserve">«Камертон» </w:t>
      </w:r>
      <w:r w:rsidR="00F679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67951">
        <w:rPr>
          <w:rStyle w:val="a5"/>
          <w:rFonts w:ascii="Times New Roman" w:hAnsi="Times New Roman"/>
          <w:b w:val="0"/>
          <w:sz w:val="24"/>
          <w:szCs w:val="24"/>
        </w:rPr>
        <w:t>состо</w:t>
      </w:r>
      <w:r w:rsidR="0097066D">
        <w:rPr>
          <w:rStyle w:val="a5"/>
          <w:rFonts w:ascii="Times New Roman" w:hAnsi="Times New Roman"/>
          <w:b w:val="0"/>
          <w:sz w:val="24"/>
          <w:szCs w:val="24"/>
        </w:rPr>
        <w:t>ялось</w:t>
      </w:r>
      <w:r w:rsidR="00204881" w:rsidRPr="00A93396">
        <w:rPr>
          <w:rStyle w:val="a5"/>
          <w:rFonts w:ascii="Times New Roman" w:hAnsi="Times New Roman"/>
          <w:b w:val="0"/>
          <w:sz w:val="24"/>
          <w:szCs w:val="24"/>
        </w:rPr>
        <w:t xml:space="preserve"> пленарно</w:t>
      </w:r>
      <w:r w:rsidR="00F67951">
        <w:rPr>
          <w:rStyle w:val="a5"/>
          <w:rFonts w:ascii="Times New Roman" w:hAnsi="Times New Roman"/>
          <w:b w:val="0"/>
          <w:sz w:val="24"/>
          <w:szCs w:val="24"/>
        </w:rPr>
        <w:t>е</w:t>
      </w:r>
      <w:r w:rsidR="00204881" w:rsidRPr="00A93396">
        <w:rPr>
          <w:rStyle w:val="a5"/>
          <w:rFonts w:ascii="Times New Roman" w:hAnsi="Times New Roman"/>
          <w:b w:val="0"/>
          <w:sz w:val="24"/>
          <w:szCs w:val="24"/>
        </w:rPr>
        <w:t xml:space="preserve"> заседани</w:t>
      </w:r>
      <w:r w:rsidR="00F67951">
        <w:rPr>
          <w:rStyle w:val="a5"/>
          <w:rFonts w:ascii="Times New Roman" w:hAnsi="Times New Roman"/>
          <w:b w:val="0"/>
          <w:sz w:val="24"/>
          <w:szCs w:val="24"/>
        </w:rPr>
        <w:t>е</w:t>
      </w:r>
      <w:r w:rsidR="0097066D">
        <w:rPr>
          <w:rStyle w:val="a5"/>
          <w:rFonts w:ascii="Times New Roman" w:hAnsi="Times New Roman"/>
          <w:b w:val="0"/>
          <w:sz w:val="24"/>
          <w:szCs w:val="24"/>
        </w:rPr>
        <w:t xml:space="preserve"> - </w:t>
      </w:r>
      <w:r w:rsidR="003C63F3" w:rsidRPr="0097066D">
        <w:rPr>
          <w:rStyle w:val="a5"/>
          <w:rFonts w:ascii="Times New Roman" w:hAnsi="Times New Roman"/>
          <w:b w:val="0"/>
          <w:sz w:val="24"/>
          <w:szCs w:val="24"/>
        </w:rPr>
        <w:t>торжественная церемония награждения</w:t>
      </w:r>
      <w:r w:rsidR="00204881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 активных участников Рождественских Чтений из числа </w:t>
      </w:r>
      <w:r w:rsidR="000F6977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представителей религиозных организаций, </w:t>
      </w:r>
      <w:r w:rsidR="00204881" w:rsidRPr="0097066D">
        <w:rPr>
          <w:rStyle w:val="a5"/>
          <w:rFonts w:ascii="Times New Roman" w:hAnsi="Times New Roman"/>
          <w:b w:val="0"/>
          <w:sz w:val="24"/>
          <w:szCs w:val="24"/>
        </w:rPr>
        <w:t>педагогической общественности</w:t>
      </w:r>
      <w:r w:rsidR="003C63F3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, </w:t>
      </w:r>
      <w:r w:rsidR="00204881" w:rsidRPr="0097066D">
        <w:rPr>
          <w:rStyle w:val="a5"/>
          <w:rFonts w:ascii="Times New Roman" w:hAnsi="Times New Roman"/>
          <w:b w:val="0"/>
          <w:sz w:val="24"/>
          <w:szCs w:val="24"/>
        </w:rPr>
        <w:t>организаторов ме</w:t>
      </w:r>
      <w:r w:rsidR="00071793" w:rsidRPr="0097066D">
        <w:rPr>
          <w:rStyle w:val="a5"/>
          <w:rFonts w:ascii="Times New Roman" w:hAnsi="Times New Roman"/>
          <w:b w:val="0"/>
          <w:sz w:val="24"/>
          <w:szCs w:val="24"/>
        </w:rPr>
        <w:t>роприятия и социальных партнеров</w:t>
      </w:r>
      <w:r w:rsidR="0051738F" w:rsidRPr="0097066D">
        <w:rPr>
          <w:rStyle w:val="a5"/>
          <w:rFonts w:ascii="Times New Roman" w:hAnsi="Times New Roman"/>
          <w:b w:val="0"/>
          <w:sz w:val="24"/>
          <w:szCs w:val="24"/>
        </w:rPr>
        <w:t>.</w:t>
      </w:r>
      <w:r w:rsidR="00C266F9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51738F" w:rsidRPr="0097066D">
        <w:rPr>
          <w:rStyle w:val="a5"/>
          <w:rFonts w:ascii="Times New Roman" w:hAnsi="Times New Roman"/>
          <w:b w:val="0"/>
          <w:sz w:val="24"/>
          <w:szCs w:val="24"/>
        </w:rPr>
        <w:t>З</w:t>
      </w:r>
      <w:r w:rsidR="003C63F3" w:rsidRPr="0097066D">
        <w:rPr>
          <w:rStyle w:val="a5"/>
          <w:rFonts w:ascii="Times New Roman" w:hAnsi="Times New Roman"/>
          <w:b w:val="0"/>
          <w:sz w:val="24"/>
          <w:szCs w:val="24"/>
        </w:rPr>
        <w:t>аслушан</w:t>
      </w:r>
      <w:r w:rsidR="000F6977" w:rsidRPr="0097066D">
        <w:rPr>
          <w:rStyle w:val="a5"/>
          <w:rFonts w:ascii="Times New Roman" w:hAnsi="Times New Roman"/>
          <w:b w:val="0"/>
          <w:sz w:val="24"/>
          <w:szCs w:val="24"/>
        </w:rPr>
        <w:t>а</w:t>
      </w:r>
      <w:r w:rsidR="003C63F3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0F6977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резолюция </w:t>
      </w:r>
      <w:r w:rsidR="003C63F3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по итогам работы секций, </w:t>
      </w:r>
      <w:r w:rsidR="00C266F9" w:rsidRPr="0097066D">
        <w:rPr>
          <w:rStyle w:val="a5"/>
          <w:rFonts w:ascii="Times New Roman" w:hAnsi="Times New Roman"/>
          <w:b w:val="0"/>
          <w:sz w:val="24"/>
          <w:szCs w:val="24"/>
        </w:rPr>
        <w:t>приняты методические рекомендации по актуальным вопросам развития духовно-нравственного</w:t>
      </w:r>
      <w:r w:rsidR="001952AE" w:rsidRPr="0097066D">
        <w:rPr>
          <w:rStyle w:val="a5"/>
          <w:rFonts w:ascii="Times New Roman" w:hAnsi="Times New Roman"/>
          <w:b w:val="0"/>
          <w:sz w:val="24"/>
          <w:szCs w:val="24"/>
        </w:rPr>
        <w:t>, гражданско-патриотического</w:t>
      </w:r>
      <w:r w:rsidR="00C266F9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 воспитания </w:t>
      </w:r>
      <w:r w:rsidR="003C63F3" w:rsidRPr="0097066D">
        <w:rPr>
          <w:rStyle w:val="a5"/>
          <w:rFonts w:ascii="Times New Roman" w:hAnsi="Times New Roman"/>
          <w:b w:val="0"/>
          <w:sz w:val="24"/>
          <w:szCs w:val="24"/>
        </w:rPr>
        <w:t xml:space="preserve">детей и </w:t>
      </w:r>
      <w:r w:rsidR="00C266F9" w:rsidRPr="0097066D">
        <w:rPr>
          <w:rStyle w:val="a5"/>
          <w:rFonts w:ascii="Times New Roman" w:hAnsi="Times New Roman"/>
          <w:b w:val="0"/>
          <w:sz w:val="24"/>
          <w:szCs w:val="24"/>
        </w:rPr>
        <w:t>молодежи Белоярского района.</w:t>
      </w:r>
    </w:p>
    <w:p w:rsidR="00C711A9" w:rsidRPr="007719B1" w:rsidRDefault="00C711A9" w:rsidP="007719B1">
      <w:pPr>
        <w:pStyle w:val="mai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5"/>
          <w:rFonts w:eastAsia="Calibri"/>
          <w:b w:val="0"/>
          <w:lang w:eastAsia="en-US"/>
        </w:rPr>
      </w:pPr>
      <w:r w:rsidRPr="00C711A9">
        <w:rPr>
          <w:rStyle w:val="a5"/>
          <w:rFonts w:eastAsia="Calibri"/>
          <w:b w:val="0"/>
          <w:lang w:eastAsia="en-US"/>
        </w:rPr>
        <w:lastRenderedPageBreak/>
        <w:t xml:space="preserve">Итогом работы Рождественских Чтений в 2023 году станет выпуск электронного сборника материалов </w:t>
      </w:r>
      <w:r w:rsidR="000F6977">
        <w:rPr>
          <w:rStyle w:val="a5"/>
          <w:rFonts w:eastAsia="Calibri"/>
          <w:b w:val="0"/>
          <w:lang w:eastAsia="en-US"/>
        </w:rPr>
        <w:t xml:space="preserve">выступлений и докладов </w:t>
      </w:r>
      <w:r w:rsidRPr="00C711A9">
        <w:rPr>
          <w:rStyle w:val="a5"/>
          <w:rFonts w:eastAsia="Calibri"/>
          <w:b w:val="0"/>
          <w:lang w:eastAsia="en-US"/>
        </w:rPr>
        <w:t>участников.</w:t>
      </w:r>
    </w:p>
    <w:sectPr w:rsidR="00C711A9" w:rsidRPr="007719B1" w:rsidSect="00C711A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4E7D"/>
    <w:multiLevelType w:val="hybridMultilevel"/>
    <w:tmpl w:val="B770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E72982"/>
    <w:multiLevelType w:val="hybridMultilevel"/>
    <w:tmpl w:val="25B26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01F85"/>
    <w:rsid w:val="00006242"/>
    <w:rsid w:val="00022CE1"/>
    <w:rsid w:val="000241EF"/>
    <w:rsid w:val="00054D56"/>
    <w:rsid w:val="00061345"/>
    <w:rsid w:val="00071793"/>
    <w:rsid w:val="0009067A"/>
    <w:rsid w:val="00092693"/>
    <w:rsid w:val="00093FC2"/>
    <w:rsid w:val="000E3C56"/>
    <w:rsid w:val="000F6977"/>
    <w:rsid w:val="00115986"/>
    <w:rsid w:val="00121749"/>
    <w:rsid w:val="001249D8"/>
    <w:rsid w:val="001952AE"/>
    <w:rsid w:val="001B40AF"/>
    <w:rsid w:val="001B4657"/>
    <w:rsid w:val="001E01DF"/>
    <w:rsid w:val="00204881"/>
    <w:rsid w:val="00204911"/>
    <w:rsid w:val="00250F59"/>
    <w:rsid w:val="00251CFC"/>
    <w:rsid w:val="00252AED"/>
    <w:rsid w:val="00265227"/>
    <w:rsid w:val="00275060"/>
    <w:rsid w:val="00292E82"/>
    <w:rsid w:val="003228C4"/>
    <w:rsid w:val="00322C7C"/>
    <w:rsid w:val="00370FF2"/>
    <w:rsid w:val="003870DD"/>
    <w:rsid w:val="00393121"/>
    <w:rsid w:val="003C1BDB"/>
    <w:rsid w:val="003C1EBD"/>
    <w:rsid w:val="003C4264"/>
    <w:rsid w:val="003C63F3"/>
    <w:rsid w:val="003F27EA"/>
    <w:rsid w:val="003F55AA"/>
    <w:rsid w:val="004013EB"/>
    <w:rsid w:val="004542E4"/>
    <w:rsid w:val="00466A6C"/>
    <w:rsid w:val="004F5140"/>
    <w:rsid w:val="004F654D"/>
    <w:rsid w:val="005145A9"/>
    <w:rsid w:val="0051738F"/>
    <w:rsid w:val="00562A70"/>
    <w:rsid w:val="0058651F"/>
    <w:rsid w:val="005A7C6E"/>
    <w:rsid w:val="005B62B4"/>
    <w:rsid w:val="005D1B2F"/>
    <w:rsid w:val="005D4571"/>
    <w:rsid w:val="005D4D60"/>
    <w:rsid w:val="00616173"/>
    <w:rsid w:val="0063722D"/>
    <w:rsid w:val="006507B1"/>
    <w:rsid w:val="006551A3"/>
    <w:rsid w:val="00675098"/>
    <w:rsid w:val="00675DF1"/>
    <w:rsid w:val="00676E6C"/>
    <w:rsid w:val="006C522C"/>
    <w:rsid w:val="006D2EFE"/>
    <w:rsid w:val="00711F37"/>
    <w:rsid w:val="00720D66"/>
    <w:rsid w:val="00744D5B"/>
    <w:rsid w:val="007474B0"/>
    <w:rsid w:val="00750720"/>
    <w:rsid w:val="0075072C"/>
    <w:rsid w:val="00752417"/>
    <w:rsid w:val="007719B1"/>
    <w:rsid w:val="00782180"/>
    <w:rsid w:val="0079220F"/>
    <w:rsid w:val="007969CC"/>
    <w:rsid w:val="007A4755"/>
    <w:rsid w:val="007D25DB"/>
    <w:rsid w:val="007E2AC6"/>
    <w:rsid w:val="008217EA"/>
    <w:rsid w:val="00826034"/>
    <w:rsid w:val="0084446D"/>
    <w:rsid w:val="00852AD5"/>
    <w:rsid w:val="008A42FC"/>
    <w:rsid w:val="008B7A5D"/>
    <w:rsid w:val="008D3E46"/>
    <w:rsid w:val="008F70F3"/>
    <w:rsid w:val="00901F85"/>
    <w:rsid w:val="00931225"/>
    <w:rsid w:val="00940AC8"/>
    <w:rsid w:val="00946C04"/>
    <w:rsid w:val="009504B2"/>
    <w:rsid w:val="0096184F"/>
    <w:rsid w:val="0097066D"/>
    <w:rsid w:val="00976276"/>
    <w:rsid w:val="00990DAA"/>
    <w:rsid w:val="009D11E0"/>
    <w:rsid w:val="00A0142C"/>
    <w:rsid w:val="00A070B2"/>
    <w:rsid w:val="00A1656C"/>
    <w:rsid w:val="00A20271"/>
    <w:rsid w:val="00A315A3"/>
    <w:rsid w:val="00A92148"/>
    <w:rsid w:val="00A93396"/>
    <w:rsid w:val="00AA45CC"/>
    <w:rsid w:val="00AD2007"/>
    <w:rsid w:val="00AF6EAC"/>
    <w:rsid w:val="00B0697E"/>
    <w:rsid w:val="00B3629E"/>
    <w:rsid w:val="00B40F7F"/>
    <w:rsid w:val="00B676BB"/>
    <w:rsid w:val="00BA662E"/>
    <w:rsid w:val="00BB644F"/>
    <w:rsid w:val="00BC01EB"/>
    <w:rsid w:val="00C0426B"/>
    <w:rsid w:val="00C266F9"/>
    <w:rsid w:val="00C36D75"/>
    <w:rsid w:val="00C42CDE"/>
    <w:rsid w:val="00C57F1D"/>
    <w:rsid w:val="00C70451"/>
    <w:rsid w:val="00C711A9"/>
    <w:rsid w:val="00C71ACA"/>
    <w:rsid w:val="00CA1150"/>
    <w:rsid w:val="00CB1029"/>
    <w:rsid w:val="00D15117"/>
    <w:rsid w:val="00D20E28"/>
    <w:rsid w:val="00D21D5D"/>
    <w:rsid w:val="00D27AC6"/>
    <w:rsid w:val="00D27E61"/>
    <w:rsid w:val="00D338F4"/>
    <w:rsid w:val="00D63438"/>
    <w:rsid w:val="00D968EB"/>
    <w:rsid w:val="00DC048D"/>
    <w:rsid w:val="00DD3B13"/>
    <w:rsid w:val="00DD79B4"/>
    <w:rsid w:val="00DE2EA5"/>
    <w:rsid w:val="00DF4E5B"/>
    <w:rsid w:val="00E243F5"/>
    <w:rsid w:val="00E27F69"/>
    <w:rsid w:val="00E71F7E"/>
    <w:rsid w:val="00E77240"/>
    <w:rsid w:val="00EC543B"/>
    <w:rsid w:val="00EC650E"/>
    <w:rsid w:val="00F00496"/>
    <w:rsid w:val="00F67951"/>
    <w:rsid w:val="00F67D99"/>
    <w:rsid w:val="00F7003E"/>
    <w:rsid w:val="00F93363"/>
    <w:rsid w:val="00F97CDA"/>
    <w:rsid w:val="00FB0160"/>
    <w:rsid w:val="00FB57CA"/>
    <w:rsid w:val="00FC57E3"/>
    <w:rsid w:val="00FC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F3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720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01F8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01F85"/>
  </w:style>
  <w:style w:type="character" w:customStyle="1" w:styleId="small">
    <w:name w:val="small"/>
    <w:basedOn w:val="a0"/>
    <w:uiPriority w:val="99"/>
    <w:rsid w:val="00901F85"/>
  </w:style>
  <w:style w:type="paragraph" w:styleId="a4">
    <w:name w:val="Normal (Web)"/>
    <w:basedOn w:val="a"/>
    <w:uiPriority w:val="99"/>
    <w:rsid w:val="0090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01F85"/>
    <w:rPr>
      <w:b/>
      <w:bCs/>
    </w:rPr>
  </w:style>
  <w:style w:type="character" w:styleId="a6">
    <w:name w:val="Emphasis"/>
    <w:basedOn w:val="a0"/>
    <w:uiPriority w:val="99"/>
    <w:qFormat/>
    <w:rsid w:val="00901F85"/>
    <w:rPr>
      <w:i/>
      <w:iCs/>
    </w:rPr>
  </w:style>
  <w:style w:type="paragraph" w:styleId="a7">
    <w:name w:val="Balloon Text"/>
    <w:basedOn w:val="a"/>
    <w:link w:val="a8"/>
    <w:uiPriority w:val="99"/>
    <w:semiHidden/>
    <w:rsid w:val="0090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1F85"/>
    <w:rPr>
      <w:rFonts w:ascii="Tahoma" w:hAnsi="Tahoma" w:cs="Tahoma"/>
      <w:sz w:val="16"/>
      <w:szCs w:val="16"/>
    </w:rPr>
  </w:style>
  <w:style w:type="paragraph" w:customStyle="1" w:styleId="rubrika">
    <w:name w:val="rubrika"/>
    <w:basedOn w:val="a"/>
    <w:uiPriority w:val="99"/>
    <w:rsid w:val="0090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90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97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97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 Знак Знак"/>
    <w:basedOn w:val="a"/>
    <w:rsid w:val="00A014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locked/>
    <w:rsid w:val="00F004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0D6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imesNewRomans12">
    <w:name w:val="Times New Romans 12"/>
    <w:basedOn w:val="a"/>
    <w:link w:val="TimesNewRomans120"/>
    <w:qFormat/>
    <w:rsid w:val="00676E6C"/>
    <w:rPr>
      <w:rFonts w:ascii="Times New Roman" w:hAnsi="Times New Roman" w:cs="Times New Roman"/>
      <w:color w:val="000000"/>
      <w:sz w:val="24"/>
      <w:szCs w:val="12"/>
      <w:shd w:val="clear" w:color="auto" w:fill="FFFFFF"/>
    </w:rPr>
  </w:style>
  <w:style w:type="character" w:customStyle="1" w:styleId="TimesNewRomans120">
    <w:name w:val="Times New Romans 12 Знак"/>
    <w:link w:val="TimesNewRomans12"/>
    <w:rsid w:val="00676E6C"/>
    <w:rPr>
      <w:rFonts w:ascii="Times New Roman" w:hAnsi="Times New Roman"/>
      <w:color w:val="000000"/>
      <w:sz w:val="24"/>
      <w:szCs w:val="12"/>
      <w:lang w:eastAsia="en-US"/>
    </w:rPr>
  </w:style>
  <w:style w:type="paragraph" w:styleId="aa">
    <w:name w:val="No Spacing"/>
    <w:link w:val="ab"/>
    <w:uiPriority w:val="1"/>
    <w:qFormat/>
    <w:rsid w:val="00F67951"/>
    <w:rPr>
      <w:rFonts w:eastAsia="Times New Roman"/>
    </w:rPr>
  </w:style>
  <w:style w:type="character" w:customStyle="1" w:styleId="ab">
    <w:name w:val="Без интервала Знак"/>
    <w:basedOn w:val="a0"/>
    <w:link w:val="aa"/>
    <w:uiPriority w:val="1"/>
    <w:rsid w:val="00F6795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274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БКО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Valery</cp:lastModifiedBy>
  <cp:revision>45</cp:revision>
  <dcterms:created xsi:type="dcterms:W3CDTF">2019-11-27T03:43:00Z</dcterms:created>
  <dcterms:modified xsi:type="dcterms:W3CDTF">2023-12-22T04:43:00Z</dcterms:modified>
</cp:coreProperties>
</file>